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9DE4F" w14:textId="5D9613CA" w:rsidR="00C8272A" w:rsidRDefault="00C8272A" w:rsidP="00C8272A">
      <w:pPr>
        <w:rPr>
          <w:sz w:val="28"/>
          <w:szCs w:val="28"/>
        </w:rPr>
      </w:pPr>
      <w:r>
        <w:rPr>
          <w:noProof/>
          <w:sz w:val="28"/>
          <w:szCs w:val="28"/>
          <w:lang w:val="kk-KZ"/>
        </w:rPr>
        <w:t xml:space="preserve">Ақмола облыстық мәслихатының  2026 жылғы 5  қазандағы № </w:t>
      </w:r>
      <w:r>
        <w:rPr>
          <w:noProof/>
          <w:sz w:val="28"/>
          <w:szCs w:val="28"/>
        </w:rPr>
        <w:t>8С-</w:t>
      </w:r>
      <w:r>
        <w:rPr>
          <w:noProof/>
          <w:sz w:val="28"/>
          <w:szCs w:val="28"/>
          <w:lang w:val="kk-KZ"/>
        </w:rPr>
        <w:t>34</w:t>
      </w:r>
      <w:r>
        <w:rPr>
          <w:noProof/>
          <w:sz w:val="28"/>
          <w:szCs w:val="28"/>
        </w:rPr>
        <w:t>-</w:t>
      </w:r>
      <w:r>
        <w:rPr>
          <w:noProof/>
          <w:sz w:val="28"/>
          <w:szCs w:val="28"/>
          <w:lang w:val="kk-KZ"/>
        </w:rPr>
        <w:t>2</w:t>
      </w:r>
      <w:bookmarkStart w:id="0" w:name="_GoBack"/>
      <w:bookmarkEnd w:id="0"/>
      <w:r>
        <w:rPr>
          <w:noProof/>
          <w:sz w:val="28"/>
          <w:szCs w:val="28"/>
          <w:lang w:val="kk-KZ"/>
        </w:rPr>
        <w:t xml:space="preserve"> шешімі</w:t>
      </w:r>
    </w:p>
    <w:p w14:paraId="7787378C" w14:textId="77777777" w:rsidR="00796D88" w:rsidRDefault="00796D88" w:rsidP="00796D88">
      <w:pPr>
        <w:suppressAutoHyphens/>
        <w:rPr>
          <w:b/>
          <w:sz w:val="28"/>
          <w:szCs w:val="28"/>
          <w:lang w:val="kk-KZ"/>
        </w:rPr>
      </w:pPr>
    </w:p>
    <w:p w14:paraId="196AF47E" w14:textId="77777777" w:rsidR="00796D88" w:rsidRDefault="00796D88" w:rsidP="00796D88">
      <w:pPr>
        <w:suppressAutoHyphens/>
        <w:rPr>
          <w:b/>
          <w:sz w:val="28"/>
          <w:szCs w:val="28"/>
          <w:lang w:val="kk-KZ"/>
        </w:rPr>
      </w:pPr>
    </w:p>
    <w:p w14:paraId="3732385A" w14:textId="77777777" w:rsidR="00796D88" w:rsidRDefault="00796D88" w:rsidP="00796D88">
      <w:pPr>
        <w:suppressAutoHyphens/>
        <w:rPr>
          <w:b/>
          <w:sz w:val="28"/>
          <w:szCs w:val="28"/>
          <w:lang w:val="kk-KZ"/>
        </w:rPr>
      </w:pPr>
    </w:p>
    <w:p w14:paraId="1CA89F7A" w14:textId="77777777" w:rsidR="00796D88" w:rsidRDefault="00796D88" w:rsidP="00796D88">
      <w:pPr>
        <w:suppressAutoHyphens/>
        <w:rPr>
          <w:b/>
          <w:sz w:val="28"/>
          <w:szCs w:val="28"/>
          <w:lang w:val="kk-KZ"/>
        </w:rPr>
      </w:pPr>
    </w:p>
    <w:p w14:paraId="0BFAC970" w14:textId="77777777" w:rsidR="00796D88" w:rsidRDefault="00796D88" w:rsidP="00796D88">
      <w:pPr>
        <w:suppressAutoHyphens/>
        <w:rPr>
          <w:b/>
          <w:sz w:val="28"/>
          <w:szCs w:val="28"/>
          <w:lang w:val="kk-KZ"/>
        </w:rPr>
      </w:pPr>
    </w:p>
    <w:p w14:paraId="2F0E976B" w14:textId="77777777" w:rsidR="00796D88" w:rsidRDefault="00796D88" w:rsidP="00796D88">
      <w:pPr>
        <w:suppressAutoHyphens/>
        <w:rPr>
          <w:b/>
          <w:sz w:val="28"/>
          <w:szCs w:val="28"/>
          <w:lang w:val="kk-KZ"/>
        </w:rPr>
      </w:pPr>
    </w:p>
    <w:p w14:paraId="5DD3B385" w14:textId="77777777" w:rsidR="00796D88" w:rsidRDefault="00796D88" w:rsidP="00796D88">
      <w:pPr>
        <w:suppressAutoHyphens/>
        <w:rPr>
          <w:b/>
          <w:sz w:val="28"/>
          <w:szCs w:val="28"/>
          <w:lang w:val="kk-KZ"/>
        </w:rPr>
      </w:pPr>
    </w:p>
    <w:p w14:paraId="1D9AD261" w14:textId="77777777" w:rsidR="00796D88" w:rsidRDefault="00796D88" w:rsidP="00796D88">
      <w:pPr>
        <w:suppressAutoHyphens/>
        <w:rPr>
          <w:b/>
          <w:sz w:val="28"/>
          <w:szCs w:val="28"/>
          <w:lang w:val="kk-KZ"/>
        </w:rPr>
      </w:pPr>
    </w:p>
    <w:p w14:paraId="57859DA4" w14:textId="77777777" w:rsidR="00796D88" w:rsidRDefault="00796D88" w:rsidP="00796D88">
      <w:pPr>
        <w:suppressAutoHyphens/>
        <w:rPr>
          <w:b/>
          <w:sz w:val="28"/>
          <w:szCs w:val="28"/>
          <w:lang w:val="kk-KZ"/>
        </w:rPr>
      </w:pPr>
    </w:p>
    <w:p w14:paraId="3BFD8494" w14:textId="77777777" w:rsidR="00796D88" w:rsidRDefault="00796D88" w:rsidP="00796D88">
      <w:pPr>
        <w:suppressAutoHyphens/>
        <w:rPr>
          <w:b/>
          <w:sz w:val="28"/>
          <w:szCs w:val="28"/>
          <w:lang w:val="kk-KZ"/>
        </w:rPr>
      </w:pPr>
    </w:p>
    <w:p w14:paraId="07D4001B" w14:textId="77777777" w:rsidR="00796D88" w:rsidRDefault="00796D88" w:rsidP="00796D88">
      <w:pPr>
        <w:suppressAutoHyphens/>
        <w:rPr>
          <w:b/>
          <w:sz w:val="28"/>
          <w:szCs w:val="28"/>
          <w:lang w:val="kk-KZ"/>
        </w:rPr>
      </w:pPr>
    </w:p>
    <w:p w14:paraId="4F74E8AC" w14:textId="77777777" w:rsidR="00796D88" w:rsidRDefault="004F4C46" w:rsidP="00796D88">
      <w:pPr>
        <w:suppressAutoHyphens/>
        <w:rPr>
          <w:b/>
          <w:sz w:val="28"/>
          <w:szCs w:val="28"/>
          <w:lang w:val="kk-KZ"/>
        </w:rPr>
      </w:pPr>
      <w:r w:rsidRPr="00384A0B">
        <w:rPr>
          <w:b/>
          <w:sz w:val="28"/>
          <w:szCs w:val="28"/>
          <w:lang w:val="kk-KZ"/>
        </w:rPr>
        <w:t xml:space="preserve">Ақмола облыстық мәслихатының </w:t>
      </w:r>
      <w:r w:rsidRPr="006863BB">
        <w:rPr>
          <w:b/>
          <w:sz w:val="28"/>
          <w:szCs w:val="28"/>
          <w:lang w:val="kk-KZ"/>
        </w:rPr>
        <w:t>2024 жылғы</w:t>
      </w:r>
    </w:p>
    <w:p w14:paraId="22242CB5" w14:textId="77777777" w:rsidR="00796D88" w:rsidRDefault="004F4C46" w:rsidP="00796D88">
      <w:pPr>
        <w:suppressAutoHyphens/>
        <w:rPr>
          <w:b/>
          <w:bCs/>
          <w:color w:val="1A1A1A"/>
          <w:kern w:val="2"/>
          <w:sz w:val="28"/>
          <w:szCs w:val="28"/>
          <w:lang w:val="kk-KZ" w:eastAsia="ar-SA"/>
        </w:rPr>
      </w:pPr>
      <w:r w:rsidRPr="006863BB">
        <w:rPr>
          <w:b/>
          <w:sz w:val="28"/>
          <w:szCs w:val="28"/>
          <w:lang w:val="kk-KZ"/>
        </w:rPr>
        <w:t xml:space="preserve">27 маусымдағы № 8С-11-10 </w:t>
      </w:r>
      <w:r w:rsidR="002275EB">
        <w:rPr>
          <w:b/>
          <w:bCs/>
          <w:color w:val="1A1A1A"/>
          <w:kern w:val="2"/>
          <w:sz w:val="28"/>
          <w:szCs w:val="28"/>
          <w:lang w:val="kk-KZ" w:eastAsia="ar-SA"/>
        </w:rPr>
        <w:t>«</w:t>
      </w:r>
      <w:r w:rsidR="002275EB" w:rsidRPr="006863BB">
        <w:rPr>
          <w:b/>
          <w:bCs/>
          <w:color w:val="1A1A1A"/>
          <w:kern w:val="2"/>
          <w:sz w:val="28"/>
          <w:szCs w:val="28"/>
          <w:lang w:val="kk-KZ" w:eastAsia="ar-SA"/>
        </w:rPr>
        <w:t>Ақмола облысы</w:t>
      </w:r>
    </w:p>
    <w:p w14:paraId="4C87C2E8" w14:textId="77777777" w:rsidR="00796D88" w:rsidRDefault="002275EB" w:rsidP="00796D88">
      <w:pPr>
        <w:suppressAutoHyphens/>
        <w:rPr>
          <w:b/>
          <w:bCs/>
          <w:color w:val="1A1A1A"/>
          <w:kern w:val="2"/>
          <w:sz w:val="28"/>
          <w:szCs w:val="28"/>
          <w:lang w:val="kk-KZ" w:eastAsia="ar-SA"/>
        </w:rPr>
      </w:pPr>
      <w:r w:rsidRPr="006863BB">
        <w:rPr>
          <w:b/>
          <w:bCs/>
          <w:color w:val="1A1A1A"/>
          <w:kern w:val="2"/>
          <w:sz w:val="28"/>
          <w:szCs w:val="28"/>
          <w:lang w:val="kk-KZ" w:eastAsia="ar-SA"/>
        </w:rPr>
        <w:t>азаматтарының жекелеген санаттарына</w:t>
      </w:r>
    </w:p>
    <w:p w14:paraId="7A23FC2C" w14:textId="77777777" w:rsidR="00796D88" w:rsidRDefault="002275EB" w:rsidP="00796D88">
      <w:pPr>
        <w:suppressAutoHyphens/>
        <w:rPr>
          <w:b/>
          <w:bCs/>
          <w:color w:val="1A1A1A"/>
          <w:kern w:val="2"/>
          <w:sz w:val="28"/>
          <w:szCs w:val="28"/>
          <w:lang w:val="kk-KZ" w:eastAsia="ar-SA"/>
        </w:rPr>
      </w:pPr>
      <w:r w:rsidRPr="006863BB">
        <w:rPr>
          <w:b/>
          <w:bCs/>
          <w:color w:val="1A1A1A"/>
          <w:kern w:val="2"/>
          <w:sz w:val="28"/>
          <w:szCs w:val="28"/>
          <w:lang w:val="kk-KZ" w:eastAsia="ar-SA"/>
        </w:rPr>
        <w:t>амбулаториялық емдеу кезінде тегін медициналық</w:t>
      </w:r>
    </w:p>
    <w:p w14:paraId="1F37A51B" w14:textId="77777777" w:rsidR="00796D88" w:rsidRDefault="002275EB" w:rsidP="00796D88">
      <w:pPr>
        <w:suppressAutoHyphens/>
        <w:rPr>
          <w:b/>
          <w:bCs/>
          <w:color w:val="1A1A1A"/>
          <w:kern w:val="2"/>
          <w:sz w:val="28"/>
          <w:szCs w:val="28"/>
          <w:lang w:val="kk-KZ" w:eastAsia="ar-SA"/>
        </w:rPr>
      </w:pPr>
      <w:r w:rsidRPr="006863BB">
        <w:rPr>
          <w:b/>
          <w:bCs/>
          <w:color w:val="1A1A1A"/>
          <w:kern w:val="2"/>
          <w:sz w:val="28"/>
          <w:szCs w:val="28"/>
          <w:lang w:val="kk-KZ" w:eastAsia="ar-SA"/>
        </w:rPr>
        <w:t>көмектің кепілдік берілген көлемін, оның ішінде</w:t>
      </w:r>
    </w:p>
    <w:p w14:paraId="65EEB82C" w14:textId="77777777" w:rsidR="00796D88" w:rsidRDefault="002275EB" w:rsidP="00796D88">
      <w:pPr>
        <w:suppressAutoHyphens/>
        <w:rPr>
          <w:b/>
          <w:bCs/>
          <w:color w:val="1A1A1A"/>
          <w:kern w:val="2"/>
          <w:sz w:val="28"/>
          <w:szCs w:val="28"/>
          <w:lang w:val="kk-KZ" w:eastAsia="ar-SA"/>
        </w:rPr>
      </w:pPr>
      <w:r w:rsidRPr="006863BB">
        <w:rPr>
          <w:b/>
          <w:bCs/>
          <w:color w:val="1A1A1A"/>
          <w:kern w:val="2"/>
          <w:sz w:val="28"/>
          <w:szCs w:val="28"/>
          <w:lang w:val="kk-KZ" w:eastAsia="ar-SA"/>
        </w:rPr>
        <w:t>дәрілік заттарды, арнайы емдік өнімдерді,</w:t>
      </w:r>
    </w:p>
    <w:p w14:paraId="5C38265B" w14:textId="77777777" w:rsidR="00796D88" w:rsidRDefault="002275EB" w:rsidP="00796D88">
      <w:pPr>
        <w:suppressAutoHyphens/>
        <w:rPr>
          <w:b/>
          <w:bCs/>
          <w:color w:val="1A1A1A"/>
          <w:kern w:val="2"/>
          <w:sz w:val="28"/>
          <w:szCs w:val="28"/>
          <w:lang w:val="kk-KZ" w:eastAsia="ar-SA"/>
        </w:rPr>
      </w:pPr>
      <w:r w:rsidRPr="006863BB">
        <w:rPr>
          <w:b/>
          <w:bCs/>
          <w:color w:val="1A1A1A"/>
          <w:kern w:val="2"/>
          <w:sz w:val="28"/>
          <w:szCs w:val="28"/>
          <w:lang w:val="kk-KZ" w:eastAsia="ar-SA"/>
        </w:rPr>
        <w:t>медициналық бұйымдарды қосымша беру туралы</w:t>
      </w:r>
      <w:r>
        <w:rPr>
          <w:b/>
          <w:bCs/>
          <w:color w:val="1A1A1A"/>
          <w:kern w:val="2"/>
          <w:sz w:val="28"/>
          <w:szCs w:val="28"/>
          <w:lang w:val="kk-KZ" w:eastAsia="ar-SA"/>
        </w:rPr>
        <w:t>»</w:t>
      </w:r>
    </w:p>
    <w:p w14:paraId="50DA2713" w14:textId="19629F55" w:rsidR="002275EB" w:rsidRDefault="002275EB" w:rsidP="00796D88">
      <w:pPr>
        <w:suppressAutoHyphens/>
        <w:rPr>
          <w:color w:val="1A1A1A"/>
          <w:kern w:val="2"/>
          <w:sz w:val="28"/>
          <w:szCs w:val="28"/>
          <w:lang w:val="kk-KZ" w:eastAsia="ar-SA"/>
        </w:rPr>
      </w:pPr>
      <w:r w:rsidRPr="00384A0B">
        <w:rPr>
          <w:b/>
          <w:sz w:val="28"/>
          <w:szCs w:val="28"/>
          <w:lang w:val="kk-KZ"/>
        </w:rPr>
        <w:t>шешіміне өзгеріс</w:t>
      </w:r>
      <w:r w:rsidR="005348E1">
        <w:rPr>
          <w:b/>
          <w:sz w:val="28"/>
          <w:szCs w:val="28"/>
          <w:lang w:val="kk-KZ"/>
        </w:rPr>
        <w:t>тер</w:t>
      </w:r>
      <w:r w:rsidR="002157F0">
        <w:rPr>
          <w:b/>
          <w:sz w:val="28"/>
          <w:szCs w:val="28"/>
          <w:lang w:val="kk-KZ"/>
        </w:rPr>
        <w:t xml:space="preserve"> </w:t>
      </w:r>
      <w:r w:rsidR="00C70371">
        <w:rPr>
          <w:b/>
          <w:sz w:val="28"/>
          <w:szCs w:val="28"/>
          <w:lang w:val="kk-KZ"/>
        </w:rPr>
        <w:t>мен</w:t>
      </w:r>
      <w:r>
        <w:rPr>
          <w:b/>
          <w:sz w:val="28"/>
          <w:szCs w:val="28"/>
          <w:lang w:val="kk-KZ"/>
        </w:rPr>
        <w:t xml:space="preserve"> толықтыру</w:t>
      </w:r>
      <w:r w:rsidR="00817893">
        <w:rPr>
          <w:b/>
          <w:sz w:val="28"/>
          <w:szCs w:val="28"/>
          <w:lang w:val="kk-KZ"/>
        </w:rPr>
        <w:t>лар</w:t>
      </w:r>
      <w:r w:rsidRPr="00384A0B">
        <w:rPr>
          <w:b/>
          <w:sz w:val="28"/>
          <w:szCs w:val="28"/>
          <w:lang w:val="kk-KZ"/>
        </w:rPr>
        <w:t xml:space="preserve"> енгізу туралы</w:t>
      </w:r>
    </w:p>
    <w:p w14:paraId="5C19DE90" w14:textId="77777777" w:rsidR="006B76C0" w:rsidRPr="006B76C0" w:rsidRDefault="006B76C0" w:rsidP="008C5FB6">
      <w:pPr>
        <w:ind w:firstLine="708"/>
        <w:rPr>
          <w:sz w:val="28"/>
          <w:szCs w:val="28"/>
          <w:lang w:val="kk-KZ"/>
        </w:rPr>
      </w:pPr>
    </w:p>
    <w:p w14:paraId="677C3245" w14:textId="77777777" w:rsidR="006B76C0" w:rsidRPr="006B76C0" w:rsidRDefault="006B76C0" w:rsidP="008C5FB6">
      <w:pPr>
        <w:ind w:firstLine="708"/>
        <w:rPr>
          <w:sz w:val="28"/>
          <w:szCs w:val="28"/>
          <w:lang w:val="kk-KZ"/>
        </w:rPr>
      </w:pPr>
    </w:p>
    <w:p w14:paraId="22A179DA" w14:textId="77777777" w:rsidR="002275EB" w:rsidRDefault="002275EB" w:rsidP="008C5FB6">
      <w:pPr>
        <w:suppressAutoHyphens/>
        <w:ind w:firstLine="708"/>
        <w:jc w:val="both"/>
        <w:rPr>
          <w:kern w:val="2"/>
          <w:sz w:val="28"/>
          <w:szCs w:val="28"/>
          <w:lang w:val="kk-KZ" w:eastAsia="ar-SA"/>
        </w:rPr>
      </w:pPr>
      <w:r w:rsidRPr="001262F2">
        <w:rPr>
          <w:kern w:val="2"/>
          <w:sz w:val="28"/>
          <w:szCs w:val="28"/>
          <w:lang w:val="kk-KZ" w:eastAsia="ar-SA"/>
        </w:rPr>
        <w:t xml:space="preserve">Ақмола облыстық мәслихаты </w:t>
      </w:r>
      <w:r w:rsidRPr="001262F2">
        <w:rPr>
          <w:b/>
          <w:kern w:val="2"/>
          <w:sz w:val="28"/>
          <w:szCs w:val="28"/>
          <w:lang w:val="kk-KZ" w:eastAsia="ar-SA"/>
        </w:rPr>
        <w:t>ШЕШ</w:t>
      </w:r>
      <w:r w:rsidR="002157F0">
        <w:rPr>
          <w:b/>
          <w:kern w:val="2"/>
          <w:sz w:val="28"/>
          <w:szCs w:val="28"/>
          <w:lang w:val="kk-KZ" w:eastAsia="ar-SA"/>
        </w:rPr>
        <w:t>ІМ ҚАБЫЛДАДЫ</w:t>
      </w:r>
      <w:r w:rsidRPr="001262F2">
        <w:rPr>
          <w:kern w:val="2"/>
          <w:sz w:val="28"/>
          <w:szCs w:val="28"/>
          <w:lang w:val="kk-KZ" w:eastAsia="ar-SA"/>
        </w:rPr>
        <w:t>:</w:t>
      </w:r>
    </w:p>
    <w:p w14:paraId="27CC728B" w14:textId="19A17315" w:rsidR="002275EB" w:rsidRDefault="002275EB" w:rsidP="008C5FB6">
      <w:pPr>
        <w:suppressAutoHyphens/>
        <w:ind w:firstLine="708"/>
        <w:jc w:val="both"/>
        <w:rPr>
          <w:sz w:val="28"/>
          <w:szCs w:val="28"/>
          <w:lang w:val="kk-KZ"/>
        </w:rPr>
      </w:pPr>
      <w:r w:rsidRPr="001262F2">
        <w:rPr>
          <w:kern w:val="2"/>
          <w:sz w:val="28"/>
          <w:szCs w:val="28"/>
          <w:lang w:val="kk-KZ" w:eastAsia="ar-SA"/>
        </w:rPr>
        <w:t xml:space="preserve">1. </w:t>
      </w:r>
      <w:r w:rsidRPr="001262F2">
        <w:rPr>
          <w:sz w:val="28"/>
          <w:szCs w:val="28"/>
          <w:lang w:val="kk-KZ"/>
        </w:rPr>
        <w:t>«</w:t>
      </w:r>
      <w:r w:rsidRPr="00566E6C">
        <w:rPr>
          <w:sz w:val="28"/>
          <w:szCs w:val="28"/>
          <w:lang w:val="kk-KZ"/>
        </w:rPr>
        <w:t>Ақмола облысы азаматтарының жекелеген санаттарына амбулаториялық емдеу кезінде тегін медициналық көмектің кепілдік берілген көлемін, оның ішінде дәрілік заттарды, арнайы емдік өнімдерді, медициналық бұйымдарды қосымша беру туралы</w:t>
      </w:r>
      <w:r w:rsidRPr="001262F2">
        <w:rPr>
          <w:sz w:val="28"/>
          <w:szCs w:val="28"/>
          <w:lang w:val="kk-KZ"/>
        </w:rPr>
        <w:t>»</w:t>
      </w:r>
      <w:r w:rsidR="00010FBD">
        <w:rPr>
          <w:sz w:val="28"/>
          <w:szCs w:val="28"/>
          <w:lang w:val="kk-KZ"/>
        </w:rPr>
        <w:t xml:space="preserve"> </w:t>
      </w:r>
      <w:r w:rsidR="002157F0" w:rsidRPr="001262F2">
        <w:rPr>
          <w:sz w:val="28"/>
          <w:szCs w:val="28"/>
          <w:lang w:val="kk-KZ"/>
        </w:rPr>
        <w:t xml:space="preserve">Ақмола облыстық мәслихатының </w:t>
      </w:r>
      <w:r w:rsidRPr="001262F2">
        <w:rPr>
          <w:sz w:val="28"/>
          <w:szCs w:val="28"/>
          <w:lang w:val="kk-KZ"/>
        </w:rPr>
        <w:t>202</w:t>
      </w:r>
      <w:r>
        <w:rPr>
          <w:sz w:val="28"/>
          <w:szCs w:val="28"/>
          <w:lang w:val="kk-KZ"/>
        </w:rPr>
        <w:t>4</w:t>
      </w:r>
      <w:r w:rsidRPr="001262F2">
        <w:rPr>
          <w:sz w:val="28"/>
          <w:szCs w:val="28"/>
          <w:lang w:val="kk-KZ"/>
        </w:rPr>
        <w:t xml:space="preserve"> жылғы </w:t>
      </w:r>
      <w:r>
        <w:rPr>
          <w:sz w:val="28"/>
          <w:szCs w:val="28"/>
          <w:lang w:val="kk-KZ"/>
        </w:rPr>
        <w:t>2</w:t>
      </w:r>
      <w:r w:rsidRPr="001262F2">
        <w:rPr>
          <w:sz w:val="28"/>
          <w:szCs w:val="28"/>
          <w:lang w:val="kk-KZ"/>
        </w:rPr>
        <w:t xml:space="preserve">7 </w:t>
      </w:r>
      <w:r w:rsidRPr="00DB1B86">
        <w:rPr>
          <w:sz w:val="28"/>
          <w:szCs w:val="28"/>
          <w:lang w:val="kk-KZ"/>
        </w:rPr>
        <w:t>маусымдағы</w:t>
      </w:r>
      <w:r w:rsidR="006B76C0">
        <w:rPr>
          <w:sz w:val="28"/>
          <w:szCs w:val="28"/>
          <w:lang w:val="kk-KZ"/>
        </w:rPr>
        <w:t xml:space="preserve"> </w:t>
      </w:r>
      <w:r w:rsidRPr="00DB1B86">
        <w:rPr>
          <w:sz w:val="28"/>
          <w:szCs w:val="28"/>
          <w:lang w:val="kk-KZ"/>
        </w:rPr>
        <w:t xml:space="preserve">№ 8С-11-10 </w:t>
      </w:r>
      <w:r w:rsidRPr="001262F2">
        <w:rPr>
          <w:sz w:val="28"/>
          <w:szCs w:val="28"/>
          <w:lang w:val="kk-KZ"/>
        </w:rPr>
        <w:t xml:space="preserve">шешіміне </w:t>
      </w:r>
      <w:r w:rsidR="002157F0">
        <w:rPr>
          <w:sz w:val="28"/>
          <w:szCs w:val="28"/>
          <w:lang w:val="kk-KZ"/>
        </w:rPr>
        <w:t>мынадай</w:t>
      </w:r>
      <w:r w:rsidRPr="001262F2">
        <w:rPr>
          <w:sz w:val="28"/>
          <w:szCs w:val="28"/>
          <w:lang w:val="kk-KZ"/>
        </w:rPr>
        <w:t xml:space="preserve"> өзгеріс</w:t>
      </w:r>
      <w:r w:rsidR="00C70371">
        <w:rPr>
          <w:sz w:val="28"/>
          <w:szCs w:val="28"/>
          <w:lang w:val="kk-KZ"/>
        </w:rPr>
        <w:t>тер</w:t>
      </w:r>
      <w:r w:rsidR="002157F0">
        <w:rPr>
          <w:sz w:val="28"/>
          <w:szCs w:val="28"/>
          <w:lang w:val="kk-KZ"/>
        </w:rPr>
        <w:t xml:space="preserve"> </w:t>
      </w:r>
      <w:r w:rsidR="00C70371">
        <w:rPr>
          <w:sz w:val="28"/>
          <w:szCs w:val="28"/>
          <w:lang w:val="kk-KZ"/>
        </w:rPr>
        <w:t>мен</w:t>
      </w:r>
      <w:r>
        <w:rPr>
          <w:sz w:val="28"/>
          <w:szCs w:val="28"/>
          <w:lang w:val="kk-KZ"/>
        </w:rPr>
        <w:t xml:space="preserve"> толықтыру</w:t>
      </w:r>
      <w:r w:rsidR="00C70371">
        <w:rPr>
          <w:sz w:val="28"/>
          <w:szCs w:val="28"/>
          <w:lang w:val="kk-KZ"/>
        </w:rPr>
        <w:t>лар</w:t>
      </w:r>
      <w:r w:rsidRPr="001262F2">
        <w:rPr>
          <w:sz w:val="28"/>
          <w:szCs w:val="28"/>
          <w:lang w:val="kk-KZ"/>
        </w:rPr>
        <w:t xml:space="preserve"> енгізілсін:</w:t>
      </w:r>
      <w:r w:rsidR="00010FBD">
        <w:rPr>
          <w:sz w:val="28"/>
          <w:szCs w:val="28"/>
          <w:lang w:val="kk-KZ"/>
        </w:rPr>
        <w:tab/>
      </w:r>
    </w:p>
    <w:p w14:paraId="695309DF" w14:textId="77777777" w:rsidR="002275EB" w:rsidRDefault="002275EB" w:rsidP="008C5FB6">
      <w:pPr>
        <w:suppressAutoHyphens/>
        <w:ind w:firstLine="708"/>
        <w:jc w:val="both"/>
        <w:rPr>
          <w:sz w:val="28"/>
          <w:szCs w:val="28"/>
          <w:lang w:val="kk-KZ"/>
        </w:rPr>
      </w:pPr>
      <w:r w:rsidRPr="006863BB">
        <w:rPr>
          <w:sz w:val="28"/>
          <w:szCs w:val="28"/>
          <w:lang w:val="kk-KZ"/>
        </w:rPr>
        <w:t>көрсетілген шешімнің қосымшасында:</w:t>
      </w:r>
    </w:p>
    <w:p w14:paraId="31AEA5E0" w14:textId="1EA0084E" w:rsidR="00884271" w:rsidRDefault="00884271" w:rsidP="008C5FB6">
      <w:pPr>
        <w:suppressAutoHyphens/>
        <w:ind w:firstLine="708"/>
        <w:jc w:val="both"/>
        <w:rPr>
          <w:sz w:val="28"/>
          <w:szCs w:val="28"/>
          <w:lang w:val="kk-KZ"/>
        </w:rPr>
      </w:pPr>
      <w:r w:rsidRPr="00884271">
        <w:rPr>
          <w:sz w:val="28"/>
          <w:szCs w:val="28"/>
          <w:lang w:val="kk-KZ"/>
        </w:rPr>
        <w:t>реттік нөмірі 11-жолы, алып таста</w:t>
      </w:r>
      <w:r w:rsidR="00C70371">
        <w:rPr>
          <w:sz w:val="28"/>
          <w:szCs w:val="28"/>
          <w:lang w:val="kk-KZ"/>
        </w:rPr>
        <w:t>лсын;</w:t>
      </w:r>
      <w:r w:rsidR="00FF6757">
        <w:rPr>
          <w:sz w:val="28"/>
          <w:szCs w:val="28"/>
          <w:lang w:val="kk-KZ"/>
        </w:rPr>
        <w:t xml:space="preserve"> </w:t>
      </w:r>
    </w:p>
    <w:p w14:paraId="141E5181" w14:textId="73D8D0B4" w:rsidR="00884271" w:rsidRDefault="00884271" w:rsidP="008C5FB6">
      <w:pPr>
        <w:suppressAutoHyphens/>
        <w:ind w:firstLine="708"/>
        <w:jc w:val="both"/>
        <w:rPr>
          <w:sz w:val="28"/>
          <w:szCs w:val="28"/>
          <w:lang w:val="kk-KZ"/>
        </w:rPr>
      </w:pPr>
      <w:r w:rsidRPr="00884271">
        <w:rPr>
          <w:sz w:val="28"/>
          <w:szCs w:val="28"/>
          <w:lang w:val="kk-KZ"/>
        </w:rPr>
        <w:t xml:space="preserve">реттік нөмірі 18-жолы, </w:t>
      </w:r>
      <w:r w:rsidR="00C70371" w:rsidRPr="00884271">
        <w:rPr>
          <w:sz w:val="28"/>
          <w:szCs w:val="28"/>
          <w:lang w:val="kk-KZ"/>
        </w:rPr>
        <w:t>алып таста</w:t>
      </w:r>
      <w:r w:rsidR="00C70371">
        <w:rPr>
          <w:sz w:val="28"/>
          <w:szCs w:val="28"/>
          <w:lang w:val="kk-KZ"/>
        </w:rPr>
        <w:t>лсын;</w:t>
      </w:r>
    </w:p>
    <w:p w14:paraId="64EFC1B2" w14:textId="528474AD" w:rsidR="008C5FB6" w:rsidRDefault="008C5FB6" w:rsidP="008C5FB6">
      <w:pPr>
        <w:ind w:firstLine="709"/>
        <w:jc w:val="both"/>
        <w:rPr>
          <w:sz w:val="28"/>
          <w:szCs w:val="28"/>
          <w:lang w:val="kk-KZ"/>
        </w:rPr>
      </w:pPr>
      <w:r w:rsidRPr="00D624B1">
        <w:rPr>
          <w:sz w:val="28"/>
          <w:szCs w:val="28"/>
          <w:lang w:val="kk-KZ"/>
        </w:rPr>
        <w:t>келесі мазмұндағы реттік нөмір</w:t>
      </w:r>
      <w:r>
        <w:rPr>
          <w:sz w:val="28"/>
          <w:szCs w:val="28"/>
          <w:lang w:val="kk-KZ"/>
        </w:rPr>
        <w:t>лер</w:t>
      </w:r>
      <w:r w:rsidRPr="00D624B1">
        <w:rPr>
          <w:sz w:val="28"/>
          <w:szCs w:val="28"/>
          <w:lang w:val="kk-KZ"/>
        </w:rPr>
        <w:t>і 2</w:t>
      </w:r>
      <w:r>
        <w:rPr>
          <w:sz w:val="28"/>
          <w:szCs w:val="28"/>
          <w:lang w:val="kk-KZ"/>
        </w:rPr>
        <w:t>6, 27, 28</w:t>
      </w:r>
      <w:r w:rsidRPr="00D624B1">
        <w:rPr>
          <w:sz w:val="28"/>
          <w:szCs w:val="28"/>
          <w:lang w:val="kk-KZ"/>
        </w:rPr>
        <w:t>-жол</w:t>
      </w:r>
      <w:r>
        <w:rPr>
          <w:sz w:val="28"/>
          <w:szCs w:val="28"/>
          <w:lang w:val="kk-KZ"/>
        </w:rPr>
        <w:t>дар</w:t>
      </w:r>
      <w:r w:rsidRPr="00D624B1">
        <w:rPr>
          <w:sz w:val="28"/>
          <w:szCs w:val="28"/>
          <w:lang w:val="kk-KZ"/>
        </w:rPr>
        <w:t>ымен толықтырылсын:</w:t>
      </w:r>
    </w:p>
    <w:p w14:paraId="308433AE" w14:textId="64672B29" w:rsidR="00237E72" w:rsidRDefault="002671B4" w:rsidP="008C5FB6">
      <w:pPr>
        <w:ind w:firstLine="709"/>
        <w:jc w:val="both"/>
        <w:rPr>
          <w:sz w:val="28"/>
          <w:szCs w:val="28"/>
          <w:lang w:val="kk-KZ"/>
        </w:rPr>
      </w:pPr>
      <w:r>
        <w:rPr>
          <w:sz w:val="28"/>
          <w:szCs w:val="28"/>
          <w:lang w:val="kk-KZ"/>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956"/>
        <w:gridCol w:w="2155"/>
        <w:gridCol w:w="2806"/>
        <w:gridCol w:w="2126"/>
      </w:tblGrid>
      <w:tr w:rsidR="00237E72" w:rsidRPr="00237E72" w14:paraId="21313AED" w14:textId="77777777" w:rsidTr="000C18C0">
        <w:trPr>
          <w:trHeight w:val="1894"/>
        </w:trPr>
        <w:tc>
          <w:tcPr>
            <w:tcW w:w="596" w:type="dxa"/>
            <w:tcBorders>
              <w:top w:val="single" w:sz="4" w:space="0" w:color="auto"/>
              <w:left w:val="single" w:sz="4" w:space="0" w:color="auto"/>
              <w:bottom w:val="single" w:sz="4" w:space="0" w:color="auto"/>
              <w:right w:val="single" w:sz="4" w:space="0" w:color="auto"/>
            </w:tcBorders>
            <w:shd w:val="clear" w:color="auto" w:fill="FFFFFF"/>
            <w:hideMark/>
          </w:tcPr>
          <w:p w14:paraId="7C72584C" w14:textId="77777777" w:rsidR="00237E72" w:rsidRPr="00237E72" w:rsidRDefault="00237E72" w:rsidP="008C5FB6">
            <w:pPr>
              <w:ind w:firstLine="709"/>
              <w:jc w:val="both"/>
              <w:rPr>
                <w:sz w:val="28"/>
                <w:szCs w:val="28"/>
              </w:rPr>
            </w:pPr>
            <w:r w:rsidRPr="00237E72">
              <w:rPr>
                <w:sz w:val="28"/>
                <w:szCs w:val="28"/>
              </w:rPr>
              <w:t>2</w:t>
            </w:r>
            <w:r>
              <w:rPr>
                <w:sz w:val="28"/>
                <w:szCs w:val="28"/>
                <w:lang w:val="kk-KZ"/>
              </w:rPr>
              <w:t>26</w:t>
            </w:r>
            <w:r w:rsidRPr="00237E72">
              <w:rPr>
                <w:sz w:val="28"/>
                <w:szCs w:val="28"/>
              </w:rPr>
              <w:t>.</w:t>
            </w:r>
          </w:p>
        </w:tc>
        <w:tc>
          <w:tcPr>
            <w:tcW w:w="1956" w:type="dxa"/>
            <w:tcBorders>
              <w:top w:val="single" w:sz="4" w:space="0" w:color="auto"/>
              <w:left w:val="single" w:sz="4" w:space="0" w:color="auto"/>
              <w:bottom w:val="single" w:sz="4" w:space="0" w:color="auto"/>
              <w:right w:val="single" w:sz="4" w:space="0" w:color="auto"/>
            </w:tcBorders>
            <w:shd w:val="clear" w:color="auto" w:fill="FFFFFF"/>
            <w:hideMark/>
          </w:tcPr>
          <w:p w14:paraId="49B26387" w14:textId="77777777" w:rsidR="00237E72" w:rsidRPr="00237E72" w:rsidRDefault="00237E72" w:rsidP="008C5FB6">
            <w:pPr>
              <w:ind w:firstLine="6"/>
              <w:jc w:val="both"/>
              <w:rPr>
                <w:sz w:val="28"/>
                <w:szCs w:val="28"/>
              </w:rPr>
            </w:pPr>
            <w:proofErr w:type="spellStart"/>
            <w:r w:rsidRPr="00237E72">
              <w:rPr>
                <w:sz w:val="28"/>
                <w:szCs w:val="28"/>
              </w:rPr>
              <w:t>Гипофосфатемиялық</w:t>
            </w:r>
            <w:proofErr w:type="spellEnd"/>
            <w:r>
              <w:rPr>
                <w:sz w:val="28"/>
                <w:szCs w:val="28"/>
                <w:lang w:val="kk-KZ"/>
              </w:rPr>
              <w:t xml:space="preserve"> </w:t>
            </w:r>
            <w:r w:rsidRPr="00237E72">
              <w:rPr>
                <w:sz w:val="28"/>
                <w:szCs w:val="28"/>
              </w:rPr>
              <w:t>рахит (Е83.3)</w:t>
            </w:r>
          </w:p>
        </w:tc>
        <w:tc>
          <w:tcPr>
            <w:tcW w:w="2155" w:type="dxa"/>
            <w:tcBorders>
              <w:top w:val="single" w:sz="4" w:space="0" w:color="auto"/>
              <w:left w:val="single" w:sz="4" w:space="0" w:color="auto"/>
              <w:bottom w:val="single" w:sz="4" w:space="0" w:color="auto"/>
              <w:right w:val="single" w:sz="4" w:space="0" w:color="auto"/>
            </w:tcBorders>
            <w:shd w:val="clear" w:color="auto" w:fill="FFFFFF"/>
            <w:hideMark/>
          </w:tcPr>
          <w:p w14:paraId="5BA11F10" w14:textId="77777777" w:rsidR="00237E72" w:rsidRPr="00237E72" w:rsidRDefault="00FF6757" w:rsidP="008C5FB6">
            <w:pPr>
              <w:jc w:val="both"/>
              <w:rPr>
                <w:sz w:val="28"/>
                <w:szCs w:val="28"/>
              </w:rPr>
            </w:pPr>
            <w:proofErr w:type="spellStart"/>
            <w:r w:rsidRPr="00FF6757">
              <w:rPr>
                <w:sz w:val="28"/>
                <w:szCs w:val="28"/>
              </w:rPr>
              <w:t>Динамикалық</w:t>
            </w:r>
            <w:proofErr w:type="spellEnd"/>
            <w:r w:rsidRPr="00FF6757">
              <w:rPr>
                <w:sz w:val="28"/>
                <w:szCs w:val="28"/>
              </w:rPr>
              <w:t xml:space="preserve"> </w:t>
            </w:r>
            <w:proofErr w:type="spellStart"/>
            <w:r w:rsidRPr="00FF6757">
              <w:rPr>
                <w:sz w:val="28"/>
                <w:szCs w:val="28"/>
              </w:rPr>
              <w:t>бақылауда</w:t>
            </w:r>
            <w:proofErr w:type="spellEnd"/>
            <w:r w:rsidRPr="00FF6757">
              <w:rPr>
                <w:sz w:val="28"/>
                <w:szCs w:val="28"/>
              </w:rPr>
              <w:t xml:space="preserve"> </w:t>
            </w:r>
            <w:proofErr w:type="spellStart"/>
            <w:r w:rsidRPr="00FF6757">
              <w:rPr>
                <w:sz w:val="28"/>
                <w:szCs w:val="28"/>
              </w:rPr>
              <w:t>тұрған</w:t>
            </w:r>
            <w:proofErr w:type="spellEnd"/>
            <w:r w:rsidRPr="00FF6757">
              <w:rPr>
                <w:sz w:val="28"/>
                <w:szCs w:val="28"/>
              </w:rPr>
              <w:t xml:space="preserve"> 18 </w:t>
            </w:r>
            <w:proofErr w:type="spellStart"/>
            <w:r w:rsidRPr="00FF6757">
              <w:rPr>
                <w:sz w:val="28"/>
                <w:szCs w:val="28"/>
              </w:rPr>
              <w:t>жасқа</w:t>
            </w:r>
            <w:proofErr w:type="spellEnd"/>
            <w:r w:rsidRPr="00FF6757">
              <w:rPr>
                <w:sz w:val="28"/>
                <w:szCs w:val="28"/>
              </w:rPr>
              <w:t xml:space="preserve"> </w:t>
            </w:r>
            <w:proofErr w:type="spellStart"/>
            <w:r w:rsidRPr="00FF6757">
              <w:rPr>
                <w:sz w:val="28"/>
                <w:szCs w:val="28"/>
              </w:rPr>
              <w:t>дейінгі</w:t>
            </w:r>
            <w:proofErr w:type="spellEnd"/>
            <w:r w:rsidRPr="00FF6757">
              <w:rPr>
                <w:sz w:val="28"/>
                <w:szCs w:val="28"/>
              </w:rPr>
              <w:t xml:space="preserve"> </w:t>
            </w:r>
            <w:proofErr w:type="spellStart"/>
            <w:r w:rsidRPr="00FF6757">
              <w:rPr>
                <w:sz w:val="28"/>
                <w:szCs w:val="28"/>
              </w:rPr>
              <w:t>балалар</w:t>
            </w:r>
            <w:proofErr w:type="spellEnd"/>
          </w:p>
        </w:tc>
        <w:tc>
          <w:tcPr>
            <w:tcW w:w="2806" w:type="dxa"/>
            <w:tcBorders>
              <w:top w:val="single" w:sz="4" w:space="0" w:color="auto"/>
              <w:left w:val="single" w:sz="4" w:space="0" w:color="auto"/>
              <w:bottom w:val="single" w:sz="4" w:space="0" w:color="auto"/>
              <w:right w:val="single" w:sz="4" w:space="0" w:color="auto"/>
            </w:tcBorders>
            <w:shd w:val="clear" w:color="auto" w:fill="FFFFFF"/>
            <w:hideMark/>
          </w:tcPr>
          <w:p w14:paraId="4F318DAA" w14:textId="10525557" w:rsidR="00237E72" w:rsidRPr="00237E72" w:rsidRDefault="00D624B1" w:rsidP="00796D88">
            <w:pPr>
              <w:ind w:firstLine="5"/>
              <w:jc w:val="both"/>
              <w:rPr>
                <w:sz w:val="28"/>
                <w:szCs w:val="28"/>
              </w:rPr>
            </w:pPr>
            <w:r w:rsidRPr="00C01EF8">
              <w:rPr>
                <w:sz w:val="28"/>
                <w:szCs w:val="28"/>
                <w:lang w:val="kk-KZ"/>
              </w:rPr>
              <w:t xml:space="preserve">Облыстық </w:t>
            </w:r>
            <w:r w:rsidR="00796D88">
              <w:rPr>
                <w:sz w:val="28"/>
                <w:szCs w:val="28"/>
                <w:lang w:val="kk-KZ"/>
              </w:rPr>
              <w:t>немесе</w:t>
            </w:r>
            <w:r w:rsidRPr="00C01EF8">
              <w:rPr>
                <w:sz w:val="28"/>
                <w:szCs w:val="28"/>
                <w:lang w:val="kk-KZ"/>
              </w:rPr>
              <w:t xml:space="preserve"> Республикалық мульти</w:t>
            </w:r>
            <w:r>
              <w:rPr>
                <w:sz w:val="28"/>
                <w:szCs w:val="28"/>
                <w:lang w:val="kk-KZ"/>
              </w:rPr>
              <w:t xml:space="preserve">пәндік </w:t>
            </w:r>
            <w:r w:rsidRPr="00C01EF8">
              <w:rPr>
                <w:sz w:val="28"/>
                <w:szCs w:val="28"/>
                <w:lang w:val="kk-KZ"/>
              </w:rPr>
              <w:t xml:space="preserve">топтың </w:t>
            </w:r>
            <w:r w:rsidR="00EA3316">
              <w:rPr>
                <w:sz w:val="28"/>
                <w:szCs w:val="28"/>
                <w:lang w:val="kk-KZ"/>
              </w:rPr>
              <w:t>немесе</w:t>
            </w:r>
            <w:r w:rsidR="00EA3316" w:rsidRPr="00C01EF8">
              <w:rPr>
                <w:sz w:val="28"/>
                <w:szCs w:val="28"/>
                <w:lang w:val="kk-KZ"/>
              </w:rPr>
              <w:t xml:space="preserve"> Республикалық </w:t>
            </w:r>
            <w:r w:rsidRPr="00C01EF8">
              <w:rPr>
                <w:sz w:val="28"/>
                <w:szCs w:val="28"/>
                <w:lang w:val="kk-KZ"/>
              </w:rPr>
              <w:t>сараптамалық комитеттің шешімі бойынша</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3B149F54" w14:textId="77777777" w:rsidR="00237E72" w:rsidRPr="00237E72" w:rsidRDefault="00237E72" w:rsidP="008C5FB6">
            <w:pPr>
              <w:jc w:val="both"/>
              <w:rPr>
                <w:sz w:val="28"/>
                <w:szCs w:val="28"/>
              </w:rPr>
            </w:pPr>
            <w:proofErr w:type="spellStart"/>
            <w:r w:rsidRPr="00237E72">
              <w:rPr>
                <w:sz w:val="28"/>
                <w:szCs w:val="28"/>
              </w:rPr>
              <w:t>Буросумаб</w:t>
            </w:r>
            <w:proofErr w:type="spellEnd"/>
            <w:r w:rsidRPr="00237E72">
              <w:rPr>
                <w:sz w:val="28"/>
                <w:szCs w:val="28"/>
              </w:rPr>
              <w:t xml:space="preserve">, </w:t>
            </w:r>
            <w:proofErr w:type="spellStart"/>
            <w:r w:rsidRPr="00237E72">
              <w:rPr>
                <w:sz w:val="28"/>
                <w:szCs w:val="28"/>
              </w:rPr>
              <w:t>инъекцияға</w:t>
            </w:r>
            <w:proofErr w:type="spellEnd"/>
            <w:r w:rsidRPr="00237E72">
              <w:rPr>
                <w:sz w:val="28"/>
                <w:szCs w:val="28"/>
              </w:rPr>
              <w:t xml:space="preserve"> </w:t>
            </w:r>
            <w:proofErr w:type="spellStart"/>
            <w:r w:rsidRPr="00237E72">
              <w:rPr>
                <w:sz w:val="28"/>
                <w:szCs w:val="28"/>
              </w:rPr>
              <w:t>арналған</w:t>
            </w:r>
            <w:proofErr w:type="spellEnd"/>
            <w:r w:rsidRPr="00237E72">
              <w:rPr>
                <w:sz w:val="28"/>
                <w:szCs w:val="28"/>
              </w:rPr>
              <w:t xml:space="preserve"> </w:t>
            </w:r>
            <w:proofErr w:type="spellStart"/>
            <w:r w:rsidRPr="00237E72">
              <w:rPr>
                <w:sz w:val="28"/>
                <w:szCs w:val="28"/>
              </w:rPr>
              <w:t>ерітінді</w:t>
            </w:r>
            <w:proofErr w:type="spellEnd"/>
          </w:p>
        </w:tc>
      </w:tr>
      <w:tr w:rsidR="008C5FB6" w:rsidRPr="00237E72" w14:paraId="6EFF04CE" w14:textId="77777777" w:rsidTr="000C18C0">
        <w:trPr>
          <w:trHeight w:val="1975"/>
        </w:trPr>
        <w:tc>
          <w:tcPr>
            <w:tcW w:w="596" w:type="dxa"/>
            <w:tcBorders>
              <w:top w:val="single" w:sz="4" w:space="0" w:color="auto"/>
              <w:left w:val="single" w:sz="4" w:space="0" w:color="auto"/>
              <w:bottom w:val="single" w:sz="4" w:space="0" w:color="auto"/>
              <w:right w:val="single" w:sz="4" w:space="0" w:color="auto"/>
            </w:tcBorders>
            <w:shd w:val="clear" w:color="auto" w:fill="FFFFFF"/>
          </w:tcPr>
          <w:p w14:paraId="32AF6966" w14:textId="77777777" w:rsidR="008C5FB6" w:rsidRPr="00C01EF8" w:rsidRDefault="008C5FB6" w:rsidP="008C5FB6">
            <w:pPr>
              <w:ind w:firstLine="709"/>
              <w:jc w:val="both"/>
              <w:rPr>
                <w:sz w:val="28"/>
                <w:szCs w:val="28"/>
              </w:rPr>
            </w:pPr>
            <w:r w:rsidRPr="00C01EF8">
              <w:rPr>
                <w:sz w:val="28"/>
                <w:szCs w:val="28"/>
              </w:rPr>
              <w:lastRenderedPageBreak/>
              <w:t xml:space="preserve">  27</w:t>
            </w:r>
          </w:p>
          <w:p w14:paraId="4E69813B" w14:textId="77777777" w:rsidR="008C5FB6" w:rsidRPr="00237E72" w:rsidRDefault="008C5FB6" w:rsidP="008C5FB6">
            <w:pPr>
              <w:ind w:firstLine="709"/>
              <w:jc w:val="both"/>
              <w:rPr>
                <w:sz w:val="28"/>
                <w:szCs w:val="28"/>
              </w:rPr>
            </w:pPr>
          </w:p>
        </w:tc>
        <w:tc>
          <w:tcPr>
            <w:tcW w:w="1956" w:type="dxa"/>
            <w:tcBorders>
              <w:top w:val="single" w:sz="4" w:space="0" w:color="auto"/>
              <w:left w:val="single" w:sz="4" w:space="0" w:color="auto"/>
              <w:bottom w:val="single" w:sz="4" w:space="0" w:color="auto"/>
              <w:right w:val="single" w:sz="4" w:space="0" w:color="auto"/>
            </w:tcBorders>
            <w:shd w:val="clear" w:color="auto" w:fill="FFFFFF"/>
          </w:tcPr>
          <w:p w14:paraId="408F8249" w14:textId="0E6B3D8F" w:rsidR="008C5FB6" w:rsidRPr="00237E72" w:rsidRDefault="008C5FB6" w:rsidP="008C5FB6">
            <w:pPr>
              <w:ind w:firstLine="6"/>
              <w:jc w:val="both"/>
              <w:rPr>
                <w:sz w:val="28"/>
                <w:szCs w:val="28"/>
              </w:rPr>
            </w:pPr>
            <w:proofErr w:type="spellStart"/>
            <w:r w:rsidRPr="00FF6757">
              <w:rPr>
                <w:sz w:val="28"/>
                <w:szCs w:val="28"/>
              </w:rPr>
              <w:t>Көптік</w:t>
            </w:r>
            <w:proofErr w:type="spellEnd"/>
            <w:r w:rsidRPr="00FF6757">
              <w:rPr>
                <w:sz w:val="28"/>
                <w:szCs w:val="28"/>
              </w:rPr>
              <w:t xml:space="preserve"> миелома </w:t>
            </w:r>
            <w:proofErr w:type="spellStart"/>
            <w:r w:rsidRPr="00FF6757">
              <w:rPr>
                <w:sz w:val="28"/>
                <w:szCs w:val="28"/>
              </w:rPr>
              <w:t>және</w:t>
            </w:r>
            <w:proofErr w:type="spellEnd"/>
            <w:r w:rsidRPr="00FF6757">
              <w:rPr>
                <w:sz w:val="28"/>
                <w:szCs w:val="28"/>
              </w:rPr>
              <w:t xml:space="preserve"> </w:t>
            </w:r>
            <w:proofErr w:type="spellStart"/>
            <w:r w:rsidRPr="00FF6757">
              <w:rPr>
                <w:sz w:val="28"/>
                <w:szCs w:val="28"/>
              </w:rPr>
              <w:t>плазмалық</w:t>
            </w:r>
            <w:proofErr w:type="spellEnd"/>
            <w:r w:rsidRPr="00FF6757">
              <w:rPr>
                <w:sz w:val="28"/>
                <w:szCs w:val="28"/>
              </w:rPr>
              <w:t xml:space="preserve"> </w:t>
            </w:r>
            <w:proofErr w:type="spellStart"/>
            <w:r w:rsidRPr="00FF6757">
              <w:rPr>
                <w:sz w:val="28"/>
                <w:szCs w:val="28"/>
              </w:rPr>
              <w:t>жасушалардың</w:t>
            </w:r>
            <w:proofErr w:type="spellEnd"/>
            <w:r w:rsidRPr="00FF6757">
              <w:rPr>
                <w:sz w:val="28"/>
                <w:szCs w:val="28"/>
              </w:rPr>
              <w:t xml:space="preserve"> </w:t>
            </w:r>
            <w:proofErr w:type="spellStart"/>
            <w:r w:rsidRPr="00FF6757">
              <w:rPr>
                <w:sz w:val="28"/>
                <w:szCs w:val="28"/>
              </w:rPr>
              <w:t>қатерлі</w:t>
            </w:r>
            <w:proofErr w:type="spellEnd"/>
            <w:r w:rsidRPr="00FF6757">
              <w:rPr>
                <w:sz w:val="28"/>
                <w:szCs w:val="28"/>
              </w:rPr>
              <w:t xml:space="preserve"> </w:t>
            </w:r>
            <w:proofErr w:type="spellStart"/>
            <w:r w:rsidRPr="00FF6757">
              <w:rPr>
                <w:sz w:val="28"/>
                <w:szCs w:val="28"/>
              </w:rPr>
              <w:t>ісіктері</w:t>
            </w:r>
            <w:proofErr w:type="spellEnd"/>
          </w:p>
        </w:tc>
        <w:tc>
          <w:tcPr>
            <w:tcW w:w="2155" w:type="dxa"/>
            <w:tcBorders>
              <w:top w:val="single" w:sz="4" w:space="0" w:color="auto"/>
              <w:left w:val="single" w:sz="4" w:space="0" w:color="auto"/>
              <w:bottom w:val="single" w:sz="4" w:space="0" w:color="auto"/>
              <w:right w:val="single" w:sz="4" w:space="0" w:color="auto"/>
            </w:tcBorders>
            <w:shd w:val="clear" w:color="auto" w:fill="FFFFFF"/>
          </w:tcPr>
          <w:p w14:paraId="5C85F9CB" w14:textId="432556B7" w:rsidR="008C5FB6" w:rsidRPr="00FF6757" w:rsidRDefault="008C5FB6" w:rsidP="008C5FB6">
            <w:pPr>
              <w:jc w:val="both"/>
              <w:rPr>
                <w:sz w:val="28"/>
                <w:szCs w:val="28"/>
              </w:rPr>
            </w:pPr>
            <w:proofErr w:type="spellStart"/>
            <w:r w:rsidRPr="00AE745A">
              <w:rPr>
                <w:sz w:val="28"/>
                <w:szCs w:val="28"/>
              </w:rPr>
              <w:t>Динамикалық</w:t>
            </w:r>
            <w:proofErr w:type="spellEnd"/>
            <w:r w:rsidRPr="00AE745A">
              <w:rPr>
                <w:sz w:val="28"/>
                <w:szCs w:val="28"/>
              </w:rPr>
              <w:t xml:space="preserve"> </w:t>
            </w:r>
            <w:proofErr w:type="spellStart"/>
            <w:r w:rsidRPr="00AE745A">
              <w:rPr>
                <w:sz w:val="28"/>
                <w:szCs w:val="28"/>
              </w:rPr>
              <w:t>бақылауда</w:t>
            </w:r>
            <w:proofErr w:type="spellEnd"/>
            <w:r w:rsidRPr="00AE745A">
              <w:rPr>
                <w:sz w:val="28"/>
                <w:szCs w:val="28"/>
              </w:rPr>
              <w:t xml:space="preserve"> </w:t>
            </w:r>
            <w:proofErr w:type="spellStart"/>
            <w:r w:rsidRPr="00AE745A">
              <w:rPr>
                <w:sz w:val="28"/>
                <w:szCs w:val="28"/>
              </w:rPr>
              <w:t>тұрған</w:t>
            </w:r>
            <w:proofErr w:type="spellEnd"/>
            <w:r w:rsidRPr="00AE745A">
              <w:rPr>
                <w:sz w:val="28"/>
                <w:szCs w:val="28"/>
              </w:rPr>
              <w:t xml:space="preserve"> </w:t>
            </w:r>
            <w:proofErr w:type="spellStart"/>
            <w:r w:rsidRPr="00AE745A">
              <w:rPr>
                <w:sz w:val="28"/>
                <w:szCs w:val="28"/>
              </w:rPr>
              <w:t>ересек</w:t>
            </w:r>
            <w:proofErr w:type="spellEnd"/>
            <w:r w:rsidRPr="00AE745A">
              <w:rPr>
                <w:sz w:val="28"/>
                <w:szCs w:val="28"/>
              </w:rPr>
              <w:t xml:space="preserve"> </w:t>
            </w:r>
            <w:proofErr w:type="spellStart"/>
            <w:r w:rsidRPr="00AE745A">
              <w:rPr>
                <w:sz w:val="28"/>
                <w:szCs w:val="28"/>
              </w:rPr>
              <w:t>пациенттер</w:t>
            </w:r>
            <w:proofErr w:type="spellEnd"/>
          </w:p>
        </w:tc>
        <w:tc>
          <w:tcPr>
            <w:tcW w:w="2806" w:type="dxa"/>
            <w:tcBorders>
              <w:top w:val="single" w:sz="4" w:space="0" w:color="auto"/>
              <w:left w:val="single" w:sz="4" w:space="0" w:color="auto"/>
              <w:bottom w:val="single" w:sz="4" w:space="0" w:color="auto"/>
              <w:right w:val="single" w:sz="4" w:space="0" w:color="auto"/>
            </w:tcBorders>
            <w:shd w:val="clear" w:color="auto" w:fill="FFFFFF"/>
          </w:tcPr>
          <w:p w14:paraId="1ACCC155" w14:textId="646F4949" w:rsidR="008C5FB6" w:rsidRPr="00237E72" w:rsidRDefault="00796D88" w:rsidP="00D624B1">
            <w:pPr>
              <w:ind w:firstLine="5"/>
              <w:jc w:val="both"/>
              <w:rPr>
                <w:sz w:val="28"/>
                <w:szCs w:val="28"/>
                <w:lang w:val="kk-KZ"/>
              </w:rPr>
            </w:pPr>
            <w:r w:rsidRPr="00C01EF8">
              <w:rPr>
                <w:sz w:val="28"/>
                <w:szCs w:val="28"/>
                <w:lang w:val="kk-KZ"/>
              </w:rPr>
              <w:t xml:space="preserve">Облыстық </w:t>
            </w:r>
            <w:r>
              <w:rPr>
                <w:sz w:val="28"/>
                <w:szCs w:val="28"/>
                <w:lang w:val="kk-KZ"/>
              </w:rPr>
              <w:t>немесе</w:t>
            </w:r>
            <w:r w:rsidRPr="00C01EF8">
              <w:rPr>
                <w:sz w:val="28"/>
                <w:szCs w:val="28"/>
                <w:lang w:val="kk-KZ"/>
              </w:rPr>
              <w:t xml:space="preserve"> Республикалық мульти</w:t>
            </w:r>
            <w:r>
              <w:rPr>
                <w:sz w:val="28"/>
                <w:szCs w:val="28"/>
                <w:lang w:val="kk-KZ"/>
              </w:rPr>
              <w:t xml:space="preserve">пәндік </w:t>
            </w:r>
            <w:r w:rsidRPr="00C01EF8">
              <w:rPr>
                <w:sz w:val="28"/>
                <w:szCs w:val="28"/>
                <w:lang w:val="kk-KZ"/>
              </w:rPr>
              <w:t xml:space="preserve">топтың </w:t>
            </w:r>
            <w:r>
              <w:rPr>
                <w:sz w:val="28"/>
                <w:szCs w:val="28"/>
                <w:lang w:val="kk-KZ"/>
              </w:rPr>
              <w:t>немесе</w:t>
            </w:r>
            <w:r w:rsidRPr="00C01EF8">
              <w:rPr>
                <w:sz w:val="28"/>
                <w:szCs w:val="28"/>
                <w:lang w:val="kk-KZ"/>
              </w:rPr>
              <w:t xml:space="preserve"> Республикалық сараптамалық комитеттің шешімі бойынша</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37D4B86" w14:textId="77777777" w:rsidR="008C5FB6" w:rsidRPr="00C01EF8" w:rsidRDefault="008C5FB6" w:rsidP="008C5FB6">
            <w:pPr>
              <w:jc w:val="both"/>
              <w:rPr>
                <w:sz w:val="28"/>
                <w:szCs w:val="28"/>
              </w:rPr>
            </w:pPr>
            <w:proofErr w:type="spellStart"/>
            <w:r w:rsidRPr="00C01EF8">
              <w:rPr>
                <w:sz w:val="28"/>
                <w:szCs w:val="28"/>
              </w:rPr>
              <w:t>Помалидомид</w:t>
            </w:r>
            <w:proofErr w:type="spellEnd"/>
            <w:r w:rsidRPr="00C01EF8">
              <w:rPr>
                <w:sz w:val="28"/>
                <w:szCs w:val="28"/>
              </w:rPr>
              <w:t>, капсула</w:t>
            </w:r>
          </w:p>
          <w:p w14:paraId="3C219286" w14:textId="77777777" w:rsidR="008C5FB6" w:rsidRPr="00237E72" w:rsidRDefault="008C5FB6" w:rsidP="008C5FB6">
            <w:pPr>
              <w:jc w:val="both"/>
              <w:rPr>
                <w:sz w:val="28"/>
                <w:szCs w:val="28"/>
              </w:rPr>
            </w:pPr>
          </w:p>
        </w:tc>
      </w:tr>
      <w:tr w:rsidR="008C5FB6" w:rsidRPr="00C8272A" w14:paraId="7451C12C" w14:textId="77777777" w:rsidTr="000C18C0">
        <w:trPr>
          <w:trHeight w:val="1983"/>
        </w:trPr>
        <w:tc>
          <w:tcPr>
            <w:tcW w:w="596" w:type="dxa"/>
            <w:tcBorders>
              <w:top w:val="single" w:sz="4" w:space="0" w:color="auto"/>
              <w:left w:val="single" w:sz="4" w:space="0" w:color="auto"/>
              <w:bottom w:val="single" w:sz="4" w:space="0" w:color="auto"/>
              <w:right w:val="single" w:sz="4" w:space="0" w:color="auto"/>
            </w:tcBorders>
            <w:shd w:val="clear" w:color="auto" w:fill="FFFFFF"/>
          </w:tcPr>
          <w:p w14:paraId="2A3F959A" w14:textId="50DC5EB3" w:rsidR="008C5FB6" w:rsidRPr="00C01EF8" w:rsidRDefault="008C5FB6" w:rsidP="008C5FB6">
            <w:pPr>
              <w:ind w:firstLine="709"/>
              <w:jc w:val="both"/>
              <w:rPr>
                <w:sz w:val="28"/>
                <w:szCs w:val="28"/>
              </w:rPr>
            </w:pPr>
            <w:r w:rsidRPr="00C01EF8">
              <w:rPr>
                <w:sz w:val="28"/>
                <w:szCs w:val="28"/>
                <w:lang w:val="kk-KZ"/>
              </w:rPr>
              <w:t>2</w:t>
            </w:r>
            <w:r>
              <w:rPr>
                <w:sz w:val="28"/>
                <w:szCs w:val="28"/>
                <w:lang w:val="kk-KZ"/>
              </w:rPr>
              <w:t>28</w:t>
            </w:r>
          </w:p>
        </w:tc>
        <w:tc>
          <w:tcPr>
            <w:tcW w:w="1956" w:type="dxa"/>
            <w:tcBorders>
              <w:top w:val="single" w:sz="4" w:space="0" w:color="auto"/>
              <w:left w:val="single" w:sz="4" w:space="0" w:color="auto"/>
              <w:bottom w:val="single" w:sz="4" w:space="0" w:color="auto"/>
              <w:right w:val="single" w:sz="4" w:space="0" w:color="auto"/>
            </w:tcBorders>
            <w:shd w:val="clear" w:color="auto" w:fill="FFFFFF"/>
          </w:tcPr>
          <w:p w14:paraId="645B0245" w14:textId="3129E6A6" w:rsidR="008C5FB6" w:rsidRPr="00FF6757" w:rsidRDefault="008C5FB6" w:rsidP="008C5FB6">
            <w:pPr>
              <w:ind w:firstLine="6"/>
              <w:jc w:val="both"/>
              <w:rPr>
                <w:sz w:val="28"/>
                <w:szCs w:val="28"/>
              </w:rPr>
            </w:pPr>
            <w:proofErr w:type="spellStart"/>
            <w:r w:rsidRPr="006A0755">
              <w:rPr>
                <w:sz w:val="28"/>
                <w:szCs w:val="28"/>
              </w:rPr>
              <w:t>Жүйелі</w:t>
            </w:r>
            <w:proofErr w:type="spellEnd"/>
            <w:r w:rsidRPr="006A0755">
              <w:rPr>
                <w:sz w:val="28"/>
                <w:szCs w:val="28"/>
              </w:rPr>
              <w:t xml:space="preserve"> </w:t>
            </w:r>
            <w:proofErr w:type="spellStart"/>
            <w:r w:rsidRPr="006A0755">
              <w:rPr>
                <w:sz w:val="28"/>
                <w:szCs w:val="28"/>
              </w:rPr>
              <w:t>қызыл</w:t>
            </w:r>
            <w:proofErr w:type="spellEnd"/>
            <w:r w:rsidRPr="006A0755">
              <w:rPr>
                <w:sz w:val="28"/>
                <w:szCs w:val="28"/>
              </w:rPr>
              <w:t xml:space="preserve"> </w:t>
            </w:r>
            <w:proofErr w:type="spellStart"/>
            <w:r w:rsidRPr="006A0755">
              <w:rPr>
                <w:sz w:val="28"/>
                <w:szCs w:val="28"/>
              </w:rPr>
              <w:t>жегі</w:t>
            </w:r>
            <w:proofErr w:type="spellEnd"/>
            <w:r w:rsidRPr="006A0755">
              <w:rPr>
                <w:sz w:val="28"/>
                <w:szCs w:val="28"/>
              </w:rPr>
              <w:t>, M32.8.</w:t>
            </w:r>
          </w:p>
        </w:tc>
        <w:tc>
          <w:tcPr>
            <w:tcW w:w="2155" w:type="dxa"/>
            <w:tcBorders>
              <w:top w:val="single" w:sz="4" w:space="0" w:color="auto"/>
              <w:left w:val="single" w:sz="4" w:space="0" w:color="auto"/>
              <w:bottom w:val="single" w:sz="4" w:space="0" w:color="auto"/>
              <w:right w:val="single" w:sz="4" w:space="0" w:color="auto"/>
            </w:tcBorders>
            <w:shd w:val="clear" w:color="auto" w:fill="FFFFFF"/>
          </w:tcPr>
          <w:p w14:paraId="1272FC4B" w14:textId="2F823E2E" w:rsidR="008C5FB6" w:rsidRPr="00AE745A" w:rsidRDefault="008C5FB6" w:rsidP="008C5FB6">
            <w:pPr>
              <w:jc w:val="both"/>
              <w:rPr>
                <w:sz w:val="28"/>
                <w:szCs w:val="28"/>
              </w:rPr>
            </w:pPr>
            <w:proofErr w:type="spellStart"/>
            <w:r w:rsidRPr="006A0755">
              <w:rPr>
                <w:sz w:val="28"/>
                <w:szCs w:val="28"/>
              </w:rPr>
              <w:t>Динамикалық</w:t>
            </w:r>
            <w:proofErr w:type="spellEnd"/>
            <w:r w:rsidRPr="006A0755">
              <w:rPr>
                <w:sz w:val="28"/>
                <w:szCs w:val="28"/>
              </w:rPr>
              <w:t xml:space="preserve"> </w:t>
            </w:r>
            <w:proofErr w:type="spellStart"/>
            <w:r w:rsidRPr="006A0755">
              <w:rPr>
                <w:sz w:val="28"/>
                <w:szCs w:val="28"/>
              </w:rPr>
              <w:t>бақылауда</w:t>
            </w:r>
            <w:proofErr w:type="spellEnd"/>
            <w:r w:rsidRPr="006A0755">
              <w:rPr>
                <w:sz w:val="28"/>
                <w:szCs w:val="28"/>
              </w:rPr>
              <w:t xml:space="preserve"> </w:t>
            </w:r>
            <w:proofErr w:type="spellStart"/>
            <w:r w:rsidRPr="006A0755">
              <w:rPr>
                <w:sz w:val="28"/>
                <w:szCs w:val="28"/>
              </w:rPr>
              <w:t>тұрған</w:t>
            </w:r>
            <w:proofErr w:type="spellEnd"/>
            <w:r w:rsidRPr="006A0755">
              <w:rPr>
                <w:sz w:val="28"/>
                <w:szCs w:val="28"/>
              </w:rPr>
              <w:t xml:space="preserve"> </w:t>
            </w:r>
            <w:proofErr w:type="spellStart"/>
            <w:r w:rsidRPr="006A0755">
              <w:rPr>
                <w:sz w:val="28"/>
                <w:szCs w:val="28"/>
              </w:rPr>
              <w:t>ересек</w:t>
            </w:r>
            <w:proofErr w:type="spellEnd"/>
            <w:r w:rsidRPr="006A0755">
              <w:rPr>
                <w:sz w:val="28"/>
                <w:szCs w:val="28"/>
              </w:rPr>
              <w:t xml:space="preserve"> </w:t>
            </w:r>
            <w:proofErr w:type="spellStart"/>
            <w:r w:rsidRPr="006A0755">
              <w:rPr>
                <w:sz w:val="28"/>
                <w:szCs w:val="28"/>
              </w:rPr>
              <w:t>пациенттер</w:t>
            </w:r>
            <w:proofErr w:type="spellEnd"/>
          </w:p>
        </w:tc>
        <w:tc>
          <w:tcPr>
            <w:tcW w:w="2806" w:type="dxa"/>
            <w:tcBorders>
              <w:top w:val="single" w:sz="4" w:space="0" w:color="auto"/>
              <w:left w:val="single" w:sz="4" w:space="0" w:color="auto"/>
              <w:bottom w:val="single" w:sz="4" w:space="0" w:color="auto"/>
              <w:right w:val="single" w:sz="4" w:space="0" w:color="auto"/>
            </w:tcBorders>
            <w:shd w:val="clear" w:color="auto" w:fill="FFFFFF"/>
          </w:tcPr>
          <w:p w14:paraId="604579F3" w14:textId="76C3C54C" w:rsidR="008C5FB6" w:rsidRPr="00C01EF8" w:rsidRDefault="00796D88" w:rsidP="00D624B1">
            <w:pPr>
              <w:ind w:firstLine="5"/>
              <w:jc w:val="both"/>
              <w:rPr>
                <w:sz w:val="28"/>
                <w:szCs w:val="28"/>
                <w:lang w:val="kk-KZ"/>
              </w:rPr>
            </w:pPr>
            <w:r w:rsidRPr="00C01EF8">
              <w:rPr>
                <w:sz w:val="28"/>
                <w:szCs w:val="28"/>
                <w:lang w:val="kk-KZ"/>
              </w:rPr>
              <w:t xml:space="preserve">Облыстық </w:t>
            </w:r>
            <w:r>
              <w:rPr>
                <w:sz w:val="28"/>
                <w:szCs w:val="28"/>
                <w:lang w:val="kk-KZ"/>
              </w:rPr>
              <w:t>немесе</w:t>
            </w:r>
            <w:r w:rsidRPr="00C01EF8">
              <w:rPr>
                <w:sz w:val="28"/>
                <w:szCs w:val="28"/>
                <w:lang w:val="kk-KZ"/>
              </w:rPr>
              <w:t xml:space="preserve"> Республикалық мульти</w:t>
            </w:r>
            <w:r>
              <w:rPr>
                <w:sz w:val="28"/>
                <w:szCs w:val="28"/>
                <w:lang w:val="kk-KZ"/>
              </w:rPr>
              <w:t xml:space="preserve">пәндік </w:t>
            </w:r>
            <w:r w:rsidRPr="00C01EF8">
              <w:rPr>
                <w:sz w:val="28"/>
                <w:szCs w:val="28"/>
                <w:lang w:val="kk-KZ"/>
              </w:rPr>
              <w:t xml:space="preserve">топтың </w:t>
            </w:r>
            <w:r>
              <w:rPr>
                <w:sz w:val="28"/>
                <w:szCs w:val="28"/>
                <w:lang w:val="kk-KZ"/>
              </w:rPr>
              <w:t>немесе</w:t>
            </w:r>
            <w:r w:rsidRPr="00C01EF8">
              <w:rPr>
                <w:sz w:val="28"/>
                <w:szCs w:val="28"/>
                <w:lang w:val="kk-KZ"/>
              </w:rPr>
              <w:t xml:space="preserve"> Республикалық сараптамалық комитеттің шешімі бойынша</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4643BA9" w14:textId="14687F78" w:rsidR="008C5FB6" w:rsidRPr="00D624B1" w:rsidRDefault="008C5FB6" w:rsidP="008C5FB6">
            <w:pPr>
              <w:jc w:val="both"/>
              <w:rPr>
                <w:sz w:val="28"/>
                <w:szCs w:val="28"/>
                <w:lang w:val="kk-KZ"/>
              </w:rPr>
            </w:pPr>
            <w:r w:rsidRPr="006A0755">
              <w:rPr>
                <w:sz w:val="28"/>
                <w:szCs w:val="28"/>
                <w:lang w:val="kk-KZ"/>
              </w:rPr>
              <w:t>Анифролумаб, инфузияға арналған ерітінді дайындау үшін концентрат</w:t>
            </w:r>
          </w:p>
        </w:tc>
      </w:tr>
    </w:tbl>
    <w:p w14:paraId="2FB2EEA3" w14:textId="267D9A84" w:rsidR="0050703C" w:rsidRPr="00B64983" w:rsidRDefault="008C5FB6" w:rsidP="008C5FB6">
      <w:pPr>
        <w:suppressAutoHyphens/>
        <w:ind w:left="8496" w:firstLine="708"/>
        <w:jc w:val="both"/>
        <w:rPr>
          <w:sz w:val="28"/>
          <w:szCs w:val="28"/>
          <w:lang w:val="kk-KZ"/>
        </w:rPr>
      </w:pPr>
      <w:r>
        <w:rPr>
          <w:sz w:val="28"/>
          <w:szCs w:val="28"/>
          <w:lang w:val="kk-KZ"/>
        </w:rPr>
        <w:t xml:space="preserve">   </w:t>
      </w:r>
      <w:r w:rsidR="004D3F9B" w:rsidRPr="00B64983">
        <w:rPr>
          <w:sz w:val="28"/>
          <w:szCs w:val="28"/>
          <w:lang w:val="kk-KZ"/>
        </w:rPr>
        <w:t>»;</w:t>
      </w:r>
    </w:p>
    <w:p w14:paraId="1BE41B77" w14:textId="774422E9" w:rsidR="002275EB" w:rsidRDefault="002275EB" w:rsidP="008C5FB6">
      <w:pPr>
        <w:ind w:firstLine="709"/>
        <w:jc w:val="both"/>
        <w:rPr>
          <w:sz w:val="28"/>
          <w:szCs w:val="28"/>
          <w:lang w:val="kk-KZ"/>
        </w:rPr>
      </w:pPr>
      <w:r w:rsidRPr="00B64983">
        <w:rPr>
          <w:kern w:val="2"/>
          <w:sz w:val="28"/>
          <w:szCs w:val="28"/>
          <w:lang w:val="kk-KZ" w:eastAsia="ar-SA"/>
        </w:rPr>
        <w:t>2.</w:t>
      </w:r>
      <w:r w:rsidR="008C5FB6">
        <w:rPr>
          <w:kern w:val="2"/>
          <w:sz w:val="28"/>
          <w:szCs w:val="28"/>
          <w:lang w:val="kk-KZ" w:eastAsia="ar-SA"/>
        </w:rPr>
        <w:t xml:space="preserve"> </w:t>
      </w:r>
      <w:r w:rsidRPr="00B64983">
        <w:rPr>
          <w:sz w:val="28"/>
          <w:szCs w:val="28"/>
          <w:lang w:val="kk-KZ"/>
        </w:rPr>
        <w:t xml:space="preserve">Осы шешім оның алғашқы ресми жарияланған күнінен </w:t>
      </w:r>
      <w:r w:rsidR="008C5FB6">
        <w:rPr>
          <w:sz w:val="28"/>
          <w:szCs w:val="28"/>
          <w:lang w:val="kk-KZ"/>
        </w:rPr>
        <w:t xml:space="preserve">бастап </w:t>
      </w:r>
      <w:r w:rsidRPr="00B64983">
        <w:rPr>
          <w:sz w:val="28"/>
          <w:szCs w:val="28"/>
          <w:lang w:val="kk-KZ"/>
        </w:rPr>
        <w:t>қолданысқа енгізіледі.</w:t>
      </w:r>
    </w:p>
    <w:p w14:paraId="18FE5683" w14:textId="77777777" w:rsidR="002275EB" w:rsidRDefault="002275EB" w:rsidP="008C5FB6">
      <w:pPr>
        <w:ind w:firstLine="709"/>
        <w:jc w:val="both"/>
        <w:rPr>
          <w:spacing w:val="2"/>
          <w:sz w:val="28"/>
          <w:szCs w:val="28"/>
          <w:lang w:val="kk-KZ"/>
        </w:rPr>
      </w:pPr>
    </w:p>
    <w:p w14:paraId="70498E7E" w14:textId="77777777" w:rsidR="002275EB" w:rsidRDefault="002275EB" w:rsidP="008C5FB6">
      <w:pPr>
        <w:ind w:left="720"/>
        <w:rPr>
          <w:spacing w:val="1"/>
          <w:sz w:val="28"/>
          <w:szCs w:val="28"/>
          <w:shd w:val="clear" w:color="auto" w:fill="FFFFFF"/>
          <w:lang w:val="kk-KZ"/>
        </w:rPr>
      </w:pPr>
    </w:p>
    <w:tbl>
      <w:tblPr>
        <w:tblStyle w:val="a9"/>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126"/>
        <w:gridCol w:w="3152"/>
      </w:tblGrid>
      <w:tr w:rsidR="002275EB" w14:paraId="43244EF5" w14:textId="77777777" w:rsidTr="000C18C0">
        <w:tc>
          <w:tcPr>
            <w:tcW w:w="4361" w:type="dxa"/>
            <w:hideMark/>
          </w:tcPr>
          <w:p w14:paraId="50EC6CBC" w14:textId="1ED31C7F" w:rsidR="002275EB" w:rsidRDefault="008C5FB6" w:rsidP="008C5FB6">
            <w:pPr>
              <w:rPr>
                <w:b/>
                <w:sz w:val="28"/>
                <w:szCs w:val="28"/>
              </w:rPr>
            </w:pPr>
            <w:proofErr w:type="spellStart"/>
            <w:r w:rsidRPr="008C5FB6">
              <w:rPr>
                <w:b/>
                <w:sz w:val="28"/>
                <w:szCs w:val="28"/>
              </w:rPr>
              <w:t>Ақмола</w:t>
            </w:r>
            <w:proofErr w:type="spellEnd"/>
            <w:r w:rsidRPr="008C5FB6">
              <w:rPr>
                <w:b/>
                <w:sz w:val="28"/>
                <w:szCs w:val="28"/>
              </w:rPr>
              <w:t xml:space="preserve"> </w:t>
            </w:r>
            <w:proofErr w:type="spellStart"/>
            <w:r w:rsidRPr="008C5FB6">
              <w:rPr>
                <w:b/>
                <w:sz w:val="28"/>
                <w:szCs w:val="28"/>
              </w:rPr>
              <w:t>облыстық</w:t>
            </w:r>
            <w:proofErr w:type="spellEnd"/>
            <w:r w:rsidRPr="008C5FB6">
              <w:rPr>
                <w:b/>
                <w:sz w:val="28"/>
                <w:szCs w:val="28"/>
              </w:rPr>
              <w:t xml:space="preserve"> </w:t>
            </w:r>
            <w:proofErr w:type="spellStart"/>
            <w:r w:rsidRPr="008C5FB6">
              <w:rPr>
                <w:b/>
                <w:sz w:val="28"/>
                <w:szCs w:val="28"/>
              </w:rPr>
              <w:t>мәслихатының</w:t>
            </w:r>
            <w:proofErr w:type="spellEnd"/>
            <w:r w:rsidRPr="008C5FB6">
              <w:rPr>
                <w:b/>
                <w:sz w:val="28"/>
                <w:szCs w:val="28"/>
              </w:rPr>
              <w:t xml:space="preserve"> </w:t>
            </w:r>
            <w:proofErr w:type="spellStart"/>
            <w:r w:rsidRPr="008C5FB6">
              <w:rPr>
                <w:b/>
                <w:sz w:val="28"/>
                <w:szCs w:val="28"/>
              </w:rPr>
              <w:t>төрағасы</w:t>
            </w:r>
            <w:proofErr w:type="spellEnd"/>
          </w:p>
        </w:tc>
        <w:tc>
          <w:tcPr>
            <w:tcW w:w="2126" w:type="dxa"/>
          </w:tcPr>
          <w:p w14:paraId="191456F8" w14:textId="77777777" w:rsidR="002275EB" w:rsidRDefault="002275EB" w:rsidP="008C5FB6">
            <w:pPr>
              <w:rPr>
                <w:b/>
                <w:sz w:val="28"/>
                <w:szCs w:val="28"/>
                <w:lang w:val="kk-KZ"/>
              </w:rPr>
            </w:pPr>
          </w:p>
        </w:tc>
        <w:tc>
          <w:tcPr>
            <w:tcW w:w="3152" w:type="dxa"/>
            <w:hideMark/>
          </w:tcPr>
          <w:p w14:paraId="7C2D5CBB" w14:textId="77777777" w:rsidR="002275EB" w:rsidRDefault="002275EB" w:rsidP="008C5FB6">
            <w:pPr>
              <w:rPr>
                <w:b/>
                <w:sz w:val="28"/>
                <w:szCs w:val="28"/>
                <w:lang w:val="kk-KZ"/>
              </w:rPr>
            </w:pPr>
          </w:p>
          <w:p w14:paraId="3C59266F" w14:textId="4EE46554" w:rsidR="008C5FB6" w:rsidRDefault="0098529C" w:rsidP="008C5FB6">
            <w:pPr>
              <w:jc w:val="right"/>
              <w:rPr>
                <w:b/>
                <w:sz w:val="28"/>
                <w:szCs w:val="28"/>
                <w:lang w:val="kk-KZ"/>
              </w:rPr>
            </w:pPr>
            <w:r>
              <w:rPr>
                <w:b/>
                <w:sz w:val="28"/>
                <w:szCs w:val="28"/>
                <w:lang w:val="kk-KZ"/>
              </w:rPr>
              <w:t xml:space="preserve">  </w:t>
            </w:r>
            <w:r w:rsidR="008C5FB6">
              <w:rPr>
                <w:b/>
                <w:sz w:val="28"/>
                <w:szCs w:val="28"/>
                <w:lang w:val="kk-KZ"/>
              </w:rPr>
              <w:t>Б. Жүсіпов</w:t>
            </w:r>
          </w:p>
        </w:tc>
      </w:tr>
    </w:tbl>
    <w:p w14:paraId="62F5F6A7" w14:textId="77777777" w:rsidR="002275EB" w:rsidRDefault="002275EB" w:rsidP="008C5FB6">
      <w:pPr>
        <w:overflowPunct/>
        <w:autoSpaceDE/>
        <w:autoSpaceDN/>
        <w:adjustRightInd/>
        <w:rPr>
          <w:lang w:val="kk-KZ"/>
        </w:rPr>
      </w:pPr>
    </w:p>
    <w:p w14:paraId="110442DB" w14:textId="77777777" w:rsidR="002275EB" w:rsidRPr="00FD20A5" w:rsidRDefault="002275EB" w:rsidP="008C5FB6">
      <w:pPr>
        <w:ind w:firstLine="708"/>
        <w:rPr>
          <w:lang w:val="kk-KZ"/>
        </w:rPr>
      </w:pPr>
    </w:p>
    <w:p w14:paraId="6B858B65" w14:textId="77777777" w:rsidR="00642211" w:rsidRPr="008858D2" w:rsidRDefault="00642211" w:rsidP="008C5FB6">
      <w:pPr>
        <w:jc w:val="center"/>
        <w:rPr>
          <w:lang w:val="kk-KZ"/>
        </w:rPr>
      </w:pPr>
    </w:p>
    <w:sectPr w:rsidR="00642211" w:rsidRPr="008858D2" w:rsidSect="0098529C">
      <w:headerReference w:type="even" r:id="rId9"/>
      <w:headerReference w:type="default" r:id="rId10"/>
      <w:headerReference w:type="first" r:id="rId11"/>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647400" w14:textId="77777777" w:rsidR="0007062C" w:rsidRDefault="0007062C">
      <w:r>
        <w:separator/>
      </w:r>
    </w:p>
  </w:endnote>
  <w:endnote w:type="continuationSeparator" w:id="0">
    <w:p w14:paraId="76DE3843" w14:textId="77777777" w:rsidR="0007062C" w:rsidRDefault="00070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10796" w14:textId="77777777" w:rsidR="0007062C" w:rsidRDefault="0007062C">
      <w:r>
        <w:separator/>
      </w:r>
    </w:p>
  </w:footnote>
  <w:footnote w:type="continuationSeparator" w:id="0">
    <w:p w14:paraId="3554AC65" w14:textId="77777777" w:rsidR="0007062C" w:rsidRDefault="000706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36726" w14:textId="77777777" w:rsidR="00BE78CA" w:rsidRDefault="002C12F0" w:rsidP="00E43190">
    <w:pPr>
      <w:pStyle w:val="aa"/>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11B90675"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A4C5A" w14:textId="77777777" w:rsidR="00BE78CA" w:rsidRDefault="002C12F0" w:rsidP="00E43190">
    <w:pPr>
      <w:pStyle w:val="aa"/>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separate"/>
    </w:r>
    <w:r w:rsidR="00C8272A">
      <w:rPr>
        <w:rStyle w:val="af2"/>
        <w:noProof/>
      </w:rPr>
      <w:t>2</w:t>
    </w:r>
    <w:r>
      <w:rPr>
        <w:rStyle w:val="af2"/>
      </w:rPr>
      <w:fldChar w:fldCharType="end"/>
    </w:r>
  </w:p>
  <w:p w14:paraId="6D600F9B" w14:textId="77777777"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B1563" w14:textId="77777777" w:rsidR="005B1144" w:rsidRPr="005B1144" w:rsidRDefault="005B1144">
    <w:pPr>
      <w:pStyle w:val="aa"/>
      <w:rPr>
        <w:sz w:val="14"/>
        <w:szCs w:val="14"/>
      </w:rPr>
    </w:pPr>
  </w:p>
  <w:p w14:paraId="7F906B40" w14:textId="77777777" w:rsidR="005B1144" w:rsidRPr="005B1144" w:rsidRDefault="005B1144">
    <w:pPr>
      <w:pStyle w:val="aa"/>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60EC"/>
    <w:rsid w:val="00010FBD"/>
    <w:rsid w:val="0002773D"/>
    <w:rsid w:val="00035F55"/>
    <w:rsid w:val="00045FFB"/>
    <w:rsid w:val="00065C77"/>
    <w:rsid w:val="0007062C"/>
    <w:rsid w:val="00073119"/>
    <w:rsid w:val="000870F9"/>
    <w:rsid w:val="000922AA"/>
    <w:rsid w:val="000C18C0"/>
    <w:rsid w:val="000C268F"/>
    <w:rsid w:val="000C5ECE"/>
    <w:rsid w:val="000D4582"/>
    <w:rsid w:val="000D4DAC"/>
    <w:rsid w:val="000F48E7"/>
    <w:rsid w:val="00106859"/>
    <w:rsid w:val="00126871"/>
    <w:rsid w:val="001319EE"/>
    <w:rsid w:val="00143292"/>
    <w:rsid w:val="001763DE"/>
    <w:rsid w:val="00193D03"/>
    <w:rsid w:val="001966F7"/>
    <w:rsid w:val="001A0301"/>
    <w:rsid w:val="001A1881"/>
    <w:rsid w:val="001B61C1"/>
    <w:rsid w:val="001F4925"/>
    <w:rsid w:val="001F64CB"/>
    <w:rsid w:val="002000F4"/>
    <w:rsid w:val="002157F0"/>
    <w:rsid w:val="0022101F"/>
    <w:rsid w:val="002275EB"/>
    <w:rsid w:val="0023374B"/>
    <w:rsid w:val="00237E72"/>
    <w:rsid w:val="0024322E"/>
    <w:rsid w:val="00251F3F"/>
    <w:rsid w:val="002671B4"/>
    <w:rsid w:val="002A394A"/>
    <w:rsid w:val="002B5E0C"/>
    <w:rsid w:val="002C12F0"/>
    <w:rsid w:val="002C3EC7"/>
    <w:rsid w:val="002F11B1"/>
    <w:rsid w:val="00341898"/>
    <w:rsid w:val="00364E0B"/>
    <w:rsid w:val="003B261C"/>
    <w:rsid w:val="003B3141"/>
    <w:rsid w:val="003F241E"/>
    <w:rsid w:val="003F26A2"/>
    <w:rsid w:val="00423754"/>
    <w:rsid w:val="00430E89"/>
    <w:rsid w:val="004531DB"/>
    <w:rsid w:val="004726FE"/>
    <w:rsid w:val="00486F3C"/>
    <w:rsid w:val="0049623C"/>
    <w:rsid w:val="004B400D"/>
    <w:rsid w:val="004B6D21"/>
    <w:rsid w:val="004C34B8"/>
    <w:rsid w:val="004C5073"/>
    <w:rsid w:val="004D3F9B"/>
    <w:rsid w:val="004E49BE"/>
    <w:rsid w:val="004F3375"/>
    <w:rsid w:val="004F4C46"/>
    <w:rsid w:val="0050703C"/>
    <w:rsid w:val="005348E1"/>
    <w:rsid w:val="00540813"/>
    <w:rsid w:val="00596ACD"/>
    <w:rsid w:val="005B1144"/>
    <w:rsid w:val="005C5F30"/>
    <w:rsid w:val="005F582C"/>
    <w:rsid w:val="00605B41"/>
    <w:rsid w:val="006117A3"/>
    <w:rsid w:val="006340C9"/>
    <w:rsid w:val="00642211"/>
    <w:rsid w:val="00652901"/>
    <w:rsid w:val="006539B8"/>
    <w:rsid w:val="0067240F"/>
    <w:rsid w:val="006A0755"/>
    <w:rsid w:val="006B0963"/>
    <w:rsid w:val="006B6938"/>
    <w:rsid w:val="006B76C0"/>
    <w:rsid w:val="006E0469"/>
    <w:rsid w:val="006E1117"/>
    <w:rsid w:val="007006E3"/>
    <w:rsid w:val="007111E8"/>
    <w:rsid w:val="00720FC6"/>
    <w:rsid w:val="00731B2A"/>
    <w:rsid w:val="00740441"/>
    <w:rsid w:val="007702A5"/>
    <w:rsid w:val="007753E0"/>
    <w:rsid w:val="007767CD"/>
    <w:rsid w:val="00782A16"/>
    <w:rsid w:val="00796D88"/>
    <w:rsid w:val="007E588D"/>
    <w:rsid w:val="0081000A"/>
    <w:rsid w:val="00811450"/>
    <w:rsid w:val="00817893"/>
    <w:rsid w:val="008436CA"/>
    <w:rsid w:val="00845F66"/>
    <w:rsid w:val="0085662D"/>
    <w:rsid w:val="00866964"/>
    <w:rsid w:val="00867FA4"/>
    <w:rsid w:val="00884271"/>
    <w:rsid w:val="008858D2"/>
    <w:rsid w:val="00892E1E"/>
    <w:rsid w:val="008C5FB6"/>
    <w:rsid w:val="009139A9"/>
    <w:rsid w:val="00914138"/>
    <w:rsid w:val="00915A4B"/>
    <w:rsid w:val="00934587"/>
    <w:rsid w:val="0094547D"/>
    <w:rsid w:val="00965DB2"/>
    <w:rsid w:val="0098529C"/>
    <w:rsid w:val="009924CE"/>
    <w:rsid w:val="009B69F4"/>
    <w:rsid w:val="009C4FD7"/>
    <w:rsid w:val="00A10052"/>
    <w:rsid w:val="00A13134"/>
    <w:rsid w:val="00A163B7"/>
    <w:rsid w:val="00A17FE7"/>
    <w:rsid w:val="00A338BC"/>
    <w:rsid w:val="00A34428"/>
    <w:rsid w:val="00A47D62"/>
    <w:rsid w:val="00A804CB"/>
    <w:rsid w:val="00AA225A"/>
    <w:rsid w:val="00AA5A10"/>
    <w:rsid w:val="00AC76FB"/>
    <w:rsid w:val="00AE745A"/>
    <w:rsid w:val="00B00C7D"/>
    <w:rsid w:val="00B10F4C"/>
    <w:rsid w:val="00B12C86"/>
    <w:rsid w:val="00B2298B"/>
    <w:rsid w:val="00B5615F"/>
    <w:rsid w:val="00B64983"/>
    <w:rsid w:val="00B841B2"/>
    <w:rsid w:val="00B86340"/>
    <w:rsid w:val="00BE3CFA"/>
    <w:rsid w:val="00BE78CA"/>
    <w:rsid w:val="00C01EF8"/>
    <w:rsid w:val="00C3285D"/>
    <w:rsid w:val="00C33350"/>
    <w:rsid w:val="00C33D18"/>
    <w:rsid w:val="00C44E63"/>
    <w:rsid w:val="00C70371"/>
    <w:rsid w:val="00C723BA"/>
    <w:rsid w:val="00C7780A"/>
    <w:rsid w:val="00C8272A"/>
    <w:rsid w:val="00CA1875"/>
    <w:rsid w:val="00CC7D90"/>
    <w:rsid w:val="00CD12CF"/>
    <w:rsid w:val="00CD3C51"/>
    <w:rsid w:val="00CE6A1B"/>
    <w:rsid w:val="00CF1C7B"/>
    <w:rsid w:val="00D03D0C"/>
    <w:rsid w:val="00D11982"/>
    <w:rsid w:val="00D14F06"/>
    <w:rsid w:val="00D17996"/>
    <w:rsid w:val="00D25B23"/>
    <w:rsid w:val="00D624B1"/>
    <w:rsid w:val="00D77D93"/>
    <w:rsid w:val="00DC3588"/>
    <w:rsid w:val="00DC45FB"/>
    <w:rsid w:val="00DD35CD"/>
    <w:rsid w:val="00E16671"/>
    <w:rsid w:val="00E2577C"/>
    <w:rsid w:val="00E43190"/>
    <w:rsid w:val="00E57A5B"/>
    <w:rsid w:val="00E61B41"/>
    <w:rsid w:val="00E866E0"/>
    <w:rsid w:val="00E918EF"/>
    <w:rsid w:val="00EA3316"/>
    <w:rsid w:val="00EB54A3"/>
    <w:rsid w:val="00EC0D9C"/>
    <w:rsid w:val="00EC3C11"/>
    <w:rsid w:val="00ED18F5"/>
    <w:rsid w:val="00ED30E4"/>
    <w:rsid w:val="00ED617A"/>
    <w:rsid w:val="00EE1A39"/>
    <w:rsid w:val="00EE69B8"/>
    <w:rsid w:val="00F1696A"/>
    <w:rsid w:val="00F22932"/>
    <w:rsid w:val="00F525B9"/>
    <w:rsid w:val="00F64017"/>
    <w:rsid w:val="00F93EE0"/>
    <w:rsid w:val="00F943A4"/>
    <w:rsid w:val="00FA7C3D"/>
    <w:rsid w:val="00FB1CAE"/>
    <w:rsid w:val="00FD2D92"/>
    <w:rsid w:val="00FF4CCD"/>
    <w:rsid w:val="00FF67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788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
    <w:basedOn w:val="a"/>
    <w:link w:val="af1"/>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b">
    <w:name w:val="Верхний колонтитул Знак"/>
    <w:basedOn w:val="a0"/>
    <w:link w:val="aa"/>
    <w:rsid w:val="005B1144"/>
    <w:rPr>
      <w:sz w:val="24"/>
      <w:szCs w:val="24"/>
      <w:lang w:eastAsia="ar-SA"/>
    </w:rPr>
  </w:style>
  <w:style w:type="paragraph" w:styleId="af9">
    <w:name w:val="Balloon Text"/>
    <w:basedOn w:val="a"/>
    <w:link w:val="afa"/>
    <w:semiHidden/>
    <w:unhideWhenUsed/>
    <w:rsid w:val="002275EB"/>
    <w:rPr>
      <w:rFonts w:ascii="Tahoma" w:hAnsi="Tahoma" w:cs="Tahoma"/>
      <w:sz w:val="16"/>
      <w:szCs w:val="16"/>
    </w:rPr>
  </w:style>
  <w:style w:type="character" w:customStyle="1" w:styleId="afa">
    <w:name w:val="Текст выноски Знак"/>
    <w:basedOn w:val="a0"/>
    <w:link w:val="af9"/>
    <w:semiHidden/>
    <w:rsid w:val="002275EB"/>
    <w:rPr>
      <w:rFonts w:ascii="Tahoma" w:hAnsi="Tahoma" w:cs="Tahoma"/>
      <w:sz w:val="16"/>
      <w:szCs w:val="16"/>
    </w:rPr>
  </w:style>
  <w:style w:type="character" w:customStyle="1" w:styleId="af1">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н Знак"/>
    <w:link w:val="af0"/>
    <w:locked/>
    <w:rsid w:val="00C3335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
    <w:basedOn w:val="a"/>
    <w:link w:val="af1"/>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b">
    <w:name w:val="Верхний колонтитул Знак"/>
    <w:basedOn w:val="a0"/>
    <w:link w:val="aa"/>
    <w:rsid w:val="005B1144"/>
    <w:rPr>
      <w:sz w:val="24"/>
      <w:szCs w:val="24"/>
      <w:lang w:eastAsia="ar-SA"/>
    </w:rPr>
  </w:style>
  <w:style w:type="paragraph" w:styleId="af9">
    <w:name w:val="Balloon Text"/>
    <w:basedOn w:val="a"/>
    <w:link w:val="afa"/>
    <w:semiHidden/>
    <w:unhideWhenUsed/>
    <w:rsid w:val="002275EB"/>
    <w:rPr>
      <w:rFonts w:ascii="Tahoma" w:hAnsi="Tahoma" w:cs="Tahoma"/>
      <w:sz w:val="16"/>
      <w:szCs w:val="16"/>
    </w:rPr>
  </w:style>
  <w:style w:type="character" w:customStyle="1" w:styleId="afa">
    <w:name w:val="Текст выноски Знак"/>
    <w:basedOn w:val="a0"/>
    <w:link w:val="af9"/>
    <w:semiHidden/>
    <w:rsid w:val="002275EB"/>
    <w:rPr>
      <w:rFonts w:ascii="Tahoma" w:hAnsi="Tahoma" w:cs="Tahoma"/>
      <w:sz w:val="16"/>
      <w:szCs w:val="16"/>
    </w:rPr>
  </w:style>
  <w:style w:type="character" w:customStyle="1" w:styleId="af1">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н Знак"/>
    <w:link w:val="af0"/>
    <w:locked/>
    <w:rsid w:val="00C333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298141430">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35745833">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3AC07-D36E-4948-81CC-38136CF69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285</Words>
  <Characters>1625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Kapanova</cp:lastModifiedBy>
  <cp:revision>9</cp:revision>
  <cp:lastPrinted>2026-07-21T07:28:00Z</cp:lastPrinted>
  <dcterms:created xsi:type="dcterms:W3CDTF">2026-09-30T05:09:00Z</dcterms:created>
  <dcterms:modified xsi:type="dcterms:W3CDTF">2026-10-06T10:40:00Z</dcterms:modified>
</cp:coreProperties>
</file>