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F1C15E" w14:textId="77777777" w:rsidR="00F5171A" w:rsidRDefault="00F5171A" w:rsidP="00F5171A">
      <w:pPr>
        <w:pStyle w:val="a5"/>
        <w:jc w:val="both"/>
        <w:rPr>
          <w:rFonts w:eastAsiaTheme="minorHAnsi"/>
          <w:b/>
          <w:i/>
          <w:sz w:val="28"/>
          <w:szCs w:val="28"/>
          <w:lang w:val="kk-KZ"/>
        </w:rPr>
      </w:pPr>
    </w:p>
    <w:p w14:paraId="3CD8858F" w14:textId="1AB07DF7" w:rsidR="00925BE5" w:rsidRDefault="001D7298" w:rsidP="00F5171A">
      <w:pPr>
        <w:pStyle w:val="a5"/>
        <w:jc w:val="both"/>
        <w:rPr>
          <w:rFonts w:eastAsiaTheme="minorHAnsi"/>
          <w:b/>
          <w:i/>
          <w:sz w:val="28"/>
          <w:szCs w:val="28"/>
          <w:lang w:val="kk-KZ"/>
        </w:rPr>
      </w:pPr>
      <w:r>
        <w:rPr>
          <w:rFonts w:eastAsiaTheme="minorHAnsi"/>
          <w:b/>
          <w:sz w:val="28"/>
          <w:szCs w:val="28"/>
          <w:lang w:val="kk-KZ"/>
        </w:rPr>
        <w:tab/>
      </w:r>
      <w:r>
        <w:rPr>
          <w:rFonts w:eastAsiaTheme="minorHAnsi"/>
          <w:b/>
          <w:sz w:val="28"/>
          <w:szCs w:val="28"/>
          <w:lang w:val="kk-KZ"/>
        </w:rPr>
        <w:tab/>
      </w:r>
      <w:r>
        <w:rPr>
          <w:rFonts w:eastAsiaTheme="minorHAnsi"/>
          <w:b/>
          <w:sz w:val="28"/>
          <w:szCs w:val="28"/>
          <w:lang w:val="kk-KZ"/>
        </w:rPr>
        <w:tab/>
      </w:r>
      <w:r>
        <w:rPr>
          <w:rFonts w:eastAsiaTheme="minorHAnsi"/>
          <w:b/>
          <w:sz w:val="28"/>
          <w:szCs w:val="28"/>
          <w:lang w:val="kk-KZ"/>
        </w:rPr>
        <w:tab/>
      </w:r>
      <w:r>
        <w:rPr>
          <w:rFonts w:eastAsiaTheme="minorHAnsi"/>
          <w:b/>
          <w:sz w:val="28"/>
          <w:szCs w:val="28"/>
          <w:lang w:val="kk-KZ"/>
        </w:rPr>
        <w:tab/>
      </w:r>
      <w:r>
        <w:rPr>
          <w:rFonts w:eastAsiaTheme="minorHAnsi"/>
          <w:b/>
          <w:sz w:val="28"/>
          <w:szCs w:val="28"/>
          <w:lang w:val="kk-KZ"/>
        </w:rPr>
        <w:tab/>
      </w:r>
    </w:p>
    <w:p w14:paraId="08085FC9" w14:textId="77777777" w:rsidR="008F4AD6" w:rsidRDefault="008F4AD6" w:rsidP="00F5171A">
      <w:pPr>
        <w:pStyle w:val="a5"/>
        <w:jc w:val="center"/>
        <w:rPr>
          <w:rFonts w:eastAsiaTheme="minorHAnsi"/>
          <w:b/>
          <w:sz w:val="28"/>
          <w:szCs w:val="28"/>
          <w:lang w:val="kk-KZ"/>
        </w:rPr>
      </w:pPr>
      <w:r w:rsidRPr="008F4AD6">
        <w:rPr>
          <w:rFonts w:eastAsiaTheme="minorHAnsi"/>
          <w:b/>
          <w:sz w:val="28"/>
          <w:szCs w:val="28"/>
          <w:lang w:val="kk-KZ"/>
        </w:rPr>
        <w:t xml:space="preserve">Сегізінші шақырылымдағы </w:t>
      </w:r>
      <w:r w:rsidR="00CD292C" w:rsidRPr="008F4AD6">
        <w:rPr>
          <w:rFonts w:eastAsiaTheme="minorHAnsi"/>
          <w:b/>
          <w:sz w:val="28"/>
          <w:szCs w:val="28"/>
          <w:lang w:val="kk-KZ"/>
        </w:rPr>
        <w:t xml:space="preserve">Қостанай аудандық мәслихатының </w:t>
      </w:r>
    </w:p>
    <w:p w14:paraId="198B9962" w14:textId="34165848" w:rsidR="00CD292C" w:rsidRPr="008F4AD6" w:rsidRDefault="00CD292C" w:rsidP="00F5171A">
      <w:pPr>
        <w:pStyle w:val="a5"/>
        <w:jc w:val="center"/>
        <w:rPr>
          <w:rFonts w:eastAsiaTheme="minorHAnsi"/>
          <w:b/>
          <w:sz w:val="28"/>
          <w:szCs w:val="28"/>
          <w:lang w:val="kk-KZ"/>
        </w:rPr>
      </w:pPr>
      <w:r w:rsidRPr="008F4AD6">
        <w:rPr>
          <w:rFonts w:eastAsiaTheme="minorHAnsi"/>
          <w:b/>
          <w:sz w:val="28"/>
          <w:szCs w:val="28"/>
          <w:lang w:val="kk-KZ"/>
        </w:rPr>
        <w:t>202</w:t>
      </w:r>
      <w:r w:rsidR="001D7298" w:rsidRPr="008F4AD6">
        <w:rPr>
          <w:rFonts w:eastAsiaTheme="minorHAnsi"/>
          <w:b/>
          <w:sz w:val="28"/>
          <w:szCs w:val="28"/>
          <w:lang w:val="kk-KZ"/>
        </w:rPr>
        <w:t>6</w:t>
      </w:r>
      <w:r w:rsidRPr="008F4AD6">
        <w:rPr>
          <w:rFonts w:eastAsiaTheme="minorHAnsi"/>
          <w:b/>
          <w:sz w:val="28"/>
          <w:szCs w:val="28"/>
          <w:lang w:val="kk-KZ"/>
        </w:rPr>
        <w:t xml:space="preserve"> жыл</w:t>
      </w:r>
      <w:r w:rsidR="00B17D63" w:rsidRPr="008F4AD6">
        <w:rPr>
          <w:rFonts w:eastAsiaTheme="minorHAnsi"/>
          <w:b/>
          <w:sz w:val="28"/>
          <w:szCs w:val="28"/>
          <w:lang w:val="kk-KZ"/>
        </w:rPr>
        <w:t>д</w:t>
      </w:r>
      <w:r w:rsidRPr="008F4AD6">
        <w:rPr>
          <w:rFonts w:eastAsiaTheme="minorHAnsi"/>
          <w:b/>
          <w:sz w:val="28"/>
          <w:szCs w:val="28"/>
          <w:lang w:val="kk-KZ"/>
        </w:rPr>
        <w:t>ы</w:t>
      </w:r>
      <w:r w:rsidR="00B17D63" w:rsidRPr="008F4AD6">
        <w:rPr>
          <w:rFonts w:eastAsiaTheme="minorHAnsi"/>
          <w:b/>
          <w:sz w:val="28"/>
          <w:szCs w:val="28"/>
          <w:lang w:val="kk-KZ"/>
        </w:rPr>
        <w:t>ң</w:t>
      </w:r>
      <w:r w:rsidR="008F4AD6" w:rsidRPr="008F4AD6">
        <w:rPr>
          <w:rFonts w:eastAsiaTheme="minorHAnsi"/>
          <w:b/>
          <w:sz w:val="28"/>
          <w:szCs w:val="28"/>
          <w:lang w:val="kk-KZ"/>
        </w:rPr>
        <w:t xml:space="preserve"> </w:t>
      </w:r>
      <w:r w:rsidR="00B32D47">
        <w:rPr>
          <w:rFonts w:eastAsiaTheme="minorHAnsi"/>
          <w:b/>
          <w:sz w:val="28"/>
          <w:szCs w:val="28"/>
          <w:lang w:val="kk-KZ"/>
        </w:rPr>
        <w:t>3</w:t>
      </w:r>
      <w:r w:rsidR="001D7298" w:rsidRPr="008F4AD6">
        <w:rPr>
          <w:rFonts w:eastAsiaTheme="minorHAnsi"/>
          <w:b/>
          <w:sz w:val="28"/>
          <w:szCs w:val="28"/>
          <w:lang w:val="kk-KZ"/>
        </w:rPr>
        <w:t xml:space="preserve"> тоқсандағы </w:t>
      </w:r>
      <w:r w:rsidRPr="008F4AD6">
        <w:rPr>
          <w:rFonts w:eastAsiaTheme="minorHAnsi"/>
          <w:b/>
          <w:sz w:val="28"/>
          <w:szCs w:val="28"/>
          <w:lang w:val="kk-KZ"/>
        </w:rPr>
        <w:t xml:space="preserve"> </w:t>
      </w:r>
      <w:r w:rsidR="001D7298" w:rsidRPr="008F4AD6">
        <w:rPr>
          <w:rFonts w:eastAsiaTheme="minorHAnsi"/>
          <w:b/>
          <w:sz w:val="28"/>
          <w:szCs w:val="28"/>
          <w:lang w:val="kk-KZ"/>
        </w:rPr>
        <w:t xml:space="preserve">жұмысы туралы </w:t>
      </w:r>
    </w:p>
    <w:p w14:paraId="1B8809D6" w14:textId="77777777" w:rsidR="00CD292C" w:rsidRPr="00FE6137" w:rsidRDefault="00CD292C" w:rsidP="00C21E18">
      <w:pPr>
        <w:pStyle w:val="a5"/>
        <w:jc w:val="both"/>
        <w:rPr>
          <w:rFonts w:eastAsiaTheme="minorHAnsi"/>
          <w:sz w:val="20"/>
          <w:szCs w:val="20"/>
          <w:lang w:val="kk-KZ"/>
        </w:rPr>
      </w:pPr>
      <w:r w:rsidRPr="00F5171A">
        <w:rPr>
          <w:rFonts w:eastAsiaTheme="minorHAnsi"/>
          <w:sz w:val="28"/>
          <w:szCs w:val="28"/>
          <w:lang w:val="kk-KZ"/>
        </w:rPr>
        <w:t xml:space="preserve">     </w:t>
      </w:r>
    </w:p>
    <w:p w14:paraId="58459015" w14:textId="77777777" w:rsidR="00B32D47" w:rsidRDefault="0037071B" w:rsidP="00FE6137">
      <w:pPr>
        <w:pStyle w:val="a5"/>
        <w:ind w:left="-284" w:firstLine="709"/>
        <w:jc w:val="both"/>
        <w:rPr>
          <w:rFonts w:eastAsiaTheme="minorHAnsi"/>
          <w:sz w:val="28"/>
          <w:szCs w:val="28"/>
          <w:lang w:val="kk-KZ"/>
        </w:rPr>
      </w:pPr>
      <w:r w:rsidRPr="0037071B">
        <w:rPr>
          <w:rFonts w:eastAsiaTheme="minorHAnsi"/>
          <w:sz w:val="28"/>
          <w:szCs w:val="28"/>
          <w:lang w:val="kk-KZ"/>
        </w:rPr>
        <w:t>Қостанай аудандық мәслихатының қызметі ауданның әлеуметтік және экономикалық мәселелерін шешуге бағытталған.</w:t>
      </w:r>
      <w:r>
        <w:rPr>
          <w:rFonts w:eastAsiaTheme="minorHAnsi"/>
          <w:sz w:val="28"/>
          <w:szCs w:val="28"/>
          <w:lang w:val="kk-KZ"/>
        </w:rPr>
        <w:t xml:space="preserve"> </w:t>
      </w:r>
    </w:p>
    <w:p w14:paraId="1A4466CF" w14:textId="6BB6F624" w:rsidR="00CD292C" w:rsidRPr="00370474" w:rsidRDefault="0037071B" w:rsidP="00FE6137">
      <w:pPr>
        <w:pStyle w:val="a5"/>
        <w:ind w:left="-284" w:firstLine="709"/>
        <w:jc w:val="both"/>
        <w:rPr>
          <w:rFonts w:eastAsiaTheme="minorHAnsi"/>
          <w:sz w:val="28"/>
          <w:szCs w:val="28"/>
          <w:lang w:val="kk-KZ"/>
        </w:rPr>
      </w:pPr>
      <w:r>
        <w:rPr>
          <w:rFonts w:eastAsiaTheme="minorHAnsi"/>
          <w:sz w:val="28"/>
          <w:szCs w:val="28"/>
          <w:lang w:val="kk-KZ"/>
        </w:rPr>
        <w:t xml:space="preserve">Есепті кезеңде </w:t>
      </w:r>
      <w:r w:rsidR="00CD292C" w:rsidRPr="00370474">
        <w:rPr>
          <w:rFonts w:eastAsiaTheme="minorHAnsi"/>
          <w:sz w:val="28"/>
          <w:szCs w:val="28"/>
          <w:lang w:val="kk-KZ"/>
        </w:rPr>
        <w:t xml:space="preserve">мәслихат </w:t>
      </w:r>
      <w:r w:rsidR="00B32D47">
        <w:rPr>
          <w:rFonts w:eastAsiaTheme="minorHAnsi"/>
          <w:sz w:val="28"/>
          <w:szCs w:val="28"/>
          <w:lang w:val="kk-KZ"/>
        </w:rPr>
        <w:t>6</w:t>
      </w:r>
      <w:r w:rsidR="00CD292C" w:rsidRPr="00370474">
        <w:rPr>
          <w:rFonts w:eastAsiaTheme="minorHAnsi"/>
          <w:sz w:val="28"/>
          <w:szCs w:val="28"/>
          <w:lang w:val="kk-KZ"/>
        </w:rPr>
        <w:t xml:space="preserve"> сессия, оның ішінде кезекті -</w:t>
      </w:r>
      <w:r w:rsidR="00E613F9" w:rsidRPr="00370474">
        <w:rPr>
          <w:rFonts w:eastAsiaTheme="minorHAnsi"/>
          <w:sz w:val="28"/>
          <w:szCs w:val="28"/>
          <w:lang w:val="kk-KZ"/>
        </w:rPr>
        <w:t xml:space="preserve"> </w:t>
      </w:r>
      <w:r w:rsidR="005A7B8E">
        <w:rPr>
          <w:rFonts w:eastAsiaTheme="minorHAnsi"/>
          <w:sz w:val="28"/>
          <w:szCs w:val="28"/>
          <w:lang w:val="kk-KZ"/>
        </w:rPr>
        <w:t>1</w:t>
      </w:r>
      <w:r w:rsidR="00CD292C" w:rsidRPr="00370474">
        <w:rPr>
          <w:rFonts w:eastAsiaTheme="minorHAnsi"/>
          <w:sz w:val="28"/>
          <w:szCs w:val="28"/>
          <w:lang w:val="kk-KZ"/>
        </w:rPr>
        <w:t>, кезектен тыс</w:t>
      </w:r>
      <w:r w:rsidR="00E613F9" w:rsidRPr="00370474">
        <w:rPr>
          <w:rFonts w:eastAsiaTheme="minorHAnsi"/>
          <w:sz w:val="28"/>
          <w:szCs w:val="28"/>
          <w:lang w:val="kk-KZ"/>
        </w:rPr>
        <w:t xml:space="preserve"> </w:t>
      </w:r>
      <w:r w:rsidR="00CD292C" w:rsidRPr="00370474">
        <w:rPr>
          <w:rFonts w:eastAsiaTheme="minorHAnsi"/>
          <w:sz w:val="28"/>
          <w:szCs w:val="28"/>
          <w:lang w:val="kk-KZ"/>
        </w:rPr>
        <w:t>-</w:t>
      </w:r>
      <w:r w:rsidR="00E613F9" w:rsidRPr="00370474">
        <w:rPr>
          <w:rFonts w:eastAsiaTheme="minorHAnsi"/>
          <w:sz w:val="28"/>
          <w:szCs w:val="28"/>
          <w:lang w:val="kk-KZ"/>
        </w:rPr>
        <w:t xml:space="preserve"> </w:t>
      </w:r>
      <w:r w:rsidR="00B32D47">
        <w:rPr>
          <w:rFonts w:eastAsiaTheme="minorHAnsi"/>
          <w:sz w:val="28"/>
          <w:szCs w:val="28"/>
          <w:lang w:val="kk-KZ"/>
        </w:rPr>
        <w:t>5</w:t>
      </w:r>
      <w:r w:rsidR="00CD292C" w:rsidRPr="00370474">
        <w:rPr>
          <w:rFonts w:eastAsiaTheme="minorHAnsi"/>
          <w:sz w:val="28"/>
          <w:szCs w:val="28"/>
          <w:lang w:val="kk-KZ"/>
        </w:rPr>
        <w:t xml:space="preserve"> сессия өткізді. Пленарлық отырыстардың қорытындысы бойынша мәслихаттың түрлі </w:t>
      </w:r>
      <w:r w:rsidR="00CC2E6A">
        <w:rPr>
          <w:rFonts w:eastAsiaTheme="minorHAnsi"/>
          <w:sz w:val="28"/>
          <w:szCs w:val="28"/>
          <w:lang w:val="kk-KZ"/>
        </w:rPr>
        <w:t>сұрақтар</w:t>
      </w:r>
      <w:r w:rsidR="00CD292C" w:rsidRPr="00370474">
        <w:rPr>
          <w:rFonts w:eastAsiaTheme="minorHAnsi"/>
          <w:sz w:val="28"/>
          <w:szCs w:val="28"/>
          <w:lang w:val="kk-KZ"/>
        </w:rPr>
        <w:t xml:space="preserve"> бойынша </w:t>
      </w:r>
      <w:r w:rsidR="005A7B8E">
        <w:rPr>
          <w:rFonts w:eastAsiaTheme="minorHAnsi"/>
          <w:sz w:val="28"/>
          <w:szCs w:val="28"/>
          <w:lang w:val="kk-KZ"/>
        </w:rPr>
        <w:t>2</w:t>
      </w:r>
      <w:r w:rsidR="00B32D47">
        <w:rPr>
          <w:rFonts w:eastAsiaTheme="minorHAnsi"/>
          <w:sz w:val="28"/>
          <w:szCs w:val="28"/>
          <w:lang w:val="kk-KZ"/>
        </w:rPr>
        <w:t>8</w:t>
      </w:r>
      <w:r w:rsidR="00CD292C" w:rsidRPr="00370474">
        <w:rPr>
          <w:rFonts w:eastAsiaTheme="minorHAnsi"/>
          <w:sz w:val="28"/>
          <w:szCs w:val="28"/>
          <w:lang w:val="kk-KZ"/>
        </w:rPr>
        <w:t xml:space="preserve"> шешім қабылданды. </w:t>
      </w:r>
      <w:r w:rsidR="00B32D47" w:rsidRPr="00B32D47">
        <w:rPr>
          <w:rFonts w:eastAsiaTheme="minorHAnsi"/>
          <w:sz w:val="28"/>
          <w:szCs w:val="28"/>
          <w:lang w:val="kk-KZ"/>
        </w:rPr>
        <w:t xml:space="preserve">Қазақстан Республикасы нормативтік құқықтық актілерінің эталондық бақылау банкінде </w:t>
      </w:r>
      <w:r w:rsidR="00B32D47" w:rsidRPr="00B32D47">
        <w:rPr>
          <w:rFonts w:eastAsiaTheme="minorHAnsi"/>
          <w:sz w:val="28"/>
          <w:szCs w:val="28"/>
          <w:lang w:val="kk-KZ"/>
        </w:rPr>
        <w:t>5 шешім</w:t>
      </w:r>
      <w:r w:rsidR="00B32D47">
        <w:rPr>
          <w:rFonts w:eastAsiaTheme="minorHAnsi"/>
          <w:sz w:val="28"/>
          <w:szCs w:val="28"/>
          <w:lang w:val="kk-KZ"/>
        </w:rPr>
        <w:t xml:space="preserve"> </w:t>
      </w:r>
      <w:r w:rsidR="00B32D47" w:rsidRPr="00B32D47">
        <w:rPr>
          <w:rFonts w:eastAsiaTheme="minorHAnsi"/>
          <w:sz w:val="28"/>
          <w:szCs w:val="28"/>
          <w:lang w:val="kk-KZ"/>
        </w:rPr>
        <w:t>жарияланған</w:t>
      </w:r>
      <w:r w:rsidR="00B32D47">
        <w:rPr>
          <w:rFonts w:eastAsiaTheme="minorHAnsi"/>
          <w:sz w:val="28"/>
          <w:szCs w:val="28"/>
          <w:lang w:val="kk-KZ"/>
        </w:rPr>
        <w:t>.</w:t>
      </w:r>
    </w:p>
    <w:p w14:paraId="4C358E40" w14:textId="3165A9FE" w:rsidR="008F4AD6" w:rsidRDefault="00CD292C" w:rsidP="00FE6137">
      <w:pPr>
        <w:pStyle w:val="a5"/>
        <w:ind w:left="-284" w:firstLine="709"/>
        <w:jc w:val="both"/>
        <w:rPr>
          <w:rFonts w:eastAsiaTheme="minorHAnsi"/>
          <w:sz w:val="28"/>
          <w:szCs w:val="28"/>
          <w:lang w:val="kk-KZ"/>
        </w:rPr>
      </w:pPr>
      <w:r w:rsidRPr="00370474">
        <w:rPr>
          <w:rFonts w:eastAsiaTheme="minorHAnsi"/>
          <w:sz w:val="28"/>
          <w:szCs w:val="28"/>
          <w:lang w:val="kk-KZ"/>
        </w:rPr>
        <w:t>Мәслихаттың жұмыс жоспарына сәйкес</w:t>
      </w:r>
      <w:r w:rsidR="00370474">
        <w:rPr>
          <w:rFonts w:eastAsiaTheme="minorHAnsi"/>
          <w:sz w:val="28"/>
          <w:szCs w:val="28"/>
          <w:lang w:val="kk-KZ"/>
        </w:rPr>
        <w:t xml:space="preserve"> </w:t>
      </w:r>
      <w:r w:rsidRPr="00370474">
        <w:rPr>
          <w:rFonts w:eastAsiaTheme="minorHAnsi"/>
          <w:sz w:val="28"/>
          <w:szCs w:val="28"/>
          <w:lang w:val="kk-KZ"/>
        </w:rPr>
        <w:t xml:space="preserve">кезекті </w:t>
      </w:r>
      <w:r w:rsidR="0037071B">
        <w:rPr>
          <w:rFonts w:eastAsiaTheme="minorHAnsi"/>
          <w:sz w:val="28"/>
          <w:szCs w:val="28"/>
          <w:lang w:val="kk-KZ"/>
        </w:rPr>
        <w:t>пленарлық отырыста</w:t>
      </w:r>
      <w:r w:rsidR="001A4B69">
        <w:rPr>
          <w:rFonts w:eastAsiaTheme="minorHAnsi"/>
          <w:sz w:val="28"/>
          <w:szCs w:val="28"/>
          <w:lang w:val="kk-KZ"/>
        </w:rPr>
        <w:t xml:space="preserve"> </w:t>
      </w:r>
      <w:r w:rsidR="001A4B69" w:rsidRPr="001A4B69">
        <w:rPr>
          <w:rFonts w:eastAsiaTheme="minorHAnsi"/>
          <w:sz w:val="28"/>
          <w:szCs w:val="28"/>
          <w:lang w:val="kk-KZ"/>
        </w:rPr>
        <w:t>Қостанай ауданы әкімінің өзіне жүктелген функциялар мен міндеттердің орындалуы туралы есебі тыңдалды. Аумақтың 2025 жылғы әлеуметтік - экономикалық даму қорытындылары және 2026 жылға арналған міндеттер туралы</w:t>
      </w:r>
      <w:r w:rsidR="001A4B69">
        <w:rPr>
          <w:rFonts w:eastAsiaTheme="minorHAnsi"/>
          <w:sz w:val="28"/>
          <w:szCs w:val="28"/>
          <w:lang w:val="kk-KZ"/>
        </w:rPr>
        <w:t>.</w:t>
      </w:r>
    </w:p>
    <w:p w14:paraId="4FCD6AAC" w14:textId="105548F0" w:rsidR="00E50A30" w:rsidRDefault="00E50A30" w:rsidP="00FE6137">
      <w:pPr>
        <w:pStyle w:val="a5"/>
        <w:ind w:left="-284" w:firstLine="709"/>
        <w:jc w:val="both"/>
        <w:rPr>
          <w:rFonts w:eastAsiaTheme="minorHAnsi"/>
          <w:sz w:val="28"/>
          <w:szCs w:val="28"/>
          <w:lang w:val="kk-KZ"/>
        </w:rPr>
      </w:pPr>
      <w:r w:rsidRPr="00E50A30">
        <w:rPr>
          <w:rFonts w:eastAsiaTheme="minorHAnsi"/>
          <w:sz w:val="28"/>
          <w:szCs w:val="28"/>
          <w:lang w:val="kk-KZ"/>
        </w:rPr>
        <w:t xml:space="preserve">Ауданның тыныс-тіршілігі процесінде туындайтын міндеттер мен мәселелерді уақтылы шешу, сондай-ақ жергілікті бюджеттің тиімді және сапалы орындалуы мақсатында депутаттар мәслихаттың кезектен тыс 2 </w:t>
      </w:r>
      <w:r w:rsidR="00DD4DFB">
        <w:rPr>
          <w:rFonts w:eastAsiaTheme="minorHAnsi"/>
          <w:sz w:val="28"/>
          <w:szCs w:val="28"/>
          <w:lang w:val="kk-KZ"/>
        </w:rPr>
        <w:t>пленарлық</w:t>
      </w:r>
      <w:r w:rsidRPr="00E50A30">
        <w:rPr>
          <w:rFonts w:eastAsiaTheme="minorHAnsi"/>
          <w:sz w:val="28"/>
          <w:szCs w:val="28"/>
          <w:lang w:val="kk-KZ"/>
        </w:rPr>
        <w:t xml:space="preserve"> отырысында Қостанай ауданының аудандық бюджетін, Тобыл қаласының, ауылдық округтердің 2026-2028 жылдарға арналған бюджеттерін нақтылауды мақұлдады.</w:t>
      </w:r>
      <w:r w:rsidR="00DD4DFB">
        <w:rPr>
          <w:rFonts w:eastAsiaTheme="minorHAnsi"/>
          <w:sz w:val="28"/>
          <w:szCs w:val="28"/>
          <w:lang w:val="kk-KZ"/>
        </w:rPr>
        <w:t xml:space="preserve"> </w:t>
      </w:r>
    </w:p>
    <w:p w14:paraId="29AFF645" w14:textId="4CF89D3C" w:rsidR="00587365" w:rsidRPr="00587365" w:rsidRDefault="00587365" w:rsidP="00FE6137">
      <w:pPr>
        <w:pStyle w:val="a5"/>
        <w:ind w:left="-284" w:firstLine="709"/>
        <w:jc w:val="both"/>
        <w:rPr>
          <w:rFonts w:eastAsiaTheme="minorHAnsi"/>
          <w:sz w:val="28"/>
          <w:szCs w:val="28"/>
          <w:lang w:val="kk-KZ"/>
        </w:rPr>
      </w:pPr>
      <w:r w:rsidRPr="00587365">
        <w:rPr>
          <w:rFonts w:eastAsiaTheme="minorHAnsi"/>
          <w:sz w:val="28"/>
          <w:szCs w:val="28"/>
          <w:lang w:val="kk-KZ"/>
        </w:rPr>
        <w:t>Әлеуметтік көмек көрсету, оның мөлшерін белгілеу және мұқтаж азаматтардың жекелеген санаттарының тізбесін айқындау қағидаларына, сондай-ақ Қостанай ауданының 2026-2030 жылдарға арналған даму жоспарына өзгерістер енгізу туралы шешімдер қабылданды.</w:t>
      </w:r>
    </w:p>
    <w:p w14:paraId="243731BE" w14:textId="7629A798" w:rsidR="001A4B69" w:rsidRDefault="001A4B69" w:rsidP="00FE6137">
      <w:pPr>
        <w:pStyle w:val="a5"/>
        <w:ind w:left="-284" w:firstLine="709"/>
        <w:jc w:val="both"/>
        <w:rPr>
          <w:rFonts w:eastAsiaTheme="minorHAnsi"/>
          <w:sz w:val="28"/>
          <w:szCs w:val="28"/>
          <w:lang w:val="kk-KZ"/>
        </w:rPr>
      </w:pPr>
      <w:r w:rsidRPr="001A4B69">
        <w:rPr>
          <w:rFonts w:eastAsiaTheme="minorHAnsi"/>
          <w:sz w:val="28"/>
          <w:szCs w:val="28"/>
          <w:lang w:val="kk-KZ"/>
        </w:rPr>
        <w:t>Әлеуметтік көмек көрсету, оның мөлшерін белгілеу және мұқтаж азаматтардың жекелеген санаттарының тізбесін айқындау қағидаларын бекіту туралы, Қостанай ауданының 2026-2030 жылдарға арналған даму жоспарына өзгерістер енгізу туралы шешімдер қабылданды.</w:t>
      </w:r>
    </w:p>
    <w:p w14:paraId="46C1CEF7" w14:textId="73779F1E" w:rsidR="00587365" w:rsidRDefault="00587365" w:rsidP="00FE6137">
      <w:pPr>
        <w:pStyle w:val="a5"/>
        <w:ind w:left="-284" w:firstLine="709"/>
        <w:jc w:val="both"/>
        <w:rPr>
          <w:rFonts w:eastAsiaTheme="minorHAnsi"/>
          <w:sz w:val="28"/>
          <w:szCs w:val="28"/>
          <w:lang w:val="kk-KZ"/>
        </w:rPr>
      </w:pPr>
      <w:r w:rsidRPr="00587365">
        <w:rPr>
          <w:rFonts w:eastAsiaTheme="minorHAnsi"/>
          <w:sz w:val="28"/>
          <w:szCs w:val="28"/>
          <w:lang w:val="kk-KZ"/>
        </w:rPr>
        <w:t xml:space="preserve">Қостанай ауданы әкімдігі жанындағы ведомствоаралық комиссиялардың құрамына, сондай-ақ ауданның </w:t>
      </w:r>
      <w:r w:rsidR="001A4B69">
        <w:rPr>
          <w:rFonts w:eastAsiaTheme="minorHAnsi"/>
          <w:sz w:val="28"/>
          <w:szCs w:val="28"/>
          <w:lang w:val="kk-KZ"/>
        </w:rPr>
        <w:t xml:space="preserve">округтік және </w:t>
      </w:r>
      <w:r w:rsidRPr="00587365">
        <w:rPr>
          <w:rFonts w:eastAsiaTheme="minorHAnsi"/>
          <w:sz w:val="28"/>
          <w:szCs w:val="28"/>
          <w:lang w:val="kk-KZ"/>
        </w:rPr>
        <w:t>учаскелік сайлау комиссияларының құрамына ұсынылған өзгерістер қаралды.</w:t>
      </w:r>
    </w:p>
    <w:p w14:paraId="4445C11F" w14:textId="1F254434" w:rsidR="00203CCA" w:rsidRDefault="004900D9" w:rsidP="00FE6137">
      <w:pPr>
        <w:pStyle w:val="a5"/>
        <w:ind w:left="-284" w:firstLine="709"/>
        <w:jc w:val="both"/>
        <w:rPr>
          <w:rFonts w:eastAsiaTheme="minorHAnsi"/>
          <w:sz w:val="28"/>
          <w:szCs w:val="28"/>
          <w:lang w:val="kk-KZ"/>
        </w:rPr>
      </w:pPr>
      <w:r w:rsidRPr="004900D9">
        <w:rPr>
          <w:rFonts w:eastAsiaTheme="minorHAnsi"/>
          <w:sz w:val="28"/>
          <w:szCs w:val="28"/>
          <w:lang w:val="kk-KZ"/>
        </w:rPr>
        <w:t xml:space="preserve">Есепті кезеңде мәслихаттың тұрақты комиссиялары </w:t>
      </w:r>
      <w:r w:rsidR="001A4B69">
        <w:rPr>
          <w:rFonts w:eastAsiaTheme="minorHAnsi"/>
          <w:sz w:val="28"/>
          <w:szCs w:val="28"/>
          <w:lang w:val="kk-KZ"/>
        </w:rPr>
        <w:t>8</w:t>
      </w:r>
      <w:r w:rsidRPr="004900D9">
        <w:rPr>
          <w:rFonts w:eastAsiaTheme="minorHAnsi"/>
          <w:sz w:val="28"/>
          <w:szCs w:val="28"/>
          <w:lang w:val="kk-KZ"/>
        </w:rPr>
        <w:t xml:space="preserve"> отырыс өткізді.</w:t>
      </w:r>
    </w:p>
    <w:p w14:paraId="35C99537" w14:textId="20FDCE7E" w:rsidR="00CD292C" w:rsidRDefault="00CD292C" w:rsidP="00FE6137">
      <w:pPr>
        <w:pStyle w:val="a5"/>
        <w:ind w:left="-284" w:firstLine="709"/>
        <w:jc w:val="both"/>
        <w:rPr>
          <w:rFonts w:eastAsiaTheme="minorHAnsi"/>
          <w:bCs/>
          <w:sz w:val="28"/>
          <w:szCs w:val="28"/>
          <w:lang w:val="kk-KZ"/>
        </w:rPr>
      </w:pPr>
      <w:r w:rsidRPr="004900D9">
        <w:rPr>
          <w:rFonts w:eastAsiaTheme="minorHAnsi"/>
          <w:bCs/>
          <w:sz w:val="28"/>
          <w:szCs w:val="28"/>
          <w:lang w:val="kk-KZ"/>
        </w:rPr>
        <w:t>Бюджет, экономика және мемлекеттік басқару және өзін-өзі басқару</w:t>
      </w:r>
      <w:r w:rsidRPr="00FF5529">
        <w:rPr>
          <w:rFonts w:eastAsiaTheme="minorHAnsi"/>
          <w:bCs/>
          <w:i/>
          <w:sz w:val="28"/>
          <w:szCs w:val="28"/>
          <w:lang w:val="kk-KZ"/>
        </w:rPr>
        <w:t xml:space="preserve"> </w:t>
      </w:r>
      <w:r w:rsidRPr="00FF5529">
        <w:rPr>
          <w:rFonts w:eastAsiaTheme="minorHAnsi"/>
          <w:bCs/>
          <w:sz w:val="28"/>
          <w:szCs w:val="28"/>
          <w:lang w:val="kk-KZ"/>
        </w:rPr>
        <w:t>мәселелері жөніндегі тұрақты комиссия</w:t>
      </w:r>
      <w:r w:rsidR="005621A7">
        <w:rPr>
          <w:rFonts w:eastAsiaTheme="minorHAnsi"/>
          <w:bCs/>
          <w:sz w:val="28"/>
          <w:szCs w:val="28"/>
          <w:lang w:val="kk-KZ"/>
        </w:rPr>
        <w:t>сы</w:t>
      </w:r>
      <w:r w:rsidRPr="00FF5529">
        <w:rPr>
          <w:rFonts w:eastAsiaTheme="minorHAnsi"/>
          <w:bCs/>
          <w:sz w:val="28"/>
          <w:szCs w:val="28"/>
          <w:lang w:val="kk-KZ"/>
        </w:rPr>
        <w:t xml:space="preserve">мен </w:t>
      </w:r>
      <w:r w:rsidR="00057020">
        <w:rPr>
          <w:rFonts w:eastAsiaTheme="minorHAnsi"/>
          <w:bCs/>
          <w:sz w:val="28"/>
          <w:szCs w:val="28"/>
          <w:lang w:val="kk-KZ"/>
        </w:rPr>
        <w:t>3</w:t>
      </w:r>
      <w:r w:rsidRPr="00FF5529">
        <w:rPr>
          <w:rFonts w:eastAsiaTheme="minorHAnsi"/>
          <w:bCs/>
          <w:sz w:val="28"/>
          <w:szCs w:val="28"/>
          <w:lang w:val="kk-KZ"/>
        </w:rPr>
        <w:t xml:space="preserve"> отырыс өткізіліп, </w:t>
      </w:r>
      <w:r w:rsidR="00723517">
        <w:rPr>
          <w:rFonts w:eastAsiaTheme="minorHAnsi"/>
          <w:bCs/>
          <w:sz w:val="28"/>
          <w:szCs w:val="28"/>
          <w:lang w:val="kk-KZ"/>
        </w:rPr>
        <w:t>6</w:t>
      </w:r>
      <w:r w:rsidR="004900D9">
        <w:rPr>
          <w:rFonts w:eastAsiaTheme="minorHAnsi"/>
          <w:bCs/>
          <w:sz w:val="28"/>
          <w:szCs w:val="28"/>
          <w:lang w:val="kk-KZ"/>
        </w:rPr>
        <w:t xml:space="preserve"> қаулы қабылданды.</w:t>
      </w:r>
    </w:p>
    <w:p w14:paraId="02B66D23" w14:textId="77777777" w:rsidR="00723517" w:rsidRPr="00723517" w:rsidRDefault="00723517" w:rsidP="00723517">
      <w:pPr>
        <w:pStyle w:val="a5"/>
        <w:ind w:left="-284" w:firstLine="709"/>
        <w:jc w:val="both"/>
        <w:rPr>
          <w:rFonts w:eastAsiaTheme="minorHAnsi"/>
          <w:bCs/>
          <w:sz w:val="28"/>
          <w:szCs w:val="28"/>
          <w:lang w:val="kk-KZ"/>
        </w:rPr>
      </w:pPr>
      <w:r w:rsidRPr="00723517">
        <w:rPr>
          <w:rFonts w:eastAsiaTheme="minorHAnsi"/>
          <w:bCs/>
          <w:sz w:val="28"/>
          <w:szCs w:val="28"/>
          <w:lang w:val="kk-KZ"/>
        </w:rPr>
        <w:t>Комиссияның жоспарлы отырысы барысында мынадай мәселелер қаралды:</w:t>
      </w:r>
    </w:p>
    <w:p w14:paraId="2B858CB1" w14:textId="77777777" w:rsidR="00723517" w:rsidRPr="00723517" w:rsidRDefault="00723517" w:rsidP="00723517">
      <w:pPr>
        <w:pStyle w:val="a5"/>
        <w:ind w:left="-284" w:firstLine="709"/>
        <w:jc w:val="both"/>
        <w:rPr>
          <w:rFonts w:eastAsiaTheme="minorHAnsi"/>
          <w:bCs/>
          <w:sz w:val="28"/>
          <w:szCs w:val="28"/>
          <w:lang w:val="kk-KZ"/>
        </w:rPr>
      </w:pPr>
      <w:r w:rsidRPr="00723517">
        <w:rPr>
          <w:rFonts w:eastAsiaTheme="minorHAnsi"/>
          <w:bCs/>
          <w:sz w:val="28"/>
          <w:szCs w:val="28"/>
          <w:lang w:val="kk-KZ"/>
        </w:rPr>
        <w:t>1.Қостанай ауданындағы шағын және орта бизнестің жай-күйі мен дамуы туралы. Аудан әкімдігінің кәсіпкерлік бөлімі басшысының есебі.</w:t>
      </w:r>
    </w:p>
    <w:p w14:paraId="43E7803B" w14:textId="3D7325E4" w:rsidR="00723517" w:rsidRDefault="00723517" w:rsidP="00723517">
      <w:pPr>
        <w:pStyle w:val="a5"/>
        <w:ind w:left="-284" w:firstLine="709"/>
        <w:jc w:val="both"/>
        <w:rPr>
          <w:rFonts w:eastAsiaTheme="minorHAnsi"/>
          <w:bCs/>
          <w:sz w:val="28"/>
          <w:szCs w:val="28"/>
          <w:lang w:val="kk-KZ"/>
        </w:rPr>
      </w:pPr>
      <w:r w:rsidRPr="00723517">
        <w:rPr>
          <w:rFonts w:eastAsiaTheme="minorHAnsi"/>
          <w:bCs/>
          <w:sz w:val="28"/>
          <w:szCs w:val="28"/>
          <w:lang w:val="kk-KZ"/>
        </w:rPr>
        <w:t>2. Садчиков және Мичурин ауылдық округтерінің бюджеттерін іске асыру туралы.</w:t>
      </w:r>
    </w:p>
    <w:p w14:paraId="623F1CF4" w14:textId="1C630F4E" w:rsidR="0063046E" w:rsidRDefault="00CD292C" w:rsidP="00FE6137">
      <w:pPr>
        <w:pStyle w:val="a5"/>
        <w:ind w:left="-284" w:firstLine="709"/>
        <w:jc w:val="both"/>
        <w:rPr>
          <w:rFonts w:eastAsiaTheme="minorHAnsi"/>
          <w:bCs/>
          <w:sz w:val="28"/>
          <w:szCs w:val="28"/>
          <w:lang w:val="kk-KZ"/>
        </w:rPr>
      </w:pPr>
      <w:r w:rsidRPr="007D534C">
        <w:rPr>
          <w:rFonts w:eastAsiaTheme="minorHAnsi"/>
          <w:bCs/>
          <w:sz w:val="28"/>
          <w:szCs w:val="28"/>
          <w:lang w:val="kk-KZ"/>
        </w:rPr>
        <w:t>Аудандық мәслихат</w:t>
      </w:r>
      <w:r w:rsidR="00CD5F4A">
        <w:rPr>
          <w:rFonts w:eastAsiaTheme="minorHAnsi"/>
          <w:bCs/>
          <w:sz w:val="28"/>
          <w:szCs w:val="28"/>
          <w:lang w:val="kk-KZ"/>
        </w:rPr>
        <w:t>ын</w:t>
      </w:r>
      <w:r w:rsidRPr="007D534C">
        <w:rPr>
          <w:rFonts w:eastAsiaTheme="minorHAnsi"/>
          <w:bCs/>
          <w:sz w:val="28"/>
          <w:szCs w:val="28"/>
          <w:lang w:val="kk-KZ"/>
        </w:rPr>
        <w:t xml:space="preserve">ың </w:t>
      </w:r>
      <w:r w:rsidR="00773CC0" w:rsidRPr="00BB5D12">
        <w:rPr>
          <w:rFonts w:eastAsiaTheme="minorHAnsi"/>
          <w:bCs/>
          <w:sz w:val="28"/>
          <w:szCs w:val="28"/>
          <w:lang w:val="kk-KZ"/>
        </w:rPr>
        <w:t>ә</w:t>
      </w:r>
      <w:r w:rsidRPr="00BB5D12">
        <w:rPr>
          <w:rFonts w:eastAsiaTheme="minorHAnsi"/>
          <w:bCs/>
          <w:sz w:val="28"/>
          <w:szCs w:val="28"/>
          <w:lang w:val="kk-KZ"/>
        </w:rPr>
        <w:t>леуметтік сала және заңдылық</w:t>
      </w:r>
      <w:r w:rsidRPr="007D534C">
        <w:rPr>
          <w:rFonts w:eastAsiaTheme="minorHAnsi"/>
          <w:bCs/>
          <w:sz w:val="28"/>
          <w:szCs w:val="28"/>
          <w:lang w:val="kk-KZ"/>
        </w:rPr>
        <w:t xml:space="preserve"> мәселелері жөніндегі тұрақты к</w:t>
      </w:r>
      <w:r w:rsidR="00773CC0" w:rsidRPr="007D534C">
        <w:rPr>
          <w:rFonts w:eastAsiaTheme="minorHAnsi"/>
          <w:bCs/>
          <w:sz w:val="28"/>
          <w:szCs w:val="28"/>
          <w:lang w:val="kk-KZ"/>
        </w:rPr>
        <w:t>омиссиясы</w:t>
      </w:r>
      <w:r w:rsidR="00C56F3A">
        <w:rPr>
          <w:rFonts w:eastAsiaTheme="minorHAnsi"/>
          <w:bCs/>
          <w:sz w:val="28"/>
          <w:szCs w:val="28"/>
          <w:lang w:val="kk-KZ"/>
        </w:rPr>
        <w:t>мен</w:t>
      </w:r>
      <w:r w:rsidR="00773CC0" w:rsidRPr="007D534C">
        <w:rPr>
          <w:rFonts w:eastAsiaTheme="minorHAnsi"/>
          <w:bCs/>
          <w:sz w:val="28"/>
          <w:szCs w:val="28"/>
          <w:lang w:val="kk-KZ"/>
        </w:rPr>
        <w:t xml:space="preserve"> </w:t>
      </w:r>
      <w:r w:rsidR="00723517">
        <w:rPr>
          <w:rFonts w:eastAsiaTheme="minorHAnsi"/>
          <w:bCs/>
          <w:sz w:val="28"/>
          <w:szCs w:val="28"/>
          <w:lang w:val="kk-KZ"/>
        </w:rPr>
        <w:t>5</w:t>
      </w:r>
      <w:r w:rsidR="008A4141">
        <w:rPr>
          <w:rFonts w:eastAsiaTheme="minorHAnsi"/>
          <w:bCs/>
          <w:sz w:val="28"/>
          <w:szCs w:val="28"/>
          <w:lang w:val="kk-KZ"/>
        </w:rPr>
        <w:t xml:space="preserve"> </w:t>
      </w:r>
      <w:r w:rsidR="00773CC0" w:rsidRPr="007D534C">
        <w:rPr>
          <w:rFonts w:eastAsiaTheme="minorHAnsi"/>
          <w:bCs/>
          <w:sz w:val="28"/>
          <w:szCs w:val="28"/>
          <w:lang w:val="kk-KZ"/>
        </w:rPr>
        <w:t>отырыс өткізі</w:t>
      </w:r>
      <w:r w:rsidR="00C56F3A">
        <w:rPr>
          <w:rFonts w:eastAsiaTheme="minorHAnsi"/>
          <w:bCs/>
          <w:sz w:val="28"/>
          <w:szCs w:val="28"/>
          <w:lang w:val="kk-KZ"/>
        </w:rPr>
        <w:t>л</w:t>
      </w:r>
      <w:r w:rsidR="008A4141">
        <w:rPr>
          <w:rFonts w:eastAsiaTheme="minorHAnsi"/>
          <w:bCs/>
          <w:sz w:val="28"/>
          <w:szCs w:val="28"/>
          <w:lang w:val="kk-KZ"/>
        </w:rPr>
        <w:t>ді</w:t>
      </w:r>
      <w:r w:rsidR="00723517">
        <w:rPr>
          <w:rFonts w:eastAsiaTheme="minorHAnsi"/>
          <w:bCs/>
          <w:sz w:val="28"/>
          <w:szCs w:val="28"/>
          <w:lang w:val="kk-KZ"/>
        </w:rPr>
        <w:t xml:space="preserve">. </w:t>
      </w:r>
      <w:r w:rsidR="00057020">
        <w:rPr>
          <w:rFonts w:eastAsiaTheme="minorHAnsi"/>
          <w:bCs/>
          <w:sz w:val="28"/>
          <w:szCs w:val="28"/>
          <w:lang w:val="kk-KZ"/>
        </w:rPr>
        <w:t xml:space="preserve"> </w:t>
      </w:r>
      <w:r w:rsidR="00723517">
        <w:rPr>
          <w:rFonts w:eastAsiaTheme="minorHAnsi"/>
          <w:bCs/>
          <w:sz w:val="28"/>
          <w:szCs w:val="28"/>
          <w:lang w:val="kk-KZ"/>
        </w:rPr>
        <w:t>Тұрақты комиссияның 7</w:t>
      </w:r>
      <w:r w:rsidR="008A4141">
        <w:rPr>
          <w:rFonts w:eastAsiaTheme="minorHAnsi"/>
          <w:bCs/>
          <w:sz w:val="28"/>
          <w:szCs w:val="28"/>
          <w:lang w:val="kk-KZ"/>
        </w:rPr>
        <w:t xml:space="preserve"> қаулы</w:t>
      </w:r>
      <w:r w:rsidR="00723517">
        <w:rPr>
          <w:rFonts w:eastAsiaTheme="minorHAnsi"/>
          <w:bCs/>
          <w:sz w:val="28"/>
          <w:szCs w:val="28"/>
          <w:lang w:val="kk-KZ"/>
        </w:rPr>
        <w:t>сы</w:t>
      </w:r>
      <w:r w:rsidR="008A4141">
        <w:rPr>
          <w:rFonts w:eastAsiaTheme="minorHAnsi"/>
          <w:bCs/>
          <w:sz w:val="28"/>
          <w:szCs w:val="28"/>
          <w:lang w:val="kk-KZ"/>
        </w:rPr>
        <w:t xml:space="preserve"> қабылданды.</w:t>
      </w:r>
      <w:r w:rsidR="0063046E">
        <w:rPr>
          <w:rFonts w:eastAsiaTheme="minorHAnsi"/>
          <w:bCs/>
          <w:sz w:val="28"/>
          <w:szCs w:val="28"/>
          <w:lang w:val="kk-KZ"/>
        </w:rPr>
        <w:t xml:space="preserve"> </w:t>
      </w:r>
    </w:p>
    <w:p w14:paraId="7602CEEA" w14:textId="77777777" w:rsidR="003F514B" w:rsidRDefault="00FE6137" w:rsidP="00FE6137">
      <w:pPr>
        <w:pStyle w:val="a5"/>
        <w:ind w:left="-284" w:firstLine="709"/>
        <w:jc w:val="both"/>
        <w:rPr>
          <w:rFonts w:eastAsiaTheme="minorHAnsi"/>
          <w:bCs/>
          <w:sz w:val="28"/>
          <w:szCs w:val="28"/>
          <w:lang w:val="kk-KZ"/>
        </w:rPr>
      </w:pPr>
      <w:r w:rsidRPr="00FE6137">
        <w:rPr>
          <w:rFonts w:eastAsiaTheme="minorHAnsi"/>
          <w:bCs/>
          <w:sz w:val="28"/>
          <w:szCs w:val="28"/>
          <w:lang w:val="kk-KZ"/>
        </w:rPr>
        <w:t xml:space="preserve">Кезекті жоспарлы отырыс барысында </w:t>
      </w:r>
      <w:r w:rsidR="003F514B">
        <w:rPr>
          <w:rFonts w:eastAsiaTheme="minorHAnsi"/>
          <w:bCs/>
          <w:sz w:val="28"/>
          <w:szCs w:val="28"/>
          <w:lang w:val="kk-KZ"/>
        </w:rPr>
        <w:t>мынадай мәселелер қаралды:</w:t>
      </w:r>
    </w:p>
    <w:p w14:paraId="28C29BFE" w14:textId="77777777" w:rsidR="003F514B" w:rsidRPr="003F514B" w:rsidRDefault="003F514B" w:rsidP="003F514B">
      <w:pPr>
        <w:pStyle w:val="a5"/>
        <w:ind w:left="-284" w:firstLine="709"/>
        <w:jc w:val="both"/>
        <w:rPr>
          <w:rFonts w:eastAsiaTheme="minorHAnsi"/>
          <w:bCs/>
          <w:sz w:val="28"/>
          <w:szCs w:val="28"/>
          <w:lang w:val="kk-KZ"/>
        </w:rPr>
      </w:pPr>
      <w:r w:rsidRPr="003F514B">
        <w:rPr>
          <w:rFonts w:eastAsiaTheme="minorHAnsi"/>
          <w:bCs/>
          <w:sz w:val="28"/>
          <w:szCs w:val="28"/>
          <w:lang w:val="kk-KZ"/>
        </w:rPr>
        <w:lastRenderedPageBreak/>
        <w:t>1.Қостанай ауданының коммуналдық қалдықтарды басқарудың 2024-2028 жылдарға арналған бағдарламасын іске асыру барысы туралы. Қостанай ауданының аумағында қатты тұрмыстық қалдықтармен жұмыс істеу туралы.</w:t>
      </w:r>
    </w:p>
    <w:p w14:paraId="08134E8C" w14:textId="4CE71D2A" w:rsidR="003F514B" w:rsidRDefault="003F514B" w:rsidP="003F514B">
      <w:pPr>
        <w:pStyle w:val="a5"/>
        <w:ind w:left="-284" w:firstLine="709"/>
        <w:jc w:val="both"/>
        <w:rPr>
          <w:rFonts w:eastAsiaTheme="minorHAnsi"/>
          <w:bCs/>
          <w:sz w:val="28"/>
          <w:szCs w:val="28"/>
          <w:lang w:val="kk-KZ"/>
        </w:rPr>
      </w:pPr>
      <w:r w:rsidRPr="003F514B">
        <w:rPr>
          <w:rFonts w:eastAsiaTheme="minorHAnsi"/>
          <w:bCs/>
          <w:sz w:val="28"/>
          <w:szCs w:val="28"/>
          <w:lang w:val="kk-KZ"/>
        </w:rPr>
        <w:t>2. Жергілікті маңызы бар автомобиль жолдарының жай-күйі және оларды жөндеу жоспарлары туралы.</w:t>
      </w:r>
    </w:p>
    <w:p w14:paraId="44039B89" w14:textId="2CF7C4EB" w:rsidR="00FE6137" w:rsidRDefault="00FE6137" w:rsidP="00FE6137">
      <w:pPr>
        <w:pStyle w:val="a5"/>
        <w:ind w:left="-284" w:firstLine="709"/>
        <w:jc w:val="both"/>
        <w:rPr>
          <w:rFonts w:eastAsiaTheme="minorHAnsi"/>
          <w:bCs/>
          <w:sz w:val="28"/>
          <w:szCs w:val="28"/>
          <w:lang w:val="kk-KZ"/>
        </w:rPr>
      </w:pPr>
      <w:r w:rsidRPr="00FE6137">
        <w:rPr>
          <w:rFonts w:eastAsiaTheme="minorHAnsi"/>
          <w:bCs/>
          <w:sz w:val="28"/>
          <w:szCs w:val="28"/>
          <w:lang w:val="kk-KZ"/>
        </w:rPr>
        <w:t>Есепті кезеңде тұрақты комиссияның жұмысы туралы ақпарат аудандық мәслихаттың интернет-ресурсында және әлеуметтік желілерде үнемі жарияланып отырды.</w:t>
      </w:r>
    </w:p>
    <w:p w14:paraId="6EC89636" w14:textId="32DACDD0" w:rsidR="00CD292C" w:rsidRPr="00F5171A" w:rsidRDefault="00CD292C" w:rsidP="003F514B">
      <w:pPr>
        <w:pStyle w:val="a5"/>
        <w:ind w:left="-284" w:firstLine="709"/>
        <w:jc w:val="both"/>
        <w:rPr>
          <w:rFonts w:eastAsiaTheme="minorHAnsi"/>
          <w:sz w:val="28"/>
          <w:szCs w:val="28"/>
          <w:lang w:val="kk-KZ"/>
        </w:rPr>
      </w:pPr>
      <w:r w:rsidRPr="00F5171A">
        <w:rPr>
          <w:rFonts w:eastAsiaTheme="minorHAnsi"/>
          <w:sz w:val="28"/>
          <w:szCs w:val="28"/>
          <w:lang w:val="kk-KZ"/>
        </w:rPr>
        <w:t xml:space="preserve">Ай сайын, </w:t>
      </w:r>
      <w:r w:rsidR="00665A00" w:rsidRPr="00F5171A">
        <w:rPr>
          <w:rFonts w:eastAsiaTheme="minorHAnsi"/>
          <w:sz w:val="28"/>
          <w:szCs w:val="28"/>
          <w:lang w:val="kk-KZ"/>
        </w:rPr>
        <w:t xml:space="preserve">8 шақырылымдағы </w:t>
      </w:r>
      <w:r w:rsidRPr="00F5171A">
        <w:rPr>
          <w:rFonts w:eastAsiaTheme="minorHAnsi"/>
          <w:sz w:val="28"/>
          <w:szCs w:val="28"/>
          <w:lang w:val="kk-KZ"/>
        </w:rPr>
        <w:t>Қостанай аудандық мәслихатының жұмысының басынан бастап</w:t>
      </w:r>
      <w:r w:rsidR="00665A00" w:rsidRPr="00F5171A">
        <w:rPr>
          <w:rFonts w:eastAsiaTheme="minorHAnsi"/>
          <w:sz w:val="28"/>
          <w:szCs w:val="28"/>
          <w:lang w:val="kk-KZ"/>
        </w:rPr>
        <w:t>,</w:t>
      </w:r>
      <w:r w:rsidRPr="00F5171A">
        <w:rPr>
          <w:rFonts w:eastAsiaTheme="minorHAnsi"/>
          <w:sz w:val="28"/>
          <w:szCs w:val="28"/>
          <w:lang w:val="kk-KZ"/>
        </w:rPr>
        <w:t xml:space="preserve"> депутаттар сайлау округтер</w:t>
      </w:r>
      <w:r w:rsidR="0055454C" w:rsidRPr="00F5171A">
        <w:rPr>
          <w:rFonts w:eastAsiaTheme="minorHAnsi"/>
          <w:sz w:val="28"/>
          <w:szCs w:val="28"/>
          <w:lang w:val="kk-KZ"/>
        </w:rPr>
        <w:t>г</w:t>
      </w:r>
      <w:r w:rsidRPr="00F5171A">
        <w:rPr>
          <w:rFonts w:eastAsiaTheme="minorHAnsi"/>
          <w:sz w:val="28"/>
          <w:szCs w:val="28"/>
          <w:lang w:val="kk-KZ"/>
        </w:rPr>
        <w:t>е барады, сайлаушылармен, жергілікті қоғамдастық жиналыстарының өкілдерімен кездесулер</w:t>
      </w:r>
      <w:r w:rsidR="0055454C" w:rsidRPr="00F5171A">
        <w:rPr>
          <w:rFonts w:eastAsiaTheme="minorHAnsi"/>
          <w:sz w:val="28"/>
          <w:szCs w:val="28"/>
          <w:lang w:val="kk-KZ"/>
        </w:rPr>
        <w:t>ді</w:t>
      </w:r>
      <w:r w:rsidRPr="00F5171A">
        <w:rPr>
          <w:rFonts w:eastAsiaTheme="minorHAnsi"/>
          <w:sz w:val="28"/>
          <w:szCs w:val="28"/>
          <w:lang w:val="kk-KZ"/>
        </w:rPr>
        <w:t xml:space="preserve"> өткізеді. Азаматтарды жеке қабылдау үнемі өткізіліп тұрады.</w:t>
      </w:r>
      <w:r w:rsidR="003F514B">
        <w:rPr>
          <w:rFonts w:eastAsiaTheme="minorHAnsi"/>
          <w:sz w:val="28"/>
          <w:szCs w:val="28"/>
          <w:lang w:val="kk-KZ"/>
        </w:rPr>
        <w:t xml:space="preserve"> </w:t>
      </w:r>
      <w:r w:rsidRPr="00F5171A">
        <w:rPr>
          <w:rFonts w:eastAsiaTheme="minorHAnsi"/>
          <w:sz w:val="28"/>
          <w:szCs w:val="28"/>
          <w:lang w:val="kk-KZ"/>
        </w:rPr>
        <w:t>Жеке қабылдау кесте</w:t>
      </w:r>
      <w:r w:rsidR="0055454C" w:rsidRPr="00F5171A">
        <w:rPr>
          <w:rFonts w:eastAsiaTheme="minorHAnsi"/>
          <w:sz w:val="28"/>
          <w:szCs w:val="28"/>
          <w:lang w:val="kk-KZ"/>
        </w:rPr>
        <w:t>лері</w:t>
      </w:r>
      <w:r w:rsidRPr="00F5171A">
        <w:rPr>
          <w:rFonts w:eastAsiaTheme="minorHAnsi"/>
          <w:sz w:val="28"/>
          <w:szCs w:val="28"/>
          <w:lang w:val="kk-KZ"/>
        </w:rPr>
        <w:t xml:space="preserve"> аудандық мәслихаттың сайтында жариялау арқылы халықтың </w:t>
      </w:r>
      <w:r w:rsidR="0055454C" w:rsidRPr="00F5171A">
        <w:rPr>
          <w:rFonts w:eastAsiaTheme="minorHAnsi"/>
          <w:sz w:val="28"/>
          <w:szCs w:val="28"/>
          <w:lang w:val="kk-KZ"/>
        </w:rPr>
        <w:t>мәліметіне</w:t>
      </w:r>
      <w:r w:rsidRPr="00F5171A">
        <w:rPr>
          <w:rFonts w:eastAsiaTheme="minorHAnsi"/>
          <w:sz w:val="28"/>
          <w:szCs w:val="28"/>
          <w:lang w:val="kk-KZ"/>
        </w:rPr>
        <w:t xml:space="preserve"> алдын ала жеткізіледі. </w:t>
      </w:r>
    </w:p>
    <w:p w14:paraId="6F7B1924" w14:textId="4F69C59C" w:rsidR="001C743F" w:rsidRPr="001C743F" w:rsidRDefault="001C743F" w:rsidP="00FE6137">
      <w:pPr>
        <w:pStyle w:val="a5"/>
        <w:ind w:left="-284" w:firstLine="709"/>
        <w:jc w:val="both"/>
        <w:rPr>
          <w:rFonts w:eastAsiaTheme="minorHAnsi"/>
          <w:sz w:val="28"/>
          <w:szCs w:val="28"/>
          <w:lang w:val="kk-KZ"/>
        </w:rPr>
      </w:pPr>
      <w:r w:rsidRPr="001C743F">
        <w:rPr>
          <w:rFonts w:eastAsiaTheme="minorHAnsi"/>
          <w:sz w:val="28"/>
          <w:szCs w:val="28"/>
          <w:lang w:val="kk-KZ"/>
        </w:rPr>
        <w:t xml:space="preserve">Есепті кезеңдегі Кеңес отырыстарында аудан тұрғындарын ерекше толғандыратын мәселелер талқыланды. </w:t>
      </w:r>
      <w:r w:rsidR="003F514B" w:rsidRPr="003F514B">
        <w:rPr>
          <w:rFonts w:eastAsiaTheme="minorHAnsi"/>
          <w:sz w:val="28"/>
          <w:szCs w:val="28"/>
          <w:lang w:val="kk-KZ"/>
        </w:rPr>
        <w:t xml:space="preserve">Аудандық мәслихаттың сайтында </w:t>
      </w:r>
      <w:r w:rsidR="003F514B">
        <w:rPr>
          <w:rFonts w:eastAsiaTheme="minorHAnsi"/>
          <w:sz w:val="28"/>
          <w:szCs w:val="28"/>
          <w:lang w:val="kk-KZ"/>
        </w:rPr>
        <w:t>«</w:t>
      </w:r>
      <w:r w:rsidR="003F514B" w:rsidRPr="003F514B">
        <w:rPr>
          <w:rFonts w:eastAsiaTheme="minorHAnsi"/>
          <w:sz w:val="28"/>
          <w:szCs w:val="28"/>
          <w:lang w:val="kk-KZ"/>
        </w:rPr>
        <w:t>Қостанай ауданының қоғамдық кеңесі</w:t>
      </w:r>
      <w:r w:rsidR="003F514B">
        <w:rPr>
          <w:rFonts w:eastAsiaTheme="minorHAnsi"/>
          <w:sz w:val="28"/>
          <w:szCs w:val="28"/>
          <w:lang w:val="kk-KZ"/>
        </w:rPr>
        <w:t>»</w:t>
      </w:r>
      <w:r w:rsidR="003F514B" w:rsidRPr="003F514B">
        <w:rPr>
          <w:rFonts w:eastAsiaTheme="minorHAnsi"/>
          <w:sz w:val="28"/>
          <w:szCs w:val="28"/>
          <w:lang w:val="kk-KZ"/>
        </w:rPr>
        <w:t xml:space="preserve"> айдары бар.</w:t>
      </w:r>
      <w:r w:rsidRPr="001C743F">
        <w:rPr>
          <w:rFonts w:eastAsiaTheme="minorHAnsi"/>
          <w:sz w:val="28"/>
          <w:szCs w:val="28"/>
          <w:lang w:val="kk-KZ"/>
        </w:rPr>
        <w:t xml:space="preserve"> </w:t>
      </w:r>
    </w:p>
    <w:p w14:paraId="390A1AA9" w14:textId="2D8BE82E" w:rsidR="00FE6137" w:rsidRDefault="003F514B" w:rsidP="00FE6137">
      <w:pPr>
        <w:pStyle w:val="a5"/>
        <w:ind w:left="-284" w:firstLine="709"/>
        <w:jc w:val="both"/>
        <w:rPr>
          <w:rFonts w:eastAsiaTheme="minorHAnsi"/>
          <w:sz w:val="28"/>
          <w:szCs w:val="28"/>
          <w:lang w:val="kk-KZ"/>
        </w:rPr>
      </w:pPr>
      <w:r w:rsidRPr="003F514B">
        <w:rPr>
          <w:rFonts w:eastAsiaTheme="minorHAnsi"/>
          <w:sz w:val="28"/>
          <w:szCs w:val="28"/>
          <w:lang w:val="kk-KZ"/>
        </w:rPr>
        <w:t>2026 жылдың 3-тоқсанында Қоғамдық кеңес 10 нормативтік құқықтық актілер бойынша қоғамдық тыңдаулар өткізді. Өткізілген қоғамдық тыңдаулар туралы қорытынды хаттамалар аудандық мәслихаттың интернет-ресурсында жарияланды:</w:t>
      </w:r>
      <w:r w:rsidRPr="003F514B">
        <w:rPr>
          <w:lang w:val="kk-KZ"/>
        </w:rPr>
        <w:t xml:space="preserve"> </w:t>
      </w:r>
      <w:r w:rsidRPr="003F514B">
        <w:rPr>
          <w:rFonts w:eastAsiaTheme="minorHAnsi"/>
          <w:sz w:val="28"/>
          <w:szCs w:val="28"/>
          <w:lang w:val="kk-KZ"/>
        </w:rPr>
        <w:t>https://www.gov.kz/org/maslihat-kostanay-reg?lang=ru.</w:t>
      </w:r>
    </w:p>
    <w:p w14:paraId="7FDD3389" w14:textId="77777777" w:rsidR="00FE6137" w:rsidRDefault="00FE6137" w:rsidP="00FE6137">
      <w:pPr>
        <w:pStyle w:val="a5"/>
        <w:ind w:left="-284" w:firstLine="709"/>
        <w:jc w:val="both"/>
        <w:rPr>
          <w:rFonts w:eastAsiaTheme="minorHAnsi"/>
          <w:i/>
          <w:sz w:val="28"/>
          <w:szCs w:val="28"/>
          <w:lang w:val="kk-KZ"/>
        </w:rPr>
      </w:pPr>
    </w:p>
    <w:p w14:paraId="640F018F" w14:textId="77777777" w:rsidR="00FE6137" w:rsidRDefault="00FE6137" w:rsidP="00FE6137">
      <w:pPr>
        <w:pStyle w:val="a5"/>
        <w:ind w:left="-284" w:firstLine="709"/>
        <w:jc w:val="both"/>
        <w:rPr>
          <w:rFonts w:eastAsiaTheme="minorHAnsi"/>
          <w:i/>
          <w:sz w:val="28"/>
          <w:szCs w:val="28"/>
          <w:lang w:val="kk-KZ"/>
        </w:rPr>
      </w:pPr>
      <w:bookmarkStart w:id="0" w:name="_GoBack"/>
      <w:bookmarkEnd w:id="0"/>
    </w:p>
    <w:sectPr w:rsidR="00FE6137" w:rsidSect="00FE6137">
      <w:pgSz w:w="11906" w:h="16838"/>
      <w:pgMar w:top="709" w:right="707" w:bottom="851"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63152"/>
    <w:multiLevelType w:val="hybridMultilevel"/>
    <w:tmpl w:val="E1D8B2F0"/>
    <w:lvl w:ilvl="0" w:tplc="8264D952">
      <w:start w:val="1"/>
      <w:numFmt w:val="decimal"/>
      <w:lvlText w:val="%1."/>
      <w:lvlJc w:val="left"/>
      <w:pPr>
        <w:ind w:left="1428" w:hanging="435"/>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616"/>
    <w:rsid w:val="00001556"/>
    <w:rsid w:val="0000617B"/>
    <w:rsid w:val="000101FC"/>
    <w:rsid w:val="00010D3A"/>
    <w:rsid w:val="0001163A"/>
    <w:rsid w:val="00013B37"/>
    <w:rsid w:val="00030F26"/>
    <w:rsid w:val="000335EE"/>
    <w:rsid w:val="00036314"/>
    <w:rsid w:val="00037536"/>
    <w:rsid w:val="00037D93"/>
    <w:rsid w:val="00040142"/>
    <w:rsid w:val="00041F92"/>
    <w:rsid w:val="0004632F"/>
    <w:rsid w:val="000475C8"/>
    <w:rsid w:val="00047646"/>
    <w:rsid w:val="000514B0"/>
    <w:rsid w:val="00057020"/>
    <w:rsid w:val="000715D0"/>
    <w:rsid w:val="00077E70"/>
    <w:rsid w:val="000802F9"/>
    <w:rsid w:val="0009455B"/>
    <w:rsid w:val="000B6378"/>
    <w:rsid w:val="000D7877"/>
    <w:rsid w:val="000E0BE3"/>
    <w:rsid w:val="00101355"/>
    <w:rsid w:val="00106732"/>
    <w:rsid w:val="00116BFB"/>
    <w:rsid w:val="00117B2D"/>
    <w:rsid w:val="00123790"/>
    <w:rsid w:val="00130628"/>
    <w:rsid w:val="0013150F"/>
    <w:rsid w:val="00134F14"/>
    <w:rsid w:val="001351A6"/>
    <w:rsid w:val="00136D72"/>
    <w:rsid w:val="0015229C"/>
    <w:rsid w:val="0015665C"/>
    <w:rsid w:val="00165D79"/>
    <w:rsid w:val="00182921"/>
    <w:rsid w:val="00182D07"/>
    <w:rsid w:val="00187424"/>
    <w:rsid w:val="00193B14"/>
    <w:rsid w:val="001947DE"/>
    <w:rsid w:val="001A4B69"/>
    <w:rsid w:val="001A75AE"/>
    <w:rsid w:val="001B0428"/>
    <w:rsid w:val="001B4853"/>
    <w:rsid w:val="001C4F6E"/>
    <w:rsid w:val="001C743F"/>
    <w:rsid w:val="001D1FED"/>
    <w:rsid w:val="001D2649"/>
    <w:rsid w:val="001D2A5A"/>
    <w:rsid w:val="001D7298"/>
    <w:rsid w:val="001E52B4"/>
    <w:rsid w:val="001F3C32"/>
    <w:rsid w:val="001F4A3A"/>
    <w:rsid w:val="00203CCA"/>
    <w:rsid w:val="00211092"/>
    <w:rsid w:val="00212EEC"/>
    <w:rsid w:val="00214143"/>
    <w:rsid w:val="00215DAF"/>
    <w:rsid w:val="002160DF"/>
    <w:rsid w:val="0022335B"/>
    <w:rsid w:val="00230AF0"/>
    <w:rsid w:val="00241E49"/>
    <w:rsid w:val="002507B8"/>
    <w:rsid w:val="00260567"/>
    <w:rsid w:val="00261814"/>
    <w:rsid w:val="002622BA"/>
    <w:rsid w:val="0026280C"/>
    <w:rsid w:val="00262E37"/>
    <w:rsid w:val="002631D5"/>
    <w:rsid w:val="0027621D"/>
    <w:rsid w:val="002955F8"/>
    <w:rsid w:val="002A0F1B"/>
    <w:rsid w:val="002A6DDC"/>
    <w:rsid w:val="002B1BBC"/>
    <w:rsid w:val="002B4E5D"/>
    <w:rsid w:val="002B6C26"/>
    <w:rsid w:val="002C20EA"/>
    <w:rsid w:val="002C6F57"/>
    <w:rsid w:val="002D18C4"/>
    <w:rsid w:val="002D199F"/>
    <w:rsid w:val="002E15C6"/>
    <w:rsid w:val="002E268C"/>
    <w:rsid w:val="002E6EB9"/>
    <w:rsid w:val="003037DF"/>
    <w:rsid w:val="003340A8"/>
    <w:rsid w:val="003358C4"/>
    <w:rsid w:val="003418F8"/>
    <w:rsid w:val="003448AD"/>
    <w:rsid w:val="00352395"/>
    <w:rsid w:val="00366C7E"/>
    <w:rsid w:val="00370474"/>
    <w:rsid w:val="0037071B"/>
    <w:rsid w:val="00374E2B"/>
    <w:rsid w:val="00375448"/>
    <w:rsid w:val="00386499"/>
    <w:rsid w:val="00391871"/>
    <w:rsid w:val="0039739B"/>
    <w:rsid w:val="003B2DA8"/>
    <w:rsid w:val="003C0A57"/>
    <w:rsid w:val="003C121C"/>
    <w:rsid w:val="003D3873"/>
    <w:rsid w:val="003E34A7"/>
    <w:rsid w:val="003E360F"/>
    <w:rsid w:val="003E38D1"/>
    <w:rsid w:val="003E6367"/>
    <w:rsid w:val="003E68FA"/>
    <w:rsid w:val="003E7187"/>
    <w:rsid w:val="003E73ED"/>
    <w:rsid w:val="003E7BD8"/>
    <w:rsid w:val="003F0BD6"/>
    <w:rsid w:val="003F514B"/>
    <w:rsid w:val="00421F05"/>
    <w:rsid w:val="00422E8A"/>
    <w:rsid w:val="00442227"/>
    <w:rsid w:val="004431DA"/>
    <w:rsid w:val="0046557D"/>
    <w:rsid w:val="00470900"/>
    <w:rsid w:val="004730F1"/>
    <w:rsid w:val="004900D9"/>
    <w:rsid w:val="00495F15"/>
    <w:rsid w:val="0049609F"/>
    <w:rsid w:val="004A1603"/>
    <w:rsid w:val="004A1D93"/>
    <w:rsid w:val="004A63C2"/>
    <w:rsid w:val="004B78D2"/>
    <w:rsid w:val="004D447B"/>
    <w:rsid w:val="004E6316"/>
    <w:rsid w:val="004E79CD"/>
    <w:rsid w:val="004F469D"/>
    <w:rsid w:val="005030C0"/>
    <w:rsid w:val="00507C7A"/>
    <w:rsid w:val="00510ACE"/>
    <w:rsid w:val="005220B0"/>
    <w:rsid w:val="005222B2"/>
    <w:rsid w:val="00535765"/>
    <w:rsid w:val="00536232"/>
    <w:rsid w:val="00551B40"/>
    <w:rsid w:val="00554261"/>
    <w:rsid w:val="0055454C"/>
    <w:rsid w:val="005621A7"/>
    <w:rsid w:val="00565FE2"/>
    <w:rsid w:val="00570E97"/>
    <w:rsid w:val="00572233"/>
    <w:rsid w:val="0057312B"/>
    <w:rsid w:val="00587365"/>
    <w:rsid w:val="005924CF"/>
    <w:rsid w:val="00596075"/>
    <w:rsid w:val="005A053B"/>
    <w:rsid w:val="005A2871"/>
    <w:rsid w:val="005A3C30"/>
    <w:rsid w:val="005A3F9F"/>
    <w:rsid w:val="005A6AC4"/>
    <w:rsid w:val="005A7B8E"/>
    <w:rsid w:val="005B2143"/>
    <w:rsid w:val="005B3F77"/>
    <w:rsid w:val="005B72DB"/>
    <w:rsid w:val="005C1835"/>
    <w:rsid w:val="005C3709"/>
    <w:rsid w:val="005C3CA0"/>
    <w:rsid w:val="005C54A5"/>
    <w:rsid w:val="005D4697"/>
    <w:rsid w:val="005D648D"/>
    <w:rsid w:val="005E7538"/>
    <w:rsid w:val="005F7A09"/>
    <w:rsid w:val="005F7B6A"/>
    <w:rsid w:val="0060352D"/>
    <w:rsid w:val="00614F27"/>
    <w:rsid w:val="0061674D"/>
    <w:rsid w:val="00617AF0"/>
    <w:rsid w:val="00622B39"/>
    <w:rsid w:val="006233EC"/>
    <w:rsid w:val="00626375"/>
    <w:rsid w:val="0063046E"/>
    <w:rsid w:val="00631B55"/>
    <w:rsid w:val="00641664"/>
    <w:rsid w:val="0064488A"/>
    <w:rsid w:val="00647186"/>
    <w:rsid w:val="00663DE5"/>
    <w:rsid w:val="00664464"/>
    <w:rsid w:val="00664EE8"/>
    <w:rsid w:val="006659B3"/>
    <w:rsid w:val="00665A00"/>
    <w:rsid w:val="00670CF7"/>
    <w:rsid w:val="006837CD"/>
    <w:rsid w:val="00685F9F"/>
    <w:rsid w:val="00686DF1"/>
    <w:rsid w:val="00686EA1"/>
    <w:rsid w:val="00690045"/>
    <w:rsid w:val="00692C64"/>
    <w:rsid w:val="00694170"/>
    <w:rsid w:val="0069728F"/>
    <w:rsid w:val="006A017D"/>
    <w:rsid w:val="006A0A6B"/>
    <w:rsid w:val="006A3892"/>
    <w:rsid w:val="006A5473"/>
    <w:rsid w:val="006A62E8"/>
    <w:rsid w:val="006B5A19"/>
    <w:rsid w:val="006B5F1D"/>
    <w:rsid w:val="006B7D5B"/>
    <w:rsid w:val="006C2178"/>
    <w:rsid w:val="006D51D9"/>
    <w:rsid w:val="006E08B3"/>
    <w:rsid w:val="006E1388"/>
    <w:rsid w:val="00701C77"/>
    <w:rsid w:val="00712294"/>
    <w:rsid w:val="00723517"/>
    <w:rsid w:val="00723DEA"/>
    <w:rsid w:val="00723FAF"/>
    <w:rsid w:val="007246A7"/>
    <w:rsid w:val="007267E2"/>
    <w:rsid w:val="007401AC"/>
    <w:rsid w:val="007401C9"/>
    <w:rsid w:val="0074546B"/>
    <w:rsid w:val="007503DF"/>
    <w:rsid w:val="0075406D"/>
    <w:rsid w:val="00760735"/>
    <w:rsid w:val="00761564"/>
    <w:rsid w:val="00764A4F"/>
    <w:rsid w:val="0076519F"/>
    <w:rsid w:val="00773CC0"/>
    <w:rsid w:val="007832D5"/>
    <w:rsid w:val="007901EC"/>
    <w:rsid w:val="007908FB"/>
    <w:rsid w:val="00794236"/>
    <w:rsid w:val="007951C6"/>
    <w:rsid w:val="007A4B06"/>
    <w:rsid w:val="007D1995"/>
    <w:rsid w:val="007D534C"/>
    <w:rsid w:val="007D561A"/>
    <w:rsid w:val="007E3679"/>
    <w:rsid w:val="007E3EFD"/>
    <w:rsid w:val="007F5C8A"/>
    <w:rsid w:val="007F7431"/>
    <w:rsid w:val="00804765"/>
    <w:rsid w:val="008068EA"/>
    <w:rsid w:val="0081085E"/>
    <w:rsid w:val="00810A87"/>
    <w:rsid w:val="00813778"/>
    <w:rsid w:val="00822DD3"/>
    <w:rsid w:val="008248B8"/>
    <w:rsid w:val="0083088E"/>
    <w:rsid w:val="00830D02"/>
    <w:rsid w:val="00834281"/>
    <w:rsid w:val="00841022"/>
    <w:rsid w:val="00847081"/>
    <w:rsid w:val="00851061"/>
    <w:rsid w:val="0085240A"/>
    <w:rsid w:val="00862E3F"/>
    <w:rsid w:val="00865EB8"/>
    <w:rsid w:val="00874DB4"/>
    <w:rsid w:val="00876A92"/>
    <w:rsid w:val="00877BC9"/>
    <w:rsid w:val="00880EAE"/>
    <w:rsid w:val="00884515"/>
    <w:rsid w:val="0088523C"/>
    <w:rsid w:val="00894944"/>
    <w:rsid w:val="008A3E54"/>
    <w:rsid w:val="008A4141"/>
    <w:rsid w:val="008B2135"/>
    <w:rsid w:val="008C67FE"/>
    <w:rsid w:val="008D5AFE"/>
    <w:rsid w:val="008D7138"/>
    <w:rsid w:val="008E0C98"/>
    <w:rsid w:val="008E0E59"/>
    <w:rsid w:val="008E6BA4"/>
    <w:rsid w:val="008E7FA4"/>
    <w:rsid w:val="008F07AE"/>
    <w:rsid w:val="008F1EF8"/>
    <w:rsid w:val="008F1F68"/>
    <w:rsid w:val="008F4AD6"/>
    <w:rsid w:val="00900EDB"/>
    <w:rsid w:val="00915F77"/>
    <w:rsid w:val="009241BC"/>
    <w:rsid w:val="00925834"/>
    <w:rsid w:val="00925BE5"/>
    <w:rsid w:val="009277D6"/>
    <w:rsid w:val="00934590"/>
    <w:rsid w:val="009348BC"/>
    <w:rsid w:val="00935DCC"/>
    <w:rsid w:val="0094238D"/>
    <w:rsid w:val="009510F1"/>
    <w:rsid w:val="00952A68"/>
    <w:rsid w:val="00960952"/>
    <w:rsid w:val="0096671B"/>
    <w:rsid w:val="00967E14"/>
    <w:rsid w:val="00973295"/>
    <w:rsid w:val="009732A3"/>
    <w:rsid w:val="00974A64"/>
    <w:rsid w:val="009808C5"/>
    <w:rsid w:val="009818BD"/>
    <w:rsid w:val="00993B6B"/>
    <w:rsid w:val="009941F3"/>
    <w:rsid w:val="009A1A6F"/>
    <w:rsid w:val="009C4A37"/>
    <w:rsid w:val="009C5B29"/>
    <w:rsid w:val="009D4C8A"/>
    <w:rsid w:val="009D4DB9"/>
    <w:rsid w:val="009D6C83"/>
    <w:rsid w:val="009D6DCE"/>
    <w:rsid w:val="009E3331"/>
    <w:rsid w:val="009E59F3"/>
    <w:rsid w:val="009F0192"/>
    <w:rsid w:val="009F0BA3"/>
    <w:rsid w:val="009F3A8B"/>
    <w:rsid w:val="009F5139"/>
    <w:rsid w:val="009F7D2C"/>
    <w:rsid w:val="00A241BA"/>
    <w:rsid w:val="00A26563"/>
    <w:rsid w:val="00A3310D"/>
    <w:rsid w:val="00A37051"/>
    <w:rsid w:val="00A40E1C"/>
    <w:rsid w:val="00A60EB4"/>
    <w:rsid w:val="00A60F97"/>
    <w:rsid w:val="00A62E4D"/>
    <w:rsid w:val="00A70480"/>
    <w:rsid w:val="00A75948"/>
    <w:rsid w:val="00A7723A"/>
    <w:rsid w:val="00A80E3F"/>
    <w:rsid w:val="00A94D4F"/>
    <w:rsid w:val="00A979A9"/>
    <w:rsid w:val="00AA0305"/>
    <w:rsid w:val="00AB3ADA"/>
    <w:rsid w:val="00AC3E84"/>
    <w:rsid w:val="00AD3406"/>
    <w:rsid w:val="00AE5A63"/>
    <w:rsid w:val="00AF3146"/>
    <w:rsid w:val="00B02D86"/>
    <w:rsid w:val="00B0502B"/>
    <w:rsid w:val="00B0669B"/>
    <w:rsid w:val="00B06A8D"/>
    <w:rsid w:val="00B17D63"/>
    <w:rsid w:val="00B20536"/>
    <w:rsid w:val="00B26AE7"/>
    <w:rsid w:val="00B32D47"/>
    <w:rsid w:val="00B62C8A"/>
    <w:rsid w:val="00B635E8"/>
    <w:rsid w:val="00B65182"/>
    <w:rsid w:val="00B7176D"/>
    <w:rsid w:val="00B76CF8"/>
    <w:rsid w:val="00B8398B"/>
    <w:rsid w:val="00B91367"/>
    <w:rsid w:val="00B922E0"/>
    <w:rsid w:val="00B953BA"/>
    <w:rsid w:val="00BB5D12"/>
    <w:rsid w:val="00BC2BE0"/>
    <w:rsid w:val="00BC4282"/>
    <w:rsid w:val="00BC71F3"/>
    <w:rsid w:val="00BE5438"/>
    <w:rsid w:val="00BF56E9"/>
    <w:rsid w:val="00BF5DDD"/>
    <w:rsid w:val="00BF6949"/>
    <w:rsid w:val="00C14892"/>
    <w:rsid w:val="00C21E18"/>
    <w:rsid w:val="00C233D7"/>
    <w:rsid w:val="00C31B47"/>
    <w:rsid w:val="00C5675D"/>
    <w:rsid w:val="00C56F3A"/>
    <w:rsid w:val="00C64C3E"/>
    <w:rsid w:val="00C64F94"/>
    <w:rsid w:val="00C85A8E"/>
    <w:rsid w:val="00C8613A"/>
    <w:rsid w:val="00C91463"/>
    <w:rsid w:val="00C91EBD"/>
    <w:rsid w:val="00C96101"/>
    <w:rsid w:val="00C96C81"/>
    <w:rsid w:val="00CB4098"/>
    <w:rsid w:val="00CB75CE"/>
    <w:rsid w:val="00CC2E6A"/>
    <w:rsid w:val="00CC59F2"/>
    <w:rsid w:val="00CD291E"/>
    <w:rsid w:val="00CD292C"/>
    <w:rsid w:val="00CD3462"/>
    <w:rsid w:val="00CD4CB9"/>
    <w:rsid w:val="00CD5F4A"/>
    <w:rsid w:val="00CF04FF"/>
    <w:rsid w:val="00D0110C"/>
    <w:rsid w:val="00D021B2"/>
    <w:rsid w:val="00D10600"/>
    <w:rsid w:val="00D17358"/>
    <w:rsid w:val="00D20279"/>
    <w:rsid w:val="00D24BD9"/>
    <w:rsid w:val="00D26312"/>
    <w:rsid w:val="00D266A3"/>
    <w:rsid w:val="00D4260D"/>
    <w:rsid w:val="00D44F9D"/>
    <w:rsid w:val="00D45547"/>
    <w:rsid w:val="00D468A9"/>
    <w:rsid w:val="00D53181"/>
    <w:rsid w:val="00D72032"/>
    <w:rsid w:val="00D73050"/>
    <w:rsid w:val="00D755C1"/>
    <w:rsid w:val="00D76543"/>
    <w:rsid w:val="00D825B2"/>
    <w:rsid w:val="00D84D47"/>
    <w:rsid w:val="00D867CF"/>
    <w:rsid w:val="00D91CA7"/>
    <w:rsid w:val="00DB0763"/>
    <w:rsid w:val="00DB5588"/>
    <w:rsid w:val="00DB60E0"/>
    <w:rsid w:val="00DB7959"/>
    <w:rsid w:val="00DC5522"/>
    <w:rsid w:val="00DC67AD"/>
    <w:rsid w:val="00DD19D5"/>
    <w:rsid w:val="00DD4DFB"/>
    <w:rsid w:val="00DD752A"/>
    <w:rsid w:val="00E0479C"/>
    <w:rsid w:val="00E24C9E"/>
    <w:rsid w:val="00E25E1B"/>
    <w:rsid w:val="00E27B97"/>
    <w:rsid w:val="00E325D4"/>
    <w:rsid w:val="00E33A31"/>
    <w:rsid w:val="00E33FB0"/>
    <w:rsid w:val="00E46172"/>
    <w:rsid w:val="00E50116"/>
    <w:rsid w:val="00E50A30"/>
    <w:rsid w:val="00E51922"/>
    <w:rsid w:val="00E613F9"/>
    <w:rsid w:val="00E630BA"/>
    <w:rsid w:val="00E706EC"/>
    <w:rsid w:val="00E74AE3"/>
    <w:rsid w:val="00E808D1"/>
    <w:rsid w:val="00E8380B"/>
    <w:rsid w:val="00E84213"/>
    <w:rsid w:val="00E847FB"/>
    <w:rsid w:val="00E85C67"/>
    <w:rsid w:val="00E91F13"/>
    <w:rsid w:val="00E9625B"/>
    <w:rsid w:val="00EA3903"/>
    <w:rsid w:val="00EA3C1E"/>
    <w:rsid w:val="00EA59BC"/>
    <w:rsid w:val="00EB382D"/>
    <w:rsid w:val="00EB49F4"/>
    <w:rsid w:val="00EB6BA3"/>
    <w:rsid w:val="00EB71BE"/>
    <w:rsid w:val="00EC4A63"/>
    <w:rsid w:val="00EC7D66"/>
    <w:rsid w:val="00EE5616"/>
    <w:rsid w:val="00EF1ACA"/>
    <w:rsid w:val="00EF379A"/>
    <w:rsid w:val="00EF4F66"/>
    <w:rsid w:val="00EF5A03"/>
    <w:rsid w:val="00EF771F"/>
    <w:rsid w:val="00F00871"/>
    <w:rsid w:val="00F01404"/>
    <w:rsid w:val="00F1550A"/>
    <w:rsid w:val="00F15AD8"/>
    <w:rsid w:val="00F22A71"/>
    <w:rsid w:val="00F22F9B"/>
    <w:rsid w:val="00F32734"/>
    <w:rsid w:val="00F33854"/>
    <w:rsid w:val="00F374E5"/>
    <w:rsid w:val="00F5171A"/>
    <w:rsid w:val="00F56B8A"/>
    <w:rsid w:val="00F631DB"/>
    <w:rsid w:val="00F64507"/>
    <w:rsid w:val="00F67381"/>
    <w:rsid w:val="00F7616B"/>
    <w:rsid w:val="00F85C54"/>
    <w:rsid w:val="00FB03F0"/>
    <w:rsid w:val="00FB5C0D"/>
    <w:rsid w:val="00FC1926"/>
    <w:rsid w:val="00FD1D15"/>
    <w:rsid w:val="00FD29A8"/>
    <w:rsid w:val="00FD4D0B"/>
    <w:rsid w:val="00FD5258"/>
    <w:rsid w:val="00FE0750"/>
    <w:rsid w:val="00FE4906"/>
    <w:rsid w:val="00FE6137"/>
    <w:rsid w:val="00FE6DE1"/>
    <w:rsid w:val="00FE7CFC"/>
    <w:rsid w:val="00FF21AA"/>
    <w:rsid w:val="00FF5529"/>
    <w:rsid w:val="00FF5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A9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02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D2A5A"/>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1D2A5A"/>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 Знак Знак1 Знак,Обычный (веб) Знак Знак Знак, Знак Знак1 Знак Знак,Обычный (веб) Знак Знак Знак Знак,Знак Знак1 Знак,Знак Знак1 Знак Знак,Знак Знак Знак Знак, Знак4"/>
    <w:basedOn w:val="a"/>
    <w:link w:val="a4"/>
    <w:uiPriority w:val="99"/>
    <w:qFormat/>
    <w:rsid w:val="00123790"/>
    <w:pPr>
      <w:spacing w:before="100" w:beforeAutospacing="1" w:after="100" w:afterAutospacing="1"/>
    </w:pPr>
  </w:style>
  <w:style w:type="character" w:customStyle="1" w:styleId="a4">
    <w:name w:val="Обычный (веб) Знак"/>
    <w:aliases w:val="Обычный (Web)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1 Знак Знак1, Знак4 Знак"/>
    <w:link w:val="a3"/>
    <w:rsid w:val="00123790"/>
    <w:rPr>
      <w:rFonts w:ascii="Times New Roman" w:eastAsia="Times New Roman" w:hAnsi="Times New Roman" w:cs="Times New Roman"/>
      <w:sz w:val="24"/>
      <w:szCs w:val="24"/>
      <w:lang w:eastAsia="ru-RU"/>
    </w:rPr>
  </w:style>
  <w:style w:type="paragraph" w:styleId="a5">
    <w:name w:val="No Spacing"/>
    <w:aliases w:val="Обя,мелкий,Без интервала1,мой рабочий,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No Spacing,Рабочий"/>
    <w:link w:val="a6"/>
    <w:uiPriority w:val="1"/>
    <w:qFormat/>
    <w:rsid w:val="00123790"/>
    <w:pPr>
      <w:spacing w:after="0" w:line="240" w:lineRule="auto"/>
    </w:pPr>
    <w:rPr>
      <w:rFonts w:ascii="Times New Roman" w:eastAsia="Times New Roman" w:hAnsi="Times New Roman" w:cs="Times New Roman"/>
      <w:sz w:val="24"/>
      <w:szCs w:val="24"/>
      <w:lang w:eastAsia="ru-RU"/>
    </w:rPr>
  </w:style>
  <w:style w:type="character" w:customStyle="1" w:styleId="2">
    <w:name w:val="Основной текст (2)_"/>
    <w:link w:val="20"/>
    <w:rsid w:val="00123790"/>
    <w:rPr>
      <w:b/>
      <w:bCs/>
      <w:sz w:val="26"/>
      <w:szCs w:val="26"/>
      <w:shd w:val="clear" w:color="auto" w:fill="FFFFFF"/>
    </w:rPr>
  </w:style>
  <w:style w:type="paragraph" w:customStyle="1" w:styleId="20">
    <w:name w:val="Основной текст (2)"/>
    <w:basedOn w:val="a"/>
    <w:link w:val="2"/>
    <w:rsid w:val="00123790"/>
    <w:pPr>
      <w:widowControl w:val="0"/>
      <w:shd w:val="clear" w:color="auto" w:fill="FFFFFF"/>
      <w:spacing w:line="317" w:lineRule="exact"/>
      <w:jc w:val="center"/>
    </w:pPr>
    <w:rPr>
      <w:rFonts w:asciiTheme="minorHAnsi" w:eastAsiaTheme="minorHAnsi" w:hAnsiTheme="minorHAnsi" w:cstheme="minorBidi"/>
      <w:b/>
      <w:bCs/>
      <w:sz w:val="26"/>
      <w:szCs w:val="26"/>
      <w:lang w:eastAsia="en-US"/>
    </w:rPr>
  </w:style>
  <w:style w:type="paragraph" w:styleId="a7">
    <w:name w:val="Body Text"/>
    <w:basedOn w:val="a"/>
    <w:link w:val="a8"/>
    <w:rsid w:val="0004632F"/>
    <w:pPr>
      <w:spacing w:after="120"/>
    </w:pPr>
  </w:style>
  <w:style w:type="character" w:customStyle="1" w:styleId="a8">
    <w:name w:val="Основной текст Знак"/>
    <w:basedOn w:val="a0"/>
    <w:link w:val="a7"/>
    <w:rsid w:val="0004632F"/>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4F469D"/>
    <w:rPr>
      <w:rFonts w:ascii="Tahoma" w:hAnsi="Tahoma" w:cs="Tahoma"/>
      <w:sz w:val="16"/>
      <w:szCs w:val="16"/>
    </w:rPr>
  </w:style>
  <w:style w:type="character" w:customStyle="1" w:styleId="aa">
    <w:name w:val="Текст выноски Знак"/>
    <w:basedOn w:val="a0"/>
    <w:link w:val="a9"/>
    <w:uiPriority w:val="99"/>
    <w:semiHidden/>
    <w:rsid w:val="004F469D"/>
    <w:rPr>
      <w:rFonts w:ascii="Tahoma" w:hAnsi="Tahoma" w:cs="Tahoma"/>
      <w:sz w:val="16"/>
      <w:szCs w:val="16"/>
    </w:rPr>
  </w:style>
  <w:style w:type="paragraph" w:styleId="ab">
    <w:name w:val="caption"/>
    <w:basedOn w:val="a"/>
    <w:next w:val="a"/>
    <w:uiPriority w:val="35"/>
    <w:unhideWhenUsed/>
    <w:qFormat/>
    <w:rsid w:val="00E25E1B"/>
    <w:pPr>
      <w:spacing w:after="200"/>
    </w:pPr>
    <w:rPr>
      <w:rFonts w:asciiTheme="minorHAnsi" w:eastAsiaTheme="minorHAnsi" w:hAnsiTheme="minorHAnsi" w:cstheme="minorBidi"/>
      <w:b/>
      <w:bCs/>
      <w:color w:val="4F81BD" w:themeColor="accent1"/>
      <w:sz w:val="18"/>
      <w:szCs w:val="18"/>
      <w:lang w:eastAsia="en-US"/>
    </w:rPr>
  </w:style>
  <w:style w:type="paragraph" w:styleId="ac">
    <w:name w:val="Body Text Indent"/>
    <w:basedOn w:val="a"/>
    <w:link w:val="11"/>
    <w:rsid w:val="00A80E3F"/>
    <w:pPr>
      <w:spacing w:after="120"/>
      <w:ind w:left="283"/>
    </w:pPr>
  </w:style>
  <w:style w:type="character" w:customStyle="1" w:styleId="ad">
    <w:name w:val="Основной текст с отступом Знак"/>
    <w:basedOn w:val="a0"/>
    <w:uiPriority w:val="99"/>
    <w:semiHidden/>
    <w:rsid w:val="00A80E3F"/>
  </w:style>
  <w:style w:type="paragraph" w:styleId="ae">
    <w:name w:val="List Paragraph"/>
    <w:basedOn w:val="a"/>
    <w:link w:val="af"/>
    <w:uiPriority w:val="34"/>
    <w:qFormat/>
    <w:rsid w:val="00A80E3F"/>
    <w:pPr>
      <w:spacing w:after="200" w:line="276" w:lineRule="auto"/>
      <w:ind w:left="720"/>
      <w:contextualSpacing/>
    </w:pPr>
    <w:rPr>
      <w:rFonts w:ascii="Calibri" w:eastAsia="Calibri" w:hAnsi="Calibri"/>
      <w:sz w:val="22"/>
      <w:szCs w:val="22"/>
      <w:lang w:eastAsia="en-US"/>
    </w:rPr>
  </w:style>
  <w:style w:type="character" w:customStyle="1" w:styleId="11">
    <w:name w:val="Основной текст с отступом Знак1"/>
    <w:link w:val="ac"/>
    <w:locked/>
    <w:rsid w:val="00A80E3F"/>
    <w:rPr>
      <w:rFonts w:ascii="Times New Roman" w:eastAsia="Times New Roman" w:hAnsi="Times New Roman" w:cs="Times New Roman"/>
      <w:sz w:val="24"/>
      <w:szCs w:val="24"/>
      <w:lang w:eastAsia="ru-RU"/>
    </w:rPr>
  </w:style>
  <w:style w:type="character" w:customStyle="1" w:styleId="a6">
    <w:name w:val="Без интервала Знак"/>
    <w:aliases w:val="Обя Знак,мелкий Знак,Без интервала1 Знак,мой рабочий Знак,Айгерим Знак,норма Знак,свой Знак,Елжан Знак,Без интеБез интервала Знак,Без интервала11 Знак,МОЙ СТИЛЬ Знак,No Spacing1 Знак,Исполнитель Знак,14 TNR Знак,No Spacing11 Знак"/>
    <w:link w:val="a5"/>
    <w:uiPriority w:val="1"/>
    <w:locked/>
    <w:rsid w:val="00B953BA"/>
    <w:rPr>
      <w:rFonts w:ascii="Times New Roman" w:eastAsia="Times New Roman" w:hAnsi="Times New Roman" w:cs="Times New Roman"/>
      <w:sz w:val="24"/>
      <w:szCs w:val="24"/>
      <w:lang w:eastAsia="ru-RU"/>
    </w:rPr>
  </w:style>
  <w:style w:type="paragraph" w:styleId="21">
    <w:name w:val="Body Text 2"/>
    <w:basedOn w:val="a"/>
    <w:link w:val="22"/>
    <w:semiHidden/>
    <w:rsid w:val="00596075"/>
    <w:pPr>
      <w:spacing w:after="120" w:line="480" w:lineRule="auto"/>
    </w:pPr>
    <w:rPr>
      <w:rFonts w:eastAsia="Calibri"/>
    </w:rPr>
  </w:style>
  <w:style w:type="character" w:customStyle="1" w:styleId="22">
    <w:name w:val="Основной текст 2 Знак"/>
    <w:basedOn w:val="a0"/>
    <w:link w:val="21"/>
    <w:semiHidden/>
    <w:rsid w:val="00596075"/>
    <w:rPr>
      <w:rFonts w:ascii="Times New Roman" w:eastAsia="Calibri" w:hAnsi="Times New Roman" w:cs="Times New Roman"/>
      <w:sz w:val="24"/>
      <w:szCs w:val="24"/>
      <w:lang w:eastAsia="ru-RU"/>
    </w:rPr>
  </w:style>
  <w:style w:type="character" w:customStyle="1" w:styleId="10">
    <w:name w:val="Заголовок 1 Знак"/>
    <w:basedOn w:val="a0"/>
    <w:link w:val="1"/>
    <w:uiPriority w:val="9"/>
    <w:rsid w:val="001D2A5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D2A5A"/>
    <w:rPr>
      <w:rFonts w:asciiTheme="majorHAnsi" w:eastAsiaTheme="majorEastAsia" w:hAnsiTheme="majorHAnsi" w:cstheme="majorBidi"/>
      <w:b/>
      <w:bCs/>
      <w:color w:val="4F81BD" w:themeColor="accent1"/>
    </w:rPr>
  </w:style>
  <w:style w:type="character" w:customStyle="1" w:styleId="af">
    <w:name w:val="Абзац списка Знак"/>
    <w:link w:val="ae"/>
    <w:uiPriority w:val="34"/>
    <w:rsid w:val="00507C7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02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D2A5A"/>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1D2A5A"/>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 Знак Знак1 Знак,Обычный (веб) Знак Знак Знак, Знак Знак1 Знак Знак,Обычный (веб) Знак Знак Знак Знак,Знак Знак1 Знак,Знак Знак1 Знак Знак,Знак Знак Знак Знак, Знак4"/>
    <w:basedOn w:val="a"/>
    <w:link w:val="a4"/>
    <w:uiPriority w:val="99"/>
    <w:qFormat/>
    <w:rsid w:val="00123790"/>
    <w:pPr>
      <w:spacing w:before="100" w:beforeAutospacing="1" w:after="100" w:afterAutospacing="1"/>
    </w:pPr>
  </w:style>
  <w:style w:type="character" w:customStyle="1" w:styleId="a4">
    <w:name w:val="Обычный (веб) Знак"/>
    <w:aliases w:val="Обычный (Web)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1 Знак Знак1, Знак4 Знак"/>
    <w:link w:val="a3"/>
    <w:rsid w:val="00123790"/>
    <w:rPr>
      <w:rFonts w:ascii="Times New Roman" w:eastAsia="Times New Roman" w:hAnsi="Times New Roman" w:cs="Times New Roman"/>
      <w:sz w:val="24"/>
      <w:szCs w:val="24"/>
      <w:lang w:eastAsia="ru-RU"/>
    </w:rPr>
  </w:style>
  <w:style w:type="paragraph" w:styleId="a5">
    <w:name w:val="No Spacing"/>
    <w:aliases w:val="Обя,мелкий,Без интервала1,мой рабочий,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No Spacing,Рабочий"/>
    <w:link w:val="a6"/>
    <w:uiPriority w:val="1"/>
    <w:qFormat/>
    <w:rsid w:val="00123790"/>
    <w:pPr>
      <w:spacing w:after="0" w:line="240" w:lineRule="auto"/>
    </w:pPr>
    <w:rPr>
      <w:rFonts w:ascii="Times New Roman" w:eastAsia="Times New Roman" w:hAnsi="Times New Roman" w:cs="Times New Roman"/>
      <w:sz w:val="24"/>
      <w:szCs w:val="24"/>
      <w:lang w:eastAsia="ru-RU"/>
    </w:rPr>
  </w:style>
  <w:style w:type="character" w:customStyle="1" w:styleId="2">
    <w:name w:val="Основной текст (2)_"/>
    <w:link w:val="20"/>
    <w:rsid w:val="00123790"/>
    <w:rPr>
      <w:b/>
      <w:bCs/>
      <w:sz w:val="26"/>
      <w:szCs w:val="26"/>
      <w:shd w:val="clear" w:color="auto" w:fill="FFFFFF"/>
    </w:rPr>
  </w:style>
  <w:style w:type="paragraph" w:customStyle="1" w:styleId="20">
    <w:name w:val="Основной текст (2)"/>
    <w:basedOn w:val="a"/>
    <w:link w:val="2"/>
    <w:rsid w:val="00123790"/>
    <w:pPr>
      <w:widowControl w:val="0"/>
      <w:shd w:val="clear" w:color="auto" w:fill="FFFFFF"/>
      <w:spacing w:line="317" w:lineRule="exact"/>
      <w:jc w:val="center"/>
    </w:pPr>
    <w:rPr>
      <w:rFonts w:asciiTheme="minorHAnsi" w:eastAsiaTheme="minorHAnsi" w:hAnsiTheme="minorHAnsi" w:cstheme="minorBidi"/>
      <w:b/>
      <w:bCs/>
      <w:sz w:val="26"/>
      <w:szCs w:val="26"/>
      <w:lang w:eastAsia="en-US"/>
    </w:rPr>
  </w:style>
  <w:style w:type="paragraph" w:styleId="a7">
    <w:name w:val="Body Text"/>
    <w:basedOn w:val="a"/>
    <w:link w:val="a8"/>
    <w:rsid w:val="0004632F"/>
    <w:pPr>
      <w:spacing w:after="120"/>
    </w:pPr>
  </w:style>
  <w:style w:type="character" w:customStyle="1" w:styleId="a8">
    <w:name w:val="Основной текст Знак"/>
    <w:basedOn w:val="a0"/>
    <w:link w:val="a7"/>
    <w:rsid w:val="0004632F"/>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4F469D"/>
    <w:rPr>
      <w:rFonts w:ascii="Tahoma" w:hAnsi="Tahoma" w:cs="Tahoma"/>
      <w:sz w:val="16"/>
      <w:szCs w:val="16"/>
    </w:rPr>
  </w:style>
  <w:style w:type="character" w:customStyle="1" w:styleId="aa">
    <w:name w:val="Текст выноски Знак"/>
    <w:basedOn w:val="a0"/>
    <w:link w:val="a9"/>
    <w:uiPriority w:val="99"/>
    <w:semiHidden/>
    <w:rsid w:val="004F469D"/>
    <w:rPr>
      <w:rFonts w:ascii="Tahoma" w:hAnsi="Tahoma" w:cs="Tahoma"/>
      <w:sz w:val="16"/>
      <w:szCs w:val="16"/>
    </w:rPr>
  </w:style>
  <w:style w:type="paragraph" w:styleId="ab">
    <w:name w:val="caption"/>
    <w:basedOn w:val="a"/>
    <w:next w:val="a"/>
    <w:uiPriority w:val="35"/>
    <w:unhideWhenUsed/>
    <w:qFormat/>
    <w:rsid w:val="00E25E1B"/>
    <w:pPr>
      <w:spacing w:after="200"/>
    </w:pPr>
    <w:rPr>
      <w:rFonts w:asciiTheme="minorHAnsi" w:eastAsiaTheme="minorHAnsi" w:hAnsiTheme="minorHAnsi" w:cstheme="minorBidi"/>
      <w:b/>
      <w:bCs/>
      <w:color w:val="4F81BD" w:themeColor="accent1"/>
      <w:sz w:val="18"/>
      <w:szCs w:val="18"/>
      <w:lang w:eastAsia="en-US"/>
    </w:rPr>
  </w:style>
  <w:style w:type="paragraph" w:styleId="ac">
    <w:name w:val="Body Text Indent"/>
    <w:basedOn w:val="a"/>
    <w:link w:val="11"/>
    <w:rsid w:val="00A80E3F"/>
    <w:pPr>
      <w:spacing w:after="120"/>
      <w:ind w:left="283"/>
    </w:pPr>
  </w:style>
  <w:style w:type="character" w:customStyle="1" w:styleId="ad">
    <w:name w:val="Основной текст с отступом Знак"/>
    <w:basedOn w:val="a0"/>
    <w:uiPriority w:val="99"/>
    <w:semiHidden/>
    <w:rsid w:val="00A80E3F"/>
  </w:style>
  <w:style w:type="paragraph" w:styleId="ae">
    <w:name w:val="List Paragraph"/>
    <w:basedOn w:val="a"/>
    <w:link w:val="af"/>
    <w:uiPriority w:val="34"/>
    <w:qFormat/>
    <w:rsid w:val="00A80E3F"/>
    <w:pPr>
      <w:spacing w:after="200" w:line="276" w:lineRule="auto"/>
      <w:ind w:left="720"/>
      <w:contextualSpacing/>
    </w:pPr>
    <w:rPr>
      <w:rFonts w:ascii="Calibri" w:eastAsia="Calibri" w:hAnsi="Calibri"/>
      <w:sz w:val="22"/>
      <w:szCs w:val="22"/>
      <w:lang w:eastAsia="en-US"/>
    </w:rPr>
  </w:style>
  <w:style w:type="character" w:customStyle="1" w:styleId="11">
    <w:name w:val="Основной текст с отступом Знак1"/>
    <w:link w:val="ac"/>
    <w:locked/>
    <w:rsid w:val="00A80E3F"/>
    <w:rPr>
      <w:rFonts w:ascii="Times New Roman" w:eastAsia="Times New Roman" w:hAnsi="Times New Roman" w:cs="Times New Roman"/>
      <w:sz w:val="24"/>
      <w:szCs w:val="24"/>
      <w:lang w:eastAsia="ru-RU"/>
    </w:rPr>
  </w:style>
  <w:style w:type="character" w:customStyle="1" w:styleId="a6">
    <w:name w:val="Без интервала Знак"/>
    <w:aliases w:val="Обя Знак,мелкий Знак,Без интервала1 Знак,мой рабочий Знак,Айгерим Знак,норма Знак,свой Знак,Елжан Знак,Без интеБез интервала Знак,Без интервала11 Знак,МОЙ СТИЛЬ Знак,No Spacing1 Знак,Исполнитель Знак,14 TNR Знак,No Spacing11 Знак"/>
    <w:link w:val="a5"/>
    <w:uiPriority w:val="1"/>
    <w:locked/>
    <w:rsid w:val="00B953BA"/>
    <w:rPr>
      <w:rFonts w:ascii="Times New Roman" w:eastAsia="Times New Roman" w:hAnsi="Times New Roman" w:cs="Times New Roman"/>
      <w:sz w:val="24"/>
      <w:szCs w:val="24"/>
      <w:lang w:eastAsia="ru-RU"/>
    </w:rPr>
  </w:style>
  <w:style w:type="paragraph" w:styleId="21">
    <w:name w:val="Body Text 2"/>
    <w:basedOn w:val="a"/>
    <w:link w:val="22"/>
    <w:semiHidden/>
    <w:rsid w:val="00596075"/>
    <w:pPr>
      <w:spacing w:after="120" w:line="480" w:lineRule="auto"/>
    </w:pPr>
    <w:rPr>
      <w:rFonts w:eastAsia="Calibri"/>
    </w:rPr>
  </w:style>
  <w:style w:type="character" w:customStyle="1" w:styleId="22">
    <w:name w:val="Основной текст 2 Знак"/>
    <w:basedOn w:val="a0"/>
    <w:link w:val="21"/>
    <w:semiHidden/>
    <w:rsid w:val="00596075"/>
    <w:rPr>
      <w:rFonts w:ascii="Times New Roman" w:eastAsia="Calibri" w:hAnsi="Times New Roman" w:cs="Times New Roman"/>
      <w:sz w:val="24"/>
      <w:szCs w:val="24"/>
      <w:lang w:eastAsia="ru-RU"/>
    </w:rPr>
  </w:style>
  <w:style w:type="character" w:customStyle="1" w:styleId="10">
    <w:name w:val="Заголовок 1 Знак"/>
    <w:basedOn w:val="a0"/>
    <w:link w:val="1"/>
    <w:uiPriority w:val="9"/>
    <w:rsid w:val="001D2A5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D2A5A"/>
    <w:rPr>
      <w:rFonts w:asciiTheme="majorHAnsi" w:eastAsiaTheme="majorEastAsia" w:hAnsiTheme="majorHAnsi" w:cstheme="majorBidi"/>
      <w:b/>
      <w:bCs/>
      <w:color w:val="4F81BD" w:themeColor="accent1"/>
    </w:rPr>
  </w:style>
  <w:style w:type="character" w:customStyle="1" w:styleId="af">
    <w:name w:val="Абзац списка Знак"/>
    <w:link w:val="ae"/>
    <w:uiPriority w:val="34"/>
    <w:rsid w:val="00507C7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021204">
      <w:bodyDiv w:val="1"/>
      <w:marLeft w:val="0"/>
      <w:marRight w:val="0"/>
      <w:marTop w:val="0"/>
      <w:marBottom w:val="0"/>
      <w:divBdr>
        <w:top w:val="none" w:sz="0" w:space="0" w:color="auto"/>
        <w:left w:val="none" w:sz="0" w:space="0" w:color="auto"/>
        <w:bottom w:val="none" w:sz="0" w:space="0" w:color="auto"/>
        <w:right w:val="none" w:sz="0" w:space="0" w:color="auto"/>
      </w:divBdr>
    </w:div>
    <w:div w:id="31044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1665C-20D4-47F3-8C6A-658F39EF8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2213</TotalTime>
  <Pages>2</Pages>
  <Words>567</Words>
  <Characters>3233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Жанагуль</dc:creator>
  <cp:keywords/>
  <dc:description/>
  <cp:lastModifiedBy>User</cp:lastModifiedBy>
  <cp:revision>490</cp:revision>
  <cp:lastPrinted>2025-10-14T07:11:00Z</cp:lastPrinted>
  <dcterms:created xsi:type="dcterms:W3CDTF">2019-09-09T07:18:00Z</dcterms:created>
  <dcterms:modified xsi:type="dcterms:W3CDTF">2026-10-14T05:31:00Z</dcterms:modified>
</cp:coreProperties>
</file>