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76A0DC" w14:textId="451911FF" w:rsidR="000D472D" w:rsidRPr="00EA374E" w:rsidRDefault="000D472D" w:rsidP="0050274A">
      <w:pPr>
        <w:pStyle w:val="11"/>
        <w:spacing w:after="260"/>
        <w:ind w:left="2160" w:firstLine="0"/>
        <w:jc w:val="right"/>
        <w:rPr>
          <w:rStyle w:val="ac"/>
          <w:rFonts w:eastAsiaTheme="majorEastAsia"/>
          <w:b/>
          <w:sz w:val="24"/>
          <w:szCs w:val="24"/>
        </w:rPr>
      </w:pPr>
      <w:r w:rsidRPr="00EA374E">
        <w:rPr>
          <w:rStyle w:val="ac"/>
          <w:rFonts w:eastAsiaTheme="majorEastAsia"/>
          <w:b/>
          <w:sz w:val="24"/>
          <w:szCs w:val="24"/>
        </w:rPr>
        <w:t>Приложение</w:t>
      </w:r>
    </w:p>
    <w:p w14:paraId="1905E181" w14:textId="77777777" w:rsidR="000D472D" w:rsidRPr="00EA374E" w:rsidRDefault="000D472D" w:rsidP="0050274A">
      <w:pPr>
        <w:pStyle w:val="11"/>
        <w:spacing w:after="260"/>
        <w:ind w:left="2160" w:firstLine="0"/>
        <w:jc w:val="right"/>
        <w:rPr>
          <w:rStyle w:val="ac"/>
          <w:rFonts w:eastAsiaTheme="majorEastAsia"/>
          <w:sz w:val="24"/>
          <w:szCs w:val="24"/>
        </w:rPr>
      </w:pPr>
    </w:p>
    <w:p w14:paraId="6446FAD0" w14:textId="77777777" w:rsidR="00EA374E" w:rsidRPr="00EA374E" w:rsidRDefault="00EA374E" w:rsidP="00EA374E">
      <w:pPr>
        <w:jc w:val="right"/>
        <w:rPr>
          <w:rFonts w:ascii="Times New Roman" w:hAnsi="Times New Roman" w:cs="Times New Roman"/>
        </w:rPr>
      </w:pPr>
      <w:r w:rsidRPr="00EA374E">
        <w:rPr>
          <w:rFonts w:ascii="Times New Roman" w:hAnsi="Times New Roman" w:cs="Times New Roman"/>
        </w:rPr>
        <w:t>Форма №1</w:t>
      </w:r>
    </w:p>
    <w:p w14:paraId="1210D861" w14:textId="77777777" w:rsidR="00EA374E" w:rsidRPr="00EA374E" w:rsidRDefault="00EA374E" w:rsidP="00EA374E">
      <w:pPr>
        <w:jc w:val="center"/>
        <w:rPr>
          <w:rFonts w:ascii="Times New Roman" w:hAnsi="Times New Roman" w:cs="Times New Roman"/>
          <w:b/>
        </w:rPr>
      </w:pPr>
    </w:p>
    <w:p w14:paraId="2B49BA69" w14:textId="2CE0644D" w:rsidR="00EA374E" w:rsidRPr="00EA374E" w:rsidRDefault="00EA374E" w:rsidP="00EA374E">
      <w:pPr>
        <w:jc w:val="center"/>
        <w:rPr>
          <w:rFonts w:ascii="Times New Roman" w:hAnsi="Times New Roman" w:cs="Times New Roman"/>
          <w:b/>
        </w:rPr>
      </w:pPr>
      <w:r w:rsidRPr="00EA374E">
        <w:rPr>
          <w:rFonts w:ascii="Times New Roman" w:hAnsi="Times New Roman" w:cs="Times New Roman"/>
          <w:b/>
          <w:bCs/>
        </w:rPr>
        <w:t>Организации здравоохранен</w:t>
      </w:r>
      <w:bookmarkStart w:id="0" w:name="_GoBack"/>
      <w:bookmarkEnd w:id="0"/>
      <w:r w:rsidRPr="00EA374E">
        <w:rPr>
          <w:rFonts w:ascii="Times New Roman" w:hAnsi="Times New Roman" w:cs="Times New Roman"/>
          <w:b/>
          <w:bCs/>
        </w:rPr>
        <w:t xml:space="preserve">ия </w:t>
      </w:r>
      <w:r w:rsidRPr="00EA374E">
        <w:rPr>
          <w:rFonts w:ascii="Times New Roman" w:hAnsi="Times New Roman" w:cs="Times New Roman"/>
          <w:b/>
        </w:rPr>
        <w:t>по состоянию на 01.01.202</w:t>
      </w:r>
      <w:r>
        <w:rPr>
          <w:rFonts w:ascii="Times New Roman" w:hAnsi="Times New Roman" w:cs="Times New Roman"/>
          <w:b/>
        </w:rPr>
        <w:t>5</w:t>
      </w:r>
      <w:r w:rsidRPr="00EA374E">
        <w:rPr>
          <w:rFonts w:ascii="Times New Roman" w:hAnsi="Times New Roman" w:cs="Times New Roman"/>
          <w:b/>
          <w:lang w:val="kk-KZ"/>
        </w:rPr>
        <w:t xml:space="preserve"> </w:t>
      </w:r>
      <w:r w:rsidRPr="00EA374E">
        <w:rPr>
          <w:rFonts w:ascii="Times New Roman" w:hAnsi="Times New Roman" w:cs="Times New Roman"/>
          <w:b/>
        </w:rPr>
        <w:t>г.</w:t>
      </w:r>
    </w:p>
    <w:p w14:paraId="46811853" w14:textId="77777777" w:rsidR="00EA374E" w:rsidRPr="00EA374E" w:rsidRDefault="00EA374E" w:rsidP="00EA374E">
      <w:pPr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page" w:horzAnchor="margin" w:tblpXSpec="center" w:tblpY="3106"/>
        <w:tblW w:w="567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5"/>
        <w:gridCol w:w="4295"/>
        <w:gridCol w:w="1798"/>
        <w:gridCol w:w="1570"/>
        <w:gridCol w:w="1802"/>
        <w:gridCol w:w="2483"/>
        <w:gridCol w:w="1936"/>
        <w:gridCol w:w="2037"/>
      </w:tblGrid>
      <w:tr w:rsidR="00EA374E" w:rsidRPr="00EA374E" w14:paraId="36E30082" w14:textId="77777777" w:rsidTr="00EA374E">
        <w:trPr>
          <w:trHeight w:val="20"/>
        </w:trPr>
        <w:tc>
          <w:tcPr>
            <w:tcW w:w="255" w:type="pct"/>
            <w:vAlign w:val="center"/>
          </w:tcPr>
          <w:p w14:paraId="618EFB3F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№</w:t>
            </w:r>
          </w:p>
          <w:p w14:paraId="45498A96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374E">
              <w:rPr>
                <w:rFonts w:ascii="Times New Roman" w:hAnsi="Times New Roman" w:cs="Times New Roman"/>
              </w:rPr>
              <w:t>п</w:t>
            </w:r>
            <w:proofErr w:type="gramEnd"/>
            <w:r w:rsidRPr="00EA374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280" w:type="pct"/>
            <w:vAlign w:val="center"/>
          </w:tcPr>
          <w:p w14:paraId="31566925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536" w:type="pct"/>
            <w:vAlign w:val="center"/>
          </w:tcPr>
          <w:p w14:paraId="5B0C8350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Адрес:</w:t>
            </w:r>
          </w:p>
          <w:p w14:paraId="0A1669DC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Город/село</w:t>
            </w:r>
          </w:p>
        </w:tc>
        <w:tc>
          <w:tcPr>
            <w:tcW w:w="468" w:type="pct"/>
            <w:vAlign w:val="center"/>
          </w:tcPr>
          <w:p w14:paraId="18E7CF93" w14:textId="77777777" w:rsidR="00EA374E" w:rsidRPr="00EA374E" w:rsidRDefault="00EA374E" w:rsidP="005D7B4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537" w:type="pct"/>
            <w:vAlign w:val="center"/>
          </w:tcPr>
          <w:p w14:paraId="10130C27" w14:textId="77777777" w:rsidR="00EA374E" w:rsidRPr="00EA374E" w:rsidRDefault="00EA374E" w:rsidP="005D7B4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Вместимость</w:t>
            </w:r>
          </w:p>
        </w:tc>
        <w:tc>
          <w:tcPr>
            <w:tcW w:w="740" w:type="pct"/>
            <w:vAlign w:val="center"/>
          </w:tcPr>
          <w:p w14:paraId="45C5EE2A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Численность работающих, чел</w:t>
            </w:r>
          </w:p>
        </w:tc>
        <w:tc>
          <w:tcPr>
            <w:tcW w:w="577" w:type="pct"/>
            <w:vAlign w:val="center"/>
          </w:tcPr>
          <w:p w14:paraId="554E8B5C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Материал стен</w:t>
            </w:r>
          </w:p>
        </w:tc>
        <w:tc>
          <w:tcPr>
            <w:tcW w:w="607" w:type="pct"/>
            <w:vAlign w:val="center"/>
          </w:tcPr>
          <w:p w14:paraId="41453AEA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% износа</w:t>
            </w:r>
          </w:p>
          <w:p w14:paraId="17F1EB77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или  год постройки здания</w:t>
            </w:r>
          </w:p>
        </w:tc>
      </w:tr>
      <w:tr w:rsidR="00EA374E" w:rsidRPr="00EA374E" w14:paraId="639B9452" w14:textId="77777777" w:rsidTr="00EA374E">
        <w:trPr>
          <w:trHeight w:val="20"/>
        </w:trPr>
        <w:tc>
          <w:tcPr>
            <w:tcW w:w="255" w:type="pct"/>
            <w:vAlign w:val="center"/>
          </w:tcPr>
          <w:p w14:paraId="3D97519F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80" w:type="pct"/>
            <w:vAlign w:val="center"/>
          </w:tcPr>
          <w:p w14:paraId="712304CB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Стационары (больницы, диспансеры)</w:t>
            </w:r>
          </w:p>
        </w:tc>
        <w:tc>
          <w:tcPr>
            <w:tcW w:w="536" w:type="pct"/>
            <w:vAlign w:val="center"/>
          </w:tcPr>
          <w:p w14:paraId="677BDD40" w14:textId="5E332142" w:rsidR="00EA374E" w:rsidRPr="00EA374E" w:rsidRDefault="009A1684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468" w:type="pct"/>
            <w:vAlign w:val="center"/>
          </w:tcPr>
          <w:p w14:paraId="15E3C3AF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койка</w:t>
            </w:r>
          </w:p>
        </w:tc>
        <w:tc>
          <w:tcPr>
            <w:tcW w:w="537" w:type="pct"/>
            <w:vAlign w:val="center"/>
          </w:tcPr>
          <w:p w14:paraId="5DD6C579" w14:textId="6A8FCD65" w:rsidR="00EA374E" w:rsidRPr="00EA374E" w:rsidRDefault="009A1684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 </w:t>
            </w:r>
          </w:p>
        </w:tc>
        <w:tc>
          <w:tcPr>
            <w:tcW w:w="740" w:type="pct"/>
            <w:vAlign w:val="center"/>
          </w:tcPr>
          <w:p w14:paraId="136295F1" w14:textId="787E0E40" w:rsidR="00EA374E" w:rsidRPr="00EA374E" w:rsidRDefault="002C025A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577" w:type="pct"/>
            <w:vAlign w:val="center"/>
          </w:tcPr>
          <w:p w14:paraId="481EF001" w14:textId="3A468DD7" w:rsidR="00EA374E" w:rsidRPr="00EA374E" w:rsidRDefault="009A1684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кирпич</w:t>
            </w:r>
          </w:p>
        </w:tc>
        <w:tc>
          <w:tcPr>
            <w:tcW w:w="607" w:type="pct"/>
            <w:vAlign w:val="center"/>
          </w:tcPr>
          <w:p w14:paraId="65EA2BB4" w14:textId="3FBC354A" w:rsidR="00EA374E" w:rsidRPr="00EA374E" w:rsidRDefault="009A1684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1989</w:t>
            </w:r>
          </w:p>
        </w:tc>
      </w:tr>
      <w:tr w:rsidR="00EA374E" w:rsidRPr="00EA374E" w14:paraId="4A8D16DB" w14:textId="77777777" w:rsidTr="00EA374E">
        <w:trPr>
          <w:trHeight w:val="20"/>
        </w:trPr>
        <w:tc>
          <w:tcPr>
            <w:tcW w:w="255" w:type="pct"/>
            <w:vAlign w:val="center"/>
          </w:tcPr>
          <w:p w14:paraId="6295F843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pct"/>
            <w:vAlign w:val="center"/>
          </w:tcPr>
          <w:p w14:paraId="2E62007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Align w:val="center"/>
          </w:tcPr>
          <w:p w14:paraId="00B81B0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31F116C3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Align w:val="center"/>
          </w:tcPr>
          <w:p w14:paraId="0902F41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5159B1C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7906556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03074FC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6829D560" w14:textId="77777777" w:rsidTr="00EA374E">
        <w:trPr>
          <w:trHeight w:val="20"/>
        </w:trPr>
        <w:tc>
          <w:tcPr>
            <w:tcW w:w="255" w:type="pct"/>
            <w:vAlign w:val="center"/>
          </w:tcPr>
          <w:p w14:paraId="21B2AFEC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pct"/>
            <w:vAlign w:val="center"/>
          </w:tcPr>
          <w:p w14:paraId="5F13AB7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Align w:val="center"/>
          </w:tcPr>
          <w:p w14:paraId="10A650BF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577478AA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Align w:val="center"/>
          </w:tcPr>
          <w:p w14:paraId="2A460453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5B20B393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1095FCE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6514C08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50E5CD92" w14:textId="77777777" w:rsidTr="00EA374E">
        <w:trPr>
          <w:trHeight w:val="20"/>
        </w:trPr>
        <w:tc>
          <w:tcPr>
            <w:tcW w:w="255" w:type="pct"/>
            <w:vAlign w:val="center"/>
          </w:tcPr>
          <w:p w14:paraId="27EBACC7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280" w:type="pct"/>
            <w:vAlign w:val="center"/>
          </w:tcPr>
          <w:p w14:paraId="17500D2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Поликлиники,</w:t>
            </w:r>
          </w:p>
          <w:p w14:paraId="7515A09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амбулатории, консультации</w:t>
            </w:r>
          </w:p>
        </w:tc>
        <w:tc>
          <w:tcPr>
            <w:tcW w:w="536" w:type="pct"/>
            <w:vAlign w:val="center"/>
          </w:tcPr>
          <w:p w14:paraId="59BE40EE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72CDCB57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374E">
              <w:rPr>
                <w:rFonts w:ascii="Times New Roman" w:hAnsi="Times New Roman" w:cs="Times New Roman"/>
              </w:rPr>
              <w:t>посещ</w:t>
            </w:r>
            <w:proofErr w:type="spellEnd"/>
            <w:r w:rsidRPr="00EA374E">
              <w:rPr>
                <w:rFonts w:ascii="Times New Roman" w:hAnsi="Times New Roman" w:cs="Times New Roman"/>
              </w:rPr>
              <w:t>./ смену,</w:t>
            </w:r>
          </w:p>
        </w:tc>
        <w:tc>
          <w:tcPr>
            <w:tcW w:w="537" w:type="pct"/>
            <w:vAlign w:val="center"/>
          </w:tcPr>
          <w:p w14:paraId="5BFEC37D" w14:textId="71AC0D25" w:rsidR="00EA374E" w:rsidRPr="00EC60B7" w:rsidRDefault="00EC60B7" w:rsidP="005D7B4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740" w:type="pct"/>
            <w:vAlign w:val="center"/>
          </w:tcPr>
          <w:p w14:paraId="579E680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730AAC2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7B7BA13E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7006CD93" w14:textId="77777777" w:rsidTr="00EA374E">
        <w:trPr>
          <w:trHeight w:val="20"/>
        </w:trPr>
        <w:tc>
          <w:tcPr>
            <w:tcW w:w="255" w:type="pct"/>
            <w:vAlign w:val="center"/>
          </w:tcPr>
          <w:p w14:paraId="1B0C323B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pct"/>
            <w:vAlign w:val="center"/>
          </w:tcPr>
          <w:p w14:paraId="3DEFD34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Align w:val="center"/>
          </w:tcPr>
          <w:p w14:paraId="34884BF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6BD62288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Align w:val="center"/>
          </w:tcPr>
          <w:p w14:paraId="10F7AE46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08E5787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664A45B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4A606B72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7AC81F0E" w14:textId="77777777" w:rsidTr="00EA374E">
        <w:trPr>
          <w:trHeight w:val="20"/>
        </w:trPr>
        <w:tc>
          <w:tcPr>
            <w:tcW w:w="255" w:type="pct"/>
            <w:vAlign w:val="center"/>
          </w:tcPr>
          <w:p w14:paraId="50098673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pct"/>
            <w:vAlign w:val="center"/>
          </w:tcPr>
          <w:p w14:paraId="1877C1F8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Align w:val="center"/>
          </w:tcPr>
          <w:p w14:paraId="455918E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061DB056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Align w:val="center"/>
          </w:tcPr>
          <w:p w14:paraId="3C02993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4ABD1292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527E5656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53C2FF4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41B45AB8" w14:textId="77777777" w:rsidTr="00EA374E">
        <w:trPr>
          <w:trHeight w:val="20"/>
        </w:trPr>
        <w:tc>
          <w:tcPr>
            <w:tcW w:w="255" w:type="pct"/>
            <w:vAlign w:val="center"/>
          </w:tcPr>
          <w:p w14:paraId="6A5C5B3D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80" w:type="pct"/>
            <w:vAlign w:val="center"/>
          </w:tcPr>
          <w:p w14:paraId="7425167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Станции скорой медицинской помощи</w:t>
            </w:r>
          </w:p>
        </w:tc>
        <w:tc>
          <w:tcPr>
            <w:tcW w:w="536" w:type="pct"/>
            <w:vAlign w:val="center"/>
          </w:tcPr>
          <w:p w14:paraId="4DDABA6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5B2CE019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374E">
              <w:rPr>
                <w:rFonts w:ascii="Times New Roman" w:hAnsi="Times New Roman" w:cs="Times New Roman"/>
              </w:rPr>
              <w:t>автомоб</w:t>
            </w:r>
            <w:proofErr w:type="spellEnd"/>
            <w:r w:rsidRPr="00EA374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7" w:type="pct"/>
            <w:vAlign w:val="center"/>
          </w:tcPr>
          <w:p w14:paraId="639DF626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3DF8EC3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1189EC38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7337E0B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7815D4B6" w14:textId="77777777" w:rsidTr="00EA374E">
        <w:trPr>
          <w:trHeight w:val="20"/>
        </w:trPr>
        <w:tc>
          <w:tcPr>
            <w:tcW w:w="255" w:type="pct"/>
            <w:vAlign w:val="center"/>
          </w:tcPr>
          <w:p w14:paraId="3F090C1A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pct"/>
            <w:vAlign w:val="center"/>
          </w:tcPr>
          <w:p w14:paraId="5922115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Align w:val="center"/>
          </w:tcPr>
          <w:p w14:paraId="0AFF426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7DA2DABB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Align w:val="center"/>
          </w:tcPr>
          <w:p w14:paraId="6BAE210E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1237104C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6578F0F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6BC1779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3B39EA9C" w14:textId="77777777" w:rsidTr="00EA374E">
        <w:trPr>
          <w:trHeight w:val="20"/>
        </w:trPr>
        <w:tc>
          <w:tcPr>
            <w:tcW w:w="255" w:type="pct"/>
            <w:vAlign w:val="center"/>
          </w:tcPr>
          <w:p w14:paraId="788E49DE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pct"/>
            <w:vAlign w:val="center"/>
          </w:tcPr>
          <w:p w14:paraId="05B4BE5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Align w:val="center"/>
          </w:tcPr>
          <w:p w14:paraId="01F5D5D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4F1A27BF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Align w:val="center"/>
          </w:tcPr>
          <w:p w14:paraId="3973A78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24EEA80F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72B1FBE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3119861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71A3AC9B" w14:textId="77777777" w:rsidTr="00EA374E">
        <w:trPr>
          <w:trHeight w:val="20"/>
        </w:trPr>
        <w:tc>
          <w:tcPr>
            <w:tcW w:w="255" w:type="pct"/>
            <w:vAlign w:val="center"/>
          </w:tcPr>
          <w:p w14:paraId="37EA3CBD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80" w:type="pct"/>
            <w:vAlign w:val="center"/>
          </w:tcPr>
          <w:p w14:paraId="3028DEE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Раздаточные пункты молочной кухни, молочные кухни</w:t>
            </w:r>
          </w:p>
        </w:tc>
        <w:tc>
          <w:tcPr>
            <w:tcW w:w="536" w:type="pct"/>
            <w:vAlign w:val="center"/>
          </w:tcPr>
          <w:p w14:paraId="2AFB046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7AE4B2C4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порций/ сутки</w:t>
            </w:r>
          </w:p>
        </w:tc>
        <w:tc>
          <w:tcPr>
            <w:tcW w:w="537" w:type="pct"/>
            <w:vAlign w:val="center"/>
          </w:tcPr>
          <w:p w14:paraId="32AAF0C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62E2F726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3830613E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330F6BB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1E5328C1" w14:textId="77777777" w:rsidTr="00EA374E">
        <w:trPr>
          <w:trHeight w:val="20"/>
        </w:trPr>
        <w:tc>
          <w:tcPr>
            <w:tcW w:w="255" w:type="pct"/>
            <w:vAlign w:val="center"/>
          </w:tcPr>
          <w:p w14:paraId="2F21BCCE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pct"/>
            <w:vAlign w:val="center"/>
          </w:tcPr>
          <w:p w14:paraId="3C55067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Align w:val="center"/>
          </w:tcPr>
          <w:p w14:paraId="24E62F6B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2DB5DF15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Align w:val="center"/>
          </w:tcPr>
          <w:p w14:paraId="353BFFD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59D2EBC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0BAC9AEC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77C010D8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7DFA27ED" w14:textId="77777777" w:rsidTr="00EA374E">
        <w:trPr>
          <w:trHeight w:val="20"/>
        </w:trPr>
        <w:tc>
          <w:tcPr>
            <w:tcW w:w="255" w:type="pct"/>
            <w:vAlign w:val="center"/>
          </w:tcPr>
          <w:p w14:paraId="774F385F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80" w:type="pct"/>
            <w:vAlign w:val="center"/>
          </w:tcPr>
          <w:p w14:paraId="3532808F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Аптеки</w:t>
            </w:r>
          </w:p>
        </w:tc>
        <w:tc>
          <w:tcPr>
            <w:tcW w:w="536" w:type="pct"/>
            <w:vAlign w:val="center"/>
          </w:tcPr>
          <w:p w14:paraId="6D7AC51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19E7E6B7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537" w:type="pct"/>
            <w:vAlign w:val="center"/>
          </w:tcPr>
          <w:p w14:paraId="708AA88F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12716AFE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24223B43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50483A8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0C456677" w14:textId="77777777" w:rsidTr="00EA374E">
        <w:trPr>
          <w:trHeight w:val="20"/>
        </w:trPr>
        <w:tc>
          <w:tcPr>
            <w:tcW w:w="255" w:type="pct"/>
            <w:vAlign w:val="center"/>
          </w:tcPr>
          <w:p w14:paraId="00DABBF8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pct"/>
            <w:vAlign w:val="center"/>
          </w:tcPr>
          <w:p w14:paraId="6269B8C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Align w:val="center"/>
          </w:tcPr>
          <w:p w14:paraId="0CE2F0DC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793ECDD5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Align w:val="center"/>
          </w:tcPr>
          <w:p w14:paraId="796B6122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277A3FD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17EF5FD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553C7AF2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1EF472F7" w14:textId="77777777" w:rsidTr="00EA374E">
        <w:trPr>
          <w:trHeight w:val="20"/>
        </w:trPr>
        <w:tc>
          <w:tcPr>
            <w:tcW w:w="255" w:type="pct"/>
            <w:vAlign w:val="center"/>
          </w:tcPr>
          <w:p w14:paraId="5D78A0D2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pct"/>
            <w:vAlign w:val="center"/>
          </w:tcPr>
          <w:p w14:paraId="77BE7DF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Align w:val="center"/>
          </w:tcPr>
          <w:p w14:paraId="61F3593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" w:type="pct"/>
            <w:vAlign w:val="center"/>
          </w:tcPr>
          <w:p w14:paraId="4FB2E082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vAlign w:val="center"/>
          </w:tcPr>
          <w:p w14:paraId="1C5BBE4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vAlign w:val="center"/>
          </w:tcPr>
          <w:p w14:paraId="069FAEF2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vAlign w:val="center"/>
          </w:tcPr>
          <w:p w14:paraId="370724C6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vAlign w:val="center"/>
          </w:tcPr>
          <w:p w14:paraId="281A95E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</w:tbl>
    <w:p w14:paraId="22EB373D" w14:textId="77777777" w:rsidR="00EA374E" w:rsidRDefault="00EA374E" w:rsidP="00EA374E">
      <w:pPr>
        <w:rPr>
          <w:rFonts w:ascii="Times New Roman" w:hAnsi="Times New Roman" w:cs="Times New Roman"/>
          <w:lang w:val="kk-KZ"/>
        </w:rPr>
      </w:pPr>
    </w:p>
    <w:p w14:paraId="49D7DA43" w14:textId="77777777" w:rsidR="00D04169" w:rsidRDefault="00D04169" w:rsidP="00EA374E">
      <w:pPr>
        <w:rPr>
          <w:rFonts w:ascii="Times New Roman" w:hAnsi="Times New Roman" w:cs="Times New Roman"/>
          <w:lang w:val="kk-KZ"/>
        </w:rPr>
      </w:pPr>
    </w:p>
    <w:p w14:paraId="57BF30D1" w14:textId="77777777" w:rsidR="00D04169" w:rsidRDefault="00D04169" w:rsidP="00EA374E">
      <w:pPr>
        <w:rPr>
          <w:rFonts w:ascii="Times New Roman" w:hAnsi="Times New Roman" w:cs="Times New Roman"/>
          <w:lang w:val="kk-KZ"/>
        </w:rPr>
      </w:pPr>
    </w:p>
    <w:p w14:paraId="66B9A221" w14:textId="77777777" w:rsidR="00D04169" w:rsidRDefault="00D04169" w:rsidP="00EA374E">
      <w:pPr>
        <w:rPr>
          <w:rFonts w:ascii="Times New Roman" w:hAnsi="Times New Roman" w:cs="Times New Roman"/>
          <w:lang w:val="kk-KZ"/>
        </w:rPr>
      </w:pPr>
    </w:p>
    <w:p w14:paraId="28BD7511" w14:textId="77777777" w:rsidR="00D04169" w:rsidRDefault="00D04169" w:rsidP="00EA374E">
      <w:pPr>
        <w:rPr>
          <w:rFonts w:ascii="Times New Roman" w:hAnsi="Times New Roman" w:cs="Times New Roman"/>
          <w:lang w:val="kk-KZ"/>
        </w:rPr>
      </w:pPr>
    </w:p>
    <w:p w14:paraId="5D2DF5AE" w14:textId="77777777" w:rsidR="00D04169" w:rsidRDefault="00D04169" w:rsidP="00EA374E">
      <w:pPr>
        <w:rPr>
          <w:rFonts w:ascii="Times New Roman" w:hAnsi="Times New Roman" w:cs="Times New Roman"/>
          <w:lang w:val="kk-KZ"/>
        </w:rPr>
      </w:pPr>
    </w:p>
    <w:p w14:paraId="34B2D9E8" w14:textId="77777777" w:rsidR="00EA374E" w:rsidRPr="00EA374E" w:rsidRDefault="00EA374E" w:rsidP="00EA374E">
      <w:pPr>
        <w:rPr>
          <w:rFonts w:ascii="Times New Roman" w:hAnsi="Times New Roman" w:cs="Times New Roman"/>
          <w:lang w:val="kk-KZ"/>
        </w:rPr>
      </w:pPr>
    </w:p>
    <w:p w14:paraId="4C5E5C57" w14:textId="77777777" w:rsidR="00EA374E" w:rsidRPr="00EA374E" w:rsidRDefault="00EA374E" w:rsidP="00EA374E">
      <w:pPr>
        <w:jc w:val="right"/>
        <w:rPr>
          <w:rFonts w:ascii="Times New Roman" w:hAnsi="Times New Roman" w:cs="Times New Roman"/>
        </w:rPr>
      </w:pPr>
      <w:r w:rsidRPr="00EA374E">
        <w:rPr>
          <w:rFonts w:ascii="Times New Roman" w:hAnsi="Times New Roman" w:cs="Times New Roman"/>
        </w:rPr>
        <w:t>Форма №2</w:t>
      </w:r>
    </w:p>
    <w:p w14:paraId="5B09653F" w14:textId="77777777" w:rsidR="00EA374E" w:rsidRPr="00EA374E" w:rsidRDefault="00EA374E" w:rsidP="00EA374E">
      <w:pPr>
        <w:jc w:val="center"/>
        <w:rPr>
          <w:rFonts w:ascii="Times New Roman" w:hAnsi="Times New Roman" w:cs="Times New Roman"/>
          <w:b/>
        </w:rPr>
      </w:pPr>
      <w:r w:rsidRPr="00EA374E">
        <w:rPr>
          <w:rFonts w:ascii="Times New Roman" w:hAnsi="Times New Roman" w:cs="Times New Roman"/>
          <w:b/>
        </w:rPr>
        <w:t xml:space="preserve">Перечень строящихся и намеченных к строительству объектов здравоохранения </w:t>
      </w:r>
    </w:p>
    <w:p w14:paraId="127E1475" w14:textId="77777777" w:rsidR="00EA374E" w:rsidRPr="00EA374E" w:rsidRDefault="00EA374E" w:rsidP="00EA374E">
      <w:pPr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4"/>
        <w:gridCol w:w="2579"/>
        <w:gridCol w:w="1402"/>
        <w:gridCol w:w="1020"/>
        <w:gridCol w:w="2363"/>
        <w:gridCol w:w="2141"/>
        <w:gridCol w:w="2505"/>
        <w:gridCol w:w="1922"/>
      </w:tblGrid>
      <w:tr w:rsidR="00EA374E" w:rsidRPr="00EA374E" w14:paraId="5ACE281F" w14:textId="77777777" w:rsidTr="005D7B43">
        <w:trPr>
          <w:trHeight w:val="60"/>
        </w:trPr>
        <w:tc>
          <w:tcPr>
            <w:tcW w:w="289" w:type="pct"/>
            <w:vAlign w:val="center"/>
          </w:tcPr>
          <w:p w14:paraId="09E37591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№</w:t>
            </w:r>
          </w:p>
          <w:p w14:paraId="762203D4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A374E">
              <w:rPr>
                <w:rFonts w:ascii="Times New Roman" w:hAnsi="Times New Roman" w:cs="Times New Roman"/>
              </w:rPr>
              <w:t>п</w:t>
            </w:r>
            <w:proofErr w:type="gramEnd"/>
            <w:r w:rsidRPr="00EA374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872" w:type="pct"/>
            <w:vAlign w:val="center"/>
          </w:tcPr>
          <w:p w14:paraId="11F9D926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74" w:type="pct"/>
            <w:vAlign w:val="center"/>
          </w:tcPr>
          <w:p w14:paraId="390C4778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Адрес:</w:t>
            </w:r>
          </w:p>
          <w:p w14:paraId="271E9712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 xml:space="preserve">город </w:t>
            </w:r>
            <w:r w:rsidRPr="00EA374E">
              <w:rPr>
                <w:rFonts w:ascii="Times New Roman" w:hAnsi="Times New Roman" w:cs="Times New Roman"/>
                <w:lang w:val="kk-KZ"/>
              </w:rPr>
              <w:t>/</w:t>
            </w:r>
            <w:r w:rsidRPr="00EA374E"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345" w:type="pct"/>
            <w:vAlign w:val="center"/>
          </w:tcPr>
          <w:p w14:paraId="5B964429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799" w:type="pct"/>
            <w:vAlign w:val="center"/>
          </w:tcPr>
          <w:p w14:paraId="2EC1C2B2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Вместимость</w:t>
            </w:r>
          </w:p>
        </w:tc>
        <w:tc>
          <w:tcPr>
            <w:tcW w:w="724" w:type="pct"/>
            <w:vAlign w:val="center"/>
          </w:tcPr>
          <w:p w14:paraId="5A56EC6C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Количество рабочих мест, единиц</w:t>
            </w:r>
          </w:p>
        </w:tc>
        <w:tc>
          <w:tcPr>
            <w:tcW w:w="847" w:type="pct"/>
            <w:vAlign w:val="center"/>
          </w:tcPr>
          <w:p w14:paraId="53B8C932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Год ввода в эксплуатацию</w:t>
            </w:r>
          </w:p>
        </w:tc>
        <w:tc>
          <w:tcPr>
            <w:tcW w:w="650" w:type="pct"/>
            <w:vAlign w:val="center"/>
          </w:tcPr>
          <w:p w14:paraId="730B5475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Сметная стоимость</w:t>
            </w:r>
          </w:p>
          <w:p w14:paraId="14B40FC8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млн. тенге</w:t>
            </w:r>
          </w:p>
        </w:tc>
      </w:tr>
      <w:tr w:rsidR="00EA374E" w:rsidRPr="00EA374E" w14:paraId="023078A5" w14:textId="77777777" w:rsidTr="005D7B43">
        <w:trPr>
          <w:trHeight w:val="315"/>
        </w:trPr>
        <w:tc>
          <w:tcPr>
            <w:tcW w:w="289" w:type="pct"/>
            <w:vAlign w:val="center"/>
          </w:tcPr>
          <w:p w14:paraId="31E61D81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2" w:type="pct"/>
            <w:vAlign w:val="center"/>
          </w:tcPr>
          <w:p w14:paraId="6406BB72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4" w:type="pct"/>
            <w:vAlign w:val="center"/>
          </w:tcPr>
          <w:p w14:paraId="7151FF98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5" w:type="pct"/>
            <w:vAlign w:val="center"/>
          </w:tcPr>
          <w:p w14:paraId="71C75BBB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9" w:type="pct"/>
            <w:vAlign w:val="center"/>
          </w:tcPr>
          <w:p w14:paraId="08171C55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4" w:type="pct"/>
            <w:vAlign w:val="center"/>
          </w:tcPr>
          <w:p w14:paraId="79A6A50B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7" w:type="pct"/>
            <w:vAlign w:val="center"/>
          </w:tcPr>
          <w:p w14:paraId="091691BB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0" w:type="pct"/>
            <w:vAlign w:val="center"/>
          </w:tcPr>
          <w:p w14:paraId="41E17ACA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8</w:t>
            </w:r>
          </w:p>
        </w:tc>
      </w:tr>
      <w:tr w:rsidR="00EA374E" w:rsidRPr="00EA374E" w14:paraId="7AB5CF5C" w14:textId="77777777" w:rsidTr="005D7B43">
        <w:trPr>
          <w:trHeight w:val="330"/>
        </w:trPr>
        <w:tc>
          <w:tcPr>
            <w:tcW w:w="289" w:type="pct"/>
            <w:vAlign w:val="bottom"/>
          </w:tcPr>
          <w:p w14:paraId="1890FC9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2" w:type="pct"/>
            <w:vAlign w:val="bottom"/>
          </w:tcPr>
          <w:p w14:paraId="0D367ACF" w14:textId="611BB84A" w:rsidR="00EA374E" w:rsidRPr="009A1684" w:rsidRDefault="00EA374E" w:rsidP="005D7B43">
            <w:pPr>
              <w:rPr>
                <w:rFonts w:ascii="Times New Roman" w:hAnsi="Times New Roman" w:cs="Times New Roman"/>
                <w:lang w:val="en-US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  <w:r w:rsidR="009A1684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74" w:type="pct"/>
            <w:vAlign w:val="bottom"/>
          </w:tcPr>
          <w:p w14:paraId="7E1214C9" w14:textId="0326988F" w:rsidR="00EA374E" w:rsidRPr="009A1684" w:rsidRDefault="009A1684" w:rsidP="005D7B4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45" w:type="pct"/>
            <w:vAlign w:val="bottom"/>
          </w:tcPr>
          <w:p w14:paraId="16B46F10" w14:textId="7AB747E3" w:rsidR="00EA374E" w:rsidRPr="00EA374E" w:rsidRDefault="009A1684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EA374E"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99" w:type="pct"/>
            <w:vAlign w:val="bottom"/>
          </w:tcPr>
          <w:p w14:paraId="23157F06" w14:textId="644DDA88" w:rsidR="00EA374E" w:rsidRPr="00EA374E" w:rsidRDefault="009A1684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EA374E"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24" w:type="pct"/>
            <w:vAlign w:val="bottom"/>
          </w:tcPr>
          <w:p w14:paraId="0AB6C43A" w14:textId="19C5891F" w:rsidR="00EA374E" w:rsidRPr="00EA374E" w:rsidRDefault="009A1684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EA374E"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7" w:type="pct"/>
            <w:vAlign w:val="bottom"/>
          </w:tcPr>
          <w:p w14:paraId="20929DA5" w14:textId="4A2A2B73" w:rsidR="00EA374E" w:rsidRPr="00EA374E" w:rsidRDefault="009A1684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EA374E"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0" w:type="pct"/>
            <w:vAlign w:val="bottom"/>
          </w:tcPr>
          <w:p w14:paraId="33B67BBD" w14:textId="4ED1B5AA" w:rsidR="00EA374E" w:rsidRPr="00EA374E" w:rsidRDefault="009A1684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EA374E" w:rsidRPr="00EA374E">
              <w:rPr>
                <w:rFonts w:ascii="Times New Roman" w:hAnsi="Times New Roman" w:cs="Times New Roman"/>
              </w:rPr>
              <w:t> </w:t>
            </w:r>
          </w:p>
        </w:tc>
      </w:tr>
      <w:tr w:rsidR="00EA374E" w:rsidRPr="00EA374E" w14:paraId="1027E819" w14:textId="77777777" w:rsidTr="005D7B43">
        <w:trPr>
          <w:trHeight w:val="330"/>
        </w:trPr>
        <w:tc>
          <w:tcPr>
            <w:tcW w:w="289" w:type="pct"/>
            <w:vAlign w:val="bottom"/>
          </w:tcPr>
          <w:p w14:paraId="594AAB0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2" w:type="pct"/>
            <w:vAlign w:val="bottom"/>
          </w:tcPr>
          <w:p w14:paraId="208F8BE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" w:type="pct"/>
            <w:vAlign w:val="bottom"/>
          </w:tcPr>
          <w:p w14:paraId="3DF7C3E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pct"/>
            <w:vAlign w:val="bottom"/>
          </w:tcPr>
          <w:p w14:paraId="6523A00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vAlign w:val="bottom"/>
          </w:tcPr>
          <w:p w14:paraId="22C00DD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bottom"/>
          </w:tcPr>
          <w:p w14:paraId="3CDF689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7" w:type="pct"/>
            <w:vAlign w:val="bottom"/>
          </w:tcPr>
          <w:p w14:paraId="61BB416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vAlign w:val="bottom"/>
          </w:tcPr>
          <w:p w14:paraId="67C8747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5FBD8303" w14:textId="77777777" w:rsidTr="005D7B43">
        <w:trPr>
          <w:trHeight w:val="330"/>
        </w:trPr>
        <w:tc>
          <w:tcPr>
            <w:tcW w:w="289" w:type="pct"/>
            <w:vAlign w:val="bottom"/>
          </w:tcPr>
          <w:p w14:paraId="756A9E53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2" w:type="pct"/>
            <w:vAlign w:val="bottom"/>
          </w:tcPr>
          <w:p w14:paraId="1648D31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" w:type="pct"/>
            <w:vAlign w:val="bottom"/>
          </w:tcPr>
          <w:p w14:paraId="02D5B88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pct"/>
            <w:vAlign w:val="bottom"/>
          </w:tcPr>
          <w:p w14:paraId="5C13B60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vAlign w:val="bottom"/>
          </w:tcPr>
          <w:p w14:paraId="7B3A2458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bottom"/>
          </w:tcPr>
          <w:p w14:paraId="00914EF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7" w:type="pct"/>
            <w:vAlign w:val="bottom"/>
          </w:tcPr>
          <w:p w14:paraId="618F0B1B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vAlign w:val="bottom"/>
          </w:tcPr>
          <w:p w14:paraId="47A9FF8C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3F1E4C98" w14:textId="77777777" w:rsidTr="005D7B43">
        <w:trPr>
          <w:trHeight w:val="330"/>
        </w:trPr>
        <w:tc>
          <w:tcPr>
            <w:tcW w:w="289" w:type="pct"/>
            <w:vAlign w:val="bottom"/>
          </w:tcPr>
          <w:p w14:paraId="3512C8EB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2" w:type="pct"/>
            <w:vAlign w:val="bottom"/>
          </w:tcPr>
          <w:p w14:paraId="2CB29C4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" w:type="pct"/>
            <w:vAlign w:val="bottom"/>
          </w:tcPr>
          <w:p w14:paraId="5B22903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pct"/>
            <w:vAlign w:val="bottom"/>
          </w:tcPr>
          <w:p w14:paraId="58032C7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vAlign w:val="bottom"/>
          </w:tcPr>
          <w:p w14:paraId="0CCE1B6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4" w:type="pct"/>
            <w:vAlign w:val="bottom"/>
          </w:tcPr>
          <w:p w14:paraId="59FD815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7" w:type="pct"/>
            <w:vAlign w:val="bottom"/>
          </w:tcPr>
          <w:p w14:paraId="6D58321C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0" w:type="pct"/>
            <w:vAlign w:val="bottom"/>
          </w:tcPr>
          <w:p w14:paraId="6B8742E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0812031F" w14:textId="77777777" w:rsidTr="005D7B43">
        <w:trPr>
          <w:trHeight w:val="330"/>
        </w:trPr>
        <w:tc>
          <w:tcPr>
            <w:tcW w:w="289" w:type="pct"/>
            <w:vAlign w:val="bottom"/>
          </w:tcPr>
          <w:p w14:paraId="2BE0E42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2" w:type="pct"/>
            <w:vAlign w:val="bottom"/>
          </w:tcPr>
          <w:p w14:paraId="6D9C621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74" w:type="pct"/>
            <w:vAlign w:val="bottom"/>
          </w:tcPr>
          <w:p w14:paraId="236BC44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5" w:type="pct"/>
            <w:vAlign w:val="bottom"/>
          </w:tcPr>
          <w:p w14:paraId="7854B89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99" w:type="pct"/>
            <w:vAlign w:val="bottom"/>
          </w:tcPr>
          <w:p w14:paraId="6539936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24" w:type="pct"/>
            <w:vAlign w:val="bottom"/>
          </w:tcPr>
          <w:p w14:paraId="6CD8B2A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7" w:type="pct"/>
            <w:vAlign w:val="bottom"/>
          </w:tcPr>
          <w:p w14:paraId="504AA182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0" w:type="pct"/>
            <w:vAlign w:val="bottom"/>
          </w:tcPr>
          <w:p w14:paraId="5A22E758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</w:tr>
      <w:tr w:rsidR="00EA374E" w:rsidRPr="00EA374E" w14:paraId="2A2ED739" w14:textId="77777777" w:rsidTr="005D7B43">
        <w:trPr>
          <w:trHeight w:val="330"/>
        </w:trPr>
        <w:tc>
          <w:tcPr>
            <w:tcW w:w="289" w:type="pct"/>
            <w:vAlign w:val="bottom"/>
          </w:tcPr>
          <w:p w14:paraId="360E822C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2" w:type="pct"/>
            <w:vAlign w:val="bottom"/>
          </w:tcPr>
          <w:p w14:paraId="65A4978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74" w:type="pct"/>
            <w:vAlign w:val="bottom"/>
          </w:tcPr>
          <w:p w14:paraId="7655925E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5" w:type="pct"/>
            <w:vAlign w:val="bottom"/>
          </w:tcPr>
          <w:p w14:paraId="4BDD242C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99" w:type="pct"/>
            <w:vAlign w:val="bottom"/>
          </w:tcPr>
          <w:p w14:paraId="7DC187EB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24" w:type="pct"/>
            <w:vAlign w:val="bottom"/>
          </w:tcPr>
          <w:p w14:paraId="04883DB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7" w:type="pct"/>
            <w:vAlign w:val="bottom"/>
          </w:tcPr>
          <w:p w14:paraId="79B3FBA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0" w:type="pct"/>
            <w:vAlign w:val="bottom"/>
          </w:tcPr>
          <w:p w14:paraId="08C9362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 </w:t>
            </w:r>
          </w:p>
        </w:tc>
      </w:tr>
    </w:tbl>
    <w:p w14:paraId="62037EDF" w14:textId="77777777" w:rsidR="00EA374E" w:rsidRPr="00EA374E" w:rsidRDefault="00EA374E" w:rsidP="00EA374E">
      <w:pPr>
        <w:rPr>
          <w:rFonts w:ascii="Times New Roman" w:hAnsi="Times New Roman" w:cs="Times New Roman"/>
        </w:rPr>
      </w:pPr>
    </w:p>
    <w:p w14:paraId="64B854C7" w14:textId="77777777" w:rsidR="00EA374E" w:rsidRPr="00EA374E" w:rsidRDefault="00EA374E" w:rsidP="00EA374E">
      <w:pPr>
        <w:rPr>
          <w:rFonts w:ascii="Times New Roman" w:hAnsi="Times New Roman" w:cs="Times New Roman"/>
        </w:rPr>
      </w:pPr>
    </w:p>
    <w:p w14:paraId="0E994783" w14:textId="77777777" w:rsidR="00EA374E" w:rsidRPr="00EA374E" w:rsidRDefault="00EA374E" w:rsidP="00EA374E">
      <w:pPr>
        <w:jc w:val="right"/>
        <w:rPr>
          <w:rFonts w:ascii="Times New Roman" w:hAnsi="Times New Roman" w:cs="Times New Roman"/>
        </w:rPr>
      </w:pPr>
      <w:r w:rsidRPr="00EA374E">
        <w:rPr>
          <w:rFonts w:ascii="Times New Roman" w:hAnsi="Times New Roman" w:cs="Times New Roman"/>
        </w:rPr>
        <w:t>Форма №3</w:t>
      </w:r>
    </w:p>
    <w:p w14:paraId="295931AD" w14:textId="77777777" w:rsidR="00EA374E" w:rsidRPr="00EA374E" w:rsidRDefault="00EA374E" w:rsidP="00EA374E">
      <w:pPr>
        <w:jc w:val="right"/>
        <w:rPr>
          <w:rFonts w:ascii="Times New Roman" w:hAnsi="Times New Roman" w:cs="Times New Roman"/>
        </w:rPr>
      </w:pPr>
    </w:p>
    <w:p w14:paraId="5DD37F74" w14:textId="77777777" w:rsidR="00EA374E" w:rsidRPr="00EA374E" w:rsidRDefault="00EA374E" w:rsidP="00EA374E">
      <w:pPr>
        <w:jc w:val="center"/>
        <w:rPr>
          <w:rFonts w:ascii="Times New Roman" w:hAnsi="Times New Roman" w:cs="Times New Roman"/>
          <w:b/>
        </w:rPr>
      </w:pPr>
      <w:r w:rsidRPr="00EA374E">
        <w:rPr>
          <w:rFonts w:ascii="Times New Roman" w:hAnsi="Times New Roman" w:cs="Times New Roman"/>
          <w:b/>
        </w:rPr>
        <w:t xml:space="preserve">Перечень расширяемых или реконструируемых объектов здравоохранения  </w:t>
      </w:r>
    </w:p>
    <w:p w14:paraId="15CD7B88" w14:textId="77777777" w:rsidR="00EA374E" w:rsidRPr="00EA374E" w:rsidRDefault="00EA374E" w:rsidP="00EA374E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24"/>
        <w:gridCol w:w="1635"/>
        <w:gridCol w:w="1762"/>
        <w:gridCol w:w="1294"/>
        <w:gridCol w:w="1678"/>
        <w:gridCol w:w="1678"/>
        <w:gridCol w:w="1678"/>
        <w:gridCol w:w="1678"/>
        <w:gridCol w:w="1590"/>
        <w:gridCol w:w="1269"/>
      </w:tblGrid>
      <w:tr w:rsidR="00EA374E" w:rsidRPr="00EA374E" w14:paraId="63929826" w14:textId="77777777" w:rsidTr="00B900D7">
        <w:trPr>
          <w:trHeight w:val="20"/>
        </w:trPr>
        <w:tc>
          <w:tcPr>
            <w:tcW w:w="177" w:type="pct"/>
            <w:vMerge w:val="restart"/>
            <w:vAlign w:val="center"/>
          </w:tcPr>
          <w:p w14:paraId="0708C396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A374E">
              <w:rPr>
                <w:rFonts w:ascii="Times New Roman" w:hAnsi="Times New Roman" w:cs="Times New Roman"/>
              </w:rPr>
              <w:t>п</w:t>
            </w:r>
            <w:proofErr w:type="gramEnd"/>
            <w:r w:rsidRPr="00EA374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53" w:type="pct"/>
            <w:vMerge w:val="restart"/>
            <w:vAlign w:val="center"/>
          </w:tcPr>
          <w:p w14:paraId="7644074A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596" w:type="pct"/>
            <w:vMerge w:val="restart"/>
            <w:vAlign w:val="center"/>
          </w:tcPr>
          <w:p w14:paraId="2AD88BC2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Адрес</w:t>
            </w:r>
            <w:r w:rsidRPr="00EA374E">
              <w:rPr>
                <w:rFonts w:ascii="Times New Roman" w:hAnsi="Times New Roman" w:cs="Times New Roman"/>
                <w:lang w:val="kk-KZ"/>
              </w:rPr>
              <w:t>:</w:t>
            </w:r>
            <w:r w:rsidRPr="00EA374E">
              <w:rPr>
                <w:rFonts w:ascii="Times New Roman" w:hAnsi="Times New Roman" w:cs="Times New Roman"/>
              </w:rPr>
              <w:t xml:space="preserve"> </w:t>
            </w:r>
            <w:r w:rsidRPr="00EA374E"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EA374E">
              <w:rPr>
                <w:rFonts w:ascii="Times New Roman" w:hAnsi="Times New Roman" w:cs="Times New Roman"/>
              </w:rPr>
              <w:t>ород</w:t>
            </w:r>
            <w:proofErr w:type="spellEnd"/>
            <w:r w:rsidRPr="00EA374E">
              <w:rPr>
                <w:rFonts w:ascii="Times New Roman" w:hAnsi="Times New Roman" w:cs="Times New Roman"/>
              </w:rPr>
              <w:t>/село</w:t>
            </w:r>
          </w:p>
        </w:tc>
        <w:tc>
          <w:tcPr>
            <w:tcW w:w="1572" w:type="pct"/>
            <w:gridSpan w:val="3"/>
            <w:vAlign w:val="center"/>
          </w:tcPr>
          <w:p w14:paraId="50765E47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Вместимость или пропускная способность объекта</w:t>
            </w:r>
          </w:p>
        </w:tc>
        <w:tc>
          <w:tcPr>
            <w:tcW w:w="1135" w:type="pct"/>
            <w:gridSpan w:val="2"/>
            <w:vAlign w:val="center"/>
          </w:tcPr>
          <w:p w14:paraId="680BAA99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Количество рабочих мест,</w:t>
            </w:r>
          </w:p>
          <w:p w14:paraId="229CA380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538" w:type="pct"/>
            <w:vMerge w:val="restart"/>
            <w:vAlign w:val="center"/>
          </w:tcPr>
          <w:p w14:paraId="6E3918E6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Годы строительства</w:t>
            </w:r>
          </w:p>
        </w:tc>
        <w:tc>
          <w:tcPr>
            <w:tcW w:w="429" w:type="pct"/>
            <w:vMerge w:val="restart"/>
            <w:vAlign w:val="center"/>
          </w:tcPr>
          <w:p w14:paraId="1F7D20A0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Сметная стоимость,</w:t>
            </w:r>
          </w:p>
          <w:p w14:paraId="1E595159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млн. тенге</w:t>
            </w:r>
          </w:p>
        </w:tc>
      </w:tr>
      <w:tr w:rsidR="00EA374E" w:rsidRPr="00EA374E" w14:paraId="00EA6976" w14:textId="77777777" w:rsidTr="00B900D7">
        <w:trPr>
          <w:trHeight w:val="20"/>
        </w:trPr>
        <w:tc>
          <w:tcPr>
            <w:tcW w:w="177" w:type="pct"/>
            <w:vMerge/>
            <w:vAlign w:val="center"/>
          </w:tcPr>
          <w:p w14:paraId="09E3DB53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Merge/>
            <w:vAlign w:val="center"/>
          </w:tcPr>
          <w:p w14:paraId="0561B9C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14:paraId="111FAFE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  <w:vAlign w:val="center"/>
          </w:tcPr>
          <w:p w14:paraId="07AAF5E7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ед.</w:t>
            </w:r>
          </w:p>
          <w:p w14:paraId="44A84402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567" w:type="pct"/>
            <w:vAlign w:val="center"/>
          </w:tcPr>
          <w:p w14:paraId="0645D733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до реконструкции</w:t>
            </w:r>
          </w:p>
        </w:tc>
        <w:tc>
          <w:tcPr>
            <w:tcW w:w="567" w:type="pct"/>
            <w:vAlign w:val="center"/>
          </w:tcPr>
          <w:p w14:paraId="405D642B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после реконструкции или расширения</w:t>
            </w:r>
          </w:p>
        </w:tc>
        <w:tc>
          <w:tcPr>
            <w:tcW w:w="567" w:type="pct"/>
            <w:vAlign w:val="center"/>
          </w:tcPr>
          <w:p w14:paraId="59D898A4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до реконструкции</w:t>
            </w:r>
          </w:p>
        </w:tc>
        <w:tc>
          <w:tcPr>
            <w:tcW w:w="567" w:type="pct"/>
            <w:vAlign w:val="center"/>
          </w:tcPr>
          <w:p w14:paraId="6564AF4E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после реконструкции или расширения</w:t>
            </w:r>
          </w:p>
        </w:tc>
        <w:tc>
          <w:tcPr>
            <w:tcW w:w="0" w:type="auto"/>
            <w:vMerge/>
            <w:vAlign w:val="center"/>
          </w:tcPr>
          <w:p w14:paraId="62A63A78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14:paraId="1E1E067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1896737A" w14:textId="77777777" w:rsidTr="00B900D7">
        <w:trPr>
          <w:trHeight w:val="20"/>
        </w:trPr>
        <w:tc>
          <w:tcPr>
            <w:tcW w:w="177" w:type="pct"/>
            <w:vAlign w:val="center"/>
          </w:tcPr>
          <w:p w14:paraId="3BDC74C3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3" w:type="pct"/>
            <w:vAlign w:val="center"/>
          </w:tcPr>
          <w:p w14:paraId="13782CB8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6" w:type="pct"/>
            <w:vAlign w:val="center"/>
          </w:tcPr>
          <w:p w14:paraId="04583F8D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8" w:type="pct"/>
            <w:vAlign w:val="center"/>
          </w:tcPr>
          <w:p w14:paraId="488ABA3F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pct"/>
            <w:vAlign w:val="center"/>
          </w:tcPr>
          <w:p w14:paraId="0D17DB4E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pct"/>
            <w:vAlign w:val="center"/>
          </w:tcPr>
          <w:p w14:paraId="6744FFB3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pct"/>
            <w:vAlign w:val="center"/>
          </w:tcPr>
          <w:p w14:paraId="5D1250FD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pct"/>
            <w:vAlign w:val="center"/>
          </w:tcPr>
          <w:p w14:paraId="22B9E762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8" w:type="pct"/>
            <w:vAlign w:val="center"/>
          </w:tcPr>
          <w:p w14:paraId="50EE5C8A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9" w:type="pct"/>
            <w:vAlign w:val="center"/>
          </w:tcPr>
          <w:p w14:paraId="6360EDFA" w14:textId="77777777" w:rsidR="00EA374E" w:rsidRPr="00EA374E" w:rsidRDefault="00EA374E" w:rsidP="005D7B43">
            <w:pPr>
              <w:jc w:val="center"/>
              <w:rPr>
                <w:rFonts w:ascii="Times New Roman" w:hAnsi="Times New Roman" w:cs="Times New Roman"/>
              </w:rPr>
            </w:pPr>
            <w:r w:rsidRPr="00EA374E">
              <w:rPr>
                <w:rFonts w:ascii="Times New Roman" w:hAnsi="Times New Roman" w:cs="Times New Roman"/>
              </w:rPr>
              <w:t>10</w:t>
            </w:r>
          </w:p>
        </w:tc>
      </w:tr>
      <w:tr w:rsidR="00B900D7" w:rsidRPr="00EA374E" w14:paraId="6BBEB33E" w14:textId="77777777" w:rsidTr="00B900D7">
        <w:trPr>
          <w:trHeight w:val="20"/>
        </w:trPr>
        <w:tc>
          <w:tcPr>
            <w:tcW w:w="177" w:type="pct"/>
            <w:vAlign w:val="center"/>
          </w:tcPr>
          <w:p w14:paraId="5ED8D920" w14:textId="77777777" w:rsidR="00B900D7" w:rsidRPr="00EA374E" w:rsidRDefault="00B900D7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400E773E" w14:textId="201982BE" w:rsidR="00B900D7" w:rsidRPr="00EA374E" w:rsidRDefault="00B900D7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ГКП на ПХВ «</w:t>
            </w:r>
            <w:proofErr w:type="spellStart"/>
            <w:r>
              <w:rPr>
                <w:rFonts w:ascii="Times New Roman" w:hAnsi="Times New Roman" w:cs="Times New Roman"/>
              </w:rPr>
              <w:t>Сайрамская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районная больница «Карабулак»</w:t>
            </w:r>
          </w:p>
        </w:tc>
        <w:tc>
          <w:tcPr>
            <w:tcW w:w="596" w:type="pct"/>
            <w:vAlign w:val="center"/>
          </w:tcPr>
          <w:p w14:paraId="06015E78" w14:textId="6D49117C" w:rsidR="00B900D7" w:rsidRPr="00EA374E" w:rsidRDefault="00B900D7" w:rsidP="005D7B4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</w:t>
            </w:r>
            <w:proofErr w:type="gramStart"/>
            <w:r>
              <w:rPr>
                <w:rFonts w:ascii="Times New Roman" w:hAnsi="Times New Roman" w:cs="Times New Roman"/>
              </w:rPr>
              <w:t>,С</w:t>
            </w:r>
            <w:proofErr w:type="gramEnd"/>
            <w:r>
              <w:rPr>
                <w:rFonts w:ascii="Times New Roman" w:hAnsi="Times New Roman" w:cs="Times New Roman"/>
              </w:rPr>
              <w:t>айрамский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село Карабулак, </w:t>
            </w:r>
            <w:proofErr w:type="spellStart"/>
            <w:r>
              <w:rPr>
                <w:rFonts w:ascii="Times New Roman" w:hAnsi="Times New Roman" w:cs="Times New Roman"/>
              </w:rPr>
              <w:t>Эльтай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баба 104</w:t>
            </w:r>
          </w:p>
        </w:tc>
        <w:tc>
          <w:tcPr>
            <w:tcW w:w="438" w:type="pct"/>
            <w:vAlign w:val="center"/>
          </w:tcPr>
          <w:p w14:paraId="7D91C601" w14:textId="2730AAB9" w:rsidR="00B900D7" w:rsidRPr="00EA374E" w:rsidRDefault="00B900D7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 </w:t>
            </w:r>
            <w:proofErr w:type="gramStart"/>
            <w:r>
              <w:rPr>
                <w:rFonts w:ascii="Times New Roman" w:hAnsi="Times New Roman" w:cs="Times New Roman"/>
              </w:rPr>
              <w:t>посещении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в смену</w:t>
            </w:r>
          </w:p>
        </w:tc>
        <w:tc>
          <w:tcPr>
            <w:tcW w:w="567" w:type="pct"/>
          </w:tcPr>
          <w:p w14:paraId="5C661F34" w14:textId="318A7B05" w:rsidR="00B900D7" w:rsidRPr="00EA374E" w:rsidRDefault="00B900D7" w:rsidP="005D7B43">
            <w:pPr>
              <w:rPr>
                <w:rFonts w:ascii="Times New Roman" w:hAnsi="Times New Roman" w:cs="Times New Roman"/>
              </w:rPr>
            </w:pPr>
            <w:r w:rsidRPr="002C57ED">
              <w:rPr>
                <w:rFonts w:ascii="Times New Roman" w:hAnsi="Times New Roman" w:cs="Times New Roman"/>
              </w:rPr>
              <w:t xml:space="preserve">200 </w:t>
            </w:r>
            <w:proofErr w:type="gramStart"/>
            <w:r w:rsidRPr="002C57ED">
              <w:rPr>
                <w:rFonts w:ascii="Times New Roman" w:hAnsi="Times New Roman" w:cs="Times New Roman"/>
              </w:rPr>
              <w:t>посещении</w:t>
            </w:r>
            <w:proofErr w:type="gramEnd"/>
            <w:r w:rsidRPr="002C57ED">
              <w:rPr>
                <w:rFonts w:ascii="Times New Roman" w:hAnsi="Times New Roman" w:cs="Times New Roman"/>
              </w:rPr>
              <w:t xml:space="preserve"> в смену</w:t>
            </w:r>
          </w:p>
        </w:tc>
        <w:tc>
          <w:tcPr>
            <w:tcW w:w="567" w:type="pct"/>
          </w:tcPr>
          <w:p w14:paraId="54C7FE0F" w14:textId="289E4F07" w:rsidR="00B900D7" w:rsidRPr="00EA374E" w:rsidRDefault="00B900D7" w:rsidP="005D7B43">
            <w:pPr>
              <w:rPr>
                <w:rFonts w:ascii="Times New Roman" w:hAnsi="Times New Roman" w:cs="Times New Roman"/>
              </w:rPr>
            </w:pPr>
            <w:r w:rsidRPr="002C57ED">
              <w:rPr>
                <w:rFonts w:ascii="Times New Roman" w:hAnsi="Times New Roman" w:cs="Times New Roman"/>
              </w:rPr>
              <w:t xml:space="preserve">200 </w:t>
            </w:r>
            <w:proofErr w:type="gramStart"/>
            <w:r w:rsidRPr="002C57ED">
              <w:rPr>
                <w:rFonts w:ascii="Times New Roman" w:hAnsi="Times New Roman" w:cs="Times New Roman"/>
              </w:rPr>
              <w:t>посещении</w:t>
            </w:r>
            <w:proofErr w:type="gramEnd"/>
            <w:r w:rsidRPr="002C57ED">
              <w:rPr>
                <w:rFonts w:ascii="Times New Roman" w:hAnsi="Times New Roman" w:cs="Times New Roman"/>
              </w:rPr>
              <w:t xml:space="preserve"> в смену</w:t>
            </w:r>
          </w:p>
        </w:tc>
        <w:tc>
          <w:tcPr>
            <w:tcW w:w="567" w:type="pct"/>
            <w:vAlign w:val="center"/>
          </w:tcPr>
          <w:p w14:paraId="176A5C12" w14:textId="11124B9C" w:rsidR="00B900D7" w:rsidRPr="00EA374E" w:rsidRDefault="00B900D7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907</w:t>
            </w:r>
          </w:p>
        </w:tc>
        <w:tc>
          <w:tcPr>
            <w:tcW w:w="567" w:type="pct"/>
            <w:vAlign w:val="center"/>
          </w:tcPr>
          <w:p w14:paraId="665AD11D" w14:textId="05EB4F55" w:rsidR="00B900D7" w:rsidRPr="00EA374E" w:rsidRDefault="00B900D7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907</w:t>
            </w:r>
          </w:p>
        </w:tc>
        <w:tc>
          <w:tcPr>
            <w:tcW w:w="538" w:type="pct"/>
            <w:vAlign w:val="center"/>
          </w:tcPr>
          <w:p w14:paraId="451536AD" w14:textId="2F4F1113" w:rsidR="00B900D7" w:rsidRPr="00EA374E" w:rsidRDefault="00B900D7" w:rsidP="005D7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</w:tc>
        <w:tc>
          <w:tcPr>
            <w:tcW w:w="429" w:type="pct"/>
            <w:vAlign w:val="center"/>
          </w:tcPr>
          <w:p w14:paraId="59DF6F53" w14:textId="55B100A0" w:rsidR="00B900D7" w:rsidRPr="00EA374E" w:rsidRDefault="00B900D7" w:rsidP="00B900D7">
            <w:pPr>
              <w:rPr>
                <w:rFonts w:ascii="Times New Roman" w:hAnsi="Times New Roman" w:cs="Times New Roman"/>
              </w:rPr>
            </w:pPr>
            <w:r>
              <w:t xml:space="preserve">3 138,6 </w:t>
            </w:r>
          </w:p>
        </w:tc>
      </w:tr>
      <w:tr w:rsidR="00EA374E" w:rsidRPr="00EA374E" w14:paraId="08605A6D" w14:textId="77777777" w:rsidTr="00B900D7">
        <w:trPr>
          <w:trHeight w:val="20"/>
        </w:trPr>
        <w:tc>
          <w:tcPr>
            <w:tcW w:w="177" w:type="pct"/>
            <w:vAlign w:val="center"/>
          </w:tcPr>
          <w:p w14:paraId="2C80D6E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65C0C716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vAlign w:val="center"/>
          </w:tcPr>
          <w:p w14:paraId="2FA2842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  <w:vAlign w:val="center"/>
          </w:tcPr>
          <w:p w14:paraId="08B50BB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248E1CE8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7AF7AC12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0A912CCC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7E70442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" w:type="pct"/>
            <w:vAlign w:val="center"/>
          </w:tcPr>
          <w:p w14:paraId="33F2A4C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vAlign w:val="center"/>
          </w:tcPr>
          <w:p w14:paraId="7EA7D9E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637B4A1E" w14:textId="77777777" w:rsidTr="00B900D7">
        <w:trPr>
          <w:trHeight w:val="20"/>
        </w:trPr>
        <w:tc>
          <w:tcPr>
            <w:tcW w:w="177" w:type="pct"/>
            <w:vAlign w:val="center"/>
          </w:tcPr>
          <w:p w14:paraId="0C1C83B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3CF5F4B3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vAlign w:val="center"/>
          </w:tcPr>
          <w:p w14:paraId="42B93C1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  <w:vAlign w:val="center"/>
          </w:tcPr>
          <w:p w14:paraId="5743EA2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637A5D7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686077C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57DF9CB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388C7572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" w:type="pct"/>
            <w:vAlign w:val="center"/>
          </w:tcPr>
          <w:p w14:paraId="7F826323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vAlign w:val="center"/>
          </w:tcPr>
          <w:p w14:paraId="482235EB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630575D9" w14:textId="77777777" w:rsidTr="00B900D7">
        <w:trPr>
          <w:trHeight w:val="20"/>
        </w:trPr>
        <w:tc>
          <w:tcPr>
            <w:tcW w:w="177" w:type="pct"/>
            <w:vAlign w:val="center"/>
          </w:tcPr>
          <w:p w14:paraId="0DEF478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2F982FE8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vAlign w:val="center"/>
          </w:tcPr>
          <w:p w14:paraId="7C72A8A6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  <w:vAlign w:val="center"/>
          </w:tcPr>
          <w:p w14:paraId="55BCF28C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4CB1C3A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5AAB622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7BE1BB32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1DD77A7B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" w:type="pct"/>
            <w:vAlign w:val="center"/>
          </w:tcPr>
          <w:p w14:paraId="6E828A56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vAlign w:val="center"/>
          </w:tcPr>
          <w:p w14:paraId="2101F44A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0A139E61" w14:textId="77777777" w:rsidTr="00B900D7">
        <w:trPr>
          <w:trHeight w:val="20"/>
        </w:trPr>
        <w:tc>
          <w:tcPr>
            <w:tcW w:w="177" w:type="pct"/>
            <w:vAlign w:val="center"/>
          </w:tcPr>
          <w:p w14:paraId="6387042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4DB77C2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vAlign w:val="center"/>
          </w:tcPr>
          <w:p w14:paraId="132397A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  <w:vAlign w:val="center"/>
          </w:tcPr>
          <w:p w14:paraId="577E8CB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2CE8D2D2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7AEC9EAC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62902B43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4FD89011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" w:type="pct"/>
            <w:vAlign w:val="center"/>
          </w:tcPr>
          <w:p w14:paraId="421BB72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vAlign w:val="center"/>
          </w:tcPr>
          <w:p w14:paraId="3C4DA73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7EBD037A" w14:textId="77777777" w:rsidTr="00B900D7">
        <w:trPr>
          <w:trHeight w:val="20"/>
        </w:trPr>
        <w:tc>
          <w:tcPr>
            <w:tcW w:w="177" w:type="pct"/>
            <w:vAlign w:val="center"/>
          </w:tcPr>
          <w:p w14:paraId="2DAF9CB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451C228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vAlign w:val="center"/>
          </w:tcPr>
          <w:p w14:paraId="6364524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  <w:vAlign w:val="center"/>
          </w:tcPr>
          <w:p w14:paraId="1AB650F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5F4C7994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13E113E9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3CC58FC3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0228F593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" w:type="pct"/>
            <w:vAlign w:val="center"/>
          </w:tcPr>
          <w:p w14:paraId="7861B1AF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vAlign w:val="center"/>
          </w:tcPr>
          <w:p w14:paraId="56EA8A00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  <w:tr w:rsidR="00EA374E" w:rsidRPr="00EA374E" w14:paraId="489964F1" w14:textId="77777777" w:rsidTr="00B900D7">
        <w:trPr>
          <w:trHeight w:val="20"/>
        </w:trPr>
        <w:tc>
          <w:tcPr>
            <w:tcW w:w="177" w:type="pct"/>
            <w:vAlign w:val="center"/>
          </w:tcPr>
          <w:p w14:paraId="343B6B96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pct"/>
            <w:vAlign w:val="center"/>
          </w:tcPr>
          <w:p w14:paraId="669B348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vAlign w:val="center"/>
          </w:tcPr>
          <w:p w14:paraId="6B3B137B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  <w:vAlign w:val="center"/>
          </w:tcPr>
          <w:p w14:paraId="546739D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1723A79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4DE0BFDE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422D7F17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vAlign w:val="center"/>
          </w:tcPr>
          <w:p w14:paraId="66716E38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" w:type="pct"/>
            <w:vAlign w:val="center"/>
          </w:tcPr>
          <w:p w14:paraId="289E4485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vAlign w:val="center"/>
          </w:tcPr>
          <w:p w14:paraId="5AB7648D" w14:textId="77777777" w:rsidR="00EA374E" w:rsidRPr="00EA374E" w:rsidRDefault="00EA374E" w:rsidP="005D7B43">
            <w:pPr>
              <w:rPr>
                <w:rFonts w:ascii="Times New Roman" w:hAnsi="Times New Roman" w:cs="Times New Roman"/>
              </w:rPr>
            </w:pPr>
          </w:p>
        </w:tc>
      </w:tr>
    </w:tbl>
    <w:p w14:paraId="3FC244B9" w14:textId="77777777" w:rsidR="00EA374E" w:rsidRPr="00EA374E" w:rsidRDefault="00EA374E" w:rsidP="00EA374E">
      <w:pPr>
        <w:ind w:firstLine="708"/>
        <w:jc w:val="both"/>
        <w:rPr>
          <w:rFonts w:ascii="Times New Roman" w:hAnsi="Times New Roman" w:cs="Times New Roman"/>
          <w:lang w:val="kk-KZ"/>
        </w:rPr>
      </w:pPr>
    </w:p>
    <w:p w14:paraId="11A8D394" w14:textId="6FFCEA44" w:rsidR="000D472D" w:rsidRPr="00EA374E" w:rsidRDefault="00EA374E" w:rsidP="000D472D">
      <w:pPr>
        <w:pStyle w:val="11"/>
        <w:spacing w:after="260"/>
        <w:ind w:left="4248" w:firstLine="708"/>
        <w:jc w:val="right"/>
        <w:rPr>
          <w:rStyle w:val="ac"/>
          <w:rFonts w:eastAsiaTheme="majorEastAsia"/>
          <w:sz w:val="24"/>
          <w:szCs w:val="24"/>
        </w:rPr>
      </w:pPr>
      <w:r>
        <w:rPr>
          <w:rStyle w:val="ac"/>
          <w:rFonts w:eastAsiaTheme="majorEastAsia"/>
          <w:sz w:val="24"/>
          <w:szCs w:val="24"/>
        </w:rPr>
        <w:t>Форма №4</w:t>
      </w:r>
    </w:p>
    <w:p w14:paraId="71AC2D0F" w14:textId="14C993B5" w:rsidR="0050274A" w:rsidRPr="00EA374E" w:rsidRDefault="0050274A" w:rsidP="000D472D">
      <w:pPr>
        <w:pStyle w:val="11"/>
        <w:spacing w:after="260"/>
        <w:ind w:left="-142" w:firstLine="708"/>
        <w:jc w:val="center"/>
        <w:rPr>
          <w:sz w:val="24"/>
          <w:szCs w:val="24"/>
        </w:rPr>
      </w:pPr>
      <w:r w:rsidRPr="00EA374E">
        <w:rPr>
          <w:rStyle w:val="ac"/>
          <w:rFonts w:eastAsiaTheme="majorEastAsia"/>
          <w:sz w:val="24"/>
          <w:szCs w:val="24"/>
        </w:rPr>
        <w:br/>
        <w:t>Медико-демографические показатели населения</w:t>
      </w:r>
    </w:p>
    <w:tbl>
      <w:tblPr>
        <w:tblOverlap w:val="never"/>
        <w:tblW w:w="1392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98"/>
        <w:gridCol w:w="1218"/>
        <w:gridCol w:w="1559"/>
        <w:gridCol w:w="1701"/>
        <w:gridCol w:w="1134"/>
        <w:gridCol w:w="1843"/>
        <w:gridCol w:w="1167"/>
      </w:tblGrid>
      <w:tr w:rsidR="0050274A" w:rsidRPr="00EA374E" w14:paraId="3C9DD9A3" w14:textId="77777777" w:rsidTr="00D04169">
        <w:trPr>
          <w:trHeight w:hRule="exact" w:val="269"/>
          <w:jc w:val="center"/>
        </w:trPr>
        <w:tc>
          <w:tcPr>
            <w:tcW w:w="529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498F35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Наименование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показателей</w: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07E0B6" w14:textId="1DCA0EDF" w:rsidR="0050274A" w:rsidRPr="00EA374E" w:rsidRDefault="0050274A" w:rsidP="000D472D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202</w:t>
            </w:r>
            <w:r w:rsidR="000D472D" w:rsidRPr="00EA374E">
              <w:rPr>
                <w:rStyle w:val="ad"/>
                <w:rFonts w:eastAsiaTheme="majorEastAsia"/>
                <w:sz w:val="24"/>
                <w:szCs w:val="24"/>
              </w:rPr>
              <w:t>3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4474B8" w14:textId="5A151A1E" w:rsidR="0050274A" w:rsidRPr="00EA374E" w:rsidRDefault="0050274A" w:rsidP="000D472D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202</w:t>
            </w:r>
            <w:r w:rsidR="000D472D" w:rsidRPr="00EA374E">
              <w:rPr>
                <w:rStyle w:val="ad"/>
                <w:rFonts w:eastAsiaTheme="majorEastAsia"/>
                <w:sz w:val="24"/>
                <w:szCs w:val="24"/>
              </w:rPr>
              <w:t>4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год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3E7F14" w14:textId="3A37F017" w:rsidR="0050274A" w:rsidRPr="00EA374E" w:rsidRDefault="0050274A" w:rsidP="000D472D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202</w:t>
            </w:r>
            <w:r w:rsidR="000D472D" w:rsidRPr="00EA374E">
              <w:rPr>
                <w:rStyle w:val="ad"/>
                <w:rFonts w:eastAsiaTheme="majorEastAsia"/>
                <w:sz w:val="24"/>
                <w:szCs w:val="24"/>
              </w:rPr>
              <w:t>5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год</w:t>
            </w:r>
          </w:p>
        </w:tc>
      </w:tr>
      <w:tr w:rsidR="0050274A" w:rsidRPr="00EA374E" w14:paraId="7D932E66" w14:textId="77777777" w:rsidTr="00D04169">
        <w:trPr>
          <w:trHeight w:hRule="exact" w:val="552"/>
          <w:jc w:val="center"/>
        </w:trPr>
        <w:tc>
          <w:tcPr>
            <w:tcW w:w="5298" w:type="dxa"/>
            <w:vMerge/>
            <w:tcBorders>
              <w:left w:val="single" w:sz="4" w:space="0" w:color="auto"/>
            </w:tcBorders>
            <w:vAlign w:val="center"/>
          </w:tcPr>
          <w:p w14:paraId="0EB324F9" w14:textId="77777777" w:rsidR="0050274A" w:rsidRPr="00EA374E" w:rsidRDefault="0050274A" w:rsidP="00263C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9E275F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Абс</w:t>
            </w:r>
            <w:proofErr w:type="spell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число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5922DC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Показ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н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1000 насел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9B0000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Абс</w:t>
            </w:r>
            <w:proofErr w:type="spell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число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5BF50A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Показ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н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1000 насел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D44FD5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Абс</w:t>
            </w:r>
            <w:proofErr w:type="spell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число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0777FF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Показ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н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1000 насел</w:t>
            </w:r>
          </w:p>
        </w:tc>
      </w:tr>
      <w:tr w:rsidR="0050274A" w:rsidRPr="00EA374E" w14:paraId="3C2362E7" w14:textId="77777777" w:rsidTr="00D04169">
        <w:trPr>
          <w:trHeight w:hRule="exact" w:val="264"/>
          <w:jc w:val="center"/>
        </w:trPr>
        <w:tc>
          <w:tcPr>
            <w:tcW w:w="52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680B2C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Рождаемость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81643C" w14:textId="0B459F29" w:rsidR="0050274A" w:rsidRPr="00EC60B7" w:rsidRDefault="00D46AD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EF360D" w14:textId="3FE53E41" w:rsidR="0050274A" w:rsidRPr="003318C5" w:rsidRDefault="003318C5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F96BE9" w14:textId="3A56B02B" w:rsidR="0050274A" w:rsidRPr="00EC60B7" w:rsidRDefault="00EC60B7" w:rsidP="00F551E6">
            <w:pPr>
              <w:pStyle w:val="ae"/>
              <w:ind w:firstLine="30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ADA5A8" w14:textId="58921236" w:rsidR="0050274A" w:rsidRPr="003318C5" w:rsidRDefault="003318C5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B8F9F9" w14:textId="2AB13757" w:rsidR="0050274A" w:rsidRPr="00EC60B7" w:rsidRDefault="00EC60B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1703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5A7410" w14:textId="76D19035" w:rsidR="0050274A" w:rsidRPr="003318C5" w:rsidRDefault="003318C5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27,8</w:t>
            </w:r>
          </w:p>
        </w:tc>
      </w:tr>
      <w:tr w:rsidR="0050274A" w:rsidRPr="00EA374E" w14:paraId="175D5D6B" w14:textId="77777777" w:rsidTr="00D04169">
        <w:trPr>
          <w:trHeight w:hRule="exact" w:val="346"/>
          <w:jc w:val="center"/>
        </w:trPr>
        <w:tc>
          <w:tcPr>
            <w:tcW w:w="52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9610A2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Смертность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08F316" w14:textId="6C21DD55" w:rsidR="0050274A" w:rsidRPr="003318C5" w:rsidRDefault="003318C5" w:rsidP="00F551E6">
            <w:pPr>
              <w:pStyle w:val="ae"/>
              <w:ind w:firstLine="3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6283D5" w14:textId="6096455A" w:rsidR="0050274A" w:rsidRPr="003318C5" w:rsidRDefault="003318C5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687180" w14:textId="6A350627" w:rsidR="0050274A" w:rsidRPr="003318C5" w:rsidRDefault="003318C5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D6FD5C" w14:textId="7FEF7086" w:rsidR="0050274A" w:rsidRPr="003318C5" w:rsidRDefault="003318C5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C2A5AA" w14:textId="0F3A052D" w:rsidR="0050274A" w:rsidRPr="003318C5" w:rsidRDefault="003318C5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5A2C2B" w14:textId="1FBCB4ED" w:rsidR="0050274A" w:rsidRPr="003318C5" w:rsidRDefault="003318C5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3,5</w:t>
            </w:r>
          </w:p>
        </w:tc>
      </w:tr>
      <w:tr w:rsidR="0050274A" w:rsidRPr="00EA374E" w14:paraId="6925CE36" w14:textId="77777777" w:rsidTr="00D04169">
        <w:trPr>
          <w:trHeight w:hRule="exact" w:val="298"/>
          <w:jc w:val="center"/>
        </w:trPr>
        <w:tc>
          <w:tcPr>
            <w:tcW w:w="52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D585A5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lastRenderedPageBreak/>
              <w:t>Естественный прирост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74F87C" w14:textId="5A4CB1A2" w:rsidR="0050274A" w:rsidRPr="007B2F2C" w:rsidRDefault="007B2F2C" w:rsidP="00F551E6">
            <w:pPr>
              <w:pStyle w:val="ae"/>
              <w:ind w:firstLine="3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6D9C77" w14:textId="2E211C2D" w:rsidR="0050274A" w:rsidRPr="007B2F2C" w:rsidRDefault="007B2F2C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185EE5" w14:textId="4B476D77" w:rsidR="0050274A" w:rsidRPr="007B2F2C" w:rsidRDefault="007B2F2C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FD2C9E" w14:textId="4742B773" w:rsidR="0050274A" w:rsidRPr="007B2F2C" w:rsidRDefault="007B2F2C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A5706E" w14:textId="0E3F515D" w:rsidR="0050274A" w:rsidRPr="007B2F2C" w:rsidRDefault="007B2F2C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1487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D70D4B" w14:textId="3C8C406B" w:rsidR="0050274A" w:rsidRPr="00F551E6" w:rsidRDefault="00F551E6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24,3</w:t>
            </w:r>
          </w:p>
        </w:tc>
      </w:tr>
      <w:tr w:rsidR="0050274A" w:rsidRPr="00EA374E" w14:paraId="16F8C151" w14:textId="77777777" w:rsidTr="00D04169">
        <w:trPr>
          <w:trHeight w:hRule="exact" w:val="269"/>
          <w:jc w:val="center"/>
        </w:trPr>
        <w:tc>
          <w:tcPr>
            <w:tcW w:w="52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64D0E5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Младенческая смертность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AED4E2" w14:textId="08F793BB" w:rsidR="0050274A" w:rsidRPr="00D46AD7" w:rsidRDefault="00D46AD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29A6F6" w14:textId="1CEB2A61" w:rsidR="0050274A" w:rsidRPr="00D46AD7" w:rsidRDefault="00D46AD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F70270" w14:textId="6BA4D6A6" w:rsidR="0050274A" w:rsidRPr="00EC60B7" w:rsidRDefault="00EC60B7" w:rsidP="00F551E6">
            <w:pPr>
              <w:pStyle w:val="ae"/>
              <w:ind w:firstLine="30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2538B5" w14:textId="2DCB9A8A" w:rsidR="0050274A" w:rsidRPr="00EC60B7" w:rsidRDefault="00EC60B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FD7688" w14:textId="76F459C0" w:rsidR="0050274A" w:rsidRPr="00EC60B7" w:rsidRDefault="00EC60B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B92622" w14:textId="524A6E46" w:rsidR="0050274A" w:rsidRPr="00EC60B7" w:rsidRDefault="00EC60B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8,2</w:t>
            </w:r>
          </w:p>
        </w:tc>
      </w:tr>
      <w:tr w:rsidR="0050274A" w:rsidRPr="00EA374E" w14:paraId="701F7235" w14:textId="77777777" w:rsidTr="00D04169">
        <w:trPr>
          <w:trHeight w:hRule="exact" w:val="269"/>
          <w:jc w:val="center"/>
        </w:trPr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01D0788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Материнская смертность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4B6D4B5" w14:textId="250721A6" w:rsidR="0050274A" w:rsidRPr="00D46AD7" w:rsidRDefault="00D46AD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50AF79A" w14:textId="1DA29B0C" w:rsidR="0050274A" w:rsidRPr="00D46AD7" w:rsidRDefault="00D46AD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C98C3D" w14:textId="274A87C6" w:rsidR="0050274A" w:rsidRPr="00EC60B7" w:rsidRDefault="00D46AD7" w:rsidP="00F551E6">
            <w:pPr>
              <w:pStyle w:val="ae"/>
              <w:ind w:firstLine="30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15C9F8" w14:textId="4CDF13CB" w:rsidR="0050274A" w:rsidRPr="00EC60B7" w:rsidRDefault="00D46AD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1F1DF5A" w14:textId="7A4F7F24" w:rsidR="0050274A" w:rsidRPr="00EC60B7" w:rsidRDefault="00EC60B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23245" w14:textId="56CD90E5" w:rsidR="0050274A" w:rsidRPr="00EC60B7" w:rsidRDefault="00EC60B7" w:rsidP="00F551E6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</w:tbl>
    <w:p w14:paraId="016D3FBD" w14:textId="77777777" w:rsidR="0050274A" w:rsidRPr="00EA374E" w:rsidRDefault="0050274A" w:rsidP="0050274A">
      <w:pPr>
        <w:spacing w:after="259" w:line="1" w:lineRule="exact"/>
        <w:rPr>
          <w:rFonts w:ascii="Times New Roman" w:hAnsi="Times New Roman" w:cs="Times New Roman"/>
        </w:rPr>
      </w:pPr>
    </w:p>
    <w:p w14:paraId="54F74F64" w14:textId="77777777" w:rsidR="00EA374E" w:rsidRDefault="00EA374E" w:rsidP="0050274A">
      <w:pPr>
        <w:pStyle w:val="11"/>
        <w:ind w:left="8160" w:firstLine="0"/>
        <w:jc w:val="both"/>
        <w:rPr>
          <w:rStyle w:val="ac"/>
          <w:rFonts w:eastAsiaTheme="majorEastAsia"/>
          <w:sz w:val="24"/>
          <w:szCs w:val="24"/>
        </w:rPr>
      </w:pPr>
    </w:p>
    <w:p w14:paraId="0322E634" w14:textId="7FF1B360" w:rsidR="0050274A" w:rsidRPr="00EA374E" w:rsidRDefault="00EA374E" w:rsidP="0050274A">
      <w:pPr>
        <w:pStyle w:val="11"/>
        <w:ind w:left="8160" w:firstLine="0"/>
        <w:jc w:val="both"/>
        <w:rPr>
          <w:rStyle w:val="ac"/>
          <w:rFonts w:eastAsiaTheme="majorEastAsia"/>
          <w:sz w:val="24"/>
          <w:szCs w:val="24"/>
        </w:rPr>
      </w:pPr>
      <w:r>
        <w:rPr>
          <w:rStyle w:val="ac"/>
          <w:rFonts w:eastAsiaTheme="majorEastAsia"/>
          <w:sz w:val="24"/>
          <w:szCs w:val="24"/>
        </w:rPr>
        <w:t>Форма №5</w:t>
      </w:r>
    </w:p>
    <w:p w14:paraId="6CE60638" w14:textId="77777777" w:rsidR="0050274A" w:rsidRPr="00EA374E" w:rsidRDefault="0050274A" w:rsidP="0050274A">
      <w:pPr>
        <w:pStyle w:val="11"/>
        <w:spacing w:after="260"/>
        <w:ind w:left="2200" w:firstLine="0"/>
        <w:rPr>
          <w:rStyle w:val="ac"/>
          <w:rFonts w:eastAsiaTheme="majorEastAsia"/>
          <w:sz w:val="24"/>
          <w:szCs w:val="24"/>
        </w:rPr>
      </w:pPr>
    </w:p>
    <w:p w14:paraId="4F898E6D" w14:textId="1589064B" w:rsidR="0050274A" w:rsidRPr="00EA374E" w:rsidRDefault="0050274A" w:rsidP="0050274A">
      <w:pPr>
        <w:pStyle w:val="11"/>
        <w:spacing w:after="260"/>
        <w:ind w:left="2200" w:firstLine="0"/>
        <w:rPr>
          <w:sz w:val="24"/>
          <w:szCs w:val="24"/>
        </w:rPr>
      </w:pPr>
      <w:r w:rsidRPr="00EA374E">
        <w:rPr>
          <w:rStyle w:val="ac"/>
          <w:rFonts w:eastAsiaTheme="majorEastAsia"/>
          <w:sz w:val="24"/>
          <w:szCs w:val="24"/>
        </w:rPr>
        <w:t>Показатели заболеваемости населения (202</w:t>
      </w:r>
      <w:r w:rsidR="000D472D" w:rsidRPr="00EA374E">
        <w:rPr>
          <w:rStyle w:val="ac"/>
          <w:rFonts w:eastAsiaTheme="majorEastAsia"/>
          <w:sz w:val="24"/>
          <w:szCs w:val="24"/>
        </w:rPr>
        <w:t>3</w:t>
      </w:r>
      <w:r w:rsidRPr="00EA374E">
        <w:rPr>
          <w:rStyle w:val="ac"/>
          <w:rFonts w:eastAsiaTheme="majorEastAsia"/>
          <w:sz w:val="24"/>
          <w:szCs w:val="24"/>
        </w:rPr>
        <w:t>-202</w:t>
      </w:r>
      <w:r w:rsidR="000D472D" w:rsidRPr="00EA374E">
        <w:rPr>
          <w:rStyle w:val="ac"/>
          <w:rFonts w:eastAsiaTheme="majorEastAsia"/>
          <w:sz w:val="24"/>
          <w:szCs w:val="24"/>
        </w:rPr>
        <w:t>5</w:t>
      </w:r>
      <w:r w:rsidRPr="00EA374E">
        <w:rPr>
          <w:rStyle w:val="ac"/>
          <w:rFonts w:eastAsiaTheme="majorEastAsia"/>
          <w:sz w:val="24"/>
          <w:szCs w:val="24"/>
        </w:rPr>
        <w:t xml:space="preserve"> гг.)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1276"/>
        <w:gridCol w:w="1559"/>
        <w:gridCol w:w="1276"/>
        <w:gridCol w:w="1984"/>
        <w:gridCol w:w="2134"/>
        <w:gridCol w:w="1835"/>
      </w:tblGrid>
      <w:tr w:rsidR="0050274A" w:rsidRPr="00EA374E" w14:paraId="76970230" w14:textId="77777777" w:rsidTr="00D04169">
        <w:trPr>
          <w:trHeight w:hRule="exact" w:val="293"/>
          <w:jc w:val="center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29D4B8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D290FA" w14:textId="0EC8D680" w:rsidR="0050274A" w:rsidRPr="00EA374E" w:rsidRDefault="0050274A" w:rsidP="000D472D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202</w:t>
            </w:r>
            <w:r w:rsidR="000D472D" w:rsidRPr="00EA374E">
              <w:rPr>
                <w:rStyle w:val="ad"/>
                <w:rFonts w:eastAsiaTheme="majorEastAsia"/>
                <w:sz w:val="24"/>
                <w:szCs w:val="24"/>
              </w:rPr>
              <w:t>3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год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10A3A8" w14:textId="3D484694" w:rsidR="0050274A" w:rsidRPr="00EA374E" w:rsidRDefault="0050274A" w:rsidP="000D472D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202</w:t>
            </w:r>
            <w:r w:rsidR="000D472D" w:rsidRPr="00EA374E">
              <w:rPr>
                <w:rStyle w:val="ad"/>
                <w:rFonts w:eastAsiaTheme="majorEastAsia"/>
                <w:sz w:val="24"/>
                <w:szCs w:val="24"/>
              </w:rPr>
              <w:t>4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год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633FE5" w14:textId="5CCA9330" w:rsidR="0050274A" w:rsidRPr="00EA374E" w:rsidRDefault="0050274A" w:rsidP="000D472D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202</w:t>
            </w:r>
            <w:r w:rsidR="000D472D" w:rsidRPr="00EA374E">
              <w:rPr>
                <w:rStyle w:val="ad"/>
                <w:rFonts w:eastAsiaTheme="majorEastAsia"/>
                <w:sz w:val="24"/>
                <w:szCs w:val="24"/>
              </w:rPr>
              <w:t>5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год</w:t>
            </w:r>
          </w:p>
        </w:tc>
      </w:tr>
      <w:tr w:rsidR="0050274A" w:rsidRPr="00EA374E" w14:paraId="46566345" w14:textId="77777777" w:rsidTr="00D04169">
        <w:trPr>
          <w:trHeight w:hRule="exact" w:val="1152"/>
          <w:jc w:val="center"/>
        </w:trPr>
        <w:tc>
          <w:tcPr>
            <w:tcW w:w="3539" w:type="dxa"/>
            <w:vMerge/>
            <w:tcBorders>
              <w:left w:val="single" w:sz="4" w:space="0" w:color="auto"/>
            </w:tcBorders>
            <w:vAlign w:val="center"/>
          </w:tcPr>
          <w:p w14:paraId="1A3BEF04" w14:textId="77777777" w:rsidR="0050274A" w:rsidRPr="00EA374E" w:rsidRDefault="0050274A" w:rsidP="00263C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4D1E6F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Абс</w:t>
            </w:r>
            <w:proofErr w:type="spell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число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9541B9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Показ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н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1000 насел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070EEE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Абс</w:t>
            </w:r>
            <w:proofErr w:type="spell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число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D48731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Показ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н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1000 насел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534EA0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Абс</w:t>
            </w:r>
            <w:proofErr w:type="spell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число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C124A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Показ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.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 xml:space="preserve"> </w:t>
            </w:r>
            <w:proofErr w:type="gram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н</w:t>
            </w:r>
            <w:proofErr w:type="gram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1000 насел</w:t>
            </w:r>
          </w:p>
        </w:tc>
      </w:tr>
      <w:tr w:rsidR="0050274A" w:rsidRPr="00EA374E" w14:paraId="69B61420" w14:textId="77777777" w:rsidTr="00D04169">
        <w:trPr>
          <w:trHeight w:hRule="exact" w:val="288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2B255B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45055A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EB19C0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479C3D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41A08F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5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B963F7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3CE8A7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7</w:t>
            </w:r>
          </w:p>
        </w:tc>
      </w:tr>
      <w:tr w:rsidR="0050274A" w:rsidRPr="00EA374E" w14:paraId="0C45C52D" w14:textId="77777777" w:rsidTr="00D04169">
        <w:trPr>
          <w:trHeight w:hRule="exact" w:val="259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2EF814" w14:textId="77777777" w:rsidR="0050274A" w:rsidRPr="00EA374E" w:rsidRDefault="0050274A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Туберкулез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EFD2AE" w14:textId="763A6EC0" w:rsidR="0050274A" w:rsidRPr="00726C7F" w:rsidRDefault="00D46AD7" w:rsidP="00726C7F">
            <w:pPr>
              <w:pStyle w:val="ae"/>
              <w:ind w:firstLine="14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725EFD" w14:textId="0307F424" w:rsidR="0050274A" w:rsidRPr="00726C7F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0,04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B2DA77" w14:textId="343122B8" w:rsidR="0050274A" w:rsidRPr="00726C7F" w:rsidRDefault="00D46AD7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73D6CF" w14:textId="199B38C3" w:rsidR="0050274A" w:rsidRPr="00726C7F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0,03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0472ED" w14:textId="150AF617" w:rsidR="0050274A" w:rsidRPr="00726C7F" w:rsidRDefault="00D46AD7" w:rsidP="00726C7F">
            <w:pPr>
              <w:pStyle w:val="ae"/>
              <w:ind w:firstLine="20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9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B9E2FD" w14:textId="484EC318" w:rsidR="0050274A" w:rsidRPr="00726C7F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</w:tr>
      <w:tr w:rsidR="00D46AD7" w:rsidRPr="00EA374E" w14:paraId="08D5E6C4" w14:textId="77777777" w:rsidTr="00EE41A1">
        <w:trPr>
          <w:trHeight w:hRule="exact" w:val="298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AA0AD7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Общая заболеваемость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6EBC7C" w14:textId="270E2464" w:rsidR="00D46AD7" w:rsidRPr="00726C7F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color w:val="000000"/>
                <w:lang w:val="kk-KZ"/>
              </w:rPr>
              <w:t>34114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41CDEB" w14:textId="08F64F96" w:rsidR="00D46AD7" w:rsidRPr="00CF4952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color w:val="000000"/>
                <w:lang w:val="kk-KZ"/>
              </w:rPr>
              <w:t>508,8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85875D" w14:textId="5702C9CA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color w:val="000000"/>
                <w:lang w:val="kk-KZ"/>
              </w:rPr>
              <w:t>39181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A6D034" w14:textId="6ED93BFF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color w:val="000000"/>
                <w:lang w:val="kk-KZ"/>
              </w:rPr>
              <w:t>599,6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8E376E" w14:textId="3824E26A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color w:val="000000"/>
                <w:lang w:val="kk-KZ"/>
              </w:rPr>
              <w:t>34754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F136F3" w14:textId="00D3A9EE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color w:val="000000"/>
                <w:lang w:val="kk-KZ"/>
              </w:rPr>
              <w:t>568,1</w:t>
            </w:r>
          </w:p>
        </w:tc>
      </w:tr>
      <w:tr w:rsidR="00D46AD7" w:rsidRPr="00EA374E" w14:paraId="1847D0A2" w14:textId="77777777" w:rsidTr="00D04169">
        <w:trPr>
          <w:trHeight w:hRule="exact" w:val="259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02A28E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Новообразования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22E1A7" w14:textId="7C6DF7CC" w:rsidR="00D46AD7" w:rsidRPr="00726C7F" w:rsidRDefault="00D46AD7" w:rsidP="00726C7F">
            <w:pPr>
              <w:pStyle w:val="ae"/>
              <w:ind w:firstLine="14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3782C2" w14:textId="6AA7BC47" w:rsidR="00D46AD7" w:rsidRPr="00726C7F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A02412" w14:textId="1CE320E2" w:rsidR="00D46AD7" w:rsidRPr="00726C7F" w:rsidRDefault="00D46AD7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9486F9" w14:textId="485CF787" w:rsidR="00D46AD7" w:rsidRPr="00726C7F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0,8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0B06C1" w14:textId="2339D8E9" w:rsidR="00D46AD7" w:rsidRPr="00726C7F" w:rsidRDefault="00D46AD7" w:rsidP="00726C7F">
            <w:pPr>
              <w:pStyle w:val="ae"/>
              <w:ind w:firstLine="20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53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0EDD2D" w14:textId="4C3FC8D1" w:rsidR="00D46AD7" w:rsidRPr="00726C7F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0,8</w:t>
            </w:r>
          </w:p>
        </w:tc>
      </w:tr>
      <w:tr w:rsidR="00D46AD7" w:rsidRPr="00EA374E" w14:paraId="2FF41DAC" w14:textId="77777777" w:rsidTr="00D04169">
        <w:trPr>
          <w:trHeight w:hRule="exact" w:val="269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1B8832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Врожденные аномалии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449DE0" w14:textId="186B41F4" w:rsidR="00D46AD7" w:rsidRPr="00CF4952" w:rsidRDefault="00CF4952" w:rsidP="00726C7F">
            <w:pPr>
              <w:pStyle w:val="ae"/>
              <w:ind w:firstLine="140"/>
              <w:jc w:val="center"/>
              <w:rPr>
                <w:lang w:val="kk-KZ"/>
              </w:rPr>
            </w:pPr>
            <w:r>
              <w:rPr>
                <w:lang w:val="kk-KZ"/>
              </w:rPr>
              <w:t>280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6962F2" w14:textId="3FEEE4D5" w:rsidR="00D46AD7" w:rsidRPr="00CF4952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05A180" w14:textId="72DD4DE7" w:rsidR="00D46AD7" w:rsidRPr="00970997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117F32" w14:textId="2F02988C" w:rsidR="00D46AD7" w:rsidRPr="00970997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9,1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4976E3" w14:textId="6C27C46C" w:rsidR="00D46AD7" w:rsidRPr="00970997" w:rsidRDefault="00970997" w:rsidP="00726C7F">
            <w:pPr>
              <w:pStyle w:val="ae"/>
              <w:ind w:firstLine="200"/>
              <w:jc w:val="center"/>
              <w:rPr>
                <w:lang w:val="kk-KZ"/>
              </w:rPr>
            </w:pPr>
            <w:r>
              <w:rPr>
                <w:lang w:val="kk-KZ"/>
              </w:rPr>
              <w:t>438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628E27" w14:textId="127B9D5F" w:rsidR="00D46AD7" w:rsidRPr="00726C7F" w:rsidRDefault="00D46AD7" w:rsidP="00726C7F">
            <w:pPr>
              <w:pStyle w:val="ae"/>
              <w:ind w:firstLine="0"/>
              <w:jc w:val="center"/>
            </w:pPr>
          </w:p>
        </w:tc>
      </w:tr>
      <w:tr w:rsidR="00D46AD7" w:rsidRPr="00EA374E" w14:paraId="351891E9" w14:textId="77777777" w:rsidTr="00D04169">
        <w:trPr>
          <w:trHeight w:hRule="exact" w:val="312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232F78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Болезни нервной системы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E0DC38" w14:textId="4ACD8E94" w:rsidR="00D46AD7" w:rsidRPr="00CF4952" w:rsidRDefault="00CF4952" w:rsidP="00726C7F">
            <w:pPr>
              <w:pStyle w:val="ae"/>
              <w:ind w:firstLine="140"/>
              <w:jc w:val="center"/>
              <w:rPr>
                <w:lang w:val="kk-KZ"/>
              </w:rPr>
            </w:pPr>
            <w:r>
              <w:rPr>
                <w:lang w:val="kk-KZ"/>
              </w:rPr>
              <w:t>824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6D3113" w14:textId="4AE39D61" w:rsidR="00D46AD7" w:rsidRPr="00CF4952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0092DA" w14:textId="6D06F27E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1091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0E6CB7" w14:textId="7A5CF035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16,6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6D992D" w14:textId="7637966F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1200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9A0E04" w14:textId="1645E2B0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19,6</w:t>
            </w:r>
          </w:p>
        </w:tc>
      </w:tr>
      <w:tr w:rsidR="00D46AD7" w:rsidRPr="00EA374E" w14:paraId="481E9F58" w14:textId="77777777" w:rsidTr="00D04169">
        <w:trPr>
          <w:trHeight w:hRule="exact" w:val="259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A2650D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Эндокринные болезни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0B4931" w14:textId="1919755F" w:rsidR="00D46AD7" w:rsidRPr="00CF4952" w:rsidRDefault="00CF4952" w:rsidP="00726C7F">
            <w:pPr>
              <w:pStyle w:val="ae"/>
              <w:ind w:firstLine="140"/>
              <w:jc w:val="center"/>
              <w:rPr>
                <w:lang w:val="kk-KZ"/>
              </w:rPr>
            </w:pPr>
            <w:r>
              <w:rPr>
                <w:lang w:val="kk-KZ"/>
              </w:rPr>
              <w:t>604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038962" w14:textId="00B87CE8" w:rsidR="00D46AD7" w:rsidRPr="00CF4952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BA515D" w14:textId="2039CE08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594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D031AD" w14:textId="5A781E9C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9,0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0EB255" w14:textId="64A1C898" w:rsidR="00D46AD7" w:rsidRPr="00726C7F" w:rsidRDefault="003B63B0" w:rsidP="00726C7F">
            <w:pPr>
              <w:pStyle w:val="ae"/>
              <w:ind w:firstLine="20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534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DC43B8" w14:textId="4D3B1C2A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8,7</w:t>
            </w:r>
          </w:p>
        </w:tc>
      </w:tr>
      <w:tr w:rsidR="00D46AD7" w:rsidRPr="00EA374E" w14:paraId="4F572189" w14:textId="77777777" w:rsidTr="00D04169">
        <w:trPr>
          <w:trHeight w:hRule="exact" w:val="518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D3C0F8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Инфекционные и паразитарные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болезни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9EC74E" w14:textId="409C7705" w:rsidR="00D46AD7" w:rsidRPr="00CF4952" w:rsidRDefault="00CF4952" w:rsidP="00726C7F">
            <w:pPr>
              <w:pStyle w:val="ae"/>
              <w:ind w:firstLine="140"/>
              <w:jc w:val="center"/>
              <w:rPr>
                <w:lang w:val="kk-KZ"/>
              </w:rPr>
            </w:pPr>
            <w:r>
              <w:rPr>
                <w:lang w:val="kk-KZ"/>
              </w:rPr>
              <w:t>807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50D3AE" w14:textId="4D8ED122" w:rsidR="00D46AD7" w:rsidRPr="00CF4952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D5739C" w14:textId="11A2EFA1" w:rsidR="00D46AD7" w:rsidRPr="00970997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2078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C0E064" w14:textId="32CFB2E1" w:rsidR="00D46AD7" w:rsidRPr="00970997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31,8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</w:tcPr>
          <w:p w14:paraId="256D496D" w14:textId="650E2ED6" w:rsidR="00D46AD7" w:rsidRPr="00970997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1636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6A00E" w14:textId="4607CFA5" w:rsidR="00D46AD7" w:rsidRPr="00970997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26,7</w:t>
            </w:r>
          </w:p>
        </w:tc>
      </w:tr>
      <w:tr w:rsidR="00D46AD7" w:rsidRPr="00EA374E" w14:paraId="380D1649" w14:textId="77777777" w:rsidTr="0024769B">
        <w:trPr>
          <w:trHeight w:hRule="exact" w:val="259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AE66B3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Болезни системы кровообращения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A6CA61" w14:textId="79FE26C1" w:rsidR="00D46AD7" w:rsidRPr="00726C7F" w:rsidRDefault="00D46AD7" w:rsidP="00726C7F">
            <w:pPr>
              <w:pStyle w:val="ae"/>
              <w:ind w:firstLine="140"/>
              <w:jc w:val="center"/>
            </w:pPr>
            <w:r w:rsidRPr="00726C7F">
              <w:rPr>
                <w:color w:val="000000"/>
              </w:rPr>
              <w:t>927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AEAD8C" w14:textId="621BE821" w:rsidR="00D46AD7" w:rsidRPr="00CF4952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color w:val="000000"/>
                <w:lang w:val="kk-KZ"/>
              </w:rPr>
              <w:t>13,2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44CA8D" w14:textId="7426E780" w:rsidR="00D46AD7" w:rsidRPr="00726C7F" w:rsidRDefault="00D46AD7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1022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1B2BEA" w14:textId="1CED1302" w:rsidR="00D46AD7" w:rsidRPr="00726C7F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15,6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705553" w14:textId="00E83E63" w:rsidR="00D46AD7" w:rsidRPr="00726C7F" w:rsidRDefault="00D46AD7" w:rsidP="00726C7F">
            <w:pPr>
              <w:pStyle w:val="ae"/>
              <w:ind w:firstLine="20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572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86162A" w14:textId="3B6CC5C7" w:rsidR="00D46AD7" w:rsidRPr="00726C7F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9,3</w:t>
            </w:r>
          </w:p>
        </w:tc>
      </w:tr>
      <w:tr w:rsidR="00D46AD7" w:rsidRPr="00EA374E" w14:paraId="35C9643B" w14:textId="77777777" w:rsidTr="00D04169">
        <w:trPr>
          <w:trHeight w:hRule="exact" w:val="293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1CBDDE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Болезни органов дыхания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C06B46" w14:textId="63A532B2" w:rsidR="00D46AD7" w:rsidRPr="00CF4952" w:rsidRDefault="00CF4952" w:rsidP="00726C7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4471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E0439B" w14:textId="5396C868" w:rsidR="00D46AD7" w:rsidRPr="00CF4952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66,6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8E6FB8" w14:textId="6FB45AC3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6307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60BA96" w14:textId="1120A332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96,5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E2F70A" w14:textId="750ACD11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7244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2C1FB7" w14:textId="3A6A0A79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118,4</w:t>
            </w:r>
          </w:p>
        </w:tc>
      </w:tr>
      <w:tr w:rsidR="00D46AD7" w:rsidRPr="00EA374E" w14:paraId="5D88FB11" w14:textId="77777777" w:rsidTr="00D04169">
        <w:trPr>
          <w:trHeight w:hRule="exact" w:val="523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17007B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Болезни органов пищеварения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7A2861" w14:textId="5A930D47" w:rsidR="00D46AD7" w:rsidRPr="00CF4952" w:rsidRDefault="00CF4952" w:rsidP="00726C7F">
            <w:pPr>
              <w:pStyle w:val="ae"/>
              <w:ind w:firstLine="140"/>
              <w:jc w:val="center"/>
              <w:rPr>
                <w:lang w:val="kk-KZ"/>
              </w:rPr>
            </w:pPr>
            <w:r>
              <w:rPr>
                <w:lang w:val="kk-KZ"/>
              </w:rPr>
              <w:t>5286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6BE5D4" w14:textId="56715248" w:rsidR="00D46AD7" w:rsidRPr="00CF4952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78,8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6B0BA3" w14:textId="77777777" w:rsidR="0095063A" w:rsidRDefault="0095063A" w:rsidP="00726C7F">
            <w:pPr>
              <w:pStyle w:val="ae"/>
              <w:ind w:firstLine="0"/>
              <w:jc w:val="center"/>
              <w:rPr>
                <w:lang w:val="kk-KZ"/>
              </w:rPr>
            </w:pPr>
          </w:p>
          <w:p w14:paraId="525CF8FD" w14:textId="2C216379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4350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931A76" w14:textId="77777777" w:rsidR="0095063A" w:rsidRDefault="0095063A" w:rsidP="00726C7F">
            <w:pPr>
              <w:pStyle w:val="ae"/>
              <w:ind w:firstLine="0"/>
              <w:jc w:val="center"/>
              <w:rPr>
                <w:lang w:val="kk-KZ"/>
              </w:rPr>
            </w:pPr>
          </w:p>
          <w:p w14:paraId="53C8EF3B" w14:textId="33B23F2F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66,5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</w:tcPr>
          <w:p w14:paraId="1E992F68" w14:textId="77777777" w:rsidR="0095063A" w:rsidRDefault="0095063A" w:rsidP="00726C7F">
            <w:pPr>
              <w:pStyle w:val="ae"/>
              <w:ind w:firstLine="200"/>
              <w:jc w:val="center"/>
              <w:rPr>
                <w:lang w:val="kk-KZ"/>
              </w:rPr>
            </w:pPr>
          </w:p>
          <w:p w14:paraId="5E8E84CC" w14:textId="17F1D62D" w:rsidR="00D46AD7" w:rsidRPr="00726C7F" w:rsidRDefault="003B63B0" w:rsidP="00726C7F">
            <w:pPr>
              <w:pStyle w:val="ae"/>
              <w:ind w:firstLine="20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3510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C72F5" w14:textId="77777777" w:rsidR="0095063A" w:rsidRDefault="0095063A" w:rsidP="00726C7F">
            <w:pPr>
              <w:pStyle w:val="ae"/>
              <w:ind w:firstLine="0"/>
              <w:jc w:val="center"/>
              <w:rPr>
                <w:lang w:val="kk-KZ"/>
              </w:rPr>
            </w:pPr>
          </w:p>
          <w:p w14:paraId="1C896233" w14:textId="582EC8D0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57,3</w:t>
            </w:r>
          </w:p>
        </w:tc>
      </w:tr>
      <w:tr w:rsidR="00D46AD7" w:rsidRPr="00EA374E" w14:paraId="2369F268" w14:textId="77777777" w:rsidTr="00D04169">
        <w:trPr>
          <w:trHeight w:hRule="exact" w:val="797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14B262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Болезни костно-мышечной системы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  <w:t>и соединительной ткани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0C596F" w14:textId="546E66CD" w:rsidR="00D46AD7" w:rsidRPr="00CF4952" w:rsidRDefault="00CF4952" w:rsidP="00726C7F">
            <w:pPr>
              <w:pStyle w:val="ae"/>
              <w:ind w:firstLine="140"/>
              <w:jc w:val="center"/>
              <w:rPr>
                <w:lang w:val="kk-KZ"/>
              </w:rPr>
            </w:pPr>
            <w:r>
              <w:rPr>
                <w:lang w:val="kk-KZ"/>
              </w:rPr>
              <w:t>551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CFA64E" w14:textId="2A6AADBA" w:rsidR="00D46AD7" w:rsidRPr="00CF4952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2BD3E8" w14:textId="15DAAC21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918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6D2F64" w14:textId="00B7B59C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14,0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</w:tcPr>
          <w:p w14:paraId="0D0AB209" w14:textId="77777777" w:rsidR="00726C7F" w:rsidRDefault="00726C7F" w:rsidP="00726C7F">
            <w:pPr>
              <w:pStyle w:val="ae"/>
              <w:ind w:firstLine="200"/>
              <w:jc w:val="center"/>
              <w:rPr>
                <w:lang w:val="kk-KZ"/>
              </w:rPr>
            </w:pPr>
          </w:p>
          <w:p w14:paraId="4CBFED70" w14:textId="010A3C4B" w:rsidR="00D46AD7" w:rsidRPr="00726C7F" w:rsidRDefault="003B63B0" w:rsidP="00726C7F">
            <w:pPr>
              <w:pStyle w:val="ae"/>
              <w:ind w:firstLine="20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714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CA8F5" w14:textId="77777777" w:rsidR="00726C7F" w:rsidRDefault="00726C7F" w:rsidP="00726C7F">
            <w:pPr>
              <w:pStyle w:val="ae"/>
              <w:ind w:firstLine="0"/>
              <w:jc w:val="center"/>
              <w:rPr>
                <w:lang w:val="kk-KZ"/>
              </w:rPr>
            </w:pPr>
          </w:p>
          <w:p w14:paraId="7A04C0EB" w14:textId="22BEC32B" w:rsidR="00D46AD7" w:rsidRPr="00726C7F" w:rsidRDefault="003B63B0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11,6</w:t>
            </w:r>
          </w:p>
        </w:tc>
      </w:tr>
      <w:tr w:rsidR="00D46AD7" w:rsidRPr="00EA374E" w14:paraId="6F0A538F" w14:textId="77777777" w:rsidTr="00D04169">
        <w:trPr>
          <w:trHeight w:hRule="exact" w:val="259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853D26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Болезни мочеполовой системы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87AB94" w14:textId="59977795" w:rsidR="00D46AD7" w:rsidRPr="00CF4952" w:rsidRDefault="00CF4952" w:rsidP="00726C7F">
            <w:pPr>
              <w:pStyle w:val="ae"/>
              <w:ind w:firstLine="140"/>
              <w:jc w:val="center"/>
              <w:rPr>
                <w:lang w:val="kk-KZ"/>
              </w:rPr>
            </w:pPr>
            <w:r>
              <w:rPr>
                <w:lang w:val="kk-KZ"/>
              </w:rPr>
              <w:t>577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CE1F43" w14:textId="22D3861E" w:rsidR="00D46AD7" w:rsidRPr="00CF4952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9226A7" w14:textId="05A38188" w:rsidR="00D46AD7" w:rsidRPr="00970997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887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E1C24A" w14:textId="4160C16E" w:rsidR="00D46AD7" w:rsidRPr="00970997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13,5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E760D4" w14:textId="6CACEF2F" w:rsidR="00D46AD7" w:rsidRPr="00970997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678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7A9DF4" w14:textId="56EC4346" w:rsidR="00D46AD7" w:rsidRPr="00970997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11,0</w:t>
            </w:r>
          </w:p>
        </w:tc>
      </w:tr>
      <w:tr w:rsidR="00D46AD7" w:rsidRPr="00EA374E" w14:paraId="5DA009CF" w14:textId="77777777" w:rsidTr="00D04169">
        <w:trPr>
          <w:trHeight w:hRule="exact" w:val="27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A347E72" w14:textId="77777777" w:rsidR="00D46AD7" w:rsidRPr="00EA374E" w:rsidRDefault="00D46AD7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Травмы и отравления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AE3D206" w14:textId="161E221D" w:rsidR="00D46AD7" w:rsidRPr="00726C7F" w:rsidRDefault="00D46AD7" w:rsidP="00726C7F">
            <w:pPr>
              <w:pStyle w:val="ae"/>
              <w:ind w:firstLine="14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0FD1EB3" w14:textId="7C57F70F" w:rsidR="00D46AD7" w:rsidRPr="00726C7F" w:rsidRDefault="00CF4952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98F8FCC" w14:textId="717BE1C3" w:rsidR="00D46AD7" w:rsidRPr="00726C7F" w:rsidRDefault="00D46AD7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470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38C45A0" w14:textId="1116FD76" w:rsidR="00D46AD7" w:rsidRPr="00726C7F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7,3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757CDAA" w14:textId="14F31538" w:rsidR="00D46AD7" w:rsidRPr="00726C7F" w:rsidRDefault="00D46AD7" w:rsidP="00726C7F">
            <w:pPr>
              <w:pStyle w:val="ae"/>
              <w:ind w:firstLine="0"/>
              <w:jc w:val="center"/>
              <w:rPr>
                <w:lang w:val="kk-KZ"/>
              </w:rPr>
            </w:pPr>
            <w:r w:rsidRPr="00726C7F">
              <w:rPr>
                <w:lang w:val="kk-KZ"/>
              </w:rPr>
              <w:t>393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9B1A0" w14:textId="175E919B" w:rsidR="00D46AD7" w:rsidRPr="00726C7F" w:rsidRDefault="00970997" w:rsidP="00726C7F">
            <w:pPr>
              <w:pStyle w:val="ae"/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6,4</w:t>
            </w:r>
          </w:p>
        </w:tc>
      </w:tr>
    </w:tbl>
    <w:p w14:paraId="5FA53D5D" w14:textId="77777777" w:rsidR="0050274A" w:rsidRPr="00EA374E" w:rsidRDefault="0050274A" w:rsidP="0050274A">
      <w:pPr>
        <w:spacing w:line="1" w:lineRule="exact"/>
        <w:rPr>
          <w:rFonts w:ascii="Times New Roman" w:hAnsi="Times New Roman" w:cs="Times New Roman"/>
        </w:rPr>
      </w:pPr>
    </w:p>
    <w:p w14:paraId="7E782169" w14:textId="77777777" w:rsidR="0050274A" w:rsidRPr="00EA374E" w:rsidRDefault="0050274A" w:rsidP="0050274A">
      <w:pPr>
        <w:pStyle w:val="11"/>
        <w:ind w:firstLine="0"/>
        <w:jc w:val="right"/>
        <w:rPr>
          <w:rStyle w:val="ac"/>
          <w:rFonts w:eastAsiaTheme="majorEastAsia"/>
          <w:sz w:val="24"/>
          <w:szCs w:val="24"/>
        </w:rPr>
      </w:pPr>
    </w:p>
    <w:p w14:paraId="54C535A2" w14:textId="77777777" w:rsidR="0050274A" w:rsidRPr="00EA374E" w:rsidRDefault="0050274A" w:rsidP="0050274A">
      <w:pPr>
        <w:pStyle w:val="11"/>
        <w:ind w:firstLine="0"/>
        <w:jc w:val="right"/>
        <w:rPr>
          <w:rStyle w:val="ac"/>
          <w:rFonts w:eastAsiaTheme="majorEastAsia"/>
          <w:sz w:val="24"/>
          <w:szCs w:val="24"/>
        </w:rPr>
      </w:pPr>
    </w:p>
    <w:p w14:paraId="2B953DE6" w14:textId="77777777" w:rsidR="0050274A" w:rsidRPr="00EA374E" w:rsidRDefault="0050274A" w:rsidP="0050274A">
      <w:pPr>
        <w:pStyle w:val="11"/>
        <w:ind w:firstLine="0"/>
        <w:jc w:val="right"/>
        <w:rPr>
          <w:rStyle w:val="ac"/>
          <w:rFonts w:eastAsiaTheme="majorEastAsia"/>
          <w:sz w:val="24"/>
          <w:szCs w:val="24"/>
        </w:rPr>
      </w:pPr>
    </w:p>
    <w:p w14:paraId="20726C7D" w14:textId="77777777" w:rsidR="00EA374E" w:rsidRPr="00EA374E" w:rsidRDefault="00EA374E" w:rsidP="0050274A">
      <w:pPr>
        <w:pStyle w:val="11"/>
        <w:ind w:firstLine="0"/>
        <w:jc w:val="right"/>
        <w:rPr>
          <w:rStyle w:val="ac"/>
          <w:rFonts w:eastAsiaTheme="majorEastAsia"/>
          <w:sz w:val="24"/>
          <w:szCs w:val="24"/>
        </w:rPr>
      </w:pPr>
    </w:p>
    <w:p w14:paraId="53704661" w14:textId="1153774B" w:rsidR="0050274A" w:rsidRPr="00EA374E" w:rsidRDefault="00EA374E" w:rsidP="0050274A">
      <w:pPr>
        <w:pStyle w:val="11"/>
        <w:ind w:firstLine="0"/>
        <w:jc w:val="right"/>
        <w:rPr>
          <w:rStyle w:val="ac"/>
          <w:rFonts w:eastAsiaTheme="majorEastAsia"/>
          <w:sz w:val="24"/>
          <w:szCs w:val="24"/>
        </w:rPr>
      </w:pPr>
      <w:r>
        <w:rPr>
          <w:rStyle w:val="ac"/>
          <w:rFonts w:eastAsiaTheme="majorEastAsia"/>
          <w:sz w:val="24"/>
          <w:szCs w:val="24"/>
        </w:rPr>
        <w:t>Форма №6</w:t>
      </w:r>
    </w:p>
    <w:p w14:paraId="1548D640" w14:textId="6B5B5605" w:rsidR="0050274A" w:rsidRPr="00EA374E" w:rsidRDefault="0050274A" w:rsidP="0050274A">
      <w:pPr>
        <w:pStyle w:val="11"/>
        <w:spacing w:after="260"/>
        <w:ind w:firstLine="0"/>
        <w:jc w:val="center"/>
        <w:rPr>
          <w:sz w:val="24"/>
          <w:szCs w:val="24"/>
        </w:rPr>
      </w:pPr>
      <w:r w:rsidRPr="00EA374E">
        <w:rPr>
          <w:rStyle w:val="ac"/>
          <w:rFonts w:eastAsiaTheme="majorEastAsia"/>
          <w:sz w:val="24"/>
          <w:szCs w:val="24"/>
        </w:rPr>
        <w:t xml:space="preserve">Показатели инфекционной заболеваемости населения </w:t>
      </w:r>
    </w:p>
    <w:tbl>
      <w:tblPr>
        <w:tblOverlap w:val="never"/>
        <w:tblW w:w="1417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560"/>
        <w:gridCol w:w="1701"/>
        <w:gridCol w:w="1134"/>
        <w:gridCol w:w="2126"/>
        <w:gridCol w:w="2268"/>
        <w:gridCol w:w="1984"/>
      </w:tblGrid>
      <w:tr w:rsidR="0050274A" w:rsidRPr="00EA374E" w14:paraId="3E783D11" w14:textId="77777777" w:rsidTr="00D04169">
        <w:trPr>
          <w:trHeight w:hRule="exact" w:val="312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501504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Нозология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</w:r>
            <w:proofErr w:type="spell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атауы</w:t>
            </w:r>
            <w:proofErr w:type="spellEnd"/>
            <w:r w:rsidRPr="00EA374E">
              <w:rPr>
                <w:rStyle w:val="ad"/>
                <w:rFonts w:eastAsiaTheme="majorEastAsia"/>
                <w:sz w:val="24"/>
                <w:szCs w:val="24"/>
              </w:rPr>
              <w:t>/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</w:r>
            <w:proofErr w:type="spell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Наименованиен</w:t>
            </w:r>
            <w:proofErr w:type="spellEnd"/>
            <w:r w:rsidRPr="00EA374E">
              <w:rPr>
                <w:rStyle w:val="ad"/>
                <w:rFonts w:eastAsiaTheme="majorEastAsia"/>
                <w:sz w:val="24"/>
                <w:szCs w:val="24"/>
              </w:rPr>
              <w:br/>
            </w:r>
            <w:proofErr w:type="spellStart"/>
            <w:r w:rsidRPr="00EA374E">
              <w:rPr>
                <w:rStyle w:val="ad"/>
                <w:rFonts w:eastAsiaTheme="majorEastAsia"/>
                <w:sz w:val="24"/>
                <w:szCs w:val="24"/>
              </w:rPr>
              <w:t>озологий</w:t>
            </w:r>
            <w:proofErr w:type="spellEnd"/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430408" w14:textId="026A95E6" w:rsidR="0050274A" w:rsidRPr="00EA374E" w:rsidRDefault="0050274A" w:rsidP="000D472D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202</w:t>
            </w:r>
            <w:r w:rsidR="000D472D"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3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 xml:space="preserve"> жыл/год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FE8EFB" w14:textId="3C7C1DFF" w:rsidR="0050274A" w:rsidRPr="00EA374E" w:rsidRDefault="0050274A" w:rsidP="000D472D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202</w:t>
            </w:r>
            <w:r w:rsidR="000D472D"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4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 xml:space="preserve"> жыл/год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C0187D" w14:textId="4FAEB41C" w:rsidR="0050274A" w:rsidRPr="00EA374E" w:rsidRDefault="0050274A" w:rsidP="000D472D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202</w:t>
            </w:r>
            <w:r w:rsidR="000D472D"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5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 xml:space="preserve"> жыл/год</w:t>
            </w:r>
          </w:p>
        </w:tc>
      </w:tr>
      <w:tr w:rsidR="0050274A" w:rsidRPr="00EA374E" w14:paraId="490BC58C" w14:textId="77777777" w:rsidTr="00D04169">
        <w:trPr>
          <w:trHeight w:hRule="exact" w:val="1453"/>
          <w:jc w:val="center"/>
        </w:trPr>
        <w:tc>
          <w:tcPr>
            <w:tcW w:w="3397" w:type="dxa"/>
            <w:vMerge/>
            <w:tcBorders>
              <w:left w:val="single" w:sz="4" w:space="0" w:color="auto"/>
            </w:tcBorders>
            <w:vAlign w:val="center"/>
          </w:tcPr>
          <w:p w14:paraId="25CB7DDC" w14:textId="77777777" w:rsidR="0050274A" w:rsidRPr="00EA374E" w:rsidRDefault="0050274A" w:rsidP="00263C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A81BBF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Абс.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сан/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Абс.ч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исло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3D120D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1000 адамға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шаққанд.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көрсеткіш/Показ.на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1000насел.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EA683F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Абс.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сан/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Абс.ч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исло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AE058A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1000 адамға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шаққанд.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көрсеткіш/Показ.на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1000насел.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175201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Абс.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сан/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Абс.ч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исло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B1C629" w14:textId="777777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t>1000 адамға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шаққанд.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көрсеткіш/Показ.на</w:t>
            </w:r>
            <w:r w:rsidRPr="00EA374E">
              <w:rPr>
                <w:rStyle w:val="ad"/>
                <w:rFonts w:eastAsiaTheme="majorEastAsia"/>
                <w:sz w:val="24"/>
                <w:szCs w:val="24"/>
                <w:lang w:val="kk-KZ" w:eastAsia="kk-KZ"/>
              </w:rPr>
              <w:br/>
              <w:t>1000насел.</w:t>
            </w:r>
          </w:p>
        </w:tc>
      </w:tr>
      <w:tr w:rsidR="0050274A" w:rsidRPr="00EA374E" w14:paraId="331DB511" w14:textId="77777777" w:rsidTr="00D04169">
        <w:trPr>
          <w:trHeight w:hRule="exact" w:val="43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A65D9B" w14:textId="7BF666A0" w:rsidR="0050274A" w:rsidRPr="00EA374E" w:rsidRDefault="0050274A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Острые</w:t>
            </w:r>
            <w:r w:rsidR="00D04169">
              <w:rPr>
                <w:rStyle w:val="ad"/>
                <w:rFonts w:eastAsiaTheme="majorEastAsia"/>
                <w:sz w:val="24"/>
                <w:szCs w:val="24"/>
              </w:rPr>
              <w:t xml:space="preserve"> 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t>вирусные</w:t>
            </w:r>
            <w:r w:rsidR="00D04169">
              <w:rPr>
                <w:rStyle w:val="ad"/>
                <w:rFonts w:eastAsiaTheme="majorEastAsia"/>
                <w:sz w:val="24"/>
                <w:szCs w:val="24"/>
              </w:rPr>
              <w:t xml:space="preserve"> 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t>гепатиты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61E3AC" w14:textId="13693F17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67E13A" w14:textId="59FF8BB6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383A34" w14:textId="47A61C3D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1D8D5E" w14:textId="26B47053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C53CFE" w14:textId="4A96238E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1C133" w14:textId="53049C94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0274A" w:rsidRPr="00EA374E" w14:paraId="18E6AF33" w14:textId="77777777" w:rsidTr="00D04169">
        <w:trPr>
          <w:trHeight w:hRule="exact" w:val="312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B82A77" w14:textId="77777777" w:rsidR="0050274A" w:rsidRPr="00EA374E" w:rsidRDefault="0050274A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ОКИ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41D02D" w14:textId="7CDEDECA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DC29FC" w14:textId="71EA6851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438802" w14:textId="0D15F448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C577EF" w14:textId="04FCEBCF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970968" w14:textId="1E491C3D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509EBD" w14:textId="74997A92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0274A" w:rsidRPr="00EA374E" w14:paraId="4F137858" w14:textId="77777777" w:rsidTr="00D04169">
        <w:trPr>
          <w:trHeight w:hRule="exact" w:val="274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DBF8CA" w14:textId="77777777" w:rsidR="0050274A" w:rsidRPr="00EA374E" w:rsidRDefault="0050274A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Туберкулез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E43F3D" w14:textId="48B5510D" w:rsidR="0050274A" w:rsidRPr="005C04F3" w:rsidRDefault="005C04F3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5AE98C" w14:textId="55E493E1" w:rsidR="0050274A" w:rsidRPr="005C04F3" w:rsidRDefault="00CF4952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BE3FEE" w14:textId="12786718" w:rsidR="0050274A" w:rsidRPr="005C04F3" w:rsidRDefault="005C04F3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A75D6A" w14:textId="446F41F8" w:rsidR="0050274A" w:rsidRPr="005C04F3" w:rsidRDefault="00CF4952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B7661A" w14:textId="1B992B48" w:rsidR="0050274A" w:rsidRPr="005C04F3" w:rsidRDefault="005C04F3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D4CEF0" w14:textId="470AB826" w:rsidR="0050274A" w:rsidRPr="005C04F3" w:rsidRDefault="00CF4952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0,14</w:t>
            </w:r>
          </w:p>
        </w:tc>
      </w:tr>
      <w:tr w:rsidR="0050274A" w:rsidRPr="00EA374E" w14:paraId="6222F413" w14:textId="77777777" w:rsidTr="00D04169">
        <w:trPr>
          <w:trHeight w:hRule="exact" w:val="25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FCB9C9" w14:textId="77777777" w:rsidR="0050274A" w:rsidRPr="00EA374E" w:rsidRDefault="0050274A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Бруцеллез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702A7C" w14:textId="75CD1ED5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1AC86A" w14:textId="70932E77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875D88" w14:textId="5924C6F1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1BE7C6" w14:textId="47C9A29C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9767B5" w14:textId="72F0E53D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724DE3" w14:textId="64B0CFDA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0274A" w:rsidRPr="00EA374E" w14:paraId="2B80B17F" w14:textId="77777777" w:rsidTr="00D04169">
        <w:trPr>
          <w:trHeight w:hRule="exact" w:val="58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FA6B58" w14:textId="6905949F" w:rsidR="0050274A" w:rsidRPr="00EA374E" w:rsidRDefault="0050274A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Особо опасные</w:t>
            </w:r>
            <w:r w:rsidR="00D04169">
              <w:rPr>
                <w:rStyle w:val="ad"/>
                <w:rFonts w:eastAsiaTheme="majorEastAsia"/>
                <w:sz w:val="24"/>
                <w:szCs w:val="24"/>
              </w:rPr>
              <w:t xml:space="preserve"> 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t>природно-очаговые</w:t>
            </w:r>
            <w:r w:rsidR="00D04169">
              <w:rPr>
                <w:rStyle w:val="ad"/>
                <w:rFonts w:eastAsiaTheme="majorEastAsia"/>
                <w:sz w:val="24"/>
                <w:szCs w:val="24"/>
              </w:rPr>
              <w:t xml:space="preserve"> </w:t>
            </w:r>
            <w:r w:rsidRPr="00EA374E">
              <w:rPr>
                <w:rStyle w:val="ad"/>
                <w:rFonts w:eastAsiaTheme="majorEastAsia"/>
                <w:sz w:val="24"/>
                <w:szCs w:val="24"/>
              </w:rPr>
              <w:t>инфекции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F50522" w14:textId="1E973F43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D2AE11" w14:textId="0DC10F4C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6C64F2" w14:textId="2B62A89C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69562D" w14:textId="4AA955CF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1BFA61" w14:textId="02EB3627" w:rsidR="0050274A" w:rsidRPr="00B8697C" w:rsidRDefault="00B8697C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122CB" w14:textId="65A24805" w:rsidR="0050274A" w:rsidRPr="00EA374E" w:rsidRDefault="0050274A" w:rsidP="00263C60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0274A" w:rsidRPr="00EA374E" w14:paraId="275881BA" w14:textId="77777777" w:rsidTr="00D04169">
        <w:trPr>
          <w:trHeight w:hRule="exact" w:val="274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3261042" w14:textId="77777777" w:rsidR="0050274A" w:rsidRPr="00EA374E" w:rsidRDefault="0050274A" w:rsidP="00263C60">
            <w:pPr>
              <w:pStyle w:val="ae"/>
              <w:ind w:firstLine="0"/>
              <w:rPr>
                <w:sz w:val="24"/>
                <w:szCs w:val="24"/>
              </w:rPr>
            </w:pPr>
            <w:r w:rsidRPr="00EA374E">
              <w:rPr>
                <w:rStyle w:val="ad"/>
                <w:rFonts w:eastAsiaTheme="majorEastAsia"/>
                <w:sz w:val="24"/>
                <w:szCs w:val="24"/>
              </w:rPr>
              <w:t>Прочие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64A7384" w14:textId="55ADE752" w:rsidR="0050274A" w:rsidRPr="00CF4952" w:rsidRDefault="00CF4952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13E69FE" w14:textId="0B900BC9" w:rsidR="0050274A" w:rsidRPr="00CF4952" w:rsidRDefault="00CF4952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2751A5A" w14:textId="3020CD13" w:rsidR="0050274A" w:rsidRPr="00CF4952" w:rsidRDefault="00CF4952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180C9CF" w14:textId="75682E70" w:rsidR="0050274A" w:rsidRPr="00CF4952" w:rsidRDefault="00CF4952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CADF3F" w14:textId="38CA650A" w:rsidR="0050274A" w:rsidRPr="00CF4952" w:rsidRDefault="00CF4952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32D94" w14:textId="47930F44" w:rsidR="0050274A" w:rsidRPr="00CF4952" w:rsidRDefault="00CF4952" w:rsidP="00263C60">
            <w:pPr>
              <w:pStyle w:val="ae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26,5</w:t>
            </w:r>
          </w:p>
        </w:tc>
      </w:tr>
    </w:tbl>
    <w:p w14:paraId="097572E6" w14:textId="77777777" w:rsidR="0050274A" w:rsidRPr="00EA374E" w:rsidRDefault="0050274A" w:rsidP="0050274A">
      <w:pPr>
        <w:spacing w:after="259" w:line="1" w:lineRule="exact"/>
        <w:rPr>
          <w:rFonts w:ascii="Times New Roman" w:hAnsi="Times New Roman" w:cs="Times New Roman"/>
        </w:rPr>
      </w:pPr>
    </w:p>
    <w:sectPr w:rsidR="0050274A" w:rsidRPr="00EA374E" w:rsidSect="00D0416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A27"/>
    <w:rsid w:val="000D472D"/>
    <w:rsid w:val="00196639"/>
    <w:rsid w:val="001D5851"/>
    <w:rsid w:val="00227B93"/>
    <w:rsid w:val="002C025A"/>
    <w:rsid w:val="003318C5"/>
    <w:rsid w:val="003B63B0"/>
    <w:rsid w:val="0048003F"/>
    <w:rsid w:val="004A5A27"/>
    <w:rsid w:val="0050274A"/>
    <w:rsid w:val="005957BA"/>
    <w:rsid w:val="005C04F3"/>
    <w:rsid w:val="00726C7F"/>
    <w:rsid w:val="00792B31"/>
    <w:rsid w:val="007B2F2C"/>
    <w:rsid w:val="008E4750"/>
    <w:rsid w:val="0095063A"/>
    <w:rsid w:val="00970997"/>
    <w:rsid w:val="009A1684"/>
    <w:rsid w:val="00A27643"/>
    <w:rsid w:val="00B66AA9"/>
    <w:rsid w:val="00B8697C"/>
    <w:rsid w:val="00B900D7"/>
    <w:rsid w:val="00C91BDE"/>
    <w:rsid w:val="00CF4952"/>
    <w:rsid w:val="00D04169"/>
    <w:rsid w:val="00D46AD7"/>
    <w:rsid w:val="00EA374E"/>
    <w:rsid w:val="00EC3DBA"/>
    <w:rsid w:val="00EC60B7"/>
    <w:rsid w:val="00ED673C"/>
    <w:rsid w:val="00F03B36"/>
    <w:rsid w:val="00F5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18F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74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5A27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A27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A27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A27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A27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A27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A27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A27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A27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5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5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5A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5A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5A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5A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5A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5A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5A27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4A5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5A27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A5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5A27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4A5A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5A27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4A5A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5A2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4A5A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5A27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50274A"/>
    <w:rPr>
      <w:rFonts w:ascii="Times New Roman" w:eastAsia="Times New Roman" w:hAnsi="Times New Roman" w:cs="Times New Roman"/>
    </w:rPr>
  </w:style>
  <w:style w:type="character" w:customStyle="1" w:styleId="ad">
    <w:name w:val="Другое_"/>
    <w:basedOn w:val="a0"/>
    <w:link w:val="ae"/>
    <w:rsid w:val="0050274A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c"/>
    <w:rsid w:val="0050274A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ae">
    <w:name w:val="Другое"/>
    <w:basedOn w:val="a"/>
    <w:link w:val="ad"/>
    <w:rsid w:val="0050274A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23">
    <w:name w:val="Body Text 2"/>
    <w:basedOn w:val="a"/>
    <w:link w:val="24"/>
    <w:uiPriority w:val="99"/>
    <w:unhideWhenUsed/>
    <w:rsid w:val="00EA374E"/>
    <w:pPr>
      <w:widowControl/>
      <w:spacing w:after="120" w:line="480" w:lineRule="auto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24">
    <w:name w:val="Основной текст 2 Знак"/>
    <w:basedOn w:val="a0"/>
    <w:link w:val="23"/>
    <w:uiPriority w:val="99"/>
    <w:rsid w:val="00EA374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74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5A27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A27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A27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A27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A27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A27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A27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A27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A27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5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5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5A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5A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5A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5A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5A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5A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5A27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4A5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5A27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A5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5A27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4A5A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5A27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4A5A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5A2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4A5A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5A27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50274A"/>
    <w:rPr>
      <w:rFonts w:ascii="Times New Roman" w:eastAsia="Times New Roman" w:hAnsi="Times New Roman" w:cs="Times New Roman"/>
    </w:rPr>
  </w:style>
  <w:style w:type="character" w:customStyle="1" w:styleId="ad">
    <w:name w:val="Другое_"/>
    <w:basedOn w:val="a0"/>
    <w:link w:val="ae"/>
    <w:rsid w:val="0050274A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c"/>
    <w:rsid w:val="0050274A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ae">
    <w:name w:val="Другое"/>
    <w:basedOn w:val="a"/>
    <w:link w:val="ad"/>
    <w:rsid w:val="0050274A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23">
    <w:name w:val="Body Text 2"/>
    <w:basedOn w:val="a"/>
    <w:link w:val="24"/>
    <w:uiPriority w:val="99"/>
    <w:unhideWhenUsed/>
    <w:rsid w:val="00EA374E"/>
    <w:pPr>
      <w:widowControl/>
      <w:spacing w:after="120" w:line="480" w:lineRule="auto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24">
    <w:name w:val="Основной текст 2 Знак"/>
    <w:basedOn w:val="a0"/>
    <w:link w:val="23"/>
    <w:uiPriority w:val="99"/>
    <w:rsid w:val="00EA374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Artyom</dc:creator>
  <cp:lastModifiedBy>Главный Бух</cp:lastModifiedBy>
  <cp:revision>3</cp:revision>
  <cp:lastPrinted>2026-02-13T05:19:00Z</cp:lastPrinted>
  <dcterms:created xsi:type="dcterms:W3CDTF">2026-02-13T12:26:00Z</dcterms:created>
  <dcterms:modified xsi:type="dcterms:W3CDTF">2026-02-13T12:27:00Z</dcterms:modified>
</cp:coreProperties>
</file>