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8304D" w:rsidRPr="001249C4" w:rsidTr="00062294">
        <w:trPr>
          <w:trHeight w:val="30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</w:rPr>
              <w:t> </w:t>
            </w: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Default="0058304D" w:rsidP="00207925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58304D" w:rsidRPr="0058304D" w:rsidRDefault="0058304D" w:rsidP="00207925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304D" w:rsidRPr="00277F27" w:rsidRDefault="0058304D" w:rsidP="00207925">
            <w:pPr>
              <w:spacing w:after="0"/>
              <w:jc w:val="center"/>
              <w:rPr>
                <w:lang w:val="kk-KZ"/>
              </w:rPr>
            </w:pPr>
            <w:r w:rsidRPr="00277F27">
              <w:rPr>
                <w:color w:val="000000"/>
                <w:sz w:val="20"/>
                <w:lang w:val="kk-KZ"/>
              </w:rPr>
              <w:t>Халықтың санитариялық-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эпидемиологиялық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қағидаларына</w:t>
            </w:r>
            <w:r w:rsidRPr="00277F27">
              <w:rPr>
                <w:lang w:val="kk-KZ"/>
              </w:rPr>
              <w:br/>
            </w:r>
            <w:r w:rsidRPr="00277F27"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5F47E6" w:rsidRDefault="005F47E6" w:rsidP="0058304D">
      <w:pPr>
        <w:spacing w:after="0"/>
        <w:rPr>
          <w:b/>
          <w:color w:val="000000"/>
          <w:lang w:val="kk-KZ"/>
        </w:rPr>
      </w:pPr>
      <w:bookmarkStart w:id="0" w:name="z403"/>
    </w:p>
    <w:p w:rsidR="0058304D" w:rsidRPr="005F47E6" w:rsidRDefault="0058304D" w:rsidP="005F47E6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5F47E6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5F47E6" w:rsidRPr="005F47E6" w:rsidRDefault="005F47E6" w:rsidP="00277F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bookmarkStart w:id="1" w:name="z404"/>
      <w:bookmarkEnd w:id="0"/>
    </w:p>
    <w:p w:rsidR="0089660F" w:rsidRPr="00F954D1" w:rsidRDefault="0058304D" w:rsidP="0089660F">
      <w:pPr>
        <w:jc w:val="both"/>
        <w:rPr>
          <w:color w:val="000000"/>
          <w:sz w:val="28"/>
          <w:szCs w:val="28"/>
          <w:u w:val="single"/>
          <w:lang w:val="kk-KZ" w:eastAsia="ru-RU"/>
        </w:rPr>
      </w:pPr>
      <w:r w:rsidRPr="005F47E6">
        <w:rPr>
          <w:color w:val="000000"/>
          <w:sz w:val="28"/>
          <w:szCs w:val="28"/>
          <w:lang w:val="kk-KZ"/>
        </w:rPr>
        <w:t>1.Тергеп-тексеру жүргізудің негізі</w:t>
      </w:r>
      <w:r w:rsidR="009A477B">
        <w:rPr>
          <w:color w:val="000000"/>
          <w:sz w:val="28"/>
          <w:szCs w:val="28"/>
          <w:lang w:val="kk-KZ"/>
        </w:rPr>
        <w:t xml:space="preserve"> </w:t>
      </w:r>
      <w:r w:rsidR="0089660F">
        <w:rPr>
          <w:color w:val="000000"/>
          <w:sz w:val="28"/>
          <w:szCs w:val="28"/>
          <w:lang w:val="kk-KZ"/>
        </w:rPr>
        <w:t>–</w:t>
      </w:r>
      <w:r w:rsidR="005F47E6" w:rsidRPr="005F47E6">
        <w:rPr>
          <w:color w:val="000000"/>
          <w:sz w:val="28"/>
          <w:szCs w:val="28"/>
          <w:lang w:val="kk-KZ"/>
        </w:rPr>
        <w:t xml:space="preserve"> </w:t>
      </w:r>
      <w:bookmarkStart w:id="2" w:name="z405"/>
      <w:bookmarkEnd w:id="1"/>
      <w:r w:rsidR="00F954D1" w:rsidRPr="00F954D1">
        <w:rPr>
          <w:color w:val="000000"/>
          <w:sz w:val="28"/>
          <w:szCs w:val="28"/>
          <w:u w:val="single"/>
          <w:lang w:val="kk-KZ"/>
        </w:rPr>
        <w:t xml:space="preserve"> </w:t>
      </w:r>
      <w:r w:rsidR="00F954D1">
        <w:rPr>
          <w:color w:val="000000"/>
          <w:sz w:val="28"/>
          <w:szCs w:val="28"/>
          <w:u w:val="single"/>
          <w:lang w:val="kk-KZ"/>
        </w:rPr>
        <w:t xml:space="preserve">Сәйкессіздік </w:t>
      </w:r>
      <w:r w:rsidR="00F954D1" w:rsidRPr="00F954D1">
        <w:rPr>
          <w:color w:val="000000"/>
          <w:sz w:val="28"/>
          <w:szCs w:val="28"/>
          <w:u w:val="single"/>
          <w:lang w:val="kk-KZ"/>
        </w:rPr>
        <w:t xml:space="preserve">анықталған  Ішуге арналған классикалық майлылығы 3,2 % «Петропавловское» сүті. Өндіруші: Петропавл қаласындағы «Масло-Дел» ЖШС филиалы, Қазақстан Республикасы, Петропавл қ., Әуезов к-сі, 266 . </w:t>
      </w:r>
      <w:r w:rsidR="00F954D1" w:rsidRPr="00F954D1">
        <w:rPr>
          <w:color w:val="000000"/>
          <w:sz w:val="28"/>
          <w:szCs w:val="28"/>
          <w:u w:val="single"/>
          <w:lang w:val="kk-KZ" w:eastAsia="ru-RU"/>
        </w:rPr>
        <w:t>29</w:t>
      </w:r>
      <w:r w:rsidR="00E105CC" w:rsidRPr="00F954D1">
        <w:rPr>
          <w:color w:val="000000"/>
          <w:sz w:val="28"/>
          <w:szCs w:val="28"/>
          <w:u w:val="single"/>
          <w:lang w:val="kk-KZ" w:eastAsia="ru-RU"/>
        </w:rPr>
        <w:t>.0</w:t>
      </w:r>
      <w:r w:rsidR="00F954D1" w:rsidRPr="00F954D1">
        <w:rPr>
          <w:color w:val="000000"/>
          <w:sz w:val="28"/>
          <w:szCs w:val="28"/>
          <w:u w:val="single"/>
          <w:lang w:val="kk-KZ" w:eastAsia="ru-RU"/>
        </w:rPr>
        <w:t>9</w:t>
      </w:r>
      <w:r w:rsidR="00E105CC" w:rsidRPr="00F954D1">
        <w:rPr>
          <w:color w:val="000000"/>
          <w:sz w:val="28"/>
          <w:szCs w:val="28"/>
          <w:u w:val="single"/>
          <w:lang w:val="kk-KZ" w:eastAsia="ru-RU"/>
        </w:rPr>
        <w:t xml:space="preserve">.2026 жылғы № </w:t>
      </w:r>
      <w:r w:rsidR="00F954D1" w:rsidRPr="00F954D1">
        <w:rPr>
          <w:color w:val="000000"/>
          <w:sz w:val="28"/>
          <w:szCs w:val="28"/>
          <w:u w:val="single"/>
          <w:lang w:val="kk-KZ" w:eastAsia="ru-RU"/>
        </w:rPr>
        <w:t>10</w:t>
      </w:r>
      <w:r w:rsidR="00E105CC" w:rsidRPr="00F954D1">
        <w:rPr>
          <w:color w:val="000000"/>
          <w:sz w:val="28"/>
          <w:szCs w:val="28"/>
          <w:u w:val="single"/>
          <w:lang w:val="kk-KZ" w:eastAsia="ru-RU"/>
        </w:rPr>
        <w:t xml:space="preserve"> бақылау мақсатында сатып алу нәтижелері туралы актісі </w:t>
      </w:r>
    </w:p>
    <w:p w:rsidR="005F47E6" w:rsidRPr="0089660F" w:rsidRDefault="00DA1695" w:rsidP="00244FA0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58304D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6B2C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6B2C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Жалағаш </w:t>
      </w:r>
      <w:r w:rsidR="0058304D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аудандық санитар</w:t>
      </w:r>
      <w:r w:rsidR="00A0237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ия</w:t>
      </w:r>
      <w:r w:rsidR="0058304D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лық – эпидемиолог</w:t>
      </w:r>
      <w:r w:rsidR="00803A0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иялық бақылау ба</w:t>
      </w:r>
      <w:r w:rsidR="00A0237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</w:t>
      </w:r>
      <w:r w:rsidR="00803A07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қармасы</w:t>
      </w:r>
      <w:bookmarkStart w:id="3" w:name="z406"/>
      <w:bookmarkEnd w:id="2"/>
    </w:p>
    <w:p w:rsidR="005F47E6" w:rsidRPr="0089660F" w:rsidRDefault="00F6326B" w:rsidP="005F47E6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3.Тартылған сарапшылар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8304D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пайдалануға келісім) </w:t>
      </w:r>
      <w:r w:rsidR="0089660F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9660F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Тартылған </w:t>
      </w:r>
      <w:r w:rsidR="0058304D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жоқ </w:t>
      </w:r>
      <w:bookmarkStart w:id="4" w:name="z407"/>
      <w:bookmarkEnd w:id="3"/>
    </w:p>
    <w:p w:rsidR="005F47E6" w:rsidRPr="008B62AF" w:rsidRDefault="0058304D" w:rsidP="005F47E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4.Тергеп-тексеру</w:t>
      </w:r>
      <w:r w:rsidR="00ED76A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ED76A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556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F954D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13</w:t>
      </w:r>
      <w:r w:rsidR="00BC556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954D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FD222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 </w:t>
      </w:r>
      <w:r w:rsidR="00BC556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1249C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13</w:t>
      </w:r>
      <w:bookmarkStart w:id="5" w:name="_GoBack"/>
      <w:bookmarkEnd w:id="5"/>
      <w:r w:rsidR="00BC556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954D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10</w:t>
      </w:r>
      <w:r w:rsidR="00BC556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4C6B2C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="00BC556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</w:t>
      </w:r>
      <w:r w:rsidR="006B1F54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ыл</w:t>
      </w:r>
      <w:r w:rsidR="00FD222E" w:rsidRPr="0089660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     </w:t>
      </w:r>
      <w:bookmarkStart w:id="6" w:name="z408"/>
      <w:bookmarkEnd w:id="4"/>
    </w:p>
    <w:p w:rsidR="006532F2" w:rsidRPr="0089660F" w:rsidRDefault="0058304D" w:rsidP="00FD222E">
      <w:pPr>
        <w:spacing w:after="0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8B62AF">
        <w:rPr>
          <w:color w:val="000000"/>
          <w:sz w:val="28"/>
          <w:szCs w:val="28"/>
          <w:lang w:val="kk-KZ"/>
        </w:rPr>
        <w:t>5.Тергеп-тексеру жүргізілген</w:t>
      </w:r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Pr="008B62AF">
        <w:rPr>
          <w:color w:val="000000"/>
          <w:sz w:val="28"/>
          <w:szCs w:val="28"/>
          <w:lang w:val="kk-KZ"/>
        </w:rPr>
        <w:t>жеке</w:t>
      </w:r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Pr="008B62AF">
        <w:rPr>
          <w:color w:val="000000"/>
          <w:sz w:val="28"/>
          <w:szCs w:val="28"/>
          <w:lang w:val="kk-KZ"/>
        </w:rPr>
        <w:t>және (немесе) заңды</w:t>
      </w:r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Pr="008B62AF">
        <w:rPr>
          <w:color w:val="000000"/>
          <w:sz w:val="28"/>
          <w:szCs w:val="28"/>
          <w:lang w:val="kk-KZ"/>
        </w:rPr>
        <w:t>тұлғалар</w:t>
      </w:r>
      <w:bookmarkEnd w:id="6"/>
      <w:r w:rsidR="00ED76A6" w:rsidRPr="008B62AF">
        <w:rPr>
          <w:color w:val="000000"/>
          <w:sz w:val="28"/>
          <w:szCs w:val="28"/>
          <w:lang w:val="kk-KZ"/>
        </w:rPr>
        <w:t xml:space="preserve"> </w:t>
      </w:r>
      <w:r w:rsidR="004C6B2C">
        <w:rPr>
          <w:color w:val="000000"/>
          <w:sz w:val="28"/>
          <w:szCs w:val="28"/>
          <w:lang w:val="kk-KZ"/>
        </w:rPr>
        <w:t>–</w:t>
      </w:r>
      <w:r w:rsidR="005F47E6" w:rsidRPr="008B62AF">
        <w:rPr>
          <w:color w:val="000000"/>
          <w:sz w:val="28"/>
          <w:szCs w:val="28"/>
          <w:lang w:val="kk-KZ"/>
        </w:rPr>
        <w:t xml:space="preserve"> </w:t>
      </w:r>
      <w:r w:rsidR="004C6B2C">
        <w:rPr>
          <w:color w:val="000000"/>
          <w:sz w:val="28"/>
          <w:szCs w:val="28"/>
          <w:lang w:val="kk-KZ"/>
        </w:rPr>
        <w:t xml:space="preserve"> </w:t>
      </w:r>
      <w:r w:rsidR="004C6B2C" w:rsidRPr="0089660F">
        <w:rPr>
          <w:b/>
          <w:color w:val="000000"/>
          <w:sz w:val="28"/>
          <w:szCs w:val="28"/>
          <w:u w:val="single"/>
          <w:lang w:val="kk-KZ"/>
        </w:rPr>
        <w:t>«Ақниет</w:t>
      </w:r>
      <w:r w:rsidR="00F954D1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4C6B2C" w:rsidRPr="0089660F">
        <w:rPr>
          <w:b/>
          <w:color w:val="000000"/>
          <w:sz w:val="28"/>
          <w:szCs w:val="28"/>
          <w:u w:val="single"/>
          <w:lang w:val="kk-KZ"/>
        </w:rPr>
        <w:t xml:space="preserve">» азық-түлік дүкені, </w:t>
      </w:r>
      <w:r w:rsidR="00C83430" w:rsidRPr="0089660F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16CDC" w:rsidRPr="0089660F">
        <w:rPr>
          <w:b/>
          <w:sz w:val="28"/>
          <w:szCs w:val="28"/>
          <w:u w:val="single"/>
          <w:lang w:val="kk-KZ"/>
        </w:rPr>
        <w:t xml:space="preserve">Қызылорда облысы, </w:t>
      </w:r>
      <w:r w:rsidR="006532F2" w:rsidRPr="0089660F">
        <w:rPr>
          <w:b/>
          <w:sz w:val="28"/>
          <w:szCs w:val="28"/>
          <w:u w:val="single"/>
          <w:lang w:val="kk-KZ"/>
        </w:rPr>
        <w:t>Ж</w:t>
      </w:r>
      <w:r w:rsidR="00F954D1">
        <w:rPr>
          <w:b/>
          <w:sz w:val="28"/>
          <w:szCs w:val="28"/>
          <w:u w:val="single"/>
          <w:lang w:val="kk-KZ"/>
        </w:rPr>
        <w:t xml:space="preserve">алағаш ауданы, Жалағаш кенті, Қазбек би </w:t>
      </w:r>
      <w:r w:rsidR="004C6B2C" w:rsidRPr="0089660F">
        <w:rPr>
          <w:b/>
          <w:sz w:val="28"/>
          <w:szCs w:val="28"/>
          <w:u w:val="single"/>
          <w:lang w:val="kk-KZ"/>
        </w:rPr>
        <w:t xml:space="preserve"> көшесі </w:t>
      </w:r>
      <w:r w:rsidR="00F954D1">
        <w:rPr>
          <w:b/>
          <w:sz w:val="28"/>
          <w:szCs w:val="28"/>
          <w:u w:val="single"/>
          <w:lang w:val="kk-KZ"/>
        </w:rPr>
        <w:t>27</w:t>
      </w:r>
      <w:r w:rsidR="004C6B2C" w:rsidRPr="0089660F">
        <w:rPr>
          <w:b/>
          <w:sz w:val="28"/>
          <w:szCs w:val="28"/>
          <w:u w:val="single"/>
          <w:lang w:val="kk-KZ"/>
        </w:rPr>
        <w:t xml:space="preserve"> </w:t>
      </w:r>
      <w:r w:rsidR="006532F2" w:rsidRPr="0089660F">
        <w:rPr>
          <w:b/>
          <w:sz w:val="28"/>
          <w:szCs w:val="28"/>
          <w:u w:val="single"/>
          <w:lang w:val="kk-KZ"/>
        </w:rPr>
        <w:t xml:space="preserve"> орналасқан</w:t>
      </w:r>
      <w:r w:rsidR="00C83430" w:rsidRPr="0089660F">
        <w:rPr>
          <w:b/>
          <w:color w:val="000000" w:themeColor="text1"/>
          <w:sz w:val="28"/>
          <w:szCs w:val="28"/>
          <w:u w:val="single"/>
          <w:lang w:val="kk-KZ"/>
        </w:rPr>
        <w:t>.</w:t>
      </w:r>
    </w:p>
    <w:p w:rsidR="0054556A" w:rsidRPr="00E105CC" w:rsidRDefault="0058304D" w:rsidP="00A51B79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 себептері мен сипаты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4556A" w:rsidRPr="006364BB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B56A4" w:rsidRPr="006364B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E105CC" w:rsidRPr="00E105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 анықталған жоқ</w:t>
      </w:r>
    </w:p>
    <w:p w:rsidR="00E105CC" w:rsidRPr="00E105CC" w:rsidRDefault="0058304D" w:rsidP="00E105CC">
      <w:pPr>
        <w:pStyle w:val="a3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саламаттылығы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актілердің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талаптарын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бұзуға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жол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берген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E602C7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6326B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7" w:name="z415"/>
      <w:r w:rsidR="00E105CC" w:rsidRPr="00E105C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 анықталған жоқ</w:t>
      </w:r>
    </w:p>
    <w:p w:rsidR="005F47E6" w:rsidRPr="008B62AF" w:rsidRDefault="005F47E6" w:rsidP="005F47E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5F47E6" w:rsidRPr="0089660F" w:rsidRDefault="0058304D" w:rsidP="00743F28">
      <w:pPr>
        <w:pStyle w:val="a3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</w:t>
      </w:r>
      <w:r w:rsidR="003363C0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шаралар</w:t>
      </w:r>
      <w:r w:rsidR="005F47E6" w:rsidRPr="008B62A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– </w:t>
      </w:r>
      <w:bookmarkEnd w:id="7"/>
      <w:r w:rsidR="00E105CC" w:rsidRPr="00E105C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Қабылданған шаралар жоқ</w:t>
      </w:r>
    </w:p>
    <w:sectPr w:rsidR="005F47E6" w:rsidRPr="0089660F" w:rsidSect="00390175">
      <w:headerReference w:type="default" r:id="rId6"/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2F8" w:rsidRDefault="00EB02F8" w:rsidP="00FB1918">
      <w:pPr>
        <w:spacing w:after="0" w:line="240" w:lineRule="auto"/>
      </w:pPr>
      <w:r>
        <w:separator/>
      </w:r>
    </w:p>
  </w:endnote>
  <w:endnote w:type="continuationSeparator" w:id="0">
    <w:p w:rsidR="00EB02F8" w:rsidRDefault="00EB02F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2F8" w:rsidRDefault="00EB02F8" w:rsidP="00FB1918">
      <w:pPr>
        <w:spacing w:after="0" w:line="240" w:lineRule="auto"/>
      </w:pPr>
      <w:r>
        <w:separator/>
      </w:r>
    </w:p>
  </w:footnote>
  <w:footnote w:type="continuationSeparator" w:id="0">
    <w:p w:rsidR="00EB02F8" w:rsidRDefault="00EB02F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B02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Айдарова.Ш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00640"/>
    <w:rsid w:val="00023923"/>
    <w:rsid w:val="0004568A"/>
    <w:rsid w:val="00047839"/>
    <w:rsid w:val="00062294"/>
    <w:rsid w:val="00075189"/>
    <w:rsid w:val="000813E9"/>
    <w:rsid w:val="000905E6"/>
    <w:rsid w:val="00094910"/>
    <w:rsid w:val="000A6B32"/>
    <w:rsid w:val="000C0D70"/>
    <w:rsid w:val="000D48A3"/>
    <w:rsid w:val="00115B9E"/>
    <w:rsid w:val="001242A4"/>
    <w:rsid w:val="001249C4"/>
    <w:rsid w:val="001527F7"/>
    <w:rsid w:val="00174776"/>
    <w:rsid w:val="00187D45"/>
    <w:rsid w:val="001959F7"/>
    <w:rsid w:val="001B2A3E"/>
    <w:rsid w:val="001B5B48"/>
    <w:rsid w:val="001D1EE1"/>
    <w:rsid w:val="001D276B"/>
    <w:rsid w:val="001D7A70"/>
    <w:rsid w:val="001E3AC3"/>
    <w:rsid w:val="001E5566"/>
    <w:rsid w:val="00214A45"/>
    <w:rsid w:val="00232AED"/>
    <w:rsid w:val="00244FA0"/>
    <w:rsid w:val="00274C05"/>
    <w:rsid w:val="00277F27"/>
    <w:rsid w:val="002A3C74"/>
    <w:rsid w:val="002F543F"/>
    <w:rsid w:val="003012F4"/>
    <w:rsid w:val="00316CDC"/>
    <w:rsid w:val="00324DF2"/>
    <w:rsid w:val="00330E36"/>
    <w:rsid w:val="00334B00"/>
    <w:rsid w:val="003363C0"/>
    <w:rsid w:val="00390175"/>
    <w:rsid w:val="00390B68"/>
    <w:rsid w:val="003B320B"/>
    <w:rsid w:val="003C2E41"/>
    <w:rsid w:val="003E6995"/>
    <w:rsid w:val="0046093A"/>
    <w:rsid w:val="00471405"/>
    <w:rsid w:val="0047414E"/>
    <w:rsid w:val="00497AE7"/>
    <w:rsid w:val="004A468A"/>
    <w:rsid w:val="004C6B2C"/>
    <w:rsid w:val="004C7B0A"/>
    <w:rsid w:val="004E752C"/>
    <w:rsid w:val="00501059"/>
    <w:rsid w:val="0050727B"/>
    <w:rsid w:val="00521C53"/>
    <w:rsid w:val="0054556A"/>
    <w:rsid w:val="0056332B"/>
    <w:rsid w:val="0058304D"/>
    <w:rsid w:val="00587288"/>
    <w:rsid w:val="0058755E"/>
    <w:rsid w:val="00594610"/>
    <w:rsid w:val="00595099"/>
    <w:rsid w:val="00596731"/>
    <w:rsid w:val="005A0D75"/>
    <w:rsid w:val="005A13BE"/>
    <w:rsid w:val="005B56A4"/>
    <w:rsid w:val="005D1889"/>
    <w:rsid w:val="005E4A6B"/>
    <w:rsid w:val="005F47E6"/>
    <w:rsid w:val="00605B6B"/>
    <w:rsid w:val="00627BC7"/>
    <w:rsid w:val="00632182"/>
    <w:rsid w:val="006364BB"/>
    <w:rsid w:val="006532F2"/>
    <w:rsid w:val="00663098"/>
    <w:rsid w:val="00683A1C"/>
    <w:rsid w:val="00694D28"/>
    <w:rsid w:val="00696104"/>
    <w:rsid w:val="006976C9"/>
    <w:rsid w:val="006A480B"/>
    <w:rsid w:val="006B1F54"/>
    <w:rsid w:val="006B275D"/>
    <w:rsid w:val="006B488F"/>
    <w:rsid w:val="006E5E44"/>
    <w:rsid w:val="00731629"/>
    <w:rsid w:val="00734195"/>
    <w:rsid w:val="00736B7A"/>
    <w:rsid w:val="00743F28"/>
    <w:rsid w:val="00744323"/>
    <w:rsid w:val="00750B55"/>
    <w:rsid w:val="00785F08"/>
    <w:rsid w:val="007919F0"/>
    <w:rsid w:val="007B3808"/>
    <w:rsid w:val="007B42B8"/>
    <w:rsid w:val="007D318D"/>
    <w:rsid w:val="007E1F0A"/>
    <w:rsid w:val="00803A07"/>
    <w:rsid w:val="00815CCA"/>
    <w:rsid w:val="008173AE"/>
    <w:rsid w:val="00827636"/>
    <w:rsid w:val="008373CB"/>
    <w:rsid w:val="00884317"/>
    <w:rsid w:val="0089660F"/>
    <w:rsid w:val="008B62AF"/>
    <w:rsid w:val="008B6C55"/>
    <w:rsid w:val="008C33C6"/>
    <w:rsid w:val="008E0C18"/>
    <w:rsid w:val="009074C1"/>
    <w:rsid w:val="00925776"/>
    <w:rsid w:val="0093200A"/>
    <w:rsid w:val="00995AE4"/>
    <w:rsid w:val="009A477B"/>
    <w:rsid w:val="009B5399"/>
    <w:rsid w:val="009D2A1F"/>
    <w:rsid w:val="009E1CE7"/>
    <w:rsid w:val="009F2AC4"/>
    <w:rsid w:val="009F5066"/>
    <w:rsid w:val="00A02377"/>
    <w:rsid w:val="00A041FF"/>
    <w:rsid w:val="00A11EF2"/>
    <w:rsid w:val="00A44F83"/>
    <w:rsid w:val="00A51B79"/>
    <w:rsid w:val="00A61B05"/>
    <w:rsid w:val="00A661E9"/>
    <w:rsid w:val="00A6630C"/>
    <w:rsid w:val="00A80465"/>
    <w:rsid w:val="00A81ED2"/>
    <w:rsid w:val="00AA5BBC"/>
    <w:rsid w:val="00AB7900"/>
    <w:rsid w:val="00AC05BD"/>
    <w:rsid w:val="00AE4D08"/>
    <w:rsid w:val="00AF247B"/>
    <w:rsid w:val="00B05511"/>
    <w:rsid w:val="00B20960"/>
    <w:rsid w:val="00B22C56"/>
    <w:rsid w:val="00B46D35"/>
    <w:rsid w:val="00B75A6E"/>
    <w:rsid w:val="00BB61B6"/>
    <w:rsid w:val="00BC556E"/>
    <w:rsid w:val="00BE3EB5"/>
    <w:rsid w:val="00C03EB1"/>
    <w:rsid w:val="00C117E8"/>
    <w:rsid w:val="00C232F9"/>
    <w:rsid w:val="00C6519B"/>
    <w:rsid w:val="00C83430"/>
    <w:rsid w:val="00CA301A"/>
    <w:rsid w:val="00CA56CC"/>
    <w:rsid w:val="00CB71FE"/>
    <w:rsid w:val="00CC7083"/>
    <w:rsid w:val="00CD38FB"/>
    <w:rsid w:val="00CE0432"/>
    <w:rsid w:val="00CE211D"/>
    <w:rsid w:val="00D17ABF"/>
    <w:rsid w:val="00D20723"/>
    <w:rsid w:val="00D4210B"/>
    <w:rsid w:val="00D46D35"/>
    <w:rsid w:val="00D514DA"/>
    <w:rsid w:val="00D5365F"/>
    <w:rsid w:val="00D54D10"/>
    <w:rsid w:val="00D6399B"/>
    <w:rsid w:val="00D64289"/>
    <w:rsid w:val="00D67962"/>
    <w:rsid w:val="00D71533"/>
    <w:rsid w:val="00D72E28"/>
    <w:rsid w:val="00D80999"/>
    <w:rsid w:val="00D924A1"/>
    <w:rsid w:val="00D939ED"/>
    <w:rsid w:val="00DA1695"/>
    <w:rsid w:val="00DA33CB"/>
    <w:rsid w:val="00DA3FD3"/>
    <w:rsid w:val="00DF1B1D"/>
    <w:rsid w:val="00E00052"/>
    <w:rsid w:val="00E105CC"/>
    <w:rsid w:val="00E4161F"/>
    <w:rsid w:val="00E41D0C"/>
    <w:rsid w:val="00E602C7"/>
    <w:rsid w:val="00E90966"/>
    <w:rsid w:val="00EB02F8"/>
    <w:rsid w:val="00EB4D37"/>
    <w:rsid w:val="00EC74AD"/>
    <w:rsid w:val="00ED2359"/>
    <w:rsid w:val="00ED76A6"/>
    <w:rsid w:val="00F1512D"/>
    <w:rsid w:val="00F379C0"/>
    <w:rsid w:val="00F6326B"/>
    <w:rsid w:val="00F954D1"/>
    <w:rsid w:val="00FA2690"/>
    <w:rsid w:val="00FA7C74"/>
    <w:rsid w:val="00FB06BD"/>
    <w:rsid w:val="00FC6D87"/>
    <w:rsid w:val="00FD1FAF"/>
    <w:rsid w:val="00FD222E"/>
    <w:rsid w:val="00FF4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9A8037E-5255-4125-88B2-02A146CB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No Spacing"/>
    <w:uiPriority w:val="1"/>
    <w:qFormat/>
    <w:rsid w:val="00277F27"/>
    <w:pPr>
      <w:spacing w:after="0" w:line="240" w:lineRule="auto"/>
    </w:pPr>
    <w:rPr>
      <w:rFonts w:eastAsiaTheme="minorEastAsia"/>
      <w:lang w:eastAsia="ru-RU"/>
    </w:rPr>
  </w:style>
  <w:style w:type="character" w:customStyle="1" w:styleId="s1">
    <w:name w:val="s1"/>
    <w:basedOn w:val="a0"/>
    <w:rsid w:val="008B62AF"/>
  </w:style>
  <w:style w:type="character" w:customStyle="1" w:styleId="docdata">
    <w:name w:val="docdata"/>
    <w:aliases w:val="docy,v5,2596,bqiaagaaeyqcaaagiaiaaaolcqaabzkjaaaaaaaaaaaaaaaaaaaaaaaaaaaaaaaaaaaaaaaaaaaaaaaaaaaaaaaaaaaaaaaaaaaaaaaaaaaaaaaaaaaaaaaaaaaaaaaaaaaaaaaaaaaaaaaaaaaaaaaaaaaaaaaaaaaaaaaaaaaaaaaaaaaaaaaaaaaaaaaaaaaaaaaaaaaaaaaaaaaaaaaaaaaaaaaaaaaaaaaa"/>
    <w:basedOn w:val="a0"/>
    <w:rsid w:val="00390175"/>
  </w:style>
  <w:style w:type="paragraph" w:styleId="a4">
    <w:name w:val="Balloon Text"/>
    <w:basedOn w:val="a"/>
    <w:link w:val="a5"/>
    <w:uiPriority w:val="99"/>
    <w:semiHidden/>
    <w:unhideWhenUsed/>
    <w:rsid w:val="00DA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169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51</cp:revision>
  <cp:lastPrinted>2026-04-01T06:44:00Z</cp:lastPrinted>
  <dcterms:created xsi:type="dcterms:W3CDTF">2025-09-10T06:08:00Z</dcterms:created>
  <dcterms:modified xsi:type="dcterms:W3CDTF">2026-10-13T12:57:00Z</dcterms:modified>
</cp:coreProperties>
</file>