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9DE88F" w14:textId="00046534" w:rsidR="000349A1" w:rsidRDefault="001F7FA0" w:rsidP="00904E1D">
      <w:pPr>
        <w:ind w:firstLine="709"/>
        <w:jc w:val="center"/>
        <w:rPr>
          <w:b/>
          <w:sz w:val="20"/>
          <w:szCs w:val="20"/>
          <w:lang w:val="kk-KZ"/>
        </w:rPr>
      </w:pPr>
      <w:r>
        <w:rPr>
          <w:b/>
          <w:bCs/>
          <w:sz w:val="20"/>
          <w:szCs w:val="20"/>
          <w:lang w:val="kk-KZ"/>
        </w:rPr>
        <w:t xml:space="preserve"> </w:t>
      </w:r>
      <w:r w:rsidR="00BC0683" w:rsidRPr="00A00572">
        <w:rPr>
          <w:b/>
          <w:bCs/>
          <w:sz w:val="20"/>
          <w:szCs w:val="20"/>
          <w:lang w:val="kk-KZ"/>
        </w:rPr>
        <w:t>«</w:t>
      </w:r>
      <w:r w:rsidR="00BC0683" w:rsidRPr="00BC0683">
        <w:rPr>
          <w:b/>
          <w:bCs/>
          <w:sz w:val="20"/>
          <w:szCs w:val="20"/>
          <w:lang w:val="kk-KZ"/>
        </w:rPr>
        <w:t>Компас и КО</w:t>
      </w:r>
      <w:r w:rsidRPr="001F7FA0">
        <w:rPr>
          <w:b/>
          <w:bCs/>
          <w:sz w:val="20"/>
          <w:szCs w:val="20"/>
          <w:lang w:val="kk-KZ"/>
        </w:rPr>
        <w:t xml:space="preserve">» </w:t>
      </w:r>
      <w:r w:rsidR="004C08E6">
        <w:rPr>
          <w:b/>
          <w:bCs/>
          <w:sz w:val="20"/>
          <w:szCs w:val="20"/>
          <w:lang w:val="kk-KZ"/>
        </w:rPr>
        <w:t>ЖШС-нің</w:t>
      </w:r>
      <w:r w:rsidRPr="001F7FA0">
        <w:rPr>
          <w:b/>
          <w:bCs/>
          <w:sz w:val="20"/>
          <w:szCs w:val="20"/>
          <w:lang w:val="kk-KZ"/>
        </w:rPr>
        <w:t xml:space="preserve"> </w:t>
      </w:r>
      <w:r w:rsidR="0062665C">
        <w:rPr>
          <w:b/>
          <w:bCs/>
          <w:sz w:val="20"/>
          <w:szCs w:val="20"/>
          <w:lang w:val="kk-KZ"/>
        </w:rPr>
        <w:t>«</w:t>
      </w:r>
      <w:r w:rsidR="0073423F" w:rsidRPr="00A00572">
        <w:rPr>
          <w:b/>
          <w:bCs/>
          <w:sz w:val="20"/>
          <w:szCs w:val="20"/>
          <w:lang w:val="kk-KZ"/>
        </w:rPr>
        <w:t>Қарағанды облысы</w:t>
      </w:r>
      <w:r w:rsidR="002E755B" w:rsidRPr="00A00572">
        <w:rPr>
          <w:b/>
          <w:bCs/>
          <w:sz w:val="20"/>
          <w:szCs w:val="20"/>
          <w:lang w:val="kk-KZ"/>
        </w:rPr>
        <w:t xml:space="preserve"> Балқаш қаласының жер аумағында</w:t>
      </w:r>
      <w:r w:rsidR="002E755B">
        <w:rPr>
          <w:b/>
          <w:bCs/>
          <w:sz w:val="20"/>
          <w:szCs w:val="20"/>
          <w:lang w:val="kk-KZ"/>
        </w:rPr>
        <w:t xml:space="preserve"> </w:t>
      </w:r>
      <w:r w:rsidR="0073423F" w:rsidRPr="00A00572">
        <w:rPr>
          <w:b/>
          <w:bCs/>
          <w:sz w:val="20"/>
          <w:szCs w:val="20"/>
          <w:lang w:val="kk-KZ"/>
        </w:rPr>
        <w:t>орналасқан Қызылболат учаскесі бойынша L-43-45-(10e-5b-7, -8, -9, -13, -14, -15, -19, -20, -25), L-43-46-(10g-5a-21), L-43-45-(10e-5g-5), L-43-46-(10g-5v-1) блоктар алаңындағы қатты пайдалы қазбаларды барлау жоспары</w:t>
      </w:r>
      <w:r w:rsidR="008467F3" w:rsidRPr="008467F3">
        <w:rPr>
          <w:b/>
          <w:bCs/>
          <w:sz w:val="20"/>
          <w:szCs w:val="20"/>
          <w:lang w:val="kk-KZ"/>
        </w:rPr>
        <w:t>»</w:t>
      </w:r>
      <w:r w:rsidRPr="001F7FA0">
        <w:rPr>
          <w:b/>
          <w:bCs/>
          <w:sz w:val="20"/>
          <w:szCs w:val="20"/>
          <w:lang w:val="kk-KZ"/>
        </w:rPr>
        <w:t xml:space="preserve"> туралы </w:t>
      </w:r>
      <w:r w:rsidR="00A129B4">
        <w:rPr>
          <w:b/>
          <w:bCs/>
          <w:sz w:val="20"/>
          <w:szCs w:val="20"/>
          <w:lang w:val="kk-KZ"/>
        </w:rPr>
        <w:t>к</w:t>
      </w:r>
      <w:r w:rsidR="00A129B4" w:rsidRPr="00A129B4">
        <w:rPr>
          <w:b/>
          <w:bCs/>
          <w:sz w:val="20"/>
          <w:szCs w:val="20"/>
          <w:lang w:val="kk-KZ"/>
        </w:rPr>
        <w:t xml:space="preserve">өзделіп отырған қызмет туралы өтініш </w:t>
      </w:r>
      <w:r w:rsidRPr="001F7FA0">
        <w:rPr>
          <w:b/>
          <w:bCs/>
          <w:sz w:val="20"/>
          <w:szCs w:val="20"/>
          <w:lang w:val="kk-KZ"/>
        </w:rPr>
        <w:t>бойынша ұсыныстар мен ескертулердің жиынтық кестес</w:t>
      </w:r>
      <w:r>
        <w:rPr>
          <w:b/>
          <w:bCs/>
          <w:sz w:val="20"/>
          <w:szCs w:val="20"/>
          <w:lang w:val="kk-KZ"/>
        </w:rPr>
        <w:t>і</w:t>
      </w:r>
      <w:r w:rsidR="004D0799">
        <w:rPr>
          <w:b/>
          <w:bCs/>
          <w:sz w:val="20"/>
          <w:szCs w:val="20"/>
          <w:lang w:val="kk-KZ"/>
        </w:rPr>
        <w:t xml:space="preserve"> </w:t>
      </w:r>
      <w:r w:rsidR="00A129B4">
        <w:rPr>
          <w:b/>
          <w:bCs/>
          <w:sz w:val="20"/>
          <w:szCs w:val="20"/>
          <w:lang w:val="kk-KZ"/>
        </w:rPr>
        <w:t>/</w:t>
      </w:r>
      <w:r w:rsidR="004D0799">
        <w:rPr>
          <w:b/>
          <w:bCs/>
          <w:sz w:val="20"/>
          <w:szCs w:val="20"/>
          <w:lang w:val="kk-KZ"/>
        </w:rPr>
        <w:t xml:space="preserve"> </w:t>
      </w:r>
      <w:r w:rsidR="00690088" w:rsidRPr="001E529B">
        <w:rPr>
          <w:b/>
          <w:bCs/>
          <w:sz w:val="20"/>
          <w:szCs w:val="20"/>
          <w:lang w:val="kk-KZ"/>
        </w:rPr>
        <w:t xml:space="preserve">Сводная таблица предложений и замечаний по Заявлению о намечаемой деятельности по объекту </w:t>
      </w:r>
      <w:r w:rsidR="008467F3">
        <w:rPr>
          <w:b/>
          <w:bCs/>
          <w:sz w:val="20"/>
          <w:szCs w:val="20"/>
          <w:lang w:val="kk-KZ"/>
        </w:rPr>
        <w:t>«</w:t>
      </w:r>
      <w:r w:rsidR="00904E1D">
        <w:rPr>
          <w:b/>
          <w:bCs/>
          <w:sz w:val="20"/>
          <w:szCs w:val="20"/>
          <w:lang w:val="kk-KZ"/>
        </w:rPr>
        <w:t xml:space="preserve">План разведки </w:t>
      </w:r>
      <w:r w:rsidR="00904E1D" w:rsidRPr="00904E1D">
        <w:rPr>
          <w:b/>
          <w:bCs/>
          <w:sz w:val="20"/>
          <w:szCs w:val="20"/>
          <w:lang w:val="kk-KZ"/>
        </w:rPr>
        <w:t>твердых полезных ископаемых по участку Кызылболат на площади блоков L-43-</w:t>
      </w:r>
      <w:r w:rsidR="00904E1D">
        <w:rPr>
          <w:b/>
          <w:bCs/>
          <w:sz w:val="20"/>
          <w:szCs w:val="20"/>
          <w:lang w:val="kk-KZ"/>
        </w:rPr>
        <w:t>45-(10e-5b-7, -8, -9, -13, -14,</w:t>
      </w:r>
      <w:r w:rsidR="00904E1D" w:rsidRPr="00904E1D">
        <w:rPr>
          <w:b/>
          <w:bCs/>
          <w:sz w:val="20"/>
          <w:szCs w:val="20"/>
          <w:lang w:val="kk-KZ"/>
        </w:rPr>
        <w:t>-15, -19, -20, -25), L-43-46-(10g-5a-21), L-43-45-(10e-5g-5), L-43-46-(10g</w:t>
      </w:r>
      <w:r w:rsidR="00904E1D">
        <w:rPr>
          <w:b/>
          <w:bCs/>
          <w:sz w:val="20"/>
          <w:szCs w:val="20"/>
          <w:lang w:val="kk-KZ"/>
        </w:rPr>
        <w:t>-5v-1) расположена на землях г.</w:t>
      </w:r>
      <w:r w:rsidR="00904E1D" w:rsidRPr="00904E1D">
        <w:rPr>
          <w:b/>
          <w:bCs/>
          <w:sz w:val="20"/>
          <w:szCs w:val="20"/>
          <w:lang w:val="kk-KZ"/>
        </w:rPr>
        <w:t>Балхаш Карагандинской области</w:t>
      </w:r>
      <w:r w:rsidR="008467F3" w:rsidRPr="008467F3">
        <w:rPr>
          <w:b/>
          <w:bCs/>
          <w:sz w:val="20"/>
          <w:szCs w:val="20"/>
          <w:lang w:val="kk-KZ"/>
        </w:rPr>
        <w:t>»</w:t>
      </w:r>
      <w:r w:rsidR="00904E1D">
        <w:rPr>
          <w:b/>
          <w:sz w:val="20"/>
          <w:szCs w:val="20"/>
          <w:lang w:val="kk-KZ"/>
        </w:rPr>
        <w:t xml:space="preserve"> </w:t>
      </w:r>
    </w:p>
    <w:p w14:paraId="5DD4DE9A" w14:textId="45EFB255" w:rsidR="00690088" w:rsidRPr="00904E1D" w:rsidRDefault="00BC0683" w:rsidP="00904E1D">
      <w:pPr>
        <w:ind w:firstLine="709"/>
        <w:jc w:val="center"/>
        <w:rPr>
          <w:b/>
          <w:bCs/>
          <w:sz w:val="20"/>
          <w:szCs w:val="20"/>
          <w:lang w:val="kk-KZ"/>
        </w:rPr>
      </w:pPr>
      <w:r>
        <w:rPr>
          <w:b/>
          <w:sz w:val="20"/>
          <w:szCs w:val="20"/>
          <w:lang w:val="kk-KZ"/>
        </w:rPr>
        <w:t xml:space="preserve">от </w:t>
      </w:r>
      <w:r w:rsidRPr="00BC0683">
        <w:rPr>
          <w:b/>
          <w:sz w:val="20"/>
          <w:szCs w:val="20"/>
          <w:lang w:val="kk-KZ"/>
        </w:rPr>
        <w:t>Т</w:t>
      </w:r>
      <w:r w:rsidRPr="00BC0683">
        <w:rPr>
          <w:b/>
          <w:sz w:val="20"/>
          <w:szCs w:val="20"/>
        </w:rPr>
        <w:t>ОО</w:t>
      </w:r>
      <w:r w:rsidRPr="00BC0683">
        <w:rPr>
          <w:b/>
          <w:sz w:val="20"/>
          <w:szCs w:val="20"/>
          <w:lang w:val="kk-KZ"/>
        </w:rPr>
        <w:t xml:space="preserve"> </w:t>
      </w:r>
      <w:r w:rsidRPr="00BC0683">
        <w:rPr>
          <w:b/>
          <w:sz w:val="20"/>
          <w:szCs w:val="20"/>
        </w:rPr>
        <w:t>«</w:t>
      </w:r>
      <w:r w:rsidRPr="00BC0683">
        <w:rPr>
          <w:b/>
          <w:sz w:val="20"/>
          <w:szCs w:val="20"/>
          <w:lang w:val="kk-KZ"/>
        </w:rPr>
        <w:t>Компас и КО</w:t>
      </w:r>
      <w:r w:rsidR="00EE3650">
        <w:rPr>
          <w:b/>
          <w:sz w:val="20"/>
          <w:szCs w:val="20"/>
          <w:lang w:val="kk-KZ"/>
        </w:rPr>
        <w:t>»</w:t>
      </w:r>
      <w:r w:rsidR="001E529B">
        <w:rPr>
          <w:b/>
          <w:sz w:val="20"/>
          <w:szCs w:val="20"/>
          <w:lang w:val="kk-KZ"/>
        </w:rPr>
        <w:t xml:space="preserve"> </w:t>
      </w:r>
    </w:p>
    <w:p w14:paraId="3D831D21" w14:textId="77777777" w:rsidR="00AC1F05" w:rsidRPr="00ED1C68" w:rsidRDefault="00AC1F05" w:rsidP="007111D1">
      <w:pPr>
        <w:ind w:firstLine="709"/>
        <w:jc w:val="center"/>
        <w:rPr>
          <w:b/>
          <w:bCs/>
          <w:sz w:val="20"/>
          <w:szCs w:val="20"/>
          <w:lang w:val="kk-KZ"/>
        </w:rPr>
      </w:pPr>
    </w:p>
    <w:p w14:paraId="452E9802" w14:textId="12B3C7A9" w:rsidR="00690088" w:rsidRPr="00BD5055" w:rsidRDefault="004D0799" w:rsidP="00690088">
      <w:pPr>
        <w:pStyle w:val="a7"/>
        <w:tabs>
          <w:tab w:val="left" w:pos="1134"/>
        </w:tabs>
        <w:ind w:left="0" w:firstLine="709"/>
        <w:jc w:val="both"/>
        <w:rPr>
          <w:b/>
          <w:bCs/>
          <w:sz w:val="20"/>
          <w:szCs w:val="20"/>
        </w:rPr>
      </w:pPr>
      <w:proofErr w:type="spellStart"/>
      <w:r w:rsidRPr="004D0799">
        <w:rPr>
          <w:sz w:val="20"/>
          <w:szCs w:val="20"/>
        </w:rPr>
        <w:t>Жиынтық</w:t>
      </w:r>
      <w:proofErr w:type="spellEnd"/>
      <w:r w:rsidRPr="004D0799">
        <w:rPr>
          <w:sz w:val="20"/>
          <w:szCs w:val="20"/>
        </w:rPr>
        <w:t xml:space="preserve"> </w:t>
      </w:r>
      <w:proofErr w:type="spellStart"/>
      <w:r w:rsidRPr="004D0799">
        <w:rPr>
          <w:sz w:val="20"/>
          <w:szCs w:val="20"/>
        </w:rPr>
        <w:t>кесте</w:t>
      </w:r>
      <w:proofErr w:type="spellEnd"/>
      <w:r w:rsidRPr="004D0799">
        <w:rPr>
          <w:sz w:val="20"/>
          <w:szCs w:val="20"/>
        </w:rPr>
        <w:t xml:space="preserve"> </w:t>
      </w:r>
      <w:proofErr w:type="spellStart"/>
      <w:r w:rsidRPr="004D0799">
        <w:rPr>
          <w:sz w:val="20"/>
          <w:szCs w:val="20"/>
        </w:rPr>
        <w:t>жасалған</w:t>
      </w:r>
      <w:proofErr w:type="spellEnd"/>
      <w:r w:rsidRPr="004D0799">
        <w:rPr>
          <w:sz w:val="20"/>
          <w:szCs w:val="20"/>
        </w:rPr>
        <w:t xml:space="preserve"> </w:t>
      </w:r>
      <w:proofErr w:type="spellStart"/>
      <w:r w:rsidRPr="004D0799">
        <w:rPr>
          <w:sz w:val="20"/>
          <w:szCs w:val="20"/>
        </w:rPr>
        <w:t>күні</w:t>
      </w:r>
      <w:proofErr w:type="spellEnd"/>
      <w:r>
        <w:rPr>
          <w:sz w:val="20"/>
          <w:szCs w:val="20"/>
        </w:rPr>
        <w:t>/</w:t>
      </w:r>
      <w:r w:rsidR="00690088" w:rsidRPr="00ED1C68">
        <w:rPr>
          <w:sz w:val="20"/>
          <w:szCs w:val="20"/>
        </w:rPr>
        <w:t xml:space="preserve">Дата составления сводной таблицы: </w:t>
      </w:r>
      <w:r w:rsidR="00283FA0" w:rsidRPr="00283FA0">
        <w:rPr>
          <w:b/>
          <w:bCs/>
          <w:sz w:val="20"/>
          <w:szCs w:val="20"/>
          <w:u w:val="single"/>
        </w:rPr>
        <w:t>09</w:t>
      </w:r>
      <w:r w:rsidR="00283FA0">
        <w:rPr>
          <w:b/>
          <w:bCs/>
          <w:sz w:val="20"/>
          <w:szCs w:val="20"/>
          <w:u w:val="single"/>
          <w:lang w:val="kk-KZ"/>
        </w:rPr>
        <w:t>.</w:t>
      </w:r>
      <w:r w:rsidR="00283FA0" w:rsidRPr="00283FA0">
        <w:rPr>
          <w:b/>
          <w:bCs/>
          <w:sz w:val="20"/>
          <w:szCs w:val="20"/>
          <w:u w:val="single"/>
        </w:rPr>
        <w:t>10</w:t>
      </w:r>
      <w:r w:rsidRPr="00BD5055">
        <w:rPr>
          <w:b/>
          <w:bCs/>
          <w:sz w:val="20"/>
          <w:szCs w:val="20"/>
          <w:u w:val="single"/>
        </w:rPr>
        <w:t xml:space="preserve">.2026 ж. / </w:t>
      </w:r>
      <w:r w:rsidR="00534F3B" w:rsidRPr="00534F3B">
        <w:rPr>
          <w:b/>
          <w:bCs/>
          <w:sz w:val="20"/>
          <w:szCs w:val="20"/>
          <w:u w:val="single"/>
        </w:rPr>
        <w:t>09</w:t>
      </w:r>
      <w:r w:rsidR="00534F3B">
        <w:rPr>
          <w:b/>
          <w:bCs/>
          <w:sz w:val="20"/>
          <w:szCs w:val="20"/>
          <w:u w:val="single"/>
          <w:lang w:val="kk-KZ"/>
        </w:rPr>
        <w:t>.</w:t>
      </w:r>
      <w:r w:rsidR="00534F3B" w:rsidRPr="00CA0E4A">
        <w:rPr>
          <w:b/>
          <w:bCs/>
          <w:sz w:val="20"/>
          <w:szCs w:val="20"/>
          <w:u w:val="single"/>
        </w:rPr>
        <w:t>10</w:t>
      </w:r>
      <w:r w:rsidR="00690088" w:rsidRPr="00BD5055">
        <w:rPr>
          <w:b/>
          <w:bCs/>
          <w:sz w:val="20"/>
          <w:szCs w:val="20"/>
          <w:u w:val="single"/>
        </w:rPr>
        <w:t>.2026</w:t>
      </w:r>
      <w:r w:rsidR="00690088" w:rsidRPr="00BD5055">
        <w:rPr>
          <w:b/>
          <w:bCs/>
          <w:sz w:val="20"/>
          <w:szCs w:val="20"/>
          <w:u w:val="single"/>
          <w:lang w:val="kk-KZ"/>
        </w:rPr>
        <w:t xml:space="preserve"> г.</w:t>
      </w:r>
    </w:p>
    <w:p w14:paraId="278A51E8" w14:textId="18B5E177" w:rsidR="00690088" w:rsidRPr="00BD5055" w:rsidRDefault="004D0799" w:rsidP="00690088">
      <w:pPr>
        <w:pStyle w:val="a7"/>
        <w:tabs>
          <w:tab w:val="left" w:pos="1134"/>
        </w:tabs>
        <w:ind w:left="0" w:firstLine="709"/>
        <w:jc w:val="both"/>
        <w:rPr>
          <w:b/>
          <w:bCs/>
          <w:sz w:val="20"/>
          <w:szCs w:val="20"/>
          <w:u w:val="single"/>
          <w:lang w:val="kk-KZ"/>
        </w:rPr>
      </w:pPr>
      <w:proofErr w:type="spellStart"/>
      <w:r w:rsidRPr="004D0799">
        <w:rPr>
          <w:sz w:val="20"/>
          <w:szCs w:val="20"/>
        </w:rPr>
        <w:t>Жиынтық</w:t>
      </w:r>
      <w:proofErr w:type="spellEnd"/>
      <w:r w:rsidRPr="004D0799">
        <w:rPr>
          <w:sz w:val="20"/>
          <w:szCs w:val="20"/>
        </w:rPr>
        <w:t xml:space="preserve"> </w:t>
      </w:r>
      <w:proofErr w:type="spellStart"/>
      <w:r w:rsidRPr="004D0799">
        <w:rPr>
          <w:sz w:val="20"/>
          <w:szCs w:val="20"/>
        </w:rPr>
        <w:t>кесте</w:t>
      </w:r>
      <w:proofErr w:type="spellEnd"/>
      <w:r w:rsidRPr="004D0799">
        <w:rPr>
          <w:sz w:val="20"/>
          <w:szCs w:val="20"/>
        </w:rPr>
        <w:t xml:space="preserve"> </w:t>
      </w:r>
      <w:proofErr w:type="spellStart"/>
      <w:r w:rsidRPr="004D0799">
        <w:rPr>
          <w:sz w:val="20"/>
          <w:szCs w:val="20"/>
        </w:rPr>
        <w:t>жасалған</w:t>
      </w:r>
      <w:proofErr w:type="spellEnd"/>
      <w:r w:rsidRPr="004D0799">
        <w:rPr>
          <w:sz w:val="20"/>
          <w:szCs w:val="20"/>
        </w:rPr>
        <w:t xml:space="preserve"> </w:t>
      </w:r>
      <w:proofErr w:type="spellStart"/>
      <w:r w:rsidRPr="004D0799">
        <w:rPr>
          <w:sz w:val="20"/>
          <w:szCs w:val="20"/>
        </w:rPr>
        <w:t>орны</w:t>
      </w:r>
      <w:proofErr w:type="spellEnd"/>
      <w:r>
        <w:rPr>
          <w:sz w:val="20"/>
          <w:szCs w:val="20"/>
        </w:rPr>
        <w:t>/</w:t>
      </w:r>
      <w:r w:rsidR="00690088" w:rsidRPr="00ED1C68">
        <w:rPr>
          <w:sz w:val="20"/>
          <w:szCs w:val="20"/>
        </w:rPr>
        <w:t xml:space="preserve">Место составления сводной таблицы: </w:t>
      </w:r>
      <w:proofErr w:type="spellStart"/>
      <w:r w:rsidR="00664149" w:rsidRPr="00BD5055">
        <w:rPr>
          <w:b/>
          <w:bCs/>
          <w:sz w:val="20"/>
          <w:szCs w:val="20"/>
          <w:u w:val="single"/>
        </w:rPr>
        <w:t>Қарағанды</w:t>
      </w:r>
      <w:proofErr w:type="spellEnd"/>
      <w:r w:rsidR="00664149" w:rsidRPr="00BD5055">
        <w:rPr>
          <w:b/>
          <w:bCs/>
          <w:sz w:val="20"/>
          <w:szCs w:val="20"/>
          <w:u w:val="single"/>
        </w:rPr>
        <w:t xml:space="preserve"> </w:t>
      </w:r>
      <w:proofErr w:type="spellStart"/>
      <w:r w:rsidR="00664149" w:rsidRPr="00BD5055">
        <w:rPr>
          <w:b/>
          <w:bCs/>
          <w:sz w:val="20"/>
          <w:szCs w:val="20"/>
          <w:u w:val="single"/>
        </w:rPr>
        <w:t>облысы</w:t>
      </w:r>
      <w:proofErr w:type="spellEnd"/>
      <w:r w:rsidR="00664149" w:rsidRPr="00BD5055">
        <w:rPr>
          <w:b/>
          <w:bCs/>
          <w:sz w:val="20"/>
          <w:szCs w:val="20"/>
          <w:u w:val="single"/>
        </w:rPr>
        <w:t xml:space="preserve">, </w:t>
      </w:r>
      <w:proofErr w:type="spellStart"/>
      <w:r w:rsidR="00664149" w:rsidRPr="00BD5055">
        <w:rPr>
          <w:b/>
          <w:bCs/>
          <w:sz w:val="20"/>
          <w:szCs w:val="20"/>
          <w:u w:val="single"/>
        </w:rPr>
        <w:t>Қарағанды</w:t>
      </w:r>
      <w:proofErr w:type="spellEnd"/>
      <w:r w:rsidR="00664149" w:rsidRPr="00BD5055">
        <w:rPr>
          <w:b/>
          <w:bCs/>
          <w:sz w:val="20"/>
          <w:szCs w:val="20"/>
          <w:u w:val="single"/>
        </w:rPr>
        <w:t xml:space="preserve"> қ</w:t>
      </w:r>
      <w:r w:rsidR="000A757E" w:rsidRPr="00BD5055">
        <w:rPr>
          <w:b/>
          <w:bCs/>
          <w:sz w:val="20"/>
          <w:szCs w:val="20"/>
          <w:u w:val="single"/>
          <w:lang w:val="kk-KZ"/>
        </w:rPr>
        <w:t>.</w:t>
      </w:r>
      <w:r w:rsidR="00664149" w:rsidRPr="00BD5055">
        <w:rPr>
          <w:b/>
          <w:bCs/>
          <w:sz w:val="20"/>
          <w:szCs w:val="20"/>
          <w:u w:val="single"/>
        </w:rPr>
        <w:t>, Б</w:t>
      </w:r>
      <w:r w:rsidR="000A757E" w:rsidRPr="00BD5055">
        <w:rPr>
          <w:b/>
          <w:bCs/>
          <w:sz w:val="20"/>
          <w:szCs w:val="20"/>
          <w:u w:val="single"/>
          <w:lang w:val="kk-KZ"/>
        </w:rPr>
        <w:t>ұқ</w:t>
      </w:r>
      <w:r w:rsidR="00664149" w:rsidRPr="00BD5055">
        <w:rPr>
          <w:b/>
          <w:bCs/>
          <w:sz w:val="20"/>
          <w:szCs w:val="20"/>
          <w:u w:val="single"/>
        </w:rPr>
        <w:t>ар-</w:t>
      </w:r>
      <w:proofErr w:type="spellStart"/>
      <w:r w:rsidR="00664149" w:rsidRPr="00BD5055">
        <w:rPr>
          <w:b/>
          <w:bCs/>
          <w:sz w:val="20"/>
          <w:szCs w:val="20"/>
          <w:u w:val="single"/>
        </w:rPr>
        <w:t>Жырау</w:t>
      </w:r>
      <w:proofErr w:type="spellEnd"/>
      <w:r w:rsidR="00664149" w:rsidRPr="00BD5055">
        <w:rPr>
          <w:b/>
          <w:bCs/>
          <w:sz w:val="20"/>
          <w:szCs w:val="20"/>
          <w:u w:val="single"/>
        </w:rPr>
        <w:t xml:space="preserve"> </w:t>
      </w:r>
      <w:proofErr w:type="spellStart"/>
      <w:r w:rsidR="00664149" w:rsidRPr="00BD5055">
        <w:rPr>
          <w:b/>
          <w:bCs/>
          <w:sz w:val="20"/>
          <w:szCs w:val="20"/>
          <w:u w:val="single"/>
        </w:rPr>
        <w:t>даңғылы</w:t>
      </w:r>
      <w:proofErr w:type="spellEnd"/>
      <w:r w:rsidR="00664149" w:rsidRPr="00BD5055">
        <w:rPr>
          <w:b/>
          <w:bCs/>
          <w:sz w:val="20"/>
          <w:szCs w:val="20"/>
          <w:u w:val="single"/>
        </w:rPr>
        <w:t xml:space="preserve"> 47, </w:t>
      </w:r>
      <w:proofErr w:type="spellStart"/>
      <w:r w:rsidR="00664149" w:rsidRPr="00BD5055">
        <w:rPr>
          <w:b/>
          <w:bCs/>
          <w:sz w:val="20"/>
          <w:szCs w:val="20"/>
          <w:u w:val="single"/>
        </w:rPr>
        <w:t>Қара</w:t>
      </w:r>
      <w:proofErr w:type="spellEnd"/>
      <w:r w:rsidR="00664149" w:rsidRPr="00BD5055">
        <w:rPr>
          <w:b/>
          <w:bCs/>
          <w:sz w:val="20"/>
          <w:szCs w:val="20"/>
          <w:u w:val="single"/>
          <w:lang w:val="kk-KZ"/>
        </w:rPr>
        <w:t>ғанды облысы</w:t>
      </w:r>
      <w:r w:rsidR="00664149" w:rsidRPr="00BD5055">
        <w:rPr>
          <w:b/>
          <w:bCs/>
          <w:sz w:val="20"/>
          <w:szCs w:val="20"/>
          <w:u w:val="single"/>
        </w:rPr>
        <w:t xml:space="preserve"> </w:t>
      </w:r>
      <w:proofErr w:type="spellStart"/>
      <w:r w:rsidR="00664149" w:rsidRPr="00BD5055">
        <w:rPr>
          <w:b/>
          <w:bCs/>
          <w:sz w:val="20"/>
          <w:szCs w:val="20"/>
          <w:u w:val="single"/>
        </w:rPr>
        <w:t>бойынша</w:t>
      </w:r>
      <w:proofErr w:type="spellEnd"/>
      <w:r w:rsidR="00664149" w:rsidRPr="00BD5055">
        <w:rPr>
          <w:b/>
          <w:bCs/>
          <w:sz w:val="20"/>
          <w:szCs w:val="20"/>
          <w:u w:val="single"/>
        </w:rPr>
        <w:t xml:space="preserve"> </w:t>
      </w:r>
      <w:r w:rsidR="00664149" w:rsidRPr="00BD5055">
        <w:rPr>
          <w:b/>
          <w:bCs/>
          <w:sz w:val="20"/>
          <w:szCs w:val="20"/>
          <w:u w:val="single"/>
          <w:lang w:val="kk-KZ"/>
        </w:rPr>
        <w:t>э</w:t>
      </w:r>
      <w:proofErr w:type="spellStart"/>
      <w:r w:rsidR="00664149" w:rsidRPr="00BD5055">
        <w:rPr>
          <w:b/>
          <w:bCs/>
          <w:sz w:val="20"/>
          <w:szCs w:val="20"/>
          <w:u w:val="single"/>
        </w:rPr>
        <w:t>кология</w:t>
      </w:r>
      <w:proofErr w:type="spellEnd"/>
      <w:r w:rsidR="00664149" w:rsidRPr="00BD5055">
        <w:rPr>
          <w:b/>
          <w:bCs/>
          <w:sz w:val="20"/>
          <w:szCs w:val="20"/>
          <w:u w:val="single"/>
        </w:rPr>
        <w:t xml:space="preserve"> </w:t>
      </w:r>
      <w:proofErr w:type="spellStart"/>
      <w:r w:rsidR="00664149" w:rsidRPr="00BD5055">
        <w:rPr>
          <w:b/>
          <w:bCs/>
          <w:sz w:val="20"/>
          <w:szCs w:val="20"/>
          <w:u w:val="single"/>
        </w:rPr>
        <w:t>департаменті</w:t>
      </w:r>
      <w:proofErr w:type="spellEnd"/>
      <w:r w:rsidR="00664149" w:rsidRPr="00BD5055">
        <w:rPr>
          <w:b/>
          <w:bCs/>
          <w:sz w:val="20"/>
          <w:szCs w:val="20"/>
          <w:u w:val="single"/>
          <w:lang w:val="kk-KZ"/>
        </w:rPr>
        <w:t xml:space="preserve"> / </w:t>
      </w:r>
      <w:r w:rsidR="00690088" w:rsidRPr="00BD5055">
        <w:rPr>
          <w:b/>
          <w:bCs/>
          <w:sz w:val="20"/>
          <w:szCs w:val="20"/>
          <w:u w:val="single"/>
          <w:lang w:val="kk-KZ"/>
        </w:rPr>
        <w:t>Карагандинская область</w:t>
      </w:r>
      <w:r w:rsidR="00690088" w:rsidRPr="00BD5055">
        <w:rPr>
          <w:b/>
          <w:bCs/>
          <w:sz w:val="20"/>
          <w:szCs w:val="20"/>
          <w:u w:val="single"/>
        </w:rPr>
        <w:t xml:space="preserve">, г. </w:t>
      </w:r>
      <w:r w:rsidR="00690088" w:rsidRPr="00BD5055">
        <w:rPr>
          <w:b/>
          <w:bCs/>
          <w:sz w:val="20"/>
          <w:szCs w:val="20"/>
          <w:u w:val="single"/>
          <w:lang w:val="kk-KZ"/>
        </w:rPr>
        <w:t>Караганда</w:t>
      </w:r>
      <w:r w:rsidR="00690088" w:rsidRPr="00BD5055">
        <w:rPr>
          <w:b/>
          <w:bCs/>
          <w:sz w:val="20"/>
          <w:szCs w:val="20"/>
          <w:u w:val="single"/>
        </w:rPr>
        <w:t xml:space="preserve">, </w:t>
      </w:r>
      <w:r w:rsidR="00106678" w:rsidRPr="00BD5055">
        <w:rPr>
          <w:b/>
          <w:bCs/>
          <w:sz w:val="20"/>
          <w:szCs w:val="20"/>
          <w:u w:val="single"/>
        </w:rPr>
        <w:t>проспект</w:t>
      </w:r>
      <w:r w:rsidR="00690088" w:rsidRPr="00BD5055">
        <w:rPr>
          <w:b/>
          <w:bCs/>
          <w:sz w:val="20"/>
          <w:szCs w:val="20"/>
          <w:u w:val="single"/>
        </w:rPr>
        <w:t xml:space="preserve"> </w:t>
      </w:r>
      <w:r w:rsidR="00690088" w:rsidRPr="00BD5055">
        <w:rPr>
          <w:b/>
          <w:bCs/>
          <w:sz w:val="20"/>
          <w:szCs w:val="20"/>
          <w:u w:val="single"/>
          <w:lang w:val="kk-KZ"/>
        </w:rPr>
        <w:t>Бухар-Жырау</w:t>
      </w:r>
      <w:r w:rsidR="00690088" w:rsidRPr="00BD5055">
        <w:rPr>
          <w:b/>
          <w:bCs/>
          <w:sz w:val="20"/>
          <w:szCs w:val="20"/>
          <w:u w:val="single"/>
        </w:rPr>
        <w:t xml:space="preserve"> </w:t>
      </w:r>
      <w:r w:rsidR="00690088" w:rsidRPr="00BD5055">
        <w:rPr>
          <w:b/>
          <w:bCs/>
          <w:sz w:val="20"/>
          <w:szCs w:val="20"/>
          <w:u w:val="single"/>
          <w:lang w:val="kk-KZ"/>
        </w:rPr>
        <w:t>47</w:t>
      </w:r>
      <w:r w:rsidR="00690088" w:rsidRPr="00BD5055">
        <w:rPr>
          <w:b/>
          <w:bCs/>
          <w:sz w:val="20"/>
          <w:szCs w:val="20"/>
          <w:u w:val="single"/>
        </w:rPr>
        <w:t xml:space="preserve">, Департамент экологии по </w:t>
      </w:r>
      <w:r w:rsidR="00690088" w:rsidRPr="00BD5055">
        <w:rPr>
          <w:b/>
          <w:bCs/>
          <w:sz w:val="20"/>
          <w:szCs w:val="20"/>
          <w:u w:val="single"/>
          <w:lang w:val="kk-KZ"/>
        </w:rPr>
        <w:t>Карагандинской</w:t>
      </w:r>
      <w:r w:rsidR="00690088" w:rsidRPr="00BD5055">
        <w:rPr>
          <w:b/>
          <w:bCs/>
          <w:sz w:val="20"/>
          <w:szCs w:val="20"/>
          <w:u w:val="single"/>
        </w:rPr>
        <w:t xml:space="preserve"> области</w:t>
      </w:r>
    </w:p>
    <w:p w14:paraId="0074E835" w14:textId="47588E2F" w:rsidR="00690088" w:rsidRPr="00BD5055" w:rsidRDefault="000A757E" w:rsidP="00690088">
      <w:pPr>
        <w:pStyle w:val="a7"/>
        <w:tabs>
          <w:tab w:val="left" w:pos="1134"/>
        </w:tabs>
        <w:ind w:left="0" w:firstLine="709"/>
        <w:jc w:val="both"/>
        <w:rPr>
          <w:b/>
          <w:bCs/>
          <w:sz w:val="20"/>
          <w:szCs w:val="20"/>
          <w:lang w:val="kk-KZ"/>
        </w:rPr>
      </w:pPr>
      <w:proofErr w:type="spellStart"/>
      <w:r w:rsidRPr="000A757E">
        <w:rPr>
          <w:sz w:val="20"/>
          <w:szCs w:val="20"/>
        </w:rPr>
        <w:t>Қоршаған</w:t>
      </w:r>
      <w:proofErr w:type="spellEnd"/>
      <w:r w:rsidRPr="000A757E">
        <w:rPr>
          <w:sz w:val="20"/>
          <w:szCs w:val="20"/>
        </w:rPr>
        <w:t xml:space="preserve"> </w:t>
      </w:r>
      <w:proofErr w:type="spellStart"/>
      <w:r w:rsidRPr="000A757E">
        <w:rPr>
          <w:sz w:val="20"/>
          <w:szCs w:val="20"/>
        </w:rPr>
        <w:t>ортаны</w:t>
      </w:r>
      <w:proofErr w:type="spellEnd"/>
      <w:r w:rsidRPr="000A757E">
        <w:rPr>
          <w:sz w:val="20"/>
          <w:szCs w:val="20"/>
        </w:rPr>
        <w:t xml:space="preserve"> </w:t>
      </w:r>
      <w:proofErr w:type="spellStart"/>
      <w:r w:rsidRPr="000A757E">
        <w:rPr>
          <w:sz w:val="20"/>
          <w:szCs w:val="20"/>
        </w:rPr>
        <w:t>қорғау</w:t>
      </w:r>
      <w:proofErr w:type="spellEnd"/>
      <w:r w:rsidRPr="000A757E">
        <w:rPr>
          <w:sz w:val="20"/>
          <w:szCs w:val="20"/>
        </w:rPr>
        <w:t xml:space="preserve"> </w:t>
      </w:r>
      <w:proofErr w:type="spellStart"/>
      <w:r w:rsidRPr="000A757E">
        <w:rPr>
          <w:sz w:val="20"/>
          <w:szCs w:val="20"/>
        </w:rPr>
        <w:t>саласындағы</w:t>
      </w:r>
      <w:proofErr w:type="spellEnd"/>
      <w:r w:rsidRPr="000A757E">
        <w:rPr>
          <w:sz w:val="20"/>
          <w:szCs w:val="20"/>
        </w:rPr>
        <w:t xml:space="preserve"> </w:t>
      </w:r>
      <w:proofErr w:type="spellStart"/>
      <w:r w:rsidRPr="000A757E">
        <w:rPr>
          <w:sz w:val="20"/>
          <w:szCs w:val="20"/>
        </w:rPr>
        <w:t>уәкілетті</w:t>
      </w:r>
      <w:proofErr w:type="spellEnd"/>
      <w:r w:rsidRPr="000A757E">
        <w:rPr>
          <w:sz w:val="20"/>
          <w:szCs w:val="20"/>
        </w:rPr>
        <w:t xml:space="preserve"> </w:t>
      </w:r>
      <w:proofErr w:type="spellStart"/>
      <w:r w:rsidRPr="000A757E">
        <w:rPr>
          <w:sz w:val="20"/>
          <w:szCs w:val="20"/>
        </w:rPr>
        <w:t>органның</w:t>
      </w:r>
      <w:proofErr w:type="spellEnd"/>
      <w:r w:rsidRPr="000A757E">
        <w:rPr>
          <w:sz w:val="20"/>
          <w:szCs w:val="20"/>
        </w:rPr>
        <w:t xml:space="preserve"> </w:t>
      </w:r>
      <w:proofErr w:type="spellStart"/>
      <w:r w:rsidRPr="000A757E">
        <w:rPr>
          <w:sz w:val="20"/>
          <w:szCs w:val="20"/>
        </w:rPr>
        <w:t>атауы</w:t>
      </w:r>
      <w:proofErr w:type="spellEnd"/>
      <w:r>
        <w:rPr>
          <w:sz w:val="20"/>
          <w:szCs w:val="20"/>
          <w:lang w:val="kk-KZ"/>
        </w:rPr>
        <w:t>/</w:t>
      </w:r>
      <w:r w:rsidR="00690088" w:rsidRPr="00ED1C68">
        <w:rPr>
          <w:sz w:val="20"/>
          <w:szCs w:val="20"/>
        </w:rPr>
        <w:t>Наименование уполномоченного органа в области охраны окружающей среды:</w:t>
      </w:r>
      <w:r w:rsidR="009E5971" w:rsidRPr="009E5971">
        <w:rPr>
          <w:sz w:val="20"/>
          <w:szCs w:val="20"/>
          <w:lang w:val="kk-KZ"/>
        </w:rPr>
        <w:t xml:space="preserve"> </w:t>
      </w:r>
      <w:proofErr w:type="spellStart"/>
      <w:r w:rsidR="009E5971" w:rsidRPr="00BD5055">
        <w:rPr>
          <w:b/>
          <w:bCs/>
          <w:sz w:val="20"/>
          <w:szCs w:val="20"/>
          <w:u w:val="single"/>
        </w:rPr>
        <w:t>Қара</w:t>
      </w:r>
      <w:proofErr w:type="spellEnd"/>
      <w:r w:rsidR="009E5971" w:rsidRPr="00BD5055">
        <w:rPr>
          <w:b/>
          <w:bCs/>
          <w:sz w:val="20"/>
          <w:szCs w:val="20"/>
          <w:u w:val="single"/>
          <w:lang w:val="kk-KZ"/>
        </w:rPr>
        <w:t>ғанды облысы</w:t>
      </w:r>
      <w:r w:rsidR="009E5971" w:rsidRPr="00BD5055">
        <w:rPr>
          <w:b/>
          <w:bCs/>
          <w:sz w:val="20"/>
          <w:szCs w:val="20"/>
          <w:u w:val="single"/>
        </w:rPr>
        <w:t xml:space="preserve"> </w:t>
      </w:r>
      <w:proofErr w:type="spellStart"/>
      <w:r w:rsidR="009E5971" w:rsidRPr="00BD5055">
        <w:rPr>
          <w:b/>
          <w:bCs/>
          <w:sz w:val="20"/>
          <w:szCs w:val="20"/>
          <w:u w:val="single"/>
        </w:rPr>
        <w:t>бойынша</w:t>
      </w:r>
      <w:proofErr w:type="spellEnd"/>
      <w:r w:rsidR="009E5971" w:rsidRPr="00BD5055">
        <w:rPr>
          <w:b/>
          <w:bCs/>
          <w:sz w:val="20"/>
          <w:szCs w:val="20"/>
          <w:u w:val="single"/>
        </w:rPr>
        <w:t xml:space="preserve"> </w:t>
      </w:r>
      <w:r w:rsidR="009E5971" w:rsidRPr="00BD5055">
        <w:rPr>
          <w:b/>
          <w:bCs/>
          <w:sz w:val="20"/>
          <w:szCs w:val="20"/>
          <w:u w:val="single"/>
          <w:lang w:val="kk-KZ"/>
        </w:rPr>
        <w:t>э</w:t>
      </w:r>
      <w:proofErr w:type="spellStart"/>
      <w:r w:rsidR="009E5971" w:rsidRPr="00BD5055">
        <w:rPr>
          <w:b/>
          <w:bCs/>
          <w:sz w:val="20"/>
          <w:szCs w:val="20"/>
          <w:u w:val="single"/>
        </w:rPr>
        <w:t>кология</w:t>
      </w:r>
      <w:proofErr w:type="spellEnd"/>
      <w:r w:rsidR="009E5971" w:rsidRPr="00BD5055">
        <w:rPr>
          <w:b/>
          <w:bCs/>
          <w:sz w:val="20"/>
          <w:szCs w:val="20"/>
          <w:u w:val="single"/>
        </w:rPr>
        <w:t xml:space="preserve"> </w:t>
      </w:r>
      <w:proofErr w:type="spellStart"/>
      <w:r w:rsidR="009E5971" w:rsidRPr="00BD5055">
        <w:rPr>
          <w:b/>
          <w:bCs/>
          <w:sz w:val="20"/>
          <w:szCs w:val="20"/>
          <w:u w:val="single"/>
        </w:rPr>
        <w:t>департаменті</w:t>
      </w:r>
      <w:proofErr w:type="spellEnd"/>
      <w:r w:rsidR="00690088" w:rsidRPr="00BD5055">
        <w:rPr>
          <w:b/>
          <w:bCs/>
          <w:sz w:val="20"/>
          <w:szCs w:val="20"/>
        </w:rPr>
        <w:t xml:space="preserve"> </w:t>
      </w:r>
      <w:r w:rsidR="009E5971" w:rsidRPr="00BD5055">
        <w:rPr>
          <w:b/>
          <w:bCs/>
          <w:sz w:val="20"/>
          <w:szCs w:val="20"/>
          <w:lang w:val="kk-KZ"/>
        </w:rPr>
        <w:t xml:space="preserve">/ </w:t>
      </w:r>
      <w:r w:rsidR="00690088" w:rsidRPr="00BD5055">
        <w:rPr>
          <w:b/>
          <w:bCs/>
          <w:sz w:val="20"/>
          <w:szCs w:val="20"/>
          <w:u w:val="single"/>
        </w:rPr>
        <w:t xml:space="preserve">Департамент экологии по </w:t>
      </w:r>
      <w:r w:rsidR="00106678" w:rsidRPr="00BD5055">
        <w:rPr>
          <w:b/>
          <w:bCs/>
          <w:sz w:val="20"/>
          <w:szCs w:val="20"/>
          <w:u w:val="single"/>
          <w:lang w:val="kk-KZ"/>
        </w:rPr>
        <w:t xml:space="preserve">Карагандинской </w:t>
      </w:r>
      <w:r w:rsidR="00106678" w:rsidRPr="00BD5055">
        <w:rPr>
          <w:b/>
          <w:bCs/>
          <w:sz w:val="20"/>
          <w:szCs w:val="20"/>
          <w:u w:val="single"/>
        </w:rPr>
        <w:t>области</w:t>
      </w:r>
    </w:p>
    <w:p w14:paraId="1FFCF234" w14:textId="3420D65A" w:rsidR="00690088" w:rsidRPr="00BD5055" w:rsidRDefault="009E5971" w:rsidP="00690088">
      <w:pPr>
        <w:pStyle w:val="a7"/>
        <w:tabs>
          <w:tab w:val="left" w:pos="1134"/>
        </w:tabs>
        <w:ind w:left="0" w:firstLine="709"/>
        <w:jc w:val="both"/>
        <w:rPr>
          <w:b/>
          <w:bCs/>
          <w:sz w:val="20"/>
          <w:szCs w:val="20"/>
          <w:u w:val="single"/>
          <w:lang w:val="kk-KZ"/>
        </w:rPr>
      </w:pPr>
      <w:proofErr w:type="spellStart"/>
      <w:r w:rsidRPr="009E5971">
        <w:rPr>
          <w:sz w:val="20"/>
          <w:szCs w:val="20"/>
        </w:rPr>
        <w:t>Мүдделі</w:t>
      </w:r>
      <w:proofErr w:type="spellEnd"/>
      <w:r w:rsidRPr="009E5971">
        <w:rPr>
          <w:sz w:val="20"/>
          <w:szCs w:val="20"/>
        </w:rPr>
        <w:t xml:space="preserve"> </w:t>
      </w:r>
      <w:proofErr w:type="spellStart"/>
      <w:r w:rsidRPr="009E5971">
        <w:rPr>
          <w:sz w:val="20"/>
          <w:szCs w:val="20"/>
        </w:rPr>
        <w:t>мемлекеттік</w:t>
      </w:r>
      <w:proofErr w:type="spellEnd"/>
      <w:r w:rsidRPr="009E5971">
        <w:rPr>
          <w:sz w:val="20"/>
          <w:szCs w:val="20"/>
        </w:rPr>
        <w:t xml:space="preserve"> </w:t>
      </w:r>
      <w:proofErr w:type="spellStart"/>
      <w:r w:rsidRPr="009E5971">
        <w:rPr>
          <w:sz w:val="20"/>
          <w:szCs w:val="20"/>
        </w:rPr>
        <w:t>органдардың</w:t>
      </w:r>
      <w:proofErr w:type="spellEnd"/>
      <w:r w:rsidRPr="009E5971">
        <w:rPr>
          <w:sz w:val="20"/>
          <w:szCs w:val="20"/>
        </w:rPr>
        <w:t xml:space="preserve"> </w:t>
      </w:r>
      <w:proofErr w:type="spellStart"/>
      <w:r w:rsidRPr="009E5971">
        <w:rPr>
          <w:sz w:val="20"/>
          <w:szCs w:val="20"/>
        </w:rPr>
        <w:t>ескертулері</w:t>
      </w:r>
      <w:proofErr w:type="spellEnd"/>
      <w:r w:rsidRPr="009E5971">
        <w:rPr>
          <w:sz w:val="20"/>
          <w:szCs w:val="20"/>
        </w:rPr>
        <w:t xml:space="preserve"> мен </w:t>
      </w:r>
      <w:proofErr w:type="spellStart"/>
      <w:r w:rsidRPr="009E5971">
        <w:rPr>
          <w:sz w:val="20"/>
          <w:szCs w:val="20"/>
        </w:rPr>
        <w:t>ұсыныстарын</w:t>
      </w:r>
      <w:proofErr w:type="spellEnd"/>
      <w:r w:rsidRPr="009E5971">
        <w:rPr>
          <w:sz w:val="20"/>
          <w:szCs w:val="20"/>
        </w:rPr>
        <w:t xml:space="preserve"> </w:t>
      </w:r>
      <w:proofErr w:type="spellStart"/>
      <w:r w:rsidRPr="009E5971">
        <w:rPr>
          <w:sz w:val="20"/>
          <w:szCs w:val="20"/>
        </w:rPr>
        <w:t>жинау</w:t>
      </w:r>
      <w:proofErr w:type="spellEnd"/>
      <w:r w:rsidRPr="009E5971">
        <w:rPr>
          <w:sz w:val="20"/>
          <w:szCs w:val="20"/>
        </w:rPr>
        <w:t xml:space="preserve"> </w:t>
      </w:r>
      <w:proofErr w:type="spellStart"/>
      <w:r w:rsidRPr="009E5971">
        <w:rPr>
          <w:sz w:val="20"/>
          <w:szCs w:val="20"/>
        </w:rPr>
        <w:t>туралы</w:t>
      </w:r>
      <w:proofErr w:type="spellEnd"/>
      <w:r w:rsidRPr="009E5971">
        <w:rPr>
          <w:sz w:val="20"/>
          <w:szCs w:val="20"/>
        </w:rPr>
        <w:t xml:space="preserve"> </w:t>
      </w:r>
      <w:proofErr w:type="spellStart"/>
      <w:r w:rsidRPr="009E5971">
        <w:rPr>
          <w:sz w:val="20"/>
          <w:szCs w:val="20"/>
        </w:rPr>
        <w:t>хабарлама</w:t>
      </w:r>
      <w:proofErr w:type="spellEnd"/>
      <w:r w:rsidRPr="009E5971">
        <w:rPr>
          <w:sz w:val="20"/>
          <w:szCs w:val="20"/>
        </w:rPr>
        <w:t xml:space="preserve"> </w:t>
      </w:r>
      <w:proofErr w:type="spellStart"/>
      <w:r w:rsidRPr="009E5971">
        <w:rPr>
          <w:sz w:val="20"/>
          <w:szCs w:val="20"/>
        </w:rPr>
        <w:t>күні</w:t>
      </w:r>
      <w:proofErr w:type="spellEnd"/>
      <w:r>
        <w:rPr>
          <w:sz w:val="20"/>
          <w:szCs w:val="20"/>
          <w:lang w:val="kk-KZ"/>
        </w:rPr>
        <w:t>/</w:t>
      </w:r>
      <w:r w:rsidR="00690088" w:rsidRPr="00ED1C68">
        <w:rPr>
          <w:sz w:val="20"/>
          <w:szCs w:val="20"/>
        </w:rPr>
        <w:t xml:space="preserve">Дата извещения о сборе замечаний и предложений заинтересованных государственных органов: </w:t>
      </w:r>
      <w:r w:rsidR="00571165" w:rsidRPr="00571165">
        <w:rPr>
          <w:b/>
          <w:bCs/>
          <w:sz w:val="20"/>
          <w:szCs w:val="20"/>
          <w:u w:val="single"/>
        </w:rPr>
        <w:t>1</w:t>
      </w:r>
      <w:r w:rsidR="004C08E6">
        <w:rPr>
          <w:b/>
          <w:bCs/>
          <w:sz w:val="20"/>
          <w:szCs w:val="20"/>
          <w:u w:val="single"/>
          <w:lang w:val="kk-KZ"/>
        </w:rPr>
        <w:t>1.09</w:t>
      </w:r>
      <w:r w:rsidR="00BD5055" w:rsidRPr="001E529B">
        <w:rPr>
          <w:b/>
          <w:bCs/>
          <w:sz w:val="20"/>
          <w:szCs w:val="20"/>
          <w:u w:val="single"/>
        </w:rPr>
        <w:t>.2026 ж.</w:t>
      </w:r>
      <w:r w:rsidR="00BD5055" w:rsidRPr="001E529B">
        <w:rPr>
          <w:b/>
          <w:bCs/>
          <w:sz w:val="20"/>
          <w:szCs w:val="20"/>
          <w:u w:val="single"/>
          <w:lang w:val="kk-KZ"/>
        </w:rPr>
        <w:t xml:space="preserve"> / </w:t>
      </w:r>
      <w:r w:rsidR="00571165" w:rsidRPr="00461923">
        <w:rPr>
          <w:b/>
          <w:bCs/>
          <w:sz w:val="20"/>
          <w:szCs w:val="20"/>
          <w:u w:val="single"/>
        </w:rPr>
        <w:t>11</w:t>
      </w:r>
      <w:r w:rsidR="004C08E6">
        <w:rPr>
          <w:b/>
          <w:bCs/>
          <w:sz w:val="20"/>
          <w:szCs w:val="20"/>
          <w:u w:val="single"/>
          <w:lang w:val="kk-KZ"/>
        </w:rPr>
        <w:t>.09</w:t>
      </w:r>
      <w:r w:rsidR="00690088" w:rsidRPr="001E529B">
        <w:rPr>
          <w:b/>
          <w:bCs/>
          <w:sz w:val="20"/>
          <w:szCs w:val="20"/>
          <w:u w:val="single"/>
        </w:rPr>
        <w:t>.2026</w:t>
      </w:r>
      <w:r w:rsidR="003E4ECD" w:rsidRPr="001E529B">
        <w:rPr>
          <w:b/>
          <w:bCs/>
          <w:sz w:val="20"/>
          <w:szCs w:val="20"/>
          <w:u w:val="single"/>
          <w:lang w:val="kk-KZ"/>
        </w:rPr>
        <w:t xml:space="preserve"> г.</w:t>
      </w:r>
    </w:p>
    <w:p w14:paraId="45E46A2A" w14:textId="7F5EF383" w:rsidR="00690088" w:rsidRPr="00ED1C68" w:rsidRDefault="00912EA1" w:rsidP="00690088">
      <w:pPr>
        <w:pStyle w:val="a7"/>
        <w:tabs>
          <w:tab w:val="left" w:pos="1134"/>
        </w:tabs>
        <w:ind w:left="0" w:firstLine="709"/>
        <w:jc w:val="both"/>
        <w:rPr>
          <w:sz w:val="20"/>
          <w:szCs w:val="20"/>
        </w:rPr>
      </w:pPr>
      <w:proofErr w:type="spellStart"/>
      <w:r w:rsidRPr="00912EA1">
        <w:rPr>
          <w:sz w:val="20"/>
          <w:szCs w:val="20"/>
        </w:rPr>
        <w:t>Мүдделі</w:t>
      </w:r>
      <w:proofErr w:type="spellEnd"/>
      <w:r w:rsidRPr="00912EA1">
        <w:rPr>
          <w:sz w:val="20"/>
          <w:szCs w:val="20"/>
        </w:rPr>
        <w:t xml:space="preserve"> </w:t>
      </w:r>
      <w:proofErr w:type="spellStart"/>
      <w:r w:rsidRPr="00912EA1">
        <w:rPr>
          <w:sz w:val="20"/>
          <w:szCs w:val="20"/>
        </w:rPr>
        <w:t>мемлекеттік</w:t>
      </w:r>
      <w:proofErr w:type="spellEnd"/>
      <w:r w:rsidRPr="00912EA1">
        <w:rPr>
          <w:sz w:val="20"/>
          <w:szCs w:val="20"/>
        </w:rPr>
        <w:t xml:space="preserve"> </w:t>
      </w:r>
      <w:proofErr w:type="spellStart"/>
      <w:r w:rsidRPr="00912EA1">
        <w:rPr>
          <w:sz w:val="20"/>
          <w:szCs w:val="20"/>
        </w:rPr>
        <w:t>органдардың</w:t>
      </w:r>
      <w:proofErr w:type="spellEnd"/>
      <w:r w:rsidRPr="00912EA1">
        <w:rPr>
          <w:sz w:val="20"/>
          <w:szCs w:val="20"/>
        </w:rPr>
        <w:t xml:space="preserve"> </w:t>
      </w:r>
      <w:proofErr w:type="spellStart"/>
      <w:r w:rsidRPr="00912EA1">
        <w:rPr>
          <w:sz w:val="20"/>
          <w:szCs w:val="20"/>
        </w:rPr>
        <w:t>ескертулері</w:t>
      </w:r>
      <w:proofErr w:type="spellEnd"/>
      <w:r w:rsidRPr="00912EA1">
        <w:rPr>
          <w:sz w:val="20"/>
          <w:szCs w:val="20"/>
        </w:rPr>
        <w:t xml:space="preserve"> мен </w:t>
      </w:r>
      <w:proofErr w:type="spellStart"/>
      <w:r w:rsidRPr="00912EA1">
        <w:rPr>
          <w:sz w:val="20"/>
          <w:szCs w:val="20"/>
        </w:rPr>
        <w:t>ұсыныстарын</w:t>
      </w:r>
      <w:proofErr w:type="spellEnd"/>
      <w:r w:rsidRPr="00912EA1">
        <w:rPr>
          <w:sz w:val="20"/>
          <w:szCs w:val="20"/>
        </w:rPr>
        <w:t xml:space="preserve"> </w:t>
      </w:r>
      <w:proofErr w:type="spellStart"/>
      <w:r w:rsidRPr="00912EA1">
        <w:rPr>
          <w:sz w:val="20"/>
          <w:szCs w:val="20"/>
        </w:rPr>
        <w:t>ұсыну</w:t>
      </w:r>
      <w:proofErr w:type="spellEnd"/>
      <w:r w:rsidRPr="00912EA1">
        <w:rPr>
          <w:sz w:val="20"/>
          <w:szCs w:val="20"/>
        </w:rPr>
        <w:t xml:space="preserve"> </w:t>
      </w:r>
      <w:proofErr w:type="spellStart"/>
      <w:r w:rsidRPr="00912EA1">
        <w:rPr>
          <w:sz w:val="20"/>
          <w:szCs w:val="20"/>
        </w:rPr>
        <w:t>мерзімі</w:t>
      </w:r>
      <w:proofErr w:type="spellEnd"/>
      <w:r>
        <w:rPr>
          <w:sz w:val="20"/>
          <w:szCs w:val="20"/>
          <w:lang w:val="kk-KZ"/>
        </w:rPr>
        <w:t>/</w:t>
      </w:r>
      <w:r w:rsidR="00690088" w:rsidRPr="00ED1C68">
        <w:rPr>
          <w:sz w:val="20"/>
          <w:szCs w:val="20"/>
        </w:rPr>
        <w:t xml:space="preserve">Срок предоставления замечаний и предложений заинтересованных государственных органов: </w:t>
      </w:r>
      <w:r w:rsidR="00461923" w:rsidRPr="00461923">
        <w:rPr>
          <w:b/>
          <w:bCs/>
          <w:sz w:val="20"/>
          <w:szCs w:val="20"/>
          <w:u w:val="single"/>
        </w:rPr>
        <w:t>11</w:t>
      </w:r>
      <w:r w:rsidR="004C08E6">
        <w:rPr>
          <w:b/>
          <w:bCs/>
          <w:sz w:val="20"/>
          <w:szCs w:val="20"/>
          <w:u w:val="single"/>
          <w:lang w:val="kk-KZ"/>
        </w:rPr>
        <w:t>.09.</w:t>
      </w:r>
      <w:r w:rsidR="00BD5055" w:rsidRPr="001E529B">
        <w:rPr>
          <w:b/>
          <w:bCs/>
          <w:sz w:val="20"/>
          <w:szCs w:val="20"/>
          <w:u w:val="single"/>
        </w:rPr>
        <w:t>2026–</w:t>
      </w:r>
      <w:r w:rsidR="006941A8" w:rsidRPr="006941A8">
        <w:rPr>
          <w:b/>
          <w:bCs/>
          <w:sz w:val="20"/>
          <w:szCs w:val="20"/>
          <w:u w:val="single"/>
        </w:rPr>
        <w:t>02</w:t>
      </w:r>
      <w:r w:rsidR="006941A8">
        <w:rPr>
          <w:b/>
          <w:bCs/>
          <w:sz w:val="20"/>
          <w:szCs w:val="20"/>
          <w:u w:val="single"/>
          <w:lang w:val="kk-KZ"/>
        </w:rPr>
        <w:t>.</w:t>
      </w:r>
      <w:r w:rsidR="006941A8" w:rsidRPr="006941A8">
        <w:rPr>
          <w:b/>
          <w:bCs/>
          <w:sz w:val="20"/>
          <w:szCs w:val="20"/>
          <w:u w:val="single"/>
        </w:rPr>
        <w:t>10</w:t>
      </w:r>
      <w:r w:rsidR="001E529B" w:rsidRPr="001E529B">
        <w:rPr>
          <w:b/>
          <w:bCs/>
          <w:sz w:val="20"/>
          <w:szCs w:val="20"/>
          <w:u w:val="single"/>
          <w:lang w:val="kk-KZ"/>
        </w:rPr>
        <w:t>.2026</w:t>
      </w:r>
      <w:r w:rsidR="00BD5055" w:rsidRPr="001E529B">
        <w:rPr>
          <w:b/>
          <w:bCs/>
          <w:sz w:val="20"/>
          <w:szCs w:val="20"/>
          <w:u w:val="single"/>
        </w:rPr>
        <w:t xml:space="preserve"> </w:t>
      </w:r>
      <w:proofErr w:type="spellStart"/>
      <w:r w:rsidR="00BD5055" w:rsidRPr="001E529B">
        <w:rPr>
          <w:b/>
          <w:bCs/>
          <w:sz w:val="20"/>
          <w:szCs w:val="20"/>
          <w:u w:val="single"/>
        </w:rPr>
        <w:t>жж</w:t>
      </w:r>
      <w:proofErr w:type="spellEnd"/>
      <w:r w:rsidR="00BD5055" w:rsidRPr="001E529B">
        <w:rPr>
          <w:b/>
          <w:bCs/>
          <w:sz w:val="20"/>
          <w:szCs w:val="20"/>
          <w:u w:val="single"/>
        </w:rPr>
        <w:t>.</w:t>
      </w:r>
      <w:r w:rsidR="00BD5055" w:rsidRPr="001E529B">
        <w:rPr>
          <w:b/>
          <w:bCs/>
          <w:sz w:val="20"/>
          <w:szCs w:val="20"/>
          <w:u w:val="single"/>
          <w:lang w:val="kk-KZ"/>
        </w:rPr>
        <w:t xml:space="preserve"> / </w:t>
      </w:r>
      <w:r w:rsidR="00461923" w:rsidRPr="006941A8">
        <w:rPr>
          <w:b/>
          <w:bCs/>
          <w:sz w:val="20"/>
          <w:szCs w:val="20"/>
          <w:u w:val="single"/>
        </w:rPr>
        <w:t>11</w:t>
      </w:r>
      <w:r w:rsidR="004C08E6">
        <w:rPr>
          <w:b/>
          <w:bCs/>
          <w:sz w:val="20"/>
          <w:szCs w:val="20"/>
          <w:u w:val="single"/>
          <w:lang w:val="kk-KZ"/>
        </w:rPr>
        <w:t>.09</w:t>
      </w:r>
      <w:r w:rsidR="00690088" w:rsidRPr="001E529B">
        <w:rPr>
          <w:b/>
          <w:bCs/>
          <w:sz w:val="20"/>
          <w:szCs w:val="20"/>
          <w:u w:val="single"/>
        </w:rPr>
        <w:t>.2026</w:t>
      </w:r>
      <w:r w:rsidR="00690088" w:rsidRPr="001E529B">
        <w:rPr>
          <w:b/>
          <w:bCs/>
          <w:sz w:val="20"/>
          <w:szCs w:val="20"/>
          <w:u w:val="single"/>
          <w:lang w:val="kk-KZ"/>
        </w:rPr>
        <w:t>-</w:t>
      </w:r>
      <w:r w:rsidR="00376E5D" w:rsidRPr="00376E5D">
        <w:rPr>
          <w:b/>
          <w:bCs/>
          <w:sz w:val="20"/>
          <w:szCs w:val="20"/>
          <w:u w:val="single"/>
        </w:rPr>
        <w:t>02</w:t>
      </w:r>
      <w:r w:rsidR="00376E5D">
        <w:rPr>
          <w:b/>
          <w:bCs/>
          <w:sz w:val="20"/>
          <w:szCs w:val="20"/>
          <w:u w:val="single"/>
          <w:lang w:val="kk-KZ"/>
        </w:rPr>
        <w:t>.</w:t>
      </w:r>
      <w:r w:rsidR="00376E5D" w:rsidRPr="00283FA0">
        <w:rPr>
          <w:b/>
          <w:bCs/>
          <w:sz w:val="20"/>
          <w:szCs w:val="20"/>
          <w:u w:val="single"/>
        </w:rPr>
        <w:t>10</w:t>
      </w:r>
      <w:r w:rsidR="00690088" w:rsidRPr="001E529B">
        <w:rPr>
          <w:b/>
          <w:bCs/>
          <w:sz w:val="20"/>
          <w:szCs w:val="20"/>
          <w:u w:val="single"/>
        </w:rPr>
        <w:t>.2026</w:t>
      </w:r>
      <w:r w:rsidR="00690088" w:rsidRPr="001E529B">
        <w:rPr>
          <w:b/>
          <w:bCs/>
          <w:sz w:val="20"/>
          <w:szCs w:val="20"/>
          <w:u w:val="single"/>
          <w:lang w:val="kk-KZ"/>
        </w:rPr>
        <w:t xml:space="preserve"> гг.</w:t>
      </w:r>
    </w:p>
    <w:p w14:paraId="66C9B837" w14:textId="76C9C27C" w:rsidR="00690088" w:rsidRPr="00ED1C68" w:rsidRDefault="00912EA1" w:rsidP="00690088">
      <w:pPr>
        <w:pStyle w:val="a7"/>
        <w:tabs>
          <w:tab w:val="left" w:pos="1134"/>
        </w:tabs>
        <w:ind w:left="0" w:firstLine="709"/>
        <w:jc w:val="both"/>
        <w:rPr>
          <w:sz w:val="20"/>
          <w:szCs w:val="20"/>
        </w:rPr>
      </w:pPr>
      <w:proofErr w:type="spellStart"/>
      <w:r w:rsidRPr="00912EA1">
        <w:rPr>
          <w:sz w:val="20"/>
          <w:szCs w:val="20"/>
        </w:rPr>
        <w:t>Мүдделі</w:t>
      </w:r>
      <w:proofErr w:type="spellEnd"/>
      <w:r w:rsidRPr="00912EA1">
        <w:rPr>
          <w:sz w:val="20"/>
          <w:szCs w:val="20"/>
        </w:rPr>
        <w:t xml:space="preserve"> </w:t>
      </w:r>
      <w:proofErr w:type="spellStart"/>
      <w:r w:rsidRPr="00912EA1">
        <w:rPr>
          <w:sz w:val="20"/>
          <w:szCs w:val="20"/>
        </w:rPr>
        <w:t>мемлекеттік</w:t>
      </w:r>
      <w:proofErr w:type="spellEnd"/>
      <w:r w:rsidRPr="00912EA1">
        <w:rPr>
          <w:sz w:val="20"/>
          <w:szCs w:val="20"/>
        </w:rPr>
        <w:t xml:space="preserve"> </w:t>
      </w:r>
      <w:proofErr w:type="spellStart"/>
      <w:r w:rsidRPr="00912EA1">
        <w:rPr>
          <w:sz w:val="20"/>
          <w:szCs w:val="20"/>
        </w:rPr>
        <w:t>органдардың</w:t>
      </w:r>
      <w:proofErr w:type="spellEnd"/>
      <w:r w:rsidRPr="00912EA1">
        <w:rPr>
          <w:sz w:val="20"/>
          <w:szCs w:val="20"/>
        </w:rPr>
        <w:t xml:space="preserve"> </w:t>
      </w:r>
      <w:proofErr w:type="spellStart"/>
      <w:r w:rsidRPr="00912EA1">
        <w:rPr>
          <w:sz w:val="20"/>
          <w:szCs w:val="20"/>
        </w:rPr>
        <w:t>ескертулер</w:t>
      </w:r>
      <w:proofErr w:type="spellEnd"/>
      <w:r w:rsidRPr="00912EA1">
        <w:rPr>
          <w:sz w:val="20"/>
          <w:szCs w:val="20"/>
        </w:rPr>
        <w:t xml:space="preserve"> мен </w:t>
      </w:r>
      <w:proofErr w:type="spellStart"/>
      <w:r w:rsidRPr="00912EA1">
        <w:rPr>
          <w:sz w:val="20"/>
          <w:szCs w:val="20"/>
        </w:rPr>
        <w:t>ұсыныстары</w:t>
      </w:r>
      <w:proofErr w:type="spellEnd"/>
      <w:r>
        <w:rPr>
          <w:sz w:val="20"/>
          <w:szCs w:val="20"/>
          <w:lang w:val="kk-KZ"/>
        </w:rPr>
        <w:t>/</w:t>
      </w:r>
      <w:r w:rsidR="0095409A">
        <w:rPr>
          <w:sz w:val="20"/>
          <w:szCs w:val="20"/>
          <w:lang w:val="kk-KZ"/>
        </w:rPr>
        <w:t>З</w:t>
      </w:r>
      <w:r w:rsidR="00D41D20">
        <w:rPr>
          <w:sz w:val="20"/>
          <w:szCs w:val="20"/>
          <w:lang w:val="kk-KZ"/>
        </w:rPr>
        <w:t>а</w:t>
      </w:r>
      <w:proofErr w:type="spellStart"/>
      <w:r w:rsidR="0095409A" w:rsidRPr="0095409A">
        <w:rPr>
          <w:sz w:val="20"/>
          <w:szCs w:val="20"/>
        </w:rPr>
        <w:t>мечания</w:t>
      </w:r>
      <w:proofErr w:type="spellEnd"/>
      <w:r w:rsidR="0095409A" w:rsidRPr="0095409A">
        <w:rPr>
          <w:sz w:val="20"/>
          <w:szCs w:val="20"/>
        </w:rPr>
        <w:t xml:space="preserve"> и предложения заинтересованных государственных органов</w:t>
      </w:r>
      <w:r w:rsidR="00690088" w:rsidRPr="00ED1C68">
        <w:rPr>
          <w:sz w:val="20"/>
          <w:szCs w:val="20"/>
        </w:rPr>
        <w:t>:</w:t>
      </w:r>
    </w:p>
    <w:tbl>
      <w:tblPr>
        <w:tblW w:w="10201" w:type="dxa"/>
        <w:jc w:val="center"/>
        <w:tblLayout w:type="fixed"/>
        <w:tblLook w:val="04A0" w:firstRow="1" w:lastRow="0" w:firstColumn="1" w:lastColumn="0" w:noHBand="0" w:noVBand="1"/>
      </w:tblPr>
      <w:tblGrid>
        <w:gridCol w:w="421"/>
        <w:gridCol w:w="2238"/>
        <w:gridCol w:w="5841"/>
        <w:gridCol w:w="1701"/>
      </w:tblGrid>
      <w:tr w:rsidR="00FF283F" w:rsidRPr="0036329F" w14:paraId="4AF3164C" w14:textId="77777777" w:rsidTr="00FF283F">
        <w:trPr>
          <w:trHeight w:val="3645"/>
          <w:jc w:val="center"/>
        </w:trPr>
        <w:tc>
          <w:tcPr>
            <w:tcW w:w="421" w:type="dxa"/>
            <w:tcBorders>
              <w:top w:val="single" w:sz="4" w:space="0" w:color="000000"/>
              <w:left w:val="single" w:sz="4" w:space="0" w:color="000000"/>
              <w:right w:val="single" w:sz="4" w:space="0" w:color="000000"/>
            </w:tcBorders>
          </w:tcPr>
          <w:p w14:paraId="04D20E5C" w14:textId="75263B40" w:rsidR="00FF283F" w:rsidRPr="00ED1C68" w:rsidRDefault="00FF283F" w:rsidP="00CE1820">
            <w:pPr>
              <w:pStyle w:val="a7"/>
              <w:widowControl w:val="0"/>
              <w:tabs>
                <w:tab w:val="left" w:pos="1134"/>
              </w:tabs>
              <w:ind w:left="0"/>
              <w:jc w:val="center"/>
              <w:rPr>
                <w:b/>
                <w:sz w:val="20"/>
                <w:szCs w:val="20"/>
              </w:rPr>
            </w:pPr>
            <w:r w:rsidRPr="00ED1C68">
              <w:rPr>
                <w:b/>
                <w:sz w:val="20"/>
                <w:szCs w:val="20"/>
              </w:rPr>
              <w:t>№</w:t>
            </w:r>
          </w:p>
        </w:tc>
        <w:tc>
          <w:tcPr>
            <w:tcW w:w="2238" w:type="dxa"/>
            <w:tcBorders>
              <w:top w:val="single" w:sz="4" w:space="0" w:color="000000"/>
              <w:left w:val="single" w:sz="4" w:space="0" w:color="000000"/>
              <w:right w:val="single" w:sz="4" w:space="0" w:color="000000"/>
            </w:tcBorders>
          </w:tcPr>
          <w:p w14:paraId="097DA33C" w14:textId="0ED4BC53" w:rsidR="00FF283F" w:rsidRPr="00E16DA0" w:rsidRDefault="00FF283F" w:rsidP="00CE1820">
            <w:pPr>
              <w:pStyle w:val="a7"/>
              <w:widowControl w:val="0"/>
              <w:tabs>
                <w:tab w:val="left" w:pos="1134"/>
              </w:tabs>
              <w:ind w:left="0"/>
              <w:jc w:val="center"/>
              <w:rPr>
                <w:b/>
                <w:bCs/>
                <w:sz w:val="20"/>
                <w:szCs w:val="20"/>
                <w:lang w:val="kk-KZ"/>
              </w:rPr>
            </w:pPr>
            <w:proofErr w:type="spellStart"/>
            <w:r w:rsidRPr="00E16DA0">
              <w:rPr>
                <w:b/>
                <w:bCs/>
                <w:sz w:val="20"/>
                <w:szCs w:val="20"/>
              </w:rPr>
              <w:t>Мүдделі</w:t>
            </w:r>
            <w:proofErr w:type="spellEnd"/>
            <w:r w:rsidRPr="00E16DA0">
              <w:rPr>
                <w:b/>
                <w:bCs/>
                <w:sz w:val="20"/>
                <w:szCs w:val="20"/>
              </w:rPr>
              <w:t xml:space="preserve"> </w:t>
            </w:r>
            <w:proofErr w:type="spellStart"/>
            <w:r w:rsidRPr="00E16DA0">
              <w:rPr>
                <w:b/>
                <w:bCs/>
                <w:sz w:val="20"/>
                <w:szCs w:val="20"/>
              </w:rPr>
              <w:t>мемлекеттік</w:t>
            </w:r>
            <w:proofErr w:type="spellEnd"/>
            <w:r w:rsidRPr="00E16DA0">
              <w:rPr>
                <w:b/>
                <w:bCs/>
                <w:sz w:val="20"/>
                <w:szCs w:val="20"/>
              </w:rPr>
              <w:t xml:space="preserve"> орган</w:t>
            </w:r>
            <w:r w:rsidRPr="00ED1C68">
              <w:rPr>
                <w:b/>
                <w:sz w:val="20"/>
                <w:szCs w:val="20"/>
              </w:rPr>
              <w:t xml:space="preserve"> </w:t>
            </w:r>
            <w:r>
              <w:rPr>
                <w:b/>
                <w:sz w:val="20"/>
                <w:szCs w:val="20"/>
                <w:lang w:val="kk-KZ"/>
              </w:rPr>
              <w:t xml:space="preserve">/ </w:t>
            </w:r>
            <w:r w:rsidRPr="00ED1C68">
              <w:rPr>
                <w:b/>
                <w:sz w:val="20"/>
                <w:szCs w:val="20"/>
              </w:rPr>
              <w:t>Заинтересованный государственный орган</w:t>
            </w:r>
          </w:p>
        </w:tc>
        <w:tc>
          <w:tcPr>
            <w:tcW w:w="5841" w:type="dxa"/>
            <w:tcBorders>
              <w:top w:val="single" w:sz="4" w:space="0" w:color="000000"/>
              <w:left w:val="single" w:sz="4" w:space="0" w:color="000000"/>
              <w:right w:val="single" w:sz="4" w:space="0" w:color="000000"/>
            </w:tcBorders>
          </w:tcPr>
          <w:p w14:paraId="33EBF709" w14:textId="690D1AF6" w:rsidR="00FF283F" w:rsidRPr="0036329F" w:rsidRDefault="00FF283F" w:rsidP="00CE1820">
            <w:pPr>
              <w:pStyle w:val="a7"/>
              <w:widowControl w:val="0"/>
              <w:tabs>
                <w:tab w:val="left" w:pos="1134"/>
              </w:tabs>
              <w:ind w:left="0"/>
              <w:jc w:val="center"/>
              <w:rPr>
                <w:b/>
                <w:bCs/>
                <w:sz w:val="20"/>
                <w:szCs w:val="20"/>
                <w:lang w:val="kk-KZ"/>
              </w:rPr>
            </w:pPr>
            <w:r w:rsidRPr="0036329F">
              <w:rPr>
                <w:b/>
                <w:bCs/>
                <w:sz w:val="20"/>
                <w:szCs w:val="20"/>
                <w:lang w:val="kk-KZ"/>
              </w:rPr>
              <w:t>Е</w:t>
            </w:r>
            <w:proofErr w:type="spellStart"/>
            <w:r w:rsidRPr="0036329F">
              <w:rPr>
                <w:b/>
                <w:bCs/>
                <w:sz w:val="20"/>
                <w:szCs w:val="20"/>
              </w:rPr>
              <w:t>скертулер</w:t>
            </w:r>
            <w:proofErr w:type="spellEnd"/>
            <w:r w:rsidRPr="0036329F">
              <w:rPr>
                <w:b/>
                <w:bCs/>
                <w:sz w:val="20"/>
                <w:szCs w:val="20"/>
              </w:rPr>
              <w:t xml:space="preserve"> </w:t>
            </w:r>
            <w:r w:rsidRPr="0036329F">
              <w:rPr>
                <w:b/>
                <w:bCs/>
                <w:sz w:val="20"/>
                <w:szCs w:val="20"/>
                <w:lang w:val="kk-KZ"/>
              </w:rPr>
              <w:t>немесе</w:t>
            </w:r>
            <w:r w:rsidRPr="0036329F">
              <w:rPr>
                <w:b/>
                <w:bCs/>
                <w:sz w:val="20"/>
                <w:szCs w:val="20"/>
              </w:rPr>
              <w:t xml:space="preserve"> </w:t>
            </w:r>
            <w:proofErr w:type="spellStart"/>
            <w:r w:rsidRPr="0036329F">
              <w:rPr>
                <w:b/>
                <w:bCs/>
                <w:sz w:val="20"/>
                <w:szCs w:val="20"/>
              </w:rPr>
              <w:t>ұсыныстар</w:t>
            </w:r>
            <w:proofErr w:type="spellEnd"/>
            <w:r w:rsidRPr="00ED1C68">
              <w:rPr>
                <w:b/>
                <w:sz w:val="20"/>
                <w:szCs w:val="20"/>
              </w:rPr>
              <w:t xml:space="preserve"> </w:t>
            </w:r>
            <w:r>
              <w:rPr>
                <w:b/>
                <w:sz w:val="20"/>
                <w:szCs w:val="20"/>
                <w:lang w:val="kk-KZ"/>
              </w:rPr>
              <w:t xml:space="preserve">/ </w:t>
            </w:r>
            <w:proofErr w:type="spellStart"/>
            <w:r w:rsidRPr="00ED1C68">
              <w:rPr>
                <w:b/>
                <w:sz w:val="20"/>
                <w:szCs w:val="20"/>
              </w:rPr>
              <w:t>Замечани</w:t>
            </w:r>
            <w:proofErr w:type="spellEnd"/>
            <w:r w:rsidRPr="00ED1C68">
              <w:rPr>
                <w:b/>
                <w:sz w:val="20"/>
                <w:szCs w:val="20"/>
                <w:lang w:val="kk-KZ"/>
              </w:rPr>
              <w:t>я</w:t>
            </w:r>
            <w:r w:rsidRPr="00ED1C68">
              <w:rPr>
                <w:b/>
                <w:sz w:val="20"/>
                <w:szCs w:val="20"/>
              </w:rPr>
              <w:t xml:space="preserve"> или </w:t>
            </w:r>
            <w:proofErr w:type="spellStart"/>
            <w:r w:rsidRPr="00ED1C68">
              <w:rPr>
                <w:b/>
                <w:sz w:val="20"/>
                <w:szCs w:val="20"/>
              </w:rPr>
              <w:t>предложени</w:t>
            </w:r>
            <w:proofErr w:type="spellEnd"/>
            <w:r w:rsidRPr="00ED1C68">
              <w:rPr>
                <w:b/>
                <w:sz w:val="20"/>
                <w:szCs w:val="20"/>
                <w:lang w:val="kk-KZ"/>
              </w:rPr>
              <w:t>я</w:t>
            </w:r>
          </w:p>
        </w:tc>
        <w:tc>
          <w:tcPr>
            <w:tcW w:w="1701" w:type="dxa"/>
            <w:tcBorders>
              <w:top w:val="single" w:sz="4" w:space="0" w:color="000000"/>
              <w:left w:val="single" w:sz="4" w:space="0" w:color="000000"/>
              <w:right w:val="single" w:sz="4" w:space="0" w:color="000000"/>
            </w:tcBorders>
          </w:tcPr>
          <w:p w14:paraId="7E70DD9F" w14:textId="3B1360AD" w:rsidR="00FF283F" w:rsidRPr="0036329F" w:rsidRDefault="00FF283F" w:rsidP="00CE1820">
            <w:pPr>
              <w:pStyle w:val="a7"/>
              <w:widowControl w:val="0"/>
              <w:tabs>
                <w:tab w:val="left" w:pos="1134"/>
              </w:tabs>
              <w:ind w:left="0"/>
              <w:jc w:val="center"/>
              <w:rPr>
                <w:b/>
                <w:sz w:val="20"/>
                <w:szCs w:val="20"/>
                <w:lang w:val="kk-KZ"/>
              </w:rPr>
            </w:pPr>
            <w:r w:rsidRPr="0036329F">
              <w:rPr>
                <w:b/>
                <w:sz w:val="20"/>
                <w:szCs w:val="20"/>
                <w:lang w:val="kk-KZ"/>
              </w:rPr>
              <w:t>Ескертудің немесе ұсыныстың қандай жолмен ескерілгені туралы мәлімет, немесе ескертудің не ұсыныстың ескерілмеу себептері</w:t>
            </w:r>
            <w:r>
              <w:rPr>
                <w:b/>
                <w:sz w:val="20"/>
                <w:szCs w:val="20"/>
                <w:lang w:val="kk-KZ"/>
              </w:rPr>
              <w:t xml:space="preserve"> / </w:t>
            </w:r>
            <w:r w:rsidRPr="00ED1C68">
              <w:rPr>
                <w:b/>
                <w:sz w:val="20"/>
                <w:szCs w:val="20"/>
              </w:rPr>
              <w:t>Сведения о том, каким образом замечание или предложение было учтено, или причины, по которым замечание или предложение не было учтено</w:t>
            </w:r>
          </w:p>
        </w:tc>
      </w:tr>
      <w:tr w:rsidR="0036329F" w:rsidRPr="00ED1C68" w14:paraId="78C7EF9B" w14:textId="77777777" w:rsidTr="00D15CBA">
        <w:trPr>
          <w:trHeight w:val="163"/>
          <w:jc w:val="center"/>
        </w:trPr>
        <w:tc>
          <w:tcPr>
            <w:tcW w:w="421" w:type="dxa"/>
            <w:vMerge w:val="restart"/>
            <w:tcBorders>
              <w:top w:val="single" w:sz="4" w:space="0" w:color="000000"/>
              <w:left w:val="single" w:sz="4" w:space="0" w:color="000000"/>
              <w:right w:val="single" w:sz="4" w:space="0" w:color="000000"/>
            </w:tcBorders>
          </w:tcPr>
          <w:p w14:paraId="02CFD7BF" w14:textId="77777777" w:rsidR="0036329F" w:rsidRPr="00D15CBA" w:rsidRDefault="0036329F" w:rsidP="00CE1820">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7A945B94" w14:textId="6A7E036F" w:rsidR="0036329F" w:rsidRPr="00155119" w:rsidRDefault="0036329F" w:rsidP="00CA0E4A">
            <w:pPr>
              <w:pStyle w:val="a7"/>
              <w:widowControl w:val="0"/>
              <w:tabs>
                <w:tab w:val="left" w:pos="1134"/>
              </w:tabs>
              <w:ind w:left="0"/>
              <w:jc w:val="center"/>
              <w:rPr>
                <w:sz w:val="20"/>
                <w:szCs w:val="20"/>
                <w:lang w:val="kk-KZ"/>
              </w:rPr>
            </w:pPr>
            <w:r w:rsidRPr="00155119">
              <w:rPr>
                <w:sz w:val="20"/>
                <w:szCs w:val="20"/>
                <w:lang w:val="kk-KZ"/>
              </w:rPr>
              <w:t>«</w:t>
            </w:r>
            <w:r w:rsidR="00245F94" w:rsidRPr="00155119">
              <w:rPr>
                <w:b/>
                <w:bCs/>
                <w:sz w:val="20"/>
                <w:szCs w:val="20"/>
                <w:lang w:val="kk-KZ"/>
              </w:rPr>
              <w:t xml:space="preserve">Қарағанды облысы </w:t>
            </w:r>
            <w:r w:rsidR="00CA0E4A" w:rsidRPr="00E05622">
              <w:rPr>
                <w:b/>
                <w:bCs/>
                <w:sz w:val="20"/>
                <w:szCs w:val="20"/>
                <w:lang w:val="kk-KZ"/>
              </w:rPr>
              <w:t>Бал</w:t>
            </w:r>
            <w:r w:rsidR="00CA0E4A">
              <w:rPr>
                <w:b/>
                <w:bCs/>
                <w:sz w:val="20"/>
                <w:szCs w:val="20"/>
                <w:lang w:val="kk-KZ"/>
              </w:rPr>
              <w:t>қаш қаласы</w:t>
            </w:r>
            <w:r w:rsidR="00245F94" w:rsidRPr="00155119">
              <w:rPr>
                <w:b/>
                <w:bCs/>
                <w:sz w:val="20"/>
                <w:szCs w:val="20"/>
                <w:lang w:val="kk-KZ"/>
              </w:rPr>
              <w:t xml:space="preserve"> әкімінің аппараты</w:t>
            </w:r>
            <w:r w:rsidR="00245F94" w:rsidRPr="00155119">
              <w:rPr>
                <w:sz w:val="20"/>
                <w:szCs w:val="20"/>
                <w:lang w:val="kk-KZ"/>
              </w:rPr>
              <w:t xml:space="preserve">» </w:t>
            </w:r>
            <w:r w:rsidR="00245F94" w:rsidRPr="00155119">
              <w:rPr>
                <w:b/>
                <w:bCs/>
                <w:sz w:val="20"/>
                <w:szCs w:val="20"/>
                <w:lang w:val="kk-KZ"/>
              </w:rPr>
              <w:t>ММ</w:t>
            </w:r>
          </w:p>
        </w:tc>
        <w:tc>
          <w:tcPr>
            <w:tcW w:w="5841" w:type="dxa"/>
            <w:tcBorders>
              <w:top w:val="single" w:sz="4" w:space="0" w:color="000000"/>
              <w:left w:val="single" w:sz="4" w:space="0" w:color="000000"/>
              <w:bottom w:val="single" w:sz="4" w:space="0" w:color="000000"/>
              <w:right w:val="single" w:sz="4" w:space="0" w:color="000000"/>
            </w:tcBorders>
          </w:tcPr>
          <w:p w14:paraId="288A2884" w14:textId="355E3889" w:rsidR="0036329F" w:rsidRPr="00245F94" w:rsidRDefault="00245F94" w:rsidP="00D41D20">
            <w:pPr>
              <w:widowControl w:val="0"/>
              <w:tabs>
                <w:tab w:val="left" w:pos="1134"/>
              </w:tabs>
              <w:ind w:firstLine="170"/>
              <w:jc w:val="both"/>
              <w:rPr>
                <w:sz w:val="20"/>
                <w:szCs w:val="20"/>
                <w:lang w:val="kk-KZ"/>
              </w:rPr>
            </w:pPr>
            <w:r>
              <w:rPr>
                <w:sz w:val="20"/>
                <w:szCs w:val="20"/>
                <w:lang w:val="kk-KZ"/>
              </w:rPr>
              <w:t>Ұ</w:t>
            </w:r>
            <w:proofErr w:type="spellStart"/>
            <w:r w:rsidR="0036329F" w:rsidRPr="0036329F">
              <w:rPr>
                <w:sz w:val="20"/>
                <w:szCs w:val="20"/>
              </w:rPr>
              <w:t>сынылмаған</w:t>
            </w:r>
            <w:proofErr w:type="spellEnd"/>
            <w:r>
              <w:rPr>
                <w:sz w:val="20"/>
                <w:szCs w:val="20"/>
                <w:lang w:val="kk-KZ"/>
              </w:rPr>
              <w:t>.</w:t>
            </w:r>
          </w:p>
        </w:tc>
        <w:tc>
          <w:tcPr>
            <w:tcW w:w="1701" w:type="dxa"/>
            <w:tcBorders>
              <w:top w:val="single" w:sz="4" w:space="0" w:color="000000"/>
              <w:left w:val="single" w:sz="4" w:space="0" w:color="000000"/>
              <w:bottom w:val="single" w:sz="4" w:space="0" w:color="000000"/>
              <w:right w:val="single" w:sz="4" w:space="0" w:color="000000"/>
            </w:tcBorders>
          </w:tcPr>
          <w:p w14:paraId="57412226" w14:textId="77777777" w:rsidR="0036329F" w:rsidRPr="00ED1C68" w:rsidRDefault="0036329F" w:rsidP="00CE1820">
            <w:pPr>
              <w:pStyle w:val="a7"/>
              <w:widowControl w:val="0"/>
              <w:tabs>
                <w:tab w:val="left" w:pos="1134"/>
              </w:tabs>
              <w:ind w:left="0"/>
              <w:jc w:val="center"/>
              <w:rPr>
                <w:sz w:val="20"/>
                <w:szCs w:val="20"/>
              </w:rPr>
            </w:pPr>
          </w:p>
        </w:tc>
      </w:tr>
      <w:tr w:rsidR="0036329F" w:rsidRPr="00ED1C68" w14:paraId="77CFA5A4" w14:textId="77777777" w:rsidTr="00D15CBA">
        <w:trPr>
          <w:trHeight w:val="163"/>
          <w:jc w:val="center"/>
        </w:trPr>
        <w:tc>
          <w:tcPr>
            <w:tcW w:w="421" w:type="dxa"/>
            <w:vMerge/>
            <w:tcBorders>
              <w:left w:val="single" w:sz="4" w:space="0" w:color="000000"/>
              <w:bottom w:val="single" w:sz="4" w:space="0" w:color="000000"/>
              <w:right w:val="single" w:sz="4" w:space="0" w:color="000000"/>
            </w:tcBorders>
          </w:tcPr>
          <w:p w14:paraId="342CF015" w14:textId="77777777" w:rsidR="0036329F" w:rsidRPr="00ED1C68" w:rsidRDefault="0036329F" w:rsidP="0036329F">
            <w:pPr>
              <w:pStyle w:val="a7"/>
              <w:widowControl w:val="0"/>
              <w:tabs>
                <w:tab w:val="left" w:pos="1134"/>
              </w:tabs>
              <w:ind w:left="0"/>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3B031C83" w14:textId="789CDA9D" w:rsidR="0036329F" w:rsidRPr="00ED1C68" w:rsidRDefault="0036329F" w:rsidP="00E05622">
            <w:pPr>
              <w:pStyle w:val="a7"/>
              <w:widowControl w:val="0"/>
              <w:tabs>
                <w:tab w:val="left" w:pos="1134"/>
              </w:tabs>
              <w:ind w:left="0"/>
              <w:jc w:val="center"/>
              <w:rPr>
                <w:b/>
                <w:sz w:val="20"/>
                <w:szCs w:val="20"/>
              </w:rPr>
            </w:pPr>
            <w:r w:rsidRPr="00ED1C68">
              <w:rPr>
                <w:b/>
                <w:sz w:val="20"/>
                <w:szCs w:val="20"/>
              </w:rPr>
              <w:t xml:space="preserve">ГУ «Аппарат </w:t>
            </w:r>
            <w:proofErr w:type="spellStart"/>
            <w:r w:rsidRPr="00ED1C68">
              <w:rPr>
                <w:b/>
                <w:sz w:val="20"/>
                <w:szCs w:val="20"/>
              </w:rPr>
              <w:t>акима</w:t>
            </w:r>
            <w:proofErr w:type="spellEnd"/>
            <w:r w:rsidRPr="00ED1C68">
              <w:rPr>
                <w:b/>
                <w:sz w:val="20"/>
                <w:szCs w:val="20"/>
              </w:rPr>
              <w:t xml:space="preserve"> </w:t>
            </w:r>
            <w:r w:rsidR="00E05622">
              <w:rPr>
                <w:b/>
                <w:sz w:val="20"/>
                <w:szCs w:val="20"/>
                <w:lang w:val="kk-KZ"/>
              </w:rPr>
              <w:t>города Балхаш</w:t>
            </w:r>
            <w:r w:rsidRPr="00ED1C68">
              <w:rPr>
                <w:b/>
                <w:sz w:val="20"/>
                <w:szCs w:val="20"/>
              </w:rPr>
              <w:t xml:space="preserve"> Карагандинской области»</w:t>
            </w:r>
          </w:p>
        </w:tc>
        <w:tc>
          <w:tcPr>
            <w:tcW w:w="5841" w:type="dxa"/>
            <w:tcBorders>
              <w:top w:val="single" w:sz="4" w:space="0" w:color="000000"/>
              <w:left w:val="single" w:sz="4" w:space="0" w:color="000000"/>
              <w:bottom w:val="single" w:sz="4" w:space="0" w:color="000000"/>
              <w:right w:val="single" w:sz="4" w:space="0" w:color="000000"/>
            </w:tcBorders>
          </w:tcPr>
          <w:p w14:paraId="0169A0FD" w14:textId="08B89E18" w:rsidR="0036329F" w:rsidRPr="00ED1C68" w:rsidRDefault="0036329F" w:rsidP="00D41D20">
            <w:pPr>
              <w:widowControl w:val="0"/>
              <w:tabs>
                <w:tab w:val="left" w:pos="1134"/>
              </w:tabs>
              <w:ind w:firstLine="170"/>
              <w:jc w:val="both"/>
              <w:rPr>
                <w:sz w:val="20"/>
                <w:szCs w:val="20"/>
                <w:lang w:val="kk-KZ"/>
              </w:rPr>
            </w:pPr>
            <w:r w:rsidRPr="00ED1C68">
              <w:rPr>
                <w:sz w:val="20"/>
                <w:szCs w:val="20"/>
                <w:lang w:val="kk-KZ"/>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4C51C3C1" w14:textId="77777777" w:rsidR="0036329F" w:rsidRPr="00ED1C68" w:rsidRDefault="0036329F" w:rsidP="0036329F">
            <w:pPr>
              <w:pStyle w:val="a7"/>
              <w:widowControl w:val="0"/>
              <w:tabs>
                <w:tab w:val="left" w:pos="1134"/>
              </w:tabs>
              <w:ind w:left="0"/>
              <w:jc w:val="center"/>
              <w:rPr>
                <w:sz w:val="20"/>
                <w:szCs w:val="20"/>
              </w:rPr>
            </w:pPr>
          </w:p>
        </w:tc>
      </w:tr>
      <w:tr w:rsidR="00245F94" w:rsidRPr="00A00572" w14:paraId="656A69DC" w14:textId="77777777" w:rsidTr="00D15CBA">
        <w:trPr>
          <w:trHeight w:val="163"/>
          <w:jc w:val="center"/>
        </w:trPr>
        <w:tc>
          <w:tcPr>
            <w:tcW w:w="421" w:type="dxa"/>
            <w:vMerge w:val="restart"/>
            <w:tcBorders>
              <w:top w:val="single" w:sz="4" w:space="0" w:color="000000"/>
              <w:left w:val="single" w:sz="4" w:space="0" w:color="000000"/>
              <w:right w:val="single" w:sz="4" w:space="0" w:color="000000"/>
            </w:tcBorders>
          </w:tcPr>
          <w:p w14:paraId="2FAEAE38" w14:textId="77777777" w:rsidR="00245F94" w:rsidRPr="00ED1C68" w:rsidRDefault="00245F94"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5B5E5D07" w14:textId="6B5541AC" w:rsidR="00245F94" w:rsidRPr="00A9386D" w:rsidRDefault="00A9386D" w:rsidP="002013B1">
            <w:pPr>
              <w:widowControl w:val="0"/>
              <w:jc w:val="center"/>
              <w:rPr>
                <w:b/>
                <w:iCs/>
                <w:color w:val="000000"/>
                <w:sz w:val="20"/>
                <w:szCs w:val="20"/>
              </w:rPr>
            </w:pPr>
            <w:r>
              <w:rPr>
                <w:b/>
                <w:bCs/>
                <w:iCs/>
                <w:color w:val="000000"/>
                <w:sz w:val="20"/>
                <w:szCs w:val="20"/>
              </w:rPr>
              <w:t>«</w:t>
            </w:r>
            <w:r w:rsidRPr="00A9386D">
              <w:rPr>
                <w:b/>
                <w:bCs/>
                <w:iCs/>
                <w:color w:val="000000"/>
                <w:sz w:val="20"/>
                <w:szCs w:val="20"/>
              </w:rPr>
              <w:t xml:space="preserve">Су </w:t>
            </w:r>
            <w:proofErr w:type="spellStart"/>
            <w:r w:rsidRPr="00A9386D">
              <w:rPr>
                <w:b/>
                <w:bCs/>
                <w:iCs/>
                <w:color w:val="000000"/>
                <w:sz w:val="20"/>
                <w:szCs w:val="20"/>
              </w:rPr>
              <w:t>ресурстарын</w:t>
            </w:r>
            <w:proofErr w:type="spellEnd"/>
            <w:r w:rsidRPr="00A9386D">
              <w:rPr>
                <w:b/>
                <w:bCs/>
                <w:iCs/>
                <w:color w:val="000000"/>
                <w:sz w:val="20"/>
                <w:szCs w:val="20"/>
              </w:rPr>
              <w:t xml:space="preserve"> </w:t>
            </w:r>
            <w:proofErr w:type="spellStart"/>
            <w:r w:rsidRPr="00A9386D">
              <w:rPr>
                <w:b/>
                <w:bCs/>
                <w:iCs/>
                <w:color w:val="000000"/>
                <w:sz w:val="20"/>
                <w:szCs w:val="20"/>
              </w:rPr>
              <w:t>қорғ</w:t>
            </w:r>
            <w:proofErr w:type="gramStart"/>
            <w:r w:rsidRPr="00A9386D">
              <w:rPr>
                <w:b/>
                <w:bCs/>
                <w:iCs/>
                <w:color w:val="000000"/>
                <w:sz w:val="20"/>
                <w:szCs w:val="20"/>
              </w:rPr>
              <w:t>ау</w:t>
            </w:r>
            <w:proofErr w:type="spellEnd"/>
            <w:proofErr w:type="gramEnd"/>
            <w:r w:rsidRPr="00A9386D">
              <w:rPr>
                <w:b/>
                <w:bCs/>
                <w:iCs/>
                <w:color w:val="000000"/>
                <w:sz w:val="20"/>
                <w:szCs w:val="20"/>
              </w:rPr>
              <w:t xml:space="preserve"> </w:t>
            </w:r>
            <w:proofErr w:type="spellStart"/>
            <w:r w:rsidRPr="00A9386D">
              <w:rPr>
                <w:b/>
                <w:bCs/>
                <w:iCs/>
                <w:color w:val="000000"/>
                <w:sz w:val="20"/>
                <w:szCs w:val="20"/>
              </w:rPr>
              <w:t>және</w:t>
            </w:r>
            <w:proofErr w:type="spellEnd"/>
            <w:r w:rsidRPr="00A9386D">
              <w:rPr>
                <w:b/>
                <w:bCs/>
                <w:iCs/>
                <w:color w:val="000000"/>
                <w:sz w:val="20"/>
                <w:szCs w:val="20"/>
              </w:rPr>
              <w:t xml:space="preserve"> </w:t>
            </w:r>
            <w:proofErr w:type="spellStart"/>
            <w:r w:rsidRPr="00A9386D">
              <w:rPr>
                <w:b/>
                <w:bCs/>
                <w:iCs/>
                <w:color w:val="000000"/>
                <w:sz w:val="20"/>
                <w:szCs w:val="20"/>
              </w:rPr>
              <w:t>пайдалануды</w:t>
            </w:r>
            <w:proofErr w:type="spellEnd"/>
            <w:r w:rsidRPr="00A9386D">
              <w:rPr>
                <w:b/>
                <w:bCs/>
                <w:iCs/>
                <w:color w:val="000000"/>
                <w:sz w:val="20"/>
                <w:szCs w:val="20"/>
              </w:rPr>
              <w:t xml:space="preserve"> </w:t>
            </w:r>
            <w:proofErr w:type="spellStart"/>
            <w:r w:rsidRPr="00A9386D">
              <w:rPr>
                <w:b/>
                <w:bCs/>
                <w:iCs/>
                <w:color w:val="000000"/>
                <w:sz w:val="20"/>
                <w:szCs w:val="20"/>
              </w:rPr>
              <w:t>реттеу</w:t>
            </w:r>
            <w:proofErr w:type="spellEnd"/>
            <w:r w:rsidRPr="00A9386D">
              <w:rPr>
                <w:b/>
                <w:bCs/>
                <w:iCs/>
                <w:color w:val="000000"/>
                <w:sz w:val="20"/>
                <w:szCs w:val="20"/>
              </w:rPr>
              <w:t xml:space="preserve"> </w:t>
            </w:r>
            <w:proofErr w:type="spellStart"/>
            <w:r w:rsidRPr="00A9386D">
              <w:rPr>
                <w:b/>
                <w:bCs/>
                <w:iCs/>
                <w:color w:val="000000"/>
                <w:sz w:val="20"/>
                <w:szCs w:val="20"/>
              </w:rPr>
              <w:t>жөніндегі</w:t>
            </w:r>
            <w:proofErr w:type="spellEnd"/>
            <w:r w:rsidRPr="00A9386D">
              <w:rPr>
                <w:b/>
                <w:bCs/>
                <w:iCs/>
                <w:color w:val="000000"/>
                <w:sz w:val="20"/>
                <w:szCs w:val="20"/>
              </w:rPr>
              <w:t xml:space="preserve"> </w:t>
            </w:r>
            <w:r w:rsidR="002013B1">
              <w:rPr>
                <w:b/>
                <w:bCs/>
                <w:iCs/>
                <w:color w:val="000000"/>
                <w:sz w:val="20"/>
                <w:szCs w:val="20"/>
                <w:lang w:val="kk-KZ"/>
              </w:rPr>
              <w:t>Балқаш-Алакөл</w:t>
            </w:r>
            <w:r w:rsidRPr="00A9386D">
              <w:rPr>
                <w:b/>
                <w:bCs/>
                <w:iCs/>
                <w:color w:val="000000"/>
                <w:sz w:val="20"/>
                <w:szCs w:val="20"/>
              </w:rPr>
              <w:t xml:space="preserve"> </w:t>
            </w:r>
            <w:proofErr w:type="spellStart"/>
            <w:r w:rsidRPr="00A9386D">
              <w:rPr>
                <w:b/>
                <w:bCs/>
                <w:iCs/>
                <w:color w:val="000000"/>
                <w:sz w:val="20"/>
                <w:szCs w:val="20"/>
              </w:rPr>
              <w:t>бассейндік</w:t>
            </w:r>
            <w:proofErr w:type="spellEnd"/>
            <w:r w:rsidRPr="00A9386D">
              <w:rPr>
                <w:b/>
                <w:bCs/>
                <w:iCs/>
                <w:color w:val="000000"/>
                <w:sz w:val="20"/>
                <w:szCs w:val="20"/>
              </w:rPr>
              <w:t xml:space="preserve"> су </w:t>
            </w:r>
            <w:proofErr w:type="spellStart"/>
            <w:r w:rsidRPr="00A9386D">
              <w:rPr>
                <w:b/>
                <w:bCs/>
                <w:iCs/>
                <w:color w:val="000000"/>
                <w:sz w:val="20"/>
                <w:szCs w:val="20"/>
              </w:rPr>
              <w:t>инспекциясы</w:t>
            </w:r>
            <w:proofErr w:type="spellEnd"/>
            <w:r>
              <w:rPr>
                <w:b/>
                <w:bCs/>
                <w:iCs/>
                <w:color w:val="000000"/>
                <w:sz w:val="20"/>
                <w:szCs w:val="20"/>
              </w:rPr>
              <w:t>» РММ</w:t>
            </w:r>
          </w:p>
        </w:tc>
        <w:tc>
          <w:tcPr>
            <w:tcW w:w="5841" w:type="dxa"/>
            <w:tcBorders>
              <w:top w:val="single" w:sz="4" w:space="0" w:color="000000"/>
              <w:left w:val="single" w:sz="4" w:space="0" w:color="000000"/>
              <w:bottom w:val="single" w:sz="4" w:space="0" w:color="000000"/>
              <w:right w:val="single" w:sz="4" w:space="0" w:color="000000"/>
            </w:tcBorders>
          </w:tcPr>
          <w:p w14:paraId="58225AE8" w14:textId="77777777" w:rsidR="006C4BD5" w:rsidRPr="006C4BD5" w:rsidRDefault="006C4BD5" w:rsidP="006C4BD5">
            <w:pPr>
              <w:pStyle w:val="Default"/>
              <w:widowControl w:val="0"/>
              <w:ind w:firstLine="170"/>
              <w:jc w:val="both"/>
              <w:rPr>
                <w:sz w:val="20"/>
                <w:szCs w:val="20"/>
                <w:lang w:val="kk-KZ"/>
              </w:rPr>
            </w:pPr>
            <w:r w:rsidRPr="006C4BD5">
              <w:rPr>
                <w:sz w:val="20"/>
                <w:szCs w:val="20"/>
                <w:lang w:val="kk-KZ"/>
              </w:rPr>
              <w:t>Жоспарланып отырған қызмет: «Компас и КО» ЖШС.</w:t>
            </w:r>
          </w:p>
          <w:p w14:paraId="4439500B" w14:textId="77777777" w:rsidR="006C4BD5" w:rsidRPr="006C4BD5" w:rsidRDefault="006C4BD5" w:rsidP="006C4BD5">
            <w:pPr>
              <w:pStyle w:val="Default"/>
              <w:widowControl w:val="0"/>
              <w:ind w:firstLine="170"/>
              <w:jc w:val="both"/>
              <w:rPr>
                <w:sz w:val="20"/>
                <w:szCs w:val="20"/>
                <w:lang w:val="kk-KZ"/>
              </w:rPr>
            </w:pPr>
            <w:r w:rsidRPr="006C4BD5">
              <w:rPr>
                <w:sz w:val="20"/>
                <w:szCs w:val="20"/>
                <w:lang w:val="kk-KZ"/>
              </w:rPr>
              <w:t>«Қызылболат учаскесі бойынша L-43-45-(10e-5b-7, -8, -9, -13, -14, -15, -19, -20, -25), L-43-46-(10g-5a-21), L-43-45-(10e-5g-5), L-43-46-(10g-5v-1) блоктар алаңында қатты пайдалы қазбаларды барлау жоспары Қарағанды облысы, Балқаш қаласының жерлерінде орналасқан». Ауданы – 28,3 км². Сумен жабдықтау – тасымалданатын су есебінен жүзеге асырылады.</w:t>
            </w:r>
          </w:p>
          <w:p w14:paraId="27357819" w14:textId="77777777" w:rsidR="006C4BD5" w:rsidRPr="006C4BD5" w:rsidRDefault="006C4BD5" w:rsidP="006C4BD5">
            <w:pPr>
              <w:pStyle w:val="Default"/>
              <w:widowControl w:val="0"/>
              <w:ind w:firstLine="170"/>
              <w:jc w:val="both"/>
              <w:rPr>
                <w:sz w:val="20"/>
                <w:szCs w:val="20"/>
                <w:lang w:val="kk-KZ"/>
              </w:rPr>
            </w:pPr>
            <w:r w:rsidRPr="006C4BD5">
              <w:rPr>
                <w:sz w:val="20"/>
                <w:szCs w:val="20"/>
                <w:lang w:val="kk-KZ"/>
              </w:rPr>
              <w:t xml:space="preserve">Жүргізілетін жұмыстардың су объектісіне қатысты </w:t>
            </w:r>
            <w:r w:rsidRPr="006C4BD5">
              <w:rPr>
                <w:sz w:val="20"/>
                <w:szCs w:val="20"/>
                <w:lang w:val="kk-KZ"/>
              </w:rPr>
              <w:lastRenderedPageBreak/>
              <w:t>орналасуын, су қорғау аймағы мен жолағының (бар болған жағдайда) шекараларын көрсете отырып, ахуалдық сызбасы ұсынылмаған. Осыған байланысты жер учаскелерінің су объектілерінің су қорғау аймақтары мен жолақтарының аумағына (бар болған жағдайда) түсу мүмкіндігін анықтау мүмкін болмай отыр.</w:t>
            </w:r>
          </w:p>
          <w:p w14:paraId="2DD12825" w14:textId="77777777" w:rsidR="006C4BD5" w:rsidRPr="006C4BD5" w:rsidRDefault="006C4BD5" w:rsidP="006C4BD5">
            <w:pPr>
              <w:pStyle w:val="Default"/>
              <w:widowControl w:val="0"/>
              <w:ind w:firstLine="170"/>
              <w:jc w:val="both"/>
              <w:rPr>
                <w:sz w:val="20"/>
                <w:szCs w:val="20"/>
                <w:lang w:val="kk-KZ"/>
              </w:rPr>
            </w:pPr>
            <w:r w:rsidRPr="006C4BD5">
              <w:rPr>
                <w:sz w:val="20"/>
                <w:szCs w:val="20"/>
                <w:lang w:val="kk-KZ"/>
              </w:rPr>
              <w:t>Қазақстан Республикасы Су кодексінің 86-бабының 2-тармағына сәйкес, су қорғау жолақтарының шегінде шаруашылық және өзге де қызметті жүргізу үшін жер учаскелерін беруге, сондай-ақ кез келген шаруашылық қызмет түрлеріне тыйым салынады, мынадай жағдайларды қоспағанда:</w:t>
            </w:r>
          </w:p>
          <w:p w14:paraId="6684E056" w14:textId="7D4C9C98" w:rsidR="006C4BD5" w:rsidRPr="006C4BD5" w:rsidRDefault="006C4BD5" w:rsidP="006C4BD5">
            <w:pPr>
              <w:pStyle w:val="Default"/>
              <w:widowControl w:val="0"/>
              <w:ind w:firstLine="170"/>
              <w:jc w:val="both"/>
              <w:rPr>
                <w:sz w:val="20"/>
                <w:szCs w:val="20"/>
                <w:lang w:val="kk-KZ"/>
              </w:rPr>
            </w:pPr>
            <w:r w:rsidRPr="006C4BD5">
              <w:rPr>
                <w:sz w:val="20"/>
                <w:szCs w:val="20"/>
                <w:lang w:val="kk-KZ"/>
              </w:rPr>
              <w:t>су шаруашылығы құрылыстары мен олардың коммуникацияларын салу және пайдалану;</w:t>
            </w:r>
          </w:p>
          <w:p w14:paraId="00533BF7" w14:textId="27989C00" w:rsidR="006C4BD5" w:rsidRPr="006C4BD5" w:rsidRDefault="006C4BD5" w:rsidP="006C4BD5">
            <w:pPr>
              <w:pStyle w:val="Default"/>
              <w:widowControl w:val="0"/>
              <w:ind w:firstLine="170"/>
              <w:jc w:val="both"/>
              <w:rPr>
                <w:sz w:val="20"/>
                <w:szCs w:val="20"/>
                <w:lang w:val="kk-KZ"/>
              </w:rPr>
            </w:pPr>
            <w:r w:rsidRPr="006C4BD5">
              <w:rPr>
                <w:sz w:val="20"/>
                <w:szCs w:val="20"/>
                <w:lang w:val="kk-KZ"/>
              </w:rPr>
              <w:t>көпірлер мен көпір құрылыстарын салу және пайдалану;</w:t>
            </w:r>
          </w:p>
          <w:p w14:paraId="15143DFE" w14:textId="74326F81" w:rsidR="006C4BD5" w:rsidRPr="006C4BD5" w:rsidRDefault="006C4BD5" w:rsidP="006C4BD5">
            <w:pPr>
              <w:pStyle w:val="Default"/>
              <w:widowControl w:val="0"/>
              <w:ind w:firstLine="170"/>
              <w:jc w:val="both"/>
              <w:rPr>
                <w:sz w:val="20"/>
                <w:szCs w:val="20"/>
                <w:lang w:val="kk-KZ"/>
              </w:rPr>
            </w:pPr>
            <w:r w:rsidRPr="006C4BD5">
              <w:rPr>
                <w:sz w:val="20"/>
                <w:szCs w:val="20"/>
                <w:lang w:val="kk-KZ"/>
              </w:rPr>
              <w:t>айлақтарды, порттарды, пирстерді және су көлігі қызметіне байланысты өзге де инфрақұрылым объектілерін, балық ресурстары мен басқа да су жануарларын қорғауға, балық аулауға және аквамәдениетке арналған объектілерді салу және пайдалану;</w:t>
            </w:r>
          </w:p>
          <w:p w14:paraId="07B1ED5D" w14:textId="6F7552C4" w:rsidR="006C4BD5" w:rsidRPr="006C4BD5" w:rsidRDefault="006C4BD5" w:rsidP="006C4BD5">
            <w:pPr>
              <w:pStyle w:val="Default"/>
              <w:widowControl w:val="0"/>
              <w:ind w:firstLine="170"/>
              <w:jc w:val="both"/>
              <w:rPr>
                <w:sz w:val="20"/>
                <w:szCs w:val="20"/>
                <w:lang w:val="kk-KZ"/>
              </w:rPr>
            </w:pPr>
            <w:r w:rsidRPr="006C4BD5">
              <w:rPr>
                <w:sz w:val="20"/>
                <w:szCs w:val="20"/>
                <w:lang w:val="kk-KZ"/>
              </w:rPr>
              <w:t>балық өсіру тоғандарын, балық өсіру бассейндерін, балық өсіру объектілерін және оларға апаратын коммуникацияларды салу және пайдалану;</w:t>
            </w:r>
          </w:p>
          <w:p w14:paraId="1F15A55F" w14:textId="0513DEE5" w:rsidR="006C4BD5" w:rsidRPr="006C4BD5" w:rsidRDefault="006C4BD5" w:rsidP="006C4BD5">
            <w:pPr>
              <w:pStyle w:val="Default"/>
              <w:widowControl w:val="0"/>
              <w:ind w:firstLine="170"/>
              <w:jc w:val="both"/>
              <w:rPr>
                <w:sz w:val="20"/>
                <w:szCs w:val="20"/>
                <w:lang w:val="kk-KZ"/>
              </w:rPr>
            </w:pPr>
            <w:r w:rsidRPr="006C4BD5">
              <w:rPr>
                <w:sz w:val="20"/>
                <w:szCs w:val="20"/>
                <w:lang w:val="kk-KZ"/>
              </w:rPr>
              <w:t>күрделі құрылыс ғимараттары мен құрылыстарын салмай-ақ балалар ойын және спорт алаңдарын, жағажайларды, аквапарктерді және басқа да рекреациялық аймақтарды орналастыру;</w:t>
            </w:r>
          </w:p>
          <w:p w14:paraId="736A22E1" w14:textId="4D9AF271" w:rsidR="006C4BD5" w:rsidRPr="006C4BD5" w:rsidRDefault="006C4BD5" w:rsidP="006C4BD5">
            <w:pPr>
              <w:pStyle w:val="Default"/>
              <w:widowControl w:val="0"/>
              <w:ind w:firstLine="170"/>
              <w:jc w:val="both"/>
              <w:rPr>
                <w:sz w:val="20"/>
                <w:szCs w:val="20"/>
                <w:lang w:val="kk-KZ"/>
              </w:rPr>
            </w:pPr>
            <w:r w:rsidRPr="006C4BD5">
              <w:rPr>
                <w:sz w:val="20"/>
                <w:szCs w:val="20"/>
                <w:lang w:val="kk-KZ"/>
              </w:rPr>
              <w:t>су объектілерінің жай-күй көрсеткіштерін бақылау пункттерін орналастыру;</w:t>
            </w:r>
          </w:p>
          <w:p w14:paraId="3EB71F45" w14:textId="29596D29" w:rsidR="006C4BD5" w:rsidRPr="006C4BD5" w:rsidRDefault="006C4BD5" w:rsidP="006C4BD5">
            <w:pPr>
              <w:pStyle w:val="Default"/>
              <w:widowControl w:val="0"/>
              <w:ind w:firstLine="170"/>
              <w:jc w:val="both"/>
              <w:rPr>
                <w:sz w:val="20"/>
                <w:szCs w:val="20"/>
                <w:lang w:val="kk-KZ"/>
              </w:rPr>
            </w:pPr>
            <w:r w:rsidRPr="006C4BD5">
              <w:rPr>
                <w:sz w:val="20"/>
                <w:szCs w:val="20"/>
                <w:lang w:val="kk-KZ"/>
              </w:rPr>
              <w:t>жағалауды нығайту, орман өсіру және көгалдандыру жұмыстарын жүргізу;</w:t>
            </w:r>
          </w:p>
          <w:p w14:paraId="3D6781FB" w14:textId="77777777" w:rsidR="00D14C45" w:rsidRDefault="006C4BD5" w:rsidP="006C4BD5">
            <w:pPr>
              <w:pStyle w:val="Default"/>
              <w:widowControl w:val="0"/>
              <w:ind w:firstLine="170"/>
              <w:jc w:val="both"/>
              <w:rPr>
                <w:sz w:val="20"/>
                <w:szCs w:val="20"/>
                <w:lang w:val="kk-KZ"/>
              </w:rPr>
            </w:pPr>
            <w:r w:rsidRPr="006C4BD5">
              <w:rPr>
                <w:sz w:val="20"/>
                <w:szCs w:val="20"/>
                <w:lang w:val="kk-KZ"/>
              </w:rPr>
              <w:t>осы баптың 1-тармағының 1) тармақшасында рұқсат</w:t>
            </w:r>
            <w:r w:rsidR="00D14C45">
              <w:rPr>
                <w:sz w:val="20"/>
                <w:szCs w:val="20"/>
                <w:lang w:val="kk-KZ"/>
              </w:rPr>
              <w:t xml:space="preserve"> етілген қызметті жүзеге асыру.</w:t>
            </w:r>
          </w:p>
          <w:p w14:paraId="143BB97A" w14:textId="46F2420A" w:rsidR="006C4BD5" w:rsidRPr="006C4BD5" w:rsidRDefault="006C4BD5" w:rsidP="006C4BD5">
            <w:pPr>
              <w:pStyle w:val="Default"/>
              <w:widowControl w:val="0"/>
              <w:ind w:firstLine="170"/>
              <w:jc w:val="both"/>
              <w:rPr>
                <w:sz w:val="20"/>
                <w:szCs w:val="20"/>
                <w:lang w:val="kk-KZ"/>
              </w:rPr>
            </w:pPr>
            <w:r w:rsidRPr="006C4BD5">
              <w:rPr>
                <w:sz w:val="20"/>
                <w:szCs w:val="20"/>
                <w:lang w:val="kk-KZ"/>
              </w:rPr>
              <w:t>Қазақстан Республикасы Су кодексінің 86-бабының 3-тармағына сәйкес, су қорғау аймақтарының шегінде мыналарға тыйым салынады:</w:t>
            </w:r>
          </w:p>
          <w:p w14:paraId="0FDFF705" w14:textId="7C53383E" w:rsidR="006C4BD5" w:rsidRPr="006C4BD5" w:rsidRDefault="006C4BD5" w:rsidP="006C4BD5">
            <w:pPr>
              <w:pStyle w:val="Default"/>
              <w:widowControl w:val="0"/>
              <w:ind w:firstLine="170"/>
              <w:jc w:val="both"/>
              <w:rPr>
                <w:sz w:val="20"/>
                <w:szCs w:val="20"/>
                <w:lang w:val="kk-KZ"/>
              </w:rPr>
            </w:pPr>
            <w:r w:rsidRPr="006C4BD5">
              <w:rPr>
                <w:sz w:val="20"/>
                <w:szCs w:val="20"/>
                <w:lang w:val="kk-KZ"/>
              </w:rPr>
              <w:t>жерүсті су объектілерін, су қорғау аймақтары мен жолақтарын ластанудан және қоқыстанудан қорғауды қамтамасыз ететін құрылыстармен және құрылғылармен жабдықталмаған жаңа және реконструкцияланған объектілерді пайдалануға беруге;</w:t>
            </w:r>
          </w:p>
          <w:p w14:paraId="0560BA85" w14:textId="70DE9F76" w:rsidR="006C4BD5" w:rsidRPr="006C4BD5" w:rsidRDefault="006C4BD5" w:rsidP="006C4BD5">
            <w:pPr>
              <w:pStyle w:val="Default"/>
              <w:widowControl w:val="0"/>
              <w:ind w:firstLine="170"/>
              <w:jc w:val="both"/>
              <w:rPr>
                <w:sz w:val="20"/>
                <w:szCs w:val="20"/>
                <w:lang w:val="kk-KZ"/>
              </w:rPr>
            </w:pPr>
            <w:r w:rsidRPr="006C4BD5">
              <w:rPr>
                <w:sz w:val="20"/>
                <w:szCs w:val="20"/>
                <w:lang w:val="kk-KZ"/>
              </w:rPr>
              <w:t>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p w14:paraId="35C56934" w14:textId="7050617F" w:rsidR="006C4BD5" w:rsidRPr="006C4BD5" w:rsidRDefault="006C4BD5" w:rsidP="006C4BD5">
            <w:pPr>
              <w:pStyle w:val="Default"/>
              <w:widowControl w:val="0"/>
              <w:ind w:firstLine="170"/>
              <w:jc w:val="both"/>
              <w:rPr>
                <w:sz w:val="20"/>
                <w:szCs w:val="20"/>
                <w:lang w:val="kk-KZ"/>
              </w:rPr>
            </w:pPr>
            <w:r w:rsidRPr="006C4BD5">
              <w:rPr>
                <w:sz w:val="20"/>
                <w:szCs w:val="20"/>
                <w:lang w:val="kk-KZ"/>
              </w:rPr>
              <w:t>тыңайтқыштарды, пестицидтерді, улы химикаттарды, көңді сақтауға арналған қоймалар мен алаңдарды орналастыруға және салуға, сондай-ақ оларды қолдануға. Бұл ретте су қорғау аймағында мәжбүрлі санитариялық өңдеу жүргізу қажет болған жағдайда аз және орташа уытты, тұрақсыз пестицидтерді қолдануға жол беріледі;</w:t>
            </w:r>
          </w:p>
          <w:p w14:paraId="4F511EEF" w14:textId="76340506" w:rsidR="006C4BD5" w:rsidRPr="006C4BD5" w:rsidRDefault="006C4BD5" w:rsidP="006C4BD5">
            <w:pPr>
              <w:pStyle w:val="Default"/>
              <w:widowControl w:val="0"/>
              <w:ind w:firstLine="170"/>
              <w:jc w:val="both"/>
              <w:rPr>
                <w:sz w:val="20"/>
                <w:szCs w:val="20"/>
                <w:lang w:val="kk-KZ"/>
              </w:rPr>
            </w:pPr>
            <w:r w:rsidRPr="006C4BD5">
              <w:rPr>
                <w:sz w:val="20"/>
                <w:szCs w:val="20"/>
                <w:lang w:val="kk-KZ"/>
              </w:rPr>
              <w:t>тұрмыстық қатты және өнеркәсіптік қалдықтар полигондарын орналастыруға және ұйымдастыруға;</w:t>
            </w:r>
          </w:p>
          <w:p w14:paraId="4073A09A" w14:textId="64E59531" w:rsidR="006C4BD5" w:rsidRPr="006C4BD5" w:rsidRDefault="006C4BD5" w:rsidP="006C4BD5">
            <w:pPr>
              <w:pStyle w:val="Default"/>
              <w:widowControl w:val="0"/>
              <w:ind w:firstLine="170"/>
              <w:jc w:val="both"/>
              <w:rPr>
                <w:sz w:val="20"/>
                <w:szCs w:val="20"/>
                <w:lang w:val="kk-KZ"/>
              </w:rPr>
            </w:pPr>
            <w:r w:rsidRPr="006C4BD5">
              <w:rPr>
                <w:sz w:val="20"/>
                <w:szCs w:val="20"/>
                <w:lang w:val="kk-KZ"/>
              </w:rPr>
              <w:t>зираттарды орналастыруға;</w:t>
            </w:r>
          </w:p>
          <w:p w14:paraId="25F8168E" w14:textId="481C4BEB" w:rsidR="006C4BD5" w:rsidRPr="006C4BD5" w:rsidRDefault="006C4BD5" w:rsidP="006C4BD5">
            <w:pPr>
              <w:pStyle w:val="Default"/>
              <w:widowControl w:val="0"/>
              <w:ind w:firstLine="170"/>
              <w:jc w:val="both"/>
              <w:rPr>
                <w:sz w:val="20"/>
                <w:szCs w:val="20"/>
                <w:lang w:val="kk-KZ"/>
              </w:rPr>
            </w:pPr>
            <w:r w:rsidRPr="006C4BD5">
              <w:rPr>
                <w:sz w:val="20"/>
                <w:szCs w:val="20"/>
                <w:lang w:val="kk-KZ"/>
              </w:rPr>
              <w:t>жүктеме нормасынан асыра отырып, ауыл шаруашылығы жануарларын жаюға;</w:t>
            </w:r>
          </w:p>
          <w:p w14:paraId="6434E689" w14:textId="4E573293" w:rsidR="006C4BD5" w:rsidRPr="006C4BD5" w:rsidRDefault="006C4BD5" w:rsidP="006C4BD5">
            <w:pPr>
              <w:pStyle w:val="Default"/>
              <w:widowControl w:val="0"/>
              <w:ind w:firstLine="170"/>
              <w:jc w:val="both"/>
              <w:rPr>
                <w:sz w:val="20"/>
                <w:szCs w:val="20"/>
                <w:lang w:val="kk-KZ"/>
              </w:rPr>
            </w:pPr>
            <w:r w:rsidRPr="006C4BD5">
              <w:rPr>
                <w:sz w:val="20"/>
                <w:szCs w:val="20"/>
                <w:lang w:val="kk-KZ"/>
              </w:rPr>
              <w:t>мал шаруашылығы фермаларын, мал сою алаңдарын (ауыл шаруашылығы жануарларын сою алаңдарын), мал қорымдарын (биотермиялық шұңқырларды), пестицидтер мен олардың ыдыстарына арналған арнайы қоймаларды (көмбелерді) орналастыруға;</w:t>
            </w:r>
          </w:p>
          <w:p w14:paraId="0248294E" w14:textId="77777777" w:rsidR="00D14C45" w:rsidRDefault="006C4BD5" w:rsidP="006C4BD5">
            <w:pPr>
              <w:pStyle w:val="Default"/>
              <w:widowControl w:val="0"/>
              <w:ind w:firstLine="170"/>
              <w:jc w:val="both"/>
              <w:rPr>
                <w:sz w:val="20"/>
                <w:szCs w:val="20"/>
                <w:lang w:val="kk-KZ"/>
              </w:rPr>
            </w:pPr>
            <w:r w:rsidRPr="006C4BD5">
              <w:rPr>
                <w:sz w:val="20"/>
                <w:szCs w:val="20"/>
                <w:lang w:val="kk-KZ"/>
              </w:rPr>
              <w:t>жерүсті және жерасты суларының радиациялық, химиялық, микробиологиялық, токсикологиялық және паразитологиялық ластану қаупін тудыратын сарқынды сулар жинақтағыштарын, сарқынды сулармен суару алқаптарын және басқа</w:t>
            </w:r>
            <w:r w:rsidR="00D14C45">
              <w:rPr>
                <w:sz w:val="20"/>
                <w:szCs w:val="20"/>
                <w:lang w:val="kk-KZ"/>
              </w:rPr>
              <w:t xml:space="preserve"> да </w:t>
            </w:r>
            <w:r w:rsidR="00D14C45">
              <w:rPr>
                <w:sz w:val="20"/>
                <w:szCs w:val="20"/>
                <w:lang w:val="kk-KZ"/>
              </w:rPr>
              <w:lastRenderedPageBreak/>
              <w:t>объектілерді орналастыруға.</w:t>
            </w:r>
          </w:p>
          <w:p w14:paraId="191C516B" w14:textId="77777777" w:rsidR="00D14C45" w:rsidRDefault="006C4BD5" w:rsidP="006C4BD5">
            <w:pPr>
              <w:pStyle w:val="Default"/>
              <w:widowControl w:val="0"/>
              <w:ind w:firstLine="170"/>
              <w:jc w:val="both"/>
              <w:rPr>
                <w:sz w:val="20"/>
                <w:szCs w:val="20"/>
                <w:lang w:val="kk-KZ"/>
              </w:rPr>
            </w:pPr>
            <w:r w:rsidRPr="006C4BD5">
              <w:rPr>
                <w:sz w:val="20"/>
                <w:szCs w:val="20"/>
                <w:lang w:val="kk-KZ"/>
              </w:rPr>
              <w:t>Қазақстан Республикасы Су кодексінің 92-бабының 1 және 5-тармақтарына сәйкес, өндірістік қызметі жерасты суларының жай-күйіне зиянды әсер етуі мүмкін жеке және заңды тұлғалар жерасты суларының мониторингін жүргізуге, су ресурстарының ластануы мен сарқылуын, сондай-ақ судың зиянды әсерін болдырмау жөнінде уақты</w:t>
            </w:r>
            <w:r w:rsidR="00D14C45">
              <w:rPr>
                <w:sz w:val="20"/>
                <w:szCs w:val="20"/>
                <w:lang w:val="kk-KZ"/>
              </w:rPr>
              <w:t>лы шаралар қабылдауға міндетті.</w:t>
            </w:r>
          </w:p>
          <w:p w14:paraId="7E9A9E2D" w14:textId="6E6C3CD3" w:rsidR="006C4BD5" w:rsidRPr="006C4BD5" w:rsidRDefault="006C4BD5" w:rsidP="006C4BD5">
            <w:pPr>
              <w:pStyle w:val="Default"/>
              <w:widowControl w:val="0"/>
              <w:ind w:firstLine="170"/>
              <w:jc w:val="both"/>
              <w:rPr>
                <w:sz w:val="20"/>
                <w:szCs w:val="20"/>
                <w:lang w:val="kk-KZ"/>
              </w:rPr>
            </w:pPr>
            <w:r w:rsidRPr="006C4BD5">
              <w:rPr>
                <w:sz w:val="20"/>
                <w:szCs w:val="20"/>
                <w:lang w:val="kk-KZ"/>
              </w:rPr>
              <w:t>Ауыз сумен жабдықтау үшін пайдаланылатын немесе пайдаланылуы мүмкін жерасты сулары кен орындары мен учаскелерінің контурлары шегінде жер қойнауын пайдалану жөніндегі операцияларды жүргізуге тыйым салынады.</w:t>
            </w:r>
          </w:p>
          <w:p w14:paraId="4E23C8B5" w14:textId="51992F6E" w:rsidR="00245F94" w:rsidRPr="00ED1C68" w:rsidRDefault="006C4BD5" w:rsidP="006C4BD5">
            <w:pPr>
              <w:pStyle w:val="Default"/>
              <w:widowControl w:val="0"/>
              <w:ind w:firstLine="170"/>
              <w:jc w:val="both"/>
              <w:rPr>
                <w:sz w:val="20"/>
                <w:szCs w:val="20"/>
                <w:lang w:val="kk-KZ"/>
              </w:rPr>
            </w:pPr>
            <w:r w:rsidRPr="006C4BD5">
              <w:rPr>
                <w:sz w:val="20"/>
                <w:szCs w:val="20"/>
                <w:lang w:val="kk-KZ"/>
              </w:rPr>
              <w:t>Қосымша хабарлаймыз, Қазақстан Республикасының су заңнамасына сәйкес, су объектілерінде немесе су қорғау аймақтарында су объектілерінің жай-күйіне әсер ететін құрылыс, түбін тереңдету және жарылыс жұмыстары, пайдалы қазбаларды және басқа да ресурстарды өндіру, кабельдерді, құбыржолдарды және өзге де коммуникацияларды төсеу, ағаш кесу, бұрғылау және басқа да жұмыстар бассейндік инспекциялармен келісу бойынша жүргізіледі.</w:t>
            </w:r>
          </w:p>
        </w:tc>
        <w:tc>
          <w:tcPr>
            <w:tcW w:w="1701" w:type="dxa"/>
            <w:tcBorders>
              <w:top w:val="single" w:sz="4" w:space="0" w:color="000000"/>
              <w:left w:val="single" w:sz="4" w:space="0" w:color="000000"/>
              <w:bottom w:val="single" w:sz="4" w:space="0" w:color="000000"/>
              <w:right w:val="single" w:sz="4" w:space="0" w:color="000000"/>
            </w:tcBorders>
          </w:tcPr>
          <w:p w14:paraId="4DD7A890" w14:textId="77777777" w:rsidR="00245F94" w:rsidRPr="00B533FC" w:rsidRDefault="00245F94" w:rsidP="0036329F">
            <w:pPr>
              <w:pStyle w:val="a7"/>
              <w:widowControl w:val="0"/>
              <w:tabs>
                <w:tab w:val="left" w:pos="1134"/>
              </w:tabs>
              <w:ind w:left="0"/>
              <w:jc w:val="center"/>
              <w:rPr>
                <w:sz w:val="20"/>
                <w:szCs w:val="20"/>
                <w:lang w:val="kk-KZ"/>
              </w:rPr>
            </w:pPr>
          </w:p>
        </w:tc>
      </w:tr>
      <w:tr w:rsidR="00245F94" w:rsidRPr="00ED1C68" w14:paraId="16A3CD85" w14:textId="77777777" w:rsidTr="00D15CBA">
        <w:trPr>
          <w:trHeight w:val="163"/>
          <w:jc w:val="center"/>
        </w:trPr>
        <w:tc>
          <w:tcPr>
            <w:tcW w:w="421" w:type="dxa"/>
            <w:vMerge/>
            <w:tcBorders>
              <w:left w:val="single" w:sz="4" w:space="0" w:color="000000"/>
              <w:bottom w:val="single" w:sz="4" w:space="0" w:color="000000"/>
              <w:right w:val="single" w:sz="4" w:space="0" w:color="000000"/>
            </w:tcBorders>
          </w:tcPr>
          <w:p w14:paraId="29400B6A" w14:textId="77777777" w:rsidR="00245F94" w:rsidRPr="00B533FC" w:rsidRDefault="00245F94" w:rsidP="0036329F">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902AFF6" w14:textId="04BC0EA9" w:rsidR="00245F94" w:rsidRPr="00ED1C68" w:rsidRDefault="00245F94" w:rsidP="002013B1">
            <w:pPr>
              <w:widowControl w:val="0"/>
              <w:jc w:val="center"/>
              <w:rPr>
                <w:b/>
                <w:bCs/>
                <w:iCs/>
                <w:color w:val="000000"/>
                <w:sz w:val="20"/>
                <w:szCs w:val="20"/>
              </w:rPr>
            </w:pPr>
            <w:r w:rsidRPr="00ED1C68">
              <w:rPr>
                <w:b/>
                <w:iCs/>
                <w:color w:val="000000"/>
                <w:sz w:val="20"/>
                <w:szCs w:val="20"/>
                <w:lang w:val="kk-KZ"/>
              </w:rPr>
              <w:t>РГУ «</w:t>
            </w:r>
            <w:r w:rsidR="002013B1">
              <w:rPr>
                <w:b/>
                <w:bCs/>
                <w:iCs/>
                <w:color w:val="000000"/>
                <w:sz w:val="20"/>
                <w:szCs w:val="20"/>
                <w:lang w:val="kk-KZ"/>
              </w:rPr>
              <w:t>Балхаш-Алаколь</w:t>
            </w:r>
            <w:proofErr w:type="spellStart"/>
            <w:r w:rsidRPr="00ED1C68">
              <w:rPr>
                <w:b/>
                <w:bCs/>
                <w:iCs/>
                <w:color w:val="000000"/>
                <w:sz w:val="20"/>
                <w:szCs w:val="20"/>
              </w:rPr>
              <w:t>ская</w:t>
            </w:r>
            <w:proofErr w:type="spellEnd"/>
            <w:r w:rsidRPr="00ED1C68">
              <w:rPr>
                <w:b/>
                <w:bCs/>
                <w:iCs/>
                <w:color w:val="000000"/>
                <w:sz w:val="20"/>
                <w:szCs w:val="20"/>
              </w:rPr>
              <w:t xml:space="preserve"> бассейновая водная инспекция по охране и регулированию использования водных ресурсов</w:t>
            </w:r>
            <w:r w:rsidRPr="00ED1C68">
              <w:rPr>
                <w:b/>
                <w:iCs/>
                <w:color w:val="000000"/>
                <w:sz w:val="20"/>
                <w:szCs w:val="20"/>
                <w:lang w:val="kk-KZ"/>
              </w:rPr>
              <w:t>»</w:t>
            </w:r>
          </w:p>
        </w:tc>
        <w:tc>
          <w:tcPr>
            <w:tcW w:w="5841" w:type="dxa"/>
            <w:tcBorders>
              <w:top w:val="single" w:sz="4" w:space="0" w:color="000000"/>
              <w:left w:val="single" w:sz="4" w:space="0" w:color="000000"/>
              <w:bottom w:val="single" w:sz="4" w:space="0" w:color="000000"/>
              <w:right w:val="single" w:sz="4" w:space="0" w:color="000000"/>
            </w:tcBorders>
          </w:tcPr>
          <w:p w14:paraId="7127EF6D" w14:textId="77777777" w:rsidR="001107A6" w:rsidRPr="001107A6" w:rsidRDefault="001107A6" w:rsidP="001107A6">
            <w:pPr>
              <w:pStyle w:val="Default"/>
              <w:widowControl w:val="0"/>
              <w:ind w:firstLine="170"/>
              <w:jc w:val="both"/>
              <w:rPr>
                <w:rFonts w:eastAsia="Times New Roman"/>
                <w:color w:val="auto"/>
                <w:sz w:val="20"/>
                <w:szCs w:val="20"/>
                <w:lang w:eastAsia="ru-RU"/>
              </w:rPr>
            </w:pPr>
            <w:r w:rsidRPr="001107A6">
              <w:rPr>
                <w:rFonts w:eastAsia="Times New Roman"/>
                <w:color w:val="auto"/>
                <w:sz w:val="20"/>
                <w:szCs w:val="20"/>
                <w:lang w:eastAsia="ru-RU"/>
              </w:rPr>
              <w:t xml:space="preserve">Намечаемая деятельность: ТОО «Компас и </w:t>
            </w:r>
            <w:proofErr w:type="gramStart"/>
            <w:r w:rsidRPr="001107A6">
              <w:rPr>
                <w:rFonts w:eastAsia="Times New Roman"/>
                <w:color w:val="auto"/>
                <w:sz w:val="20"/>
                <w:szCs w:val="20"/>
                <w:lang w:eastAsia="ru-RU"/>
              </w:rPr>
              <w:t>КО</w:t>
            </w:r>
            <w:proofErr w:type="gramEnd"/>
            <w:r w:rsidRPr="001107A6">
              <w:rPr>
                <w:rFonts w:eastAsia="Times New Roman"/>
                <w:color w:val="auto"/>
                <w:sz w:val="20"/>
                <w:szCs w:val="20"/>
                <w:lang w:eastAsia="ru-RU"/>
              </w:rPr>
              <w:t>».</w:t>
            </w:r>
          </w:p>
          <w:p w14:paraId="334A5EBC" w14:textId="77777777" w:rsidR="00C6227B" w:rsidRDefault="001107A6" w:rsidP="001107A6">
            <w:pPr>
              <w:pStyle w:val="Default"/>
              <w:widowControl w:val="0"/>
              <w:ind w:firstLine="170"/>
              <w:jc w:val="both"/>
              <w:rPr>
                <w:rFonts w:eastAsia="Times New Roman"/>
                <w:color w:val="auto"/>
                <w:sz w:val="20"/>
                <w:szCs w:val="20"/>
                <w:lang w:val="kk-KZ" w:eastAsia="ru-RU"/>
              </w:rPr>
            </w:pPr>
            <w:r w:rsidRPr="001107A6">
              <w:rPr>
                <w:rFonts w:eastAsia="Times New Roman"/>
                <w:color w:val="auto"/>
                <w:sz w:val="20"/>
                <w:szCs w:val="20"/>
                <w:lang w:eastAsia="ru-RU"/>
              </w:rPr>
              <w:t xml:space="preserve">«План разведки твердых полезных ископаемых по участку </w:t>
            </w:r>
            <w:proofErr w:type="spellStart"/>
            <w:r w:rsidRPr="001107A6">
              <w:rPr>
                <w:rFonts w:eastAsia="Times New Roman"/>
                <w:color w:val="auto"/>
                <w:sz w:val="20"/>
                <w:szCs w:val="20"/>
                <w:lang w:eastAsia="ru-RU"/>
              </w:rPr>
              <w:t>Кызылболат</w:t>
            </w:r>
            <w:proofErr w:type="spellEnd"/>
            <w:r w:rsidRPr="001107A6">
              <w:rPr>
                <w:rFonts w:eastAsia="Times New Roman"/>
                <w:color w:val="auto"/>
                <w:sz w:val="20"/>
                <w:szCs w:val="20"/>
                <w:lang w:eastAsia="ru-RU"/>
              </w:rPr>
              <w:t xml:space="preserve"> на площади блоков L-43-45-(10e-5b-7, -8, -9, -13, -14,-15, -19, -20, -25), L-43-46-(10g-5a-21), L-43-45-(10e-5g-5), L-43-46-(10g-5v-1) расположена на землях </w:t>
            </w:r>
            <w:proofErr w:type="spellStart"/>
            <w:r w:rsidRPr="001107A6">
              <w:rPr>
                <w:rFonts w:eastAsia="Times New Roman"/>
                <w:color w:val="auto"/>
                <w:sz w:val="20"/>
                <w:szCs w:val="20"/>
                <w:lang w:eastAsia="ru-RU"/>
              </w:rPr>
              <w:t>г</w:t>
            </w:r>
            <w:proofErr w:type="gramStart"/>
            <w:r w:rsidRPr="001107A6">
              <w:rPr>
                <w:rFonts w:eastAsia="Times New Roman"/>
                <w:color w:val="auto"/>
                <w:sz w:val="20"/>
                <w:szCs w:val="20"/>
                <w:lang w:eastAsia="ru-RU"/>
              </w:rPr>
              <w:t>.Б</w:t>
            </w:r>
            <w:proofErr w:type="gramEnd"/>
            <w:r w:rsidR="00C6227B">
              <w:rPr>
                <w:rFonts w:eastAsia="Times New Roman"/>
                <w:color w:val="auto"/>
                <w:sz w:val="20"/>
                <w:szCs w:val="20"/>
                <w:lang w:eastAsia="ru-RU"/>
              </w:rPr>
              <w:t>алхаш</w:t>
            </w:r>
            <w:proofErr w:type="spellEnd"/>
            <w:r w:rsidR="00C6227B">
              <w:rPr>
                <w:rFonts w:eastAsia="Times New Roman"/>
                <w:color w:val="auto"/>
                <w:sz w:val="20"/>
                <w:szCs w:val="20"/>
                <w:lang w:eastAsia="ru-RU"/>
              </w:rPr>
              <w:t xml:space="preserve"> Карагандинской области».</w:t>
            </w:r>
            <w:r w:rsidR="00C6227B">
              <w:rPr>
                <w:rFonts w:eastAsia="Times New Roman"/>
                <w:color w:val="auto"/>
                <w:sz w:val="20"/>
                <w:szCs w:val="20"/>
                <w:lang w:eastAsia="ru-RU"/>
              </w:rPr>
              <w:cr/>
              <w:t>Площадь – 28,3 км</w:t>
            </w:r>
            <w:proofErr w:type="gramStart"/>
            <w:r w:rsidR="00C6227B">
              <w:rPr>
                <w:rFonts w:eastAsia="Times New Roman"/>
                <w:color w:val="auto"/>
                <w:sz w:val="20"/>
                <w:szCs w:val="20"/>
                <w:lang w:eastAsia="ru-RU"/>
              </w:rPr>
              <w:t>2</w:t>
            </w:r>
            <w:proofErr w:type="gramEnd"/>
            <w:r w:rsidR="00C6227B">
              <w:rPr>
                <w:rFonts w:eastAsia="Times New Roman"/>
                <w:color w:val="auto"/>
                <w:sz w:val="20"/>
                <w:szCs w:val="20"/>
                <w:lang w:eastAsia="ru-RU"/>
              </w:rPr>
              <w:t>.</w:t>
            </w:r>
            <w:r w:rsidRPr="001107A6">
              <w:rPr>
                <w:rFonts w:eastAsia="Times New Roman"/>
                <w:color w:val="auto"/>
                <w:sz w:val="20"/>
                <w:szCs w:val="20"/>
                <w:lang w:eastAsia="ru-RU"/>
              </w:rPr>
              <w:t>Водоснабжение – привозное.</w:t>
            </w:r>
          </w:p>
          <w:p w14:paraId="3CF4458F" w14:textId="4721325B" w:rsidR="001107A6" w:rsidRPr="00C6227B" w:rsidRDefault="001107A6" w:rsidP="001107A6">
            <w:pPr>
              <w:pStyle w:val="Default"/>
              <w:widowControl w:val="0"/>
              <w:ind w:firstLine="170"/>
              <w:jc w:val="both"/>
              <w:rPr>
                <w:rFonts w:eastAsia="Times New Roman"/>
                <w:color w:val="auto"/>
                <w:sz w:val="20"/>
                <w:szCs w:val="20"/>
                <w:lang w:val="kk-KZ" w:eastAsia="ru-RU"/>
              </w:rPr>
            </w:pPr>
            <w:r w:rsidRPr="001107A6">
              <w:rPr>
                <w:rFonts w:eastAsia="Times New Roman"/>
                <w:color w:val="auto"/>
                <w:sz w:val="20"/>
                <w:szCs w:val="20"/>
                <w:lang w:eastAsia="ru-RU"/>
              </w:rPr>
              <w:t xml:space="preserve">Отсутствует ситуационная схема проводимых работ относительно водного объекта с указанием линии </w:t>
            </w:r>
            <w:proofErr w:type="spellStart"/>
            <w:r w:rsidRPr="001107A6">
              <w:rPr>
                <w:rFonts w:eastAsia="Times New Roman"/>
                <w:color w:val="auto"/>
                <w:sz w:val="20"/>
                <w:szCs w:val="20"/>
                <w:lang w:eastAsia="ru-RU"/>
              </w:rPr>
              <w:t>водоохранной</w:t>
            </w:r>
            <w:proofErr w:type="spellEnd"/>
            <w:r w:rsidRPr="001107A6">
              <w:rPr>
                <w:rFonts w:eastAsia="Times New Roman"/>
                <w:color w:val="auto"/>
                <w:sz w:val="20"/>
                <w:szCs w:val="20"/>
                <w:lang w:eastAsia="ru-RU"/>
              </w:rPr>
              <w:t xml:space="preserve"> зоны и полосы (при наличии), в связи с чем, не представляется возможным определить возможного попадания земельных участков на территории </w:t>
            </w:r>
            <w:proofErr w:type="spellStart"/>
            <w:r w:rsidRPr="001107A6">
              <w:rPr>
                <w:rFonts w:eastAsia="Times New Roman"/>
                <w:color w:val="auto"/>
                <w:sz w:val="20"/>
                <w:szCs w:val="20"/>
                <w:lang w:eastAsia="ru-RU"/>
              </w:rPr>
              <w:t>водоохранных</w:t>
            </w:r>
            <w:proofErr w:type="spellEnd"/>
            <w:r w:rsidRPr="001107A6">
              <w:rPr>
                <w:rFonts w:eastAsia="Times New Roman"/>
                <w:color w:val="auto"/>
                <w:sz w:val="20"/>
                <w:szCs w:val="20"/>
                <w:lang w:eastAsia="ru-RU"/>
              </w:rPr>
              <w:t xml:space="preserve"> зон и полос водных объектов (при наличии).</w:t>
            </w:r>
          </w:p>
          <w:p w14:paraId="021D65E8" w14:textId="77777777" w:rsidR="001107A6" w:rsidRPr="001107A6" w:rsidRDefault="001107A6" w:rsidP="001107A6">
            <w:pPr>
              <w:pStyle w:val="Default"/>
              <w:widowControl w:val="0"/>
              <w:ind w:firstLine="170"/>
              <w:jc w:val="both"/>
              <w:rPr>
                <w:rFonts w:eastAsia="Times New Roman"/>
                <w:color w:val="auto"/>
                <w:sz w:val="20"/>
                <w:szCs w:val="20"/>
                <w:lang w:eastAsia="ru-RU"/>
              </w:rPr>
            </w:pPr>
            <w:r w:rsidRPr="001107A6">
              <w:rPr>
                <w:rFonts w:eastAsia="Times New Roman"/>
                <w:color w:val="auto"/>
                <w:sz w:val="20"/>
                <w:szCs w:val="20"/>
                <w:lang w:eastAsia="ru-RU"/>
              </w:rPr>
              <w:t xml:space="preserve">В соответствии с пунктом 2 статьи 86 Водного кодекса Республики Казахстан в пределах </w:t>
            </w:r>
            <w:proofErr w:type="spellStart"/>
            <w:r w:rsidRPr="001107A6">
              <w:rPr>
                <w:rFonts w:eastAsia="Times New Roman"/>
                <w:color w:val="auto"/>
                <w:sz w:val="20"/>
                <w:szCs w:val="20"/>
                <w:lang w:eastAsia="ru-RU"/>
              </w:rPr>
              <w:t>водоохранных</w:t>
            </w:r>
            <w:proofErr w:type="spellEnd"/>
            <w:r w:rsidRPr="001107A6">
              <w:rPr>
                <w:rFonts w:eastAsia="Times New Roman"/>
                <w:color w:val="auto"/>
                <w:sz w:val="20"/>
                <w:szCs w:val="20"/>
                <w:lang w:eastAsia="ru-RU"/>
              </w:rPr>
              <w:t xml:space="preserve"> полос запрещаются любые виды хозяйственной  деятельности, а также предоставление земельных участков для ведения хозяйственной и иной деятельности, за исключением: строительства и эксплуатации: водохозяйственных сооружений и их коммуникаций; мостов, мостовых сооружений; </w:t>
            </w:r>
            <w:proofErr w:type="gramStart"/>
            <w:r w:rsidRPr="001107A6">
              <w:rPr>
                <w:rFonts w:eastAsia="Times New Roman"/>
                <w:color w:val="auto"/>
                <w:sz w:val="20"/>
                <w:szCs w:val="20"/>
                <w:lang w:eastAsia="ru-RU"/>
              </w:rPr>
              <w:t xml:space="preserve">причалов, портов, пирсов и иных объектов инфраструктуры, связанных с деятельностью водного транспорта, охраны рыбных ресурсов и других водных животных, рыболовства и </w:t>
            </w:r>
            <w:proofErr w:type="spellStart"/>
            <w:r w:rsidRPr="001107A6">
              <w:rPr>
                <w:rFonts w:eastAsia="Times New Roman"/>
                <w:color w:val="auto"/>
                <w:sz w:val="20"/>
                <w:szCs w:val="20"/>
                <w:lang w:eastAsia="ru-RU"/>
              </w:rPr>
              <w:t>аквакультуры</w:t>
            </w:r>
            <w:proofErr w:type="spellEnd"/>
            <w:r w:rsidRPr="001107A6">
              <w:rPr>
                <w:rFonts w:eastAsia="Times New Roman"/>
                <w:color w:val="auto"/>
                <w:sz w:val="20"/>
                <w:szCs w:val="20"/>
                <w:lang w:eastAsia="ru-RU"/>
              </w:rPr>
              <w:t>; рыбоводных прудов, рыбоводных бассейнов и рыбоводных объектов, а также коммуникаций к ним; детских игровых и спортивных площадок, пляжей, аквапарков и других рекреационных зон без капитального строительства зданий и сооружений;</w:t>
            </w:r>
            <w:proofErr w:type="gramEnd"/>
            <w:r w:rsidRPr="001107A6">
              <w:rPr>
                <w:rFonts w:eastAsia="Times New Roman"/>
                <w:color w:val="auto"/>
                <w:sz w:val="20"/>
                <w:szCs w:val="20"/>
                <w:lang w:eastAsia="ru-RU"/>
              </w:rPr>
              <w:t xml:space="preserve"> пунктов наблюдения за показателями состояния водных объектов; </w:t>
            </w:r>
            <w:proofErr w:type="spellStart"/>
            <w:r w:rsidRPr="001107A6">
              <w:rPr>
                <w:rFonts w:eastAsia="Times New Roman"/>
                <w:color w:val="auto"/>
                <w:sz w:val="20"/>
                <w:szCs w:val="20"/>
                <w:lang w:eastAsia="ru-RU"/>
              </w:rPr>
              <w:t>берегоукрепления</w:t>
            </w:r>
            <w:proofErr w:type="spellEnd"/>
            <w:r w:rsidRPr="001107A6">
              <w:rPr>
                <w:rFonts w:eastAsia="Times New Roman"/>
                <w:color w:val="auto"/>
                <w:sz w:val="20"/>
                <w:szCs w:val="20"/>
                <w:lang w:eastAsia="ru-RU"/>
              </w:rPr>
              <w:t>, лесоразведения и озеленения; деятельности, разрешенной подпунктом 1 пункта 1 настоящей статьи».</w:t>
            </w:r>
          </w:p>
          <w:p w14:paraId="3CDB186C" w14:textId="77777777" w:rsidR="001107A6" w:rsidRPr="001107A6" w:rsidRDefault="001107A6" w:rsidP="001107A6">
            <w:pPr>
              <w:pStyle w:val="Default"/>
              <w:widowControl w:val="0"/>
              <w:ind w:firstLine="170"/>
              <w:jc w:val="both"/>
              <w:rPr>
                <w:rFonts w:eastAsia="Times New Roman"/>
                <w:color w:val="auto"/>
                <w:sz w:val="20"/>
                <w:szCs w:val="20"/>
                <w:lang w:eastAsia="ru-RU"/>
              </w:rPr>
            </w:pPr>
            <w:proofErr w:type="gramStart"/>
            <w:r w:rsidRPr="001107A6">
              <w:rPr>
                <w:rFonts w:eastAsia="Times New Roman"/>
                <w:color w:val="auto"/>
                <w:sz w:val="20"/>
                <w:szCs w:val="20"/>
                <w:lang w:eastAsia="ru-RU"/>
              </w:rPr>
              <w:t xml:space="preserve">В соответствии с пунктом 3 статьи 86 Водного кодекса Республики Казахстан, в пределах </w:t>
            </w:r>
            <w:proofErr w:type="spellStart"/>
            <w:r w:rsidRPr="001107A6">
              <w:rPr>
                <w:rFonts w:eastAsia="Times New Roman"/>
                <w:color w:val="auto"/>
                <w:sz w:val="20"/>
                <w:szCs w:val="20"/>
                <w:lang w:eastAsia="ru-RU"/>
              </w:rPr>
              <w:t>водоохранных</w:t>
            </w:r>
            <w:proofErr w:type="spellEnd"/>
            <w:r w:rsidRPr="001107A6">
              <w:rPr>
                <w:rFonts w:eastAsia="Times New Roman"/>
                <w:color w:val="auto"/>
                <w:sz w:val="20"/>
                <w:szCs w:val="20"/>
                <w:lang w:eastAsia="ru-RU"/>
              </w:rPr>
              <w:t xml:space="preserve"> зон запрещаются ввод в эксплуатацию новых и реконструированных объектов, не обеспеченных сооружениями и устройствами, предотвращающими загрязнение и засорение поверхностных водных объектов, </w:t>
            </w:r>
            <w:proofErr w:type="spellStart"/>
            <w:r w:rsidRPr="001107A6">
              <w:rPr>
                <w:rFonts w:eastAsia="Times New Roman"/>
                <w:color w:val="auto"/>
                <w:sz w:val="20"/>
                <w:szCs w:val="20"/>
                <w:lang w:eastAsia="ru-RU"/>
              </w:rPr>
              <w:t>водоохранных</w:t>
            </w:r>
            <w:proofErr w:type="spellEnd"/>
            <w:r w:rsidRPr="001107A6">
              <w:rPr>
                <w:rFonts w:eastAsia="Times New Roman"/>
                <w:color w:val="auto"/>
                <w:sz w:val="20"/>
                <w:szCs w:val="20"/>
                <w:lang w:eastAsia="ru-RU"/>
              </w:rPr>
              <w:t xml:space="preserve"> зон и полос, размещение и строительство автозаправочных станций, складов для хранения нефтепродуктов, пунктов технического осмотра, обслуживания, ремонта и мойки транспортных средств и сельскохозяйственной техники</w:t>
            </w:r>
            <w:proofErr w:type="gramEnd"/>
            <w:r w:rsidRPr="001107A6">
              <w:rPr>
                <w:rFonts w:eastAsia="Times New Roman"/>
                <w:color w:val="auto"/>
                <w:sz w:val="20"/>
                <w:szCs w:val="20"/>
                <w:lang w:eastAsia="ru-RU"/>
              </w:rPr>
              <w:t xml:space="preserve">, </w:t>
            </w:r>
            <w:proofErr w:type="gramStart"/>
            <w:r w:rsidRPr="001107A6">
              <w:rPr>
                <w:rFonts w:eastAsia="Times New Roman"/>
                <w:color w:val="auto"/>
                <w:sz w:val="20"/>
                <w:szCs w:val="20"/>
                <w:lang w:eastAsia="ru-RU"/>
              </w:rPr>
              <w:t xml:space="preserve">размещение и строительство складов и площадок для хранения удобрений, пестицидов, ядохимикатов, навоза и их применение, при этом при необходимости проведения вынужденной санитарной обработки в </w:t>
            </w:r>
            <w:proofErr w:type="spellStart"/>
            <w:r w:rsidRPr="001107A6">
              <w:rPr>
                <w:rFonts w:eastAsia="Times New Roman"/>
                <w:color w:val="auto"/>
                <w:sz w:val="20"/>
                <w:szCs w:val="20"/>
                <w:lang w:eastAsia="ru-RU"/>
              </w:rPr>
              <w:t>водоохранной</w:t>
            </w:r>
            <w:proofErr w:type="spellEnd"/>
            <w:r w:rsidRPr="001107A6">
              <w:rPr>
                <w:rFonts w:eastAsia="Times New Roman"/>
                <w:color w:val="auto"/>
                <w:sz w:val="20"/>
                <w:szCs w:val="20"/>
                <w:lang w:eastAsia="ru-RU"/>
              </w:rPr>
              <w:t xml:space="preserve"> зоне </w:t>
            </w:r>
            <w:r w:rsidRPr="001107A6">
              <w:rPr>
                <w:rFonts w:eastAsia="Times New Roman"/>
                <w:color w:val="auto"/>
                <w:sz w:val="20"/>
                <w:szCs w:val="20"/>
                <w:lang w:eastAsia="ru-RU"/>
              </w:rPr>
              <w:lastRenderedPageBreak/>
              <w:t>допускается применение мало- и среднетоксичных нестойких пестицидов, размещение и устройство свалок твердых бытовых и промышленных отходов, размещение кладбищ, выпас сельскохозяйственных животных с превышением нормы нагрузки, размещение животноводческих хозяйств, убойных площадок (площадок по убою сельскохозяйственных</w:t>
            </w:r>
            <w:proofErr w:type="gramEnd"/>
            <w:r w:rsidRPr="001107A6">
              <w:rPr>
                <w:rFonts w:eastAsia="Times New Roman"/>
                <w:color w:val="auto"/>
                <w:sz w:val="20"/>
                <w:szCs w:val="20"/>
                <w:lang w:eastAsia="ru-RU"/>
              </w:rPr>
              <w:t xml:space="preserve"> животных), скотомогильников (биотермических ям), специальных хранилищ (могильников) пестицидов и тары из-под них, а также размещение накопителей сточных вод, полей орошения сточными водами и других объектов, обусловливающих опасность радиационного, химического, микробиологического, токсикологического и </w:t>
            </w:r>
            <w:proofErr w:type="spellStart"/>
            <w:r w:rsidRPr="001107A6">
              <w:rPr>
                <w:rFonts w:eastAsia="Times New Roman"/>
                <w:color w:val="auto"/>
                <w:sz w:val="20"/>
                <w:szCs w:val="20"/>
                <w:lang w:eastAsia="ru-RU"/>
              </w:rPr>
              <w:t>паразитологического</w:t>
            </w:r>
            <w:proofErr w:type="spellEnd"/>
            <w:r w:rsidRPr="001107A6">
              <w:rPr>
                <w:rFonts w:eastAsia="Times New Roman"/>
                <w:color w:val="auto"/>
                <w:sz w:val="20"/>
                <w:szCs w:val="20"/>
                <w:lang w:eastAsia="ru-RU"/>
              </w:rPr>
              <w:t xml:space="preserve"> загрязнения поверхностных и подземных вод.</w:t>
            </w:r>
          </w:p>
          <w:p w14:paraId="3C44C858" w14:textId="77777777" w:rsidR="001107A6" w:rsidRPr="001107A6" w:rsidRDefault="001107A6" w:rsidP="001107A6">
            <w:pPr>
              <w:pStyle w:val="Default"/>
              <w:widowControl w:val="0"/>
              <w:ind w:firstLine="170"/>
              <w:jc w:val="both"/>
              <w:rPr>
                <w:rFonts w:eastAsia="Times New Roman"/>
                <w:color w:val="auto"/>
                <w:sz w:val="20"/>
                <w:szCs w:val="20"/>
                <w:lang w:eastAsia="ru-RU"/>
              </w:rPr>
            </w:pPr>
            <w:proofErr w:type="gramStart"/>
            <w:r w:rsidRPr="001107A6">
              <w:rPr>
                <w:rFonts w:eastAsia="Times New Roman"/>
                <w:color w:val="auto"/>
                <w:sz w:val="20"/>
                <w:szCs w:val="20"/>
                <w:lang w:eastAsia="ru-RU"/>
              </w:rPr>
              <w:t>В соответствии с пунктом 1 и пункту 5 статьи 92 Водного кодекса РК «физические и юридические лица, производственная деятельность которых может оказать вредное влияние на состояние подземных вод, обязаны вести мониторинг подземных вод и своевременно принимать меры по предотвращению загрязнения и истощения водных ресурсов и вредного воздействия води, а также «В контурах месторождений и участков подземных вод, которые используются или</w:t>
            </w:r>
            <w:proofErr w:type="gramEnd"/>
            <w:r w:rsidRPr="001107A6">
              <w:rPr>
                <w:rFonts w:eastAsia="Times New Roman"/>
                <w:color w:val="auto"/>
                <w:sz w:val="20"/>
                <w:szCs w:val="20"/>
                <w:lang w:eastAsia="ru-RU"/>
              </w:rPr>
              <w:t xml:space="preserve"> </w:t>
            </w:r>
            <w:proofErr w:type="gramStart"/>
            <w:r w:rsidRPr="001107A6">
              <w:rPr>
                <w:rFonts w:eastAsia="Times New Roman"/>
                <w:color w:val="auto"/>
                <w:sz w:val="20"/>
                <w:szCs w:val="20"/>
                <w:lang w:eastAsia="ru-RU"/>
              </w:rPr>
              <w:t>могут быть использованы для питьевого водоснабжения, запрещаются проведение операций по недропользованию».</w:t>
            </w:r>
            <w:proofErr w:type="gramEnd"/>
          </w:p>
          <w:p w14:paraId="17252AAA" w14:textId="35C6B209" w:rsidR="00245F94" w:rsidRPr="001107A6" w:rsidRDefault="001107A6" w:rsidP="001107A6">
            <w:pPr>
              <w:pStyle w:val="Default"/>
              <w:widowControl w:val="0"/>
              <w:ind w:firstLine="170"/>
              <w:jc w:val="both"/>
              <w:rPr>
                <w:rFonts w:eastAsia="Times New Roman"/>
                <w:color w:val="auto"/>
                <w:sz w:val="20"/>
                <w:szCs w:val="20"/>
                <w:lang w:eastAsia="ru-RU"/>
              </w:rPr>
            </w:pPr>
            <w:r w:rsidRPr="001107A6">
              <w:rPr>
                <w:rFonts w:eastAsia="Times New Roman"/>
                <w:color w:val="auto"/>
                <w:sz w:val="20"/>
                <w:szCs w:val="20"/>
                <w:lang w:eastAsia="ru-RU"/>
              </w:rPr>
              <w:t xml:space="preserve">Дополнительно сообщаем, что </w:t>
            </w:r>
            <w:proofErr w:type="gramStart"/>
            <w:r w:rsidRPr="001107A6">
              <w:rPr>
                <w:rFonts w:eastAsia="Times New Roman"/>
                <w:color w:val="auto"/>
                <w:sz w:val="20"/>
                <w:szCs w:val="20"/>
                <w:lang w:eastAsia="ru-RU"/>
              </w:rPr>
              <w:t>согласно</w:t>
            </w:r>
            <w:proofErr w:type="gramEnd"/>
            <w:r w:rsidRPr="001107A6">
              <w:rPr>
                <w:rFonts w:eastAsia="Times New Roman"/>
                <w:color w:val="auto"/>
                <w:sz w:val="20"/>
                <w:szCs w:val="20"/>
                <w:lang w:eastAsia="ru-RU"/>
              </w:rPr>
              <w:t xml:space="preserve"> Водного законодательства РК строительные, дноуглубительные и взрывные работы, добыча полезных ископаемых и других ресурсов, прокладка кабелей, трубопроводов и других коммуникаций, рубка леса, буровые и иные работы на водных объектах или </w:t>
            </w:r>
            <w:proofErr w:type="spellStart"/>
            <w:r w:rsidRPr="001107A6">
              <w:rPr>
                <w:rFonts w:eastAsia="Times New Roman"/>
                <w:color w:val="auto"/>
                <w:sz w:val="20"/>
                <w:szCs w:val="20"/>
                <w:lang w:eastAsia="ru-RU"/>
              </w:rPr>
              <w:t>водоохранных</w:t>
            </w:r>
            <w:proofErr w:type="spellEnd"/>
            <w:r w:rsidRPr="001107A6">
              <w:rPr>
                <w:rFonts w:eastAsia="Times New Roman"/>
                <w:color w:val="auto"/>
                <w:sz w:val="20"/>
                <w:szCs w:val="20"/>
                <w:lang w:eastAsia="ru-RU"/>
              </w:rPr>
              <w:t xml:space="preserve"> зонах, влияющие на состояние водных объектов, производятся по согласованию с бассейновыми инспекциями.</w:t>
            </w:r>
          </w:p>
        </w:tc>
        <w:tc>
          <w:tcPr>
            <w:tcW w:w="1701" w:type="dxa"/>
            <w:tcBorders>
              <w:top w:val="single" w:sz="4" w:space="0" w:color="000000"/>
              <w:left w:val="single" w:sz="4" w:space="0" w:color="000000"/>
              <w:bottom w:val="single" w:sz="4" w:space="0" w:color="000000"/>
              <w:right w:val="single" w:sz="4" w:space="0" w:color="000000"/>
            </w:tcBorders>
          </w:tcPr>
          <w:p w14:paraId="07E27B60" w14:textId="77777777" w:rsidR="00245F94" w:rsidRPr="00ED1C68" w:rsidRDefault="00245F94" w:rsidP="0036329F">
            <w:pPr>
              <w:pStyle w:val="a7"/>
              <w:widowControl w:val="0"/>
              <w:tabs>
                <w:tab w:val="left" w:pos="1134"/>
              </w:tabs>
              <w:ind w:left="0"/>
              <w:jc w:val="center"/>
              <w:rPr>
                <w:sz w:val="20"/>
                <w:szCs w:val="20"/>
              </w:rPr>
            </w:pPr>
          </w:p>
        </w:tc>
      </w:tr>
      <w:tr w:rsidR="00B15521" w:rsidRPr="00ED1C68" w14:paraId="3493C3FC" w14:textId="77777777" w:rsidTr="00D15CBA">
        <w:trPr>
          <w:trHeight w:val="742"/>
          <w:jc w:val="center"/>
        </w:trPr>
        <w:tc>
          <w:tcPr>
            <w:tcW w:w="421" w:type="dxa"/>
            <w:vMerge w:val="restart"/>
            <w:tcBorders>
              <w:top w:val="single" w:sz="4" w:space="0" w:color="000000"/>
              <w:left w:val="single" w:sz="4" w:space="0" w:color="000000"/>
              <w:right w:val="single" w:sz="4" w:space="0" w:color="000000"/>
            </w:tcBorders>
          </w:tcPr>
          <w:p w14:paraId="04C36811"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577C057A" w14:textId="023863CD" w:rsidR="00B15521" w:rsidRPr="00ED1C68" w:rsidRDefault="00724C7D" w:rsidP="00941E2C">
            <w:pPr>
              <w:pStyle w:val="a7"/>
              <w:widowControl w:val="0"/>
              <w:tabs>
                <w:tab w:val="left" w:pos="1134"/>
              </w:tabs>
              <w:ind w:left="0"/>
              <w:jc w:val="center"/>
              <w:rPr>
                <w:b/>
                <w:color w:val="000000"/>
                <w:sz w:val="20"/>
                <w:szCs w:val="20"/>
              </w:rPr>
            </w:pPr>
            <w:r w:rsidRPr="00724C7D">
              <w:rPr>
                <w:b/>
                <w:bCs/>
                <w:color w:val="000000"/>
                <w:sz w:val="20"/>
                <w:szCs w:val="20"/>
              </w:rPr>
              <w:t>«</w:t>
            </w:r>
            <w:proofErr w:type="spellStart"/>
            <w:r w:rsidRPr="00724C7D">
              <w:rPr>
                <w:b/>
                <w:bCs/>
                <w:color w:val="000000"/>
                <w:sz w:val="20"/>
                <w:szCs w:val="20"/>
              </w:rPr>
              <w:t>Қарағанды</w:t>
            </w:r>
            <w:proofErr w:type="spellEnd"/>
            <w:r w:rsidRPr="00724C7D">
              <w:rPr>
                <w:b/>
                <w:bCs/>
                <w:color w:val="000000"/>
                <w:sz w:val="20"/>
                <w:szCs w:val="20"/>
              </w:rPr>
              <w:t xml:space="preserve"> </w:t>
            </w:r>
            <w:proofErr w:type="spellStart"/>
            <w:r w:rsidRPr="00724C7D">
              <w:rPr>
                <w:b/>
                <w:bCs/>
                <w:color w:val="000000"/>
                <w:sz w:val="20"/>
                <w:szCs w:val="20"/>
              </w:rPr>
              <w:t>облысы</w:t>
            </w:r>
            <w:proofErr w:type="spellEnd"/>
            <w:r w:rsidRPr="00724C7D">
              <w:rPr>
                <w:b/>
                <w:bCs/>
                <w:color w:val="000000"/>
                <w:sz w:val="20"/>
                <w:szCs w:val="20"/>
              </w:rPr>
              <w:t xml:space="preserve"> </w:t>
            </w:r>
            <w:r w:rsidR="00941E2C">
              <w:rPr>
                <w:b/>
                <w:bCs/>
                <w:color w:val="000000"/>
                <w:sz w:val="20"/>
                <w:szCs w:val="20"/>
                <w:lang w:val="kk-KZ"/>
              </w:rPr>
              <w:t>Балқаш қаласының</w:t>
            </w:r>
            <w:r w:rsidRPr="00724C7D">
              <w:rPr>
                <w:b/>
                <w:bCs/>
                <w:color w:val="000000"/>
                <w:sz w:val="20"/>
                <w:szCs w:val="20"/>
              </w:rPr>
              <w:t xml:space="preserve"> </w:t>
            </w:r>
            <w:proofErr w:type="spellStart"/>
            <w:r w:rsidRPr="00724C7D">
              <w:rPr>
                <w:b/>
                <w:bCs/>
                <w:color w:val="000000"/>
                <w:sz w:val="20"/>
                <w:szCs w:val="20"/>
              </w:rPr>
              <w:t>санитариялы</w:t>
            </w:r>
            <w:proofErr w:type="gramStart"/>
            <w:r w:rsidRPr="00724C7D">
              <w:rPr>
                <w:b/>
                <w:bCs/>
                <w:color w:val="000000"/>
                <w:sz w:val="20"/>
                <w:szCs w:val="20"/>
              </w:rPr>
              <w:t>қ-</w:t>
            </w:r>
            <w:proofErr w:type="gramEnd"/>
            <w:r w:rsidRPr="00724C7D">
              <w:rPr>
                <w:b/>
                <w:bCs/>
                <w:color w:val="000000"/>
                <w:sz w:val="20"/>
                <w:szCs w:val="20"/>
              </w:rPr>
              <w:t>эпидемиологиялық</w:t>
            </w:r>
            <w:proofErr w:type="spellEnd"/>
            <w:r w:rsidRPr="00724C7D">
              <w:rPr>
                <w:b/>
                <w:bCs/>
                <w:color w:val="000000"/>
                <w:sz w:val="20"/>
                <w:szCs w:val="20"/>
              </w:rPr>
              <w:t xml:space="preserve"> </w:t>
            </w:r>
            <w:proofErr w:type="spellStart"/>
            <w:r w:rsidRPr="00724C7D">
              <w:rPr>
                <w:b/>
                <w:bCs/>
                <w:color w:val="000000"/>
                <w:sz w:val="20"/>
                <w:szCs w:val="20"/>
              </w:rPr>
              <w:t>бақылау</w:t>
            </w:r>
            <w:proofErr w:type="spellEnd"/>
            <w:r w:rsidRPr="00724C7D">
              <w:rPr>
                <w:b/>
                <w:bCs/>
                <w:color w:val="000000"/>
                <w:sz w:val="20"/>
                <w:szCs w:val="20"/>
              </w:rPr>
              <w:t xml:space="preserve"> </w:t>
            </w:r>
            <w:proofErr w:type="spellStart"/>
            <w:r w:rsidRPr="00724C7D">
              <w:rPr>
                <w:b/>
                <w:bCs/>
                <w:color w:val="000000"/>
                <w:sz w:val="20"/>
                <w:szCs w:val="20"/>
              </w:rPr>
              <w:t>басқармасы</w:t>
            </w:r>
            <w:proofErr w:type="spellEnd"/>
            <w:r w:rsidRPr="00724C7D">
              <w:rPr>
                <w:b/>
                <w:bCs/>
                <w:color w:val="000000"/>
                <w:sz w:val="20"/>
                <w:szCs w:val="20"/>
              </w:rPr>
              <w:t>» РММ</w:t>
            </w:r>
          </w:p>
        </w:tc>
        <w:tc>
          <w:tcPr>
            <w:tcW w:w="5841" w:type="dxa"/>
            <w:tcBorders>
              <w:top w:val="single" w:sz="4" w:space="0" w:color="000000"/>
              <w:left w:val="single" w:sz="4" w:space="0" w:color="000000"/>
              <w:bottom w:val="single" w:sz="4" w:space="0" w:color="000000"/>
              <w:right w:val="single" w:sz="4" w:space="0" w:color="000000"/>
            </w:tcBorders>
          </w:tcPr>
          <w:p w14:paraId="4BEB0717" w14:textId="62E1586E" w:rsidR="00B15521" w:rsidRPr="00ED1C68" w:rsidRDefault="00B831DC" w:rsidP="00D41D20">
            <w:pPr>
              <w:widowControl w:val="0"/>
              <w:ind w:firstLine="170"/>
              <w:jc w:val="both"/>
              <w:rPr>
                <w:rFonts w:eastAsia="Calibri"/>
                <w:color w:val="000000"/>
                <w:sz w:val="20"/>
                <w:szCs w:val="20"/>
                <w:lang w:val="kk-KZ" w:eastAsia="en-US"/>
              </w:rPr>
            </w:pPr>
            <w:r w:rsidRPr="00B831DC">
              <w:rPr>
                <w:rFonts w:eastAsia="Calibri"/>
                <w:color w:val="000000"/>
                <w:sz w:val="20"/>
                <w:szCs w:val="20"/>
                <w:lang w:val="kk-KZ" w:eastAsia="en-US"/>
              </w:rPr>
              <w:t>Ұсынылмаған.</w:t>
            </w:r>
          </w:p>
        </w:tc>
        <w:tc>
          <w:tcPr>
            <w:tcW w:w="1701" w:type="dxa"/>
            <w:tcBorders>
              <w:top w:val="single" w:sz="4" w:space="0" w:color="000000"/>
              <w:left w:val="single" w:sz="4" w:space="0" w:color="000000"/>
              <w:bottom w:val="single" w:sz="4" w:space="0" w:color="000000"/>
              <w:right w:val="single" w:sz="4" w:space="0" w:color="000000"/>
            </w:tcBorders>
          </w:tcPr>
          <w:p w14:paraId="127BDB2B" w14:textId="77777777" w:rsidR="00B15521" w:rsidRPr="00ED1C68" w:rsidRDefault="00B15521" w:rsidP="0036329F">
            <w:pPr>
              <w:pStyle w:val="a7"/>
              <w:widowControl w:val="0"/>
              <w:tabs>
                <w:tab w:val="left" w:pos="1134"/>
              </w:tabs>
              <w:ind w:left="0"/>
              <w:jc w:val="center"/>
              <w:rPr>
                <w:sz w:val="20"/>
                <w:szCs w:val="20"/>
              </w:rPr>
            </w:pPr>
          </w:p>
        </w:tc>
      </w:tr>
      <w:tr w:rsidR="00B15521" w:rsidRPr="00ED1C68" w14:paraId="68A11DFF" w14:textId="77777777" w:rsidTr="00D15CBA">
        <w:trPr>
          <w:trHeight w:val="742"/>
          <w:jc w:val="center"/>
        </w:trPr>
        <w:tc>
          <w:tcPr>
            <w:tcW w:w="421" w:type="dxa"/>
            <w:vMerge/>
            <w:tcBorders>
              <w:left w:val="single" w:sz="4" w:space="0" w:color="000000"/>
              <w:bottom w:val="single" w:sz="4" w:space="0" w:color="000000"/>
              <w:right w:val="single" w:sz="4" w:space="0" w:color="000000"/>
            </w:tcBorders>
          </w:tcPr>
          <w:p w14:paraId="25103146"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793F089E" w14:textId="202F518B" w:rsidR="00B15521" w:rsidRPr="00ED1C68" w:rsidRDefault="00B15521" w:rsidP="00941E2C">
            <w:pPr>
              <w:pStyle w:val="a7"/>
              <w:widowControl w:val="0"/>
              <w:tabs>
                <w:tab w:val="left" w:pos="1134"/>
              </w:tabs>
              <w:ind w:left="0"/>
              <w:jc w:val="center"/>
              <w:rPr>
                <w:sz w:val="20"/>
                <w:szCs w:val="20"/>
              </w:rPr>
            </w:pPr>
            <w:r w:rsidRPr="00ED1C68">
              <w:rPr>
                <w:b/>
                <w:color w:val="000000"/>
                <w:sz w:val="20"/>
                <w:szCs w:val="20"/>
              </w:rPr>
              <w:t>РГУ</w:t>
            </w:r>
            <w:r w:rsidRPr="00ED1C68">
              <w:rPr>
                <w:b/>
                <w:sz w:val="20"/>
                <w:szCs w:val="20"/>
              </w:rPr>
              <w:t xml:space="preserve"> «</w:t>
            </w:r>
            <w:r w:rsidR="00941E2C">
              <w:rPr>
                <w:b/>
                <w:color w:val="000000"/>
                <w:sz w:val="20"/>
                <w:szCs w:val="20"/>
                <w:lang w:val="kk-KZ"/>
              </w:rPr>
              <w:t>Балхашское городское</w:t>
            </w:r>
            <w:r w:rsidRPr="00ED1C68">
              <w:rPr>
                <w:b/>
                <w:sz w:val="20"/>
                <w:szCs w:val="20"/>
              </w:rPr>
              <w:t xml:space="preserve"> Управление санитарно-эпидемиологического контроля»</w:t>
            </w:r>
          </w:p>
        </w:tc>
        <w:tc>
          <w:tcPr>
            <w:tcW w:w="5841" w:type="dxa"/>
            <w:tcBorders>
              <w:top w:val="single" w:sz="4" w:space="0" w:color="000000"/>
              <w:left w:val="single" w:sz="4" w:space="0" w:color="000000"/>
              <w:bottom w:val="single" w:sz="4" w:space="0" w:color="000000"/>
              <w:right w:val="single" w:sz="4" w:space="0" w:color="000000"/>
            </w:tcBorders>
          </w:tcPr>
          <w:p w14:paraId="023A8C77" w14:textId="699E0AF0" w:rsidR="00B15521" w:rsidRPr="00CB7BF1" w:rsidRDefault="00FE7986" w:rsidP="00D41D20">
            <w:pPr>
              <w:widowControl w:val="0"/>
              <w:ind w:firstLine="170"/>
              <w:jc w:val="both"/>
              <w:rPr>
                <w:sz w:val="20"/>
                <w:szCs w:val="20"/>
              </w:rPr>
            </w:pPr>
            <w:r w:rsidRPr="00FE7986">
              <w:rPr>
                <w:sz w:val="20"/>
                <w:szCs w:val="20"/>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1B2B5679" w14:textId="77777777" w:rsidR="00B15521" w:rsidRPr="00ED1C68" w:rsidRDefault="00B15521" w:rsidP="0036329F">
            <w:pPr>
              <w:pStyle w:val="a7"/>
              <w:widowControl w:val="0"/>
              <w:tabs>
                <w:tab w:val="left" w:pos="1134"/>
              </w:tabs>
              <w:ind w:left="0"/>
              <w:jc w:val="center"/>
              <w:rPr>
                <w:sz w:val="20"/>
                <w:szCs w:val="20"/>
              </w:rPr>
            </w:pPr>
          </w:p>
        </w:tc>
      </w:tr>
      <w:tr w:rsidR="00B15521" w:rsidRPr="00571165" w14:paraId="39301224" w14:textId="77777777" w:rsidTr="00D15CBA">
        <w:trPr>
          <w:trHeight w:val="1027"/>
          <w:jc w:val="center"/>
        </w:trPr>
        <w:tc>
          <w:tcPr>
            <w:tcW w:w="421" w:type="dxa"/>
            <w:vMerge w:val="restart"/>
            <w:tcBorders>
              <w:top w:val="single" w:sz="4" w:space="0" w:color="000000"/>
              <w:left w:val="single" w:sz="4" w:space="0" w:color="000000"/>
              <w:right w:val="single" w:sz="4" w:space="0" w:color="000000"/>
            </w:tcBorders>
          </w:tcPr>
          <w:p w14:paraId="3D5147DC"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723E8695" w14:textId="2E6AB8D8" w:rsidR="00B15521" w:rsidRPr="00ED1C68" w:rsidRDefault="00394EBF" w:rsidP="0036329F">
            <w:pPr>
              <w:widowControl w:val="0"/>
              <w:tabs>
                <w:tab w:val="left" w:pos="1134"/>
              </w:tabs>
              <w:jc w:val="center"/>
              <w:rPr>
                <w:b/>
                <w:color w:val="000000"/>
                <w:sz w:val="20"/>
                <w:szCs w:val="20"/>
              </w:rPr>
            </w:pPr>
            <w:r>
              <w:rPr>
                <w:b/>
                <w:color w:val="000000"/>
                <w:sz w:val="20"/>
                <w:szCs w:val="20"/>
              </w:rPr>
              <w:t>«</w:t>
            </w:r>
            <w:proofErr w:type="spellStart"/>
            <w:r w:rsidRPr="00394EBF">
              <w:rPr>
                <w:b/>
                <w:color w:val="000000"/>
                <w:sz w:val="20"/>
                <w:szCs w:val="20"/>
              </w:rPr>
              <w:t>Қарағанды</w:t>
            </w:r>
            <w:proofErr w:type="spellEnd"/>
            <w:r w:rsidRPr="00394EBF">
              <w:rPr>
                <w:b/>
                <w:color w:val="000000"/>
                <w:sz w:val="20"/>
                <w:szCs w:val="20"/>
              </w:rPr>
              <w:t xml:space="preserve"> </w:t>
            </w:r>
            <w:proofErr w:type="spellStart"/>
            <w:r w:rsidRPr="00394EBF">
              <w:rPr>
                <w:b/>
                <w:color w:val="000000"/>
                <w:sz w:val="20"/>
                <w:szCs w:val="20"/>
              </w:rPr>
              <w:t>облыстық</w:t>
            </w:r>
            <w:proofErr w:type="spellEnd"/>
            <w:r w:rsidRPr="00394EBF">
              <w:rPr>
                <w:b/>
                <w:color w:val="000000"/>
                <w:sz w:val="20"/>
                <w:szCs w:val="20"/>
              </w:rPr>
              <w:t xml:space="preserve"> </w:t>
            </w:r>
            <w:proofErr w:type="spellStart"/>
            <w:r w:rsidRPr="00394EBF">
              <w:rPr>
                <w:b/>
                <w:color w:val="000000"/>
                <w:sz w:val="20"/>
                <w:szCs w:val="20"/>
              </w:rPr>
              <w:t>орман</w:t>
            </w:r>
            <w:proofErr w:type="spellEnd"/>
            <w:r w:rsidRPr="00394EBF">
              <w:rPr>
                <w:b/>
                <w:color w:val="000000"/>
                <w:sz w:val="20"/>
                <w:szCs w:val="20"/>
              </w:rPr>
              <w:t xml:space="preserve"> </w:t>
            </w:r>
            <w:proofErr w:type="spellStart"/>
            <w:r w:rsidRPr="00394EBF">
              <w:rPr>
                <w:b/>
                <w:color w:val="000000"/>
                <w:sz w:val="20"/>
                <w:szCs w:val="20"/>
              </w:rPr>
              <w:t>шаруашылығы</w:t>
            </w:r>
            <w:proofErr w:type="spellEnd"/>
            <w:r w:rsidRPr="00394EBF">
              <w:rPr>
                <w:b/>
                <w:color w:val="000000"/>
                <w:sz w:val="20"/>
                <w:szCs w:val="20"/>
              </w:rPr>
              <w:t xml:space="preserve"> </w:t>
            </w:r>
            <w:proofErr w:type="spellStart"/>
            <w:r w:rsidRPr="00394EBF">
              <w:rPr>
                <w:b/>
                <w:color w:val="000000"/>
                <w:sz w:val="20"/>
                <w:szCs w:val="20"/>
              </w:rPr>
              <w:t>және</w:t>
            </w:r>
            <w:proofErr w:type="spellEnd"/>
            <w:r w:rsidRPr="00394EBF">
              <w:rPr>
                <w:b/>
                <w:color w:val="000000"/>
                <w:sz w:val="20"/>
                <w:szCs w:val="20"/>
              </w:rPr>
              <w:t xml:space="preserve"> </w:t>
            </w:r>
            <w:proofErr w:type="spellStart"/>
            <w:r w:rsidRPr="00394EBF">
              <w:rPr>
                <w:b/>
                <w:color w:val="000000"/>
                <w:sz w:val="20"/>
                <w:szCs w:val="20"/>
              </w:rPr>
              <w:t>жануарлар</w:t>
            </w:r>
            <w:proofErr w:type="spellEnd"/>
            <w:r w:rsidRPr="00394EBF">
              <w:rPr>
                <w:b/>
                <w:color w:val="000000"/>
                <w:sz w:val="20"/>
                <w:szCs w:val="20"/>
              </w:rPr>
              <w:t xml:space="preserve"> </w:t>
            </w:r>
            <w:proofErr w:type="spellStart"/>
            <w:r w:rsidRPr="00394EBF">
              <w:rPr>
                <w:b/>
                <w:color w:val="000000"/>
                <w:sz w:val="20"/>
                <w:szCs w:val="20"/>
              </w:rPr>
              <w:t>дүниесі</w:t>
            </w:r>
            <w:proofErr w:type="spellEnd"/>
            <w:r w:rsidRPr="00394EBF">
              <w:rPr>
                <w:b/>
                <w:color w:val="000000"/>
                <w:sz w:val="20"/>
                <w:szCs w:val="20"/>
              </w:rPr>
              <w:t xml:space="preserve"> </w:t>
            </w:r>
            <w:proofErr w:type="spellStart"/>
            <w:r w:rsidRPr="00394EBF">
              <w:rPr>
                <w:b/>
                <w:color w:val="000000"/>
                <w:sz w:val="20"/>
                <w:szCs w:val="20"/>
              </w:rPr>
              <w:t>аумақтық</w:t>
            </w:r>
            <w:proofErr w:type="spellEnd"/>
            <w:r w:rsidRPr="00394EBF">
              <w:rPr>
                <w:b/>
                <w:color w:val="000000"/>
                <w:sz w:val="20"/>
                <w:szCs w:val="20"/>
              </w:rPr>
              <w:t xml:space="preserve"> </w:t>
            </w:r>
            <w:proofErr w:type="spellStart"/>
            <w:r w:rsidRPr="00394EBF">
              <w:rPr>
                <w:b/>
                <w:color w:val="000000"/>
                <w:sz w:val="20"/>
                <w:szCs w:val="20"/>
              </w:rPr>
              <w:t>инспекциясы</w:t>
            </w:r>
            <w:proofErr w:type="spellEnd"/>
            <w:r>
              <w:rPr>
                <w:b/>
                <w:color w:val="000000"/>
                <w:sz w:val="20"/>
                <w:szCs w:val="20"/>
              </w:rPr>
              <w:t xml:space="preserve">» </w:t>
            </w:r>
            <w:r w:rsidRPr="00394EBF">
              <w:rPr>
                <w:b/>
                <w:color w:val="000000"/>
                <w:sz w:val="20"/>
                <w:szCs w:val="20"/>
              </w:rPr>
              <w:t>РММ</w:t>
            </w:r>
          </w:p>
        </w:tc>
        <w:tc>
          <w:tcPr>
            <w:tcW w:w="5841" w:type="dxa"/>
            <w:tcBorders>
              <w:top w:val="single" w:sz="4" w:space="0" w:color="000000"/>
              <w:left w:val="single" w:sz="4" w:space="0" w:color="000000"/>
              <w:bottom w:val="single" w:sz="4" w:space="0" w:color="000000"/>
              <w:right w:val="single" w:sz="4" w:space="0" w:color="000000"/>
            </w:tcBorders>
          </w:tcPr>
          <w:p w14:paraId="63BDEB2D" w14:textId="1D4B0AB5" w:rsidR="00B15521" w:rsidRPr="0050773A" w:rsidRDefault="00256638" w:rsidP="00670347">
            <w:pPr>
              <w:ind w:firstLine="170"/>
              <w:jc w:val="both"/>
              <w:rPr>
                <w:rStyle w:val="fontstyle01"/>
                <w:rFonts w:ascii="Times New Roman" w:hAnsi="Times New Roman"/>
                <w:b/>
                <w:iCs/>
                <w:color w:val="auto"/>
                <w:sz w:val="20"/>
                <w:szCs w:val="20"/>
                <w:lang w:val="kk-KZ"/>
              </w:rPr>
            </w:pPr>
            <w:r w:rsidRPr="00B831DC">
              <w:rPr>
                <w:rFonts w:eastAsia="Calibri"/>
                <w:color w:val="000000"/>
                <w:sz w:val="20"/>
                <w:szCs w:val="20"/>
                <w:lang w:val="kk-KZ" w:eastAsia="en-US"/>
              </w:rPr>
              <w:t>Ұсынылмаған.</w:t>
            </w:r>
          </w:p>
        </w:tc>
        <w:tc>
          <w:tcPr>
            <w:tcW w:w="1701" w:type="dxa"/>
            <w:tcBorders>
              <w:top w:val="single" w:sz="4" w:space="0" w:color="000000"/>
              <w:left w:val="single" w:sz="4" w:space="0" w:color="000000"/>
              <w:bottom w:val="single" w:sz="4" w:space="0" w:color="000000"/>
              <w:right w:val="single" w:sz="4" w:space="0" w:color="000000"/>
            </w:tcBorders>
          </w:tcPr>
          <w:p w14:paraId="07F410AB" w14:textId="77777777" w:rsidR="00B15521" w:rsidRPr="0050773A" w:rsidRDefault="00B15521" w:rsidP="0036329F">
            <w:pPr>
              <w:pStyle w:val="a7"/>
              <w:widowControl w:val="0"/>
              <w:tabs>
                <w:tab w:val="left" w:pos="1134"/>
              </w:tabs>
              <w:ind w:left="0"/>
              <w:jc w:val="center"/>
              <w:rPr>
                <w:sz w:val="20"/>
                <w:szCs w:val="20"/>
                <w:lang w:val="kk-KZ"/>
              </w:rPr>
            </w:pPr>
          </w:p>
        </w:tc>
      </w:tr>
      <w:tr w:rsidR="00B15521" w:rsidRPr="00ED1C68" w14:paraId="3C6796DC" w14:textId="77777777" w:rsidTr="00D15CBA">
        <w:trPr>
          <w:trHeight w:val="1027"/>
          <w:jc w:val="center"/>
        </w:trPr>
        <w:tc>
          <w:tcPr>
            <w:tcW w:w="421" w:type="dxa"/>
            <w:vMerge/>
            <w:tcBorders>
              <w:left w:val="single" w:sz="4" w:space="0" w:color="000000"/>
              <w:bottom w:val="single" w:sz="4" w:space="0" w:color="000000"/>
              <w:right w:val="single" w:sz="4" w:space="0" w:color="000000"/>
            </w:tcBorders>
          </w:tcPr>
          <w:p w14:paraId="0808BFC5" w14:textId="77777777" w:rsidR="00B15521" w:rsidRPr="0050773A" w:rsidRDefault="00B15521" w:rsidP="0036329F">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52B18CE8" w14:textId="77777777" w:rsidR="00B15521" w:rsidRPr="00ED1C68" w:rsidRDefault="00B15521" w:rsidP="0036329F">
            <w:pPr>
              <w:widowControl w:val="0"/>
              <w:tabs>
                <w:tab w:val="left" w:pos="1134"/>
              </w:tabs>
              <w:jc w:val="center"/>
              <w:rPr>
                <w:sz w:val="20"/>
                <w:szCs w:val="20"/>
              </w:rPr>
            </w:pPr>
            <w:r w:rsidRPr="00ED1C68">
              <w:rPr>
                <w:b/>
                <w:color w:val="000000"/>
                <w:sz w:val="20"/>
                <w:szCs w:val="20"/>
              </w:rPr>
              <w:t>РГУ</w:t>
            </w:r>
            <w:r w:rsidRPr="00ED1C68">
              <w:rPr>
                <w:b/>
                <w:sz w:val="20"/>
                <w:szCs w:val="20"/>
              </w:rPr>
              <w:t xml:space="preserve"> «</w:t>
            </w:r>
            <w:r w:rsidRPr="00ED1C68">
              <w:rPr>
                <w:b/>
                <w:color w:val="000000"/>
                <w:sz w:val="20"/>
                <w:szCs w:val="20"/>
              </w:rPr>
              <w:t>Карагандинская</w:t>
            </w:r>
            <w:r w:rsidRPr="00ED1C68">
              <w:rPr>
                <w:b/>
                <w:sz w:val="20"/>
                <w:szCs w:val="20"/>
              </w:rPr>
              <w:t xml:space="preserve"> областная территориальная инспекция лесного хозяйства и животного мира»</w:t>
            </w:r>
          </w:p>
        </w:tc>
        <w:tc>
          <w:tcPr>
            <w:tcW w:w="5841" w:type="dxa"/>
            <w:tcBorders>
              <w:top w:val="single" w:sz="4" w:space="0" w:color="000000"/>
              <w:left w:val="single" w:sz="4" w:space="0" w:color="000000"/>
              <w:bottom w:val="single" w:sz="4" w:space="0" w:color="000000"/>
              <w:right w:val="single" w:sz="4" w:space="0" w:color="000000"/>
            </w:tcBorders>
          </w:tcPr>
          <w:p w14:paraId="00777DCC" w14:textId="20ADE20C" w:rsidR="00B15521" w:rsidRPr="0050773A" w:rsidRDefault="00A910EC" w:rsidP="00BF2F32">
            <w:pPr>
              <w:ind w:firstLine="170"/>
              <w:jc w:val="both"/>
              <w:rPr>
                <w:iCs/>
                <w:sz w:val="20"/>
                <w:szCs w:val="20"/>
                <w:lang w:val="kk-KZ"/>
              </w:rPr>
            </w:pPr>
            <w:r w:rsidRPr="00FE7986">
              <w:rPr>
                <w:sz w:val="20"/>
                <w:szCs w:val="20"/>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0321A29A" w14:textId="77777777" w:rsidR="00B15521" w:rsidRPr="00ED1C68" w:rsidRDefault="00B15521" w:rsidP="0036329F">
            <w:pPr>
              <w:pStyle w:val="a7"/>
              <w:widowControl w:val="0"/>
              <w:tabs>
                <w:tab w:val="left" w:pos="1134"/>
              </w:tabs>
              <w:ind w:left="0"/>
              <w:jc w:val="center"/>
              <w:rPr>
                <w:sz w:val="20"/>
                <w:szCs w:val="20"/>
              </w:rPr>
            </w:pPr>
          </w:p>
        </w:tc>
      </w:tr>
      <w:tr w:rsidR="00B15521" w:rsidRPr="00B267F1" w14:paraId="60138BBD" w14:textId="77777777" w:rsidTr="00D15CBA">
        <w:trPr>
          <w:trHeight w:val="441"/>
          <w:jc w:val="center"/>
        </w:trPr>
        <w:tc>
          <w:tcPr>
            <w:tcW w:w="421" w:type="dxa"/>
            <w:vMerge w:val="restart"/>
            <w:tcBorders>
              <w:top w:val="single" w:sz="4" w:space="0" w:color="000000"/>
              <w:left w:val="single" w:sz="4" w:space="0" w:color="000000"/>
              <w:right w:val="single" w:sz="4" w:space="0" w:color="000000"/>
            </w:tcBorders>
          </w:tcPr>
          <w:p w14:paraId="1A6506C7"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30C1BBA3" w14:textId="759B9FF5" w:rsidR="00B15521" w:rsidRPr="001077E3" w:rsidRDefault="001077E3" w:rsidP="0036329F">
            <w:pPr>
              <w:widowControl w:val="0"/>
              <w:tabs>
                <w:tab w:val="left" w:pos="1134"/>
              </w:tabs>
              <w:jc w:val="center"/>
              <w:rPr>
                <w:b/>
                <w:color w:val="000000"/>
                <w:sz w:val="20"/>
                <w:szCs w:val="20"/>
              </w:rPr>
            </w:pPr>
            <w:r w:rsidRPr="001077E3">
              <w:rPr>
                <w:b/>
                <w:color w:val="000000"/>
                <w:sz w:val="20"/>
                <w:szCs w:val="20"/>
              </w:rPr>
              <w:t>«</w:t>
            </w:r>
            <w:proofErr w:type="spellStart"/>
            <w:r w:rsidRPr="001077E3">
              <w:rPr>
                <w:b/>
                <w:color w:val="000000"/>
                <w:sz w:val="20"/>
                <w:szCs w:val="20"/>
              </w:rPr>
              <w:t>Тарихи-мәдени</w:t>
            </w:r>
            <w:proofErr w:type="spellEnd"/>
            <w:r w:rsidRPr="001077E3">
              <w:rPr>
                <w:b/>
                <w:color w:val="000000"/>
                <w:sz w:val="20"/>
                <w:szCs w:val="20"/>
              </w:rPr>
              <w:t xml:space="preserve"> </w:t>
            </w:r>
            <w:proofErr w:type="spellStart"/>
            <w:r w:rsidRPr="001077E3">
              <w:rPr>
                <w:b/>
                <w:color w:val="000000"/>
                <w:sz w:val="20"/>
                <w:szCs w:val="20"/>
              </w:rPr>
              <w:t>мұраны</w:t>
            </w:r>
            <w:proofErr w:type="spellEnd"/>
            <w:r w:rsidRPr="001077E3">
              <w:rPr>
                <w:b/>
                <w:color w:val="000000"/>
                <w:sz w:val="20"/>
                <w:szCs w:val="20"/>
              </w:rPr>
              <w:t xml:space="preserve"> </w:t>
            </w:r>
            <w:proofErr w:type="spellStart"/>
            <w:r w:rsidRPr="001077E3">
              <w:rPr>
                <w:b/>
                <w:color w:val="000000"/>
                <w:sz w:val="20"/>
                <w:szCs w:val="20"/>
              </w:rPr>
              <w:t>сақтау</w:t>
            </w:r>
            <w:proofErr w:type="spellEnd"/>
            <w:r w:rsidRPr="001077E3">
              <w:rPr>
                <w:b/>
                <w:color w:val="000000"/>
                <w:sz w:val="20"/>
                <w:szCs w:val="20"/>
              </w:rPr>
              <w:t xml:space="preserve"> </w:t>
            </w:r>
            <w:proofErr w:type="spellStart"/>
            <w:r w:rsidRPr="001077E3">
              <w:rPr>
                <w:b/>
                <w:color w:val="000000"/>
                <w:sz w:val="20"/>
                <w:szCs w:val="20"/>
              </w:rPr>
              <w:t>орталығы</w:t>
            </w:r>
            <w:proofErr w:type="spellEnd"/>
            <w:r w:rsidRPr="001077E3">
              <w:rPr>
                <w:b/>
                <w:color w:val="000000"/>
                <w:sz w:val="20"/>
                <w:szCs w:val="20"/>
              </w:rPr>
              <w:t>» КММ</w:t>
            </w:r>
          </w:p>
        </w:tc>
        <w:tc>
          <w:tcPr>
            <w:tcW w:w="5841" w:type="dxa"/>
            <w:tcBorders>
              <w:top w:val="single" w:sz="4" w:space="0" w:color="000000"/>
              <w:left w:val="single" w:sz="4" w:space="0" w:color="000000"/>
              <w:bottom w:val="single" w:sz="4" w:space="0" w:color="000000"/>
              <w:right w:val="single" w:sz="4" w:space="0" w:color="000000"/>
            </w:tcBorders>
          </w:tcPr>
          <w:p w14:paraId="134830A9" w14:textId="62E68A5C" w:rsidR="00B15521" w:rsidRPr="00ED1C68" w:rsidRDefault="00256638" w:rsidP="003E4C76">
            <w:pPr>
              <w:widowControl w:val="0"/>
              <w:tabs>
                <w:tab w:val="left" w:pos="9781"/>
              </w:tabs>
              <w:ind w:firstLine="170"/>
              <w:jc w:val="both"/>
              <w:rPr>
                <w:rFonts w:eastAsia="Calibri"/>
                <w:color w:val="000000"/>
                <w:sz w:val="20"/>
                <w:szCs w:val="20"/>
                <w:lang w:val="kk-KZ" w:eastAsia="en-US"/>
              </w:rPr>
            </w:pPr>
            <w:r w:rsidRPr="00B831DC">
              <w:rPr>
                <w:rFonts w:eastAsia="Calibri"/>
                <w:color w:val="000000"/>
                <w:sz w:val="20"/>
                <w:szCs w:val="20"/>
                <w:lang w:val="kk-KZ" w:eastAsia="en-US"/>
              </w:rPr>
              <w:t>Ұсынылмаған.</w:t>
            </w:r>
          </w:p>
        </w:tc>
        <w:tc>
          <w:tcPr>
            <w:tcW w:w="1701" w:type="dxa"/>
            <w:tcBorders>
              <w:top w:val="single" w:sz="4" w:space="0" w:color="000000"/>
              <w:left w:val="single" w:sz="4" w:space="0" w:color="000000"/>
              <w:bottom w:val="single" w:sz="4" w:space="0" w:color="000000"/>
              <w:right w:val="single" w:sz="4" w:space="0" w:color="000000"/>
            </w:tcBorders>
          </w:tcPr>
          <w:p w14:paraId="537F9212" w14:textId="77777777" w:rsidR="00B15521" w:rsidRPr="00A448D6" w:rsidRDefault="00B15521" w:rsidP="0036329F">
            <w:pPr>
              <w:pStyle w:val="a7"/>
              <w:widowControl w:val="0"/>
              <w:tabs>
                <w:tab w:val="left" w:pos="1134"/>
              </w:tabs>
              <w:ind w:left="0"/>
              <w:jc w:val="center"/>
              <w:rPr>
                <w:sz w:val="20"/>
                <w:szCs w:val="20"/>
                <w:lang w:val="kk-KZ"/>
              </w:rPr>
            </w:pPr>
          </w:p>
        </w:tc>
      </w:tr>
      <w:tr w:rsidR="00B15521" w:rsidRPr="00ED1C68" w14:paraId="5BC66310" w14:textId="77777777" w:rsidTr="00D15CBA">
        <w:trPr>
          <w:trHeight w:val="441"/>
          <w:jc w:val="center"/>
        </w:trPr>
        <w:tc>
          <w:tcPr>
            <w:tcW w:w="421" w:type="dxa"/>
            <w:vMerge/>
            <w:tcBorders>
              <w:left w:val="single" w:sz="4" w:space="0" w:color="000000"/>
              <w:bottom w:val="single" w:sz="4" w:space="0" w:color="000000"/>
              <w:right w:val="single" w:sz="4" w:space="0" w:color="000000"/>
            </w:tcBorders>
          </w:tcPr>
          <w:p w14:paraId="6D133BA3" w14:textId="77777777" w:rsidR="00B15521" w:rsidRPr="00A448D6" w:rsidRDefault="00B15521" w:rsidP="0036329F">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5E3D946" w14:textId="705F0AD8" w:rsidR="00B15521" w:rsidRPr="00ED1C68" w:rsidRDefault="00B15521" w:rsidP="0036329F">
            <w:pPr>
              <w:widowControl w:val="0"/>
              <w:tabs>
                <w:tab w:val="left" w:pos="1134"/>
              </w:tabs>
              <w:jc w:val="center"/>
              <w:rPr>
                <w:sz w:val="20"/>
                <w:szCs w:val="20"/>
              </w:rPr>
            </w:pPr>
            <w:r w:rsidRPr="00ED1C68">
              <w:rPr>
                <w:b/>
                <w:color w:val="000000"/>
                <w:sz w:val="20"/>
                <w:szCs w:val="20"/>
                <w:lang w:val="kk-KZ"/>
              </w:rPr>
              <w:t>К</w:t>
            </w:r>
            <w:r w:rsidR="00A910EC">
              <w:rPr>
                <w:b/>
                <w:color w:val="000000"/>
                <w:sz w:val="20"/>
                <w:szCs w:val="20"/>
              </w:rPr>
              <w:t>Г</w:t>
            </w:r>
            <w:r w:rsidR="00A910EC">
              <w:rPr>
                <w:b/>
                <w:color w:val="000000"/>
                <w:sz w:val="20"/>
                <w:szCs w:val="20"/>
                <w:lang w:val="kk-KZ"/>
              </w:rPr>
              <w:t>У</w:t>
            </w:r>
            <w:r w:rsidRPr="00ED1C68">
              <w:rPr>
                <w:b/>
                <w:sz w:val="20"/>
                <w:szCs w:val="20"/>
              </w:rPr>
              <w:t xml:space="preserve"> «</w:t>
            </w:r>
            <w:r w:rsidRPr="00ED1C68">
              <w:rPr>
                <w:rFonts w:eastAsia="Calibri"/>
                <w:b/>
                <w:sz w:val="20"/>
                <w:szCs w:val="20"/>
                <w:lang w:val="kk-KZ" w:eastAsia="kk-KZ"/>
              </w:rPr>
              <w:t xml:space="preserve">Центр по сохранению историко-культурного </w:t>
            </w:r>
            <w:r w:rsidRPr="00ED1C68">
              <w:rPr>
                <w:rFonts w:eastAsia="Calibri"/>
                <w:b/>
                <w:sz w:val="20"/>
                <w:szCs w:val="20"/>
                <w:lang w:val="kk-KZ" w:eastAsia="kk-KZ"/>
              </w:rPr>
              <w:lastRenderedPageBreak/>
              <w:t>наследия Карагандинской области</w:t>
            </w:r>
            <w:r w:rsidRPr="00ED1C68">
              <w:rPr>
                <w:b/>
                <w:sz w:val="20"/>
                <w:szCs w:val="20"/>
              </w:rPr>
              <w:t>»</w:t>
            </w:r>
          </w:p>
        </w:tc>
        <w:tc>
          <w:tcPr>
            <w:tcW w:w="5841" w:type="dxa"/>
            <w:tcBorders>
              <w:top w:val="single" w:sz="4" w:space="0" w:color="000000"/>
              <w:left w:val="single" w:sz="4" w:space="0" w:color="000000"/>
              <w:bottom w:val="single" w:sz="4" w:space="0" w:color="000000"/>
              <w:right w:val="single" w:sz="4" w:space="0" w:color="000000"/>
            </w:tcBorders>
          </w:tcPr>
          <w:p w14:paraId="61130C0C" w14:textId="49C5B6AF" w:rsidR="00B15521" w:rsidRPr="003E4C76" w:rsidRDefault="00A910EC" w:rsidP="00A9380B">
            <w:pPr>
              <w:widowControl w:val="0"/>
              <w:tabs>
                <w:tab w:val="left" w:pos="9781"/>
              </w:tabs>
              <w:ind w:firstLine="170"/>
              <w:jc w:val="both"/>
              <w:rPr>
                <w:sz w:val="20"/>
                <w:szCs w:val="20"/>
              </w:rPr>
            </w:pPr>
            <w:r w:rsidRPr="00FE7986">
              <w:rPr>
                <w:sz w:val="20"/>
                <w:szCs w:val="20"/>
              </w:rPr>
              <w:lastRenderedPageBreak/>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32C21C59" w14:textId="77777777" w:rsidR="00B15521" w:rsidRPr="00ED1C68" w:rsidRDefault="00B15521" w:rsidP="0036329F">
            <w:pPr>
              <w:pStyle w:val="a7"/>
              <w:widowControl w:val="0"/>
              <w:tabs>
                <w:tab w:val="left" w:pos="1134"/>
              </w:tabs>
              <w:ind w:left="0"/>
              <w:jc w:val="center"/>
              <w:rPr>
                <w:sz w:val="20"/>
                <w:szCs w:val="20"/>
              </w:rPr>
            </w:pPr>
          </w:p>
        </w:tc>
      </w:tr>
      <w:tr w:rsidR="00764099" w:rsidRPr="00A00572" w14:paraId="2A8860EE" w14:textId="77777777" w:rsidTr="00D15CBA">
        <w:trPr>
          <w:trHeight w:val="441"/>
          <w:jc w:val="center"/>
        </w:trPr>
        <w:tc>
          <w:tcPr>
            <w:tcW w:w="421" w:type="dxa"/>
            <w:vMerge w:val="restart"/>
            <w:tcBorders>
              <w:top w:val="single" w:sz="4" w:space="0" w:color="000000"/>
              <w:left w:val="single" w:sz="4" w:space="0" w:color="000000"/>
              <w:right w:val="single" w:sz="4" w:space="0" w:color="000000"/>
            </w:tcBorders>
          </w:tcPr>
          <w:p w14:paraId="0E521DAB" w14:textId="77777777" w:rsidR="00764099" w:rsidRPr="00ED1C68" w:rsidRDefault="00764099" w:rsidP="00764099">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7F48E1FD" w14:textId="5CBBB405" w:rsidR="00764099" w:rsidRPr="00ED1C68" w:rsidRDefault="00764099" w:rsidP="00764099">
            <w:pPr>
              <w:widowControl w:val="0"/>
              <w:tabs>
                <w:tab w:val="left" w:pos="1134"/>
              </w:tabs>
              <w:jc w:val="center"/>
              <w:rPr>
                <w:b/>
                <w:color w:val="000000"/>
                <w:sz w:val="20"/>
                <w:szCs w:val="20"/>
              </w:rPr>
            </w:pPr>
            <w:r w:rsidRPr="001077E3">
              <w:rPr>
                <w:b/>
                <w:bCs/>
                <w:color w:val="000000"/>
                <w:sz w:val="20"/>
                <w:szCs w:val="20"/>
              </w:rPr>
              <w:t>«</w:t>
            </w:r>
            <w:proofErr w:type="spellStart"/>
            <w:r w:rsidRPr="001077E3">
              <w:rPr>
                <w:b/>
                <w:bCs/>
                <w:color w:val="000000"/>
                <w:sz w:val="20"/>
                <w:szCs w:val="20"/>
              </w:rPr>
              <w:t>Қарағанды</w:t>
            </w:r>
            <w:proofErr w:type="spellEnd"/>
            <w:r w:rsidRPr="001077E3">
              <w:rPr>
                <w:b/>
                <w:bCs/>
                <w:color w:val="000000"/>
                <w:sz w:val="20"/>
                <w:szCs w:val="20"/>
              </w:rPr>
              <w:t xml:space="preserve"> </w:t>
            </w:r>
            <w:proofErr w:type="spellStart"/>
            <w:r w:rsidRPr="001077E3">
              <w:rPr>
                <w:b/>
                <w:bCs/>
                <w:color w:val="000000"/>
                <w:sz w:val="20"/>
                <w:szCs w:val="20"/>
              </w:rPr>
              <w:t>облысының</w:t>
            </w:r>
            <w:proofErr w:type="spellEnd"/>
            <w:r w:rsidRPr="001077E3">
              <w:rPr>
                <w:b/>
                <w:bCs/>
                <w:color w:val="000000"/>
                <w:sz w:val="20"/>
                <w:szCs w:val="20"/>
              </w:rPr>
              <w:t xml:space="preserve"> ветеринария </w:t>
            </w:r>
            <w:proofErr w:type="spellStart"/>
            <w:r w:rsidRPr="001077E3">
              <w:rPr>
                <w:b/>
                <w:bCs/>
                <w:color w:val="000000"/>
                <w:sz w:val="20"/>
                <w:szCs w:val="20"/>
              </w:rPr>
              <w:t>басқармасы</w:t>
            </w:r>
            <w:proofErr w:type="spellEnd"/>
            <w:r w:rsidRPr="001077E3">
              <w:rPr>
                <w:b/>
                <w:bCs/>
                <w:color w:val="000000"/>
                <w:sz w:val="20"/>
                <w:szCs w:val="20"/>
              </w:rPr>
              <w:t>» ММ</w:t>
            </w:r>
          </w:p>
        </w:tc>
        <w:tc>
          <w:tcPr>
            <w:tcW w:w="5841" w:type="dxa"/>
            <w:tcBorders>
              <w:top w:val="single" w:sz="4" w:space="0" w:color="000000"/>
              <w:left w:val="single" w:sz="4" w:space="0" w:color="000000"/>
              <w:bottom w:val="single" w:sz="4" w:space="0" w:color="000000"/>
              <w:right w:val="single" w:sz="4" w:space="0" w:color="000000"/>
            </w:tcBorders>
          </w:tcPr>
          <w:p w14:paraId="2A12A1F2" w14:textId="0BF2C843" w:rsidR="00764099" w:rsidRPr="00ED1C68" w:rsidRDefault="00B533FC" w:rsidP="00A9380B">
            <w:pPr>
              <w:jc w:val="both"/>
              <w:rPr>
                <w:rStyle w:val="fontstyle01"/>
                <w:rFonts w:ascii="Times New Roman" w:hAnsi="Times New Roman"/>
                <w:iCs/>
                <w:color w:val="auto"/>
                <w:sz w:val="20"/>
                <w:szCs w:val="20"/>
                <w:lang w:val="kk-KZ"/>
              </w:rPr>
            </w:pPr>
            <w:r>
              <w:rPr>
                <w:rStyle w:val="fontstyle01"/>
                <w:rFonts w:ascii="Times New Roman" w:hAnsi="Times New Roman"/>
                <w:iCs/>
                <w:color w:val="auto"/>
                <w:sz w:val="20"/>
                <w:szCs w:val="20"/>
                <w:lang w:val="kk-KZ"/>
              </w:rPr>
              <w:t xml:space="preserve">   </w:t>
            </w:r>
            <w:r w:rsidR="004E37D1" w:rsidRPr="004E37D1">
              <w:rPr>
                <w:rStyle w:val="fontstyle01"/>
                <w:rFonts w:ascii="Times New Roman" w:hAnsi="Times New Roman"/>
                <w:iCs/>
                <w:color w:val="auto"/>
                <w:sz w:val="20"/>
                <w:szCs w:val="20"/>
                <w:lang w:val="kk-KZ"/>
              </w:rPr>
              <w:t>Ветеринария басқармасы, «</w:t>
            </w:r>
            <w:r w:rsidR="00BE5DFF" w:rsidRPr="00BE5DFF">
              <w:rPr>
                <w:iCs/>
                <w:sz w:val="20"/>
                <w:szCs w:val="20"/>
                <w:lang w:val="kk-KZ"/>
              </w:rPr>
              <w:t>Компас и КО</w:t>
            </w:r>
            <w:r w:rsidR="004E37D1" w:rsidRPr="004E37D1">
              <w:rPr>
                <w:rStyle w:val="fontstyle01"/>
                <w:rFonts w:ascii="Times New Roman" w:hAnsi="Times New Roman"/>
                <w:iCs/>
                <w:color w:val="auto"/>
                <w:sz w:val="20"/>
                <w:szCs w:val="20"/>
                <w:lang w:val="kk-KZ"/>
              </w:rPr>
              <w:t xml:space="preserve">» </w:t>
            </w:r>
            <w:r w:rsidR="004C08E6">
              <w:rPr>
                <w:rStyle w:val="fontstyle01"/>
                <w:rFonts w:ascii="Times New Roman" w:hAnsi="Times New Roman"/>
                <w:iCs/>
                <w:color w:val="auto"/>
                <w:sz w:val="20"/>
                <w:szCs w:val="20"/>
                <w:lang w:val="kk-KZ"/>
              </w:rPr>
              <w:t>ЖШС</w:t>
            </w:r>
            <w:r w:rsidR="00A9380B">
              <w:rPr>
                <w:rStyle w:val="fontstyle01"/>
                <w:rFonts w:ascii="Times New Roman" w:hAnsi="Times New Roman"/>
                <w:iCs/>
                <w:color w:val="auto"/>
                <w:sz w:val="20"/>
                <w:szCs w:val="20"/>
                <w:lang w:val="kk-KZ"/>
              </w:rPr>
              <w:t xml:space="preserve"> </w:t>
            </w:r>
            <w:r w:rsidR="004E37D1" w:rsidRPr="004E37D1">
              <w:rPr>
                <w:rStyle w:val="fontstyle01"/>
                <w:rFonts w:ascii="Times New Roman" w:hAnsi="Times New Roman"/>
                <w:iCs/>
                <w:color w:val="auto"/>
                <w:sz w:val="20"/>
                <w:szCs w:val="20"/>
                <w:lang w:val="kk-KZ"/>
              </w:rPr>
              <w:t>келіп түскен өтінішіндегі көрсетілген координаттарды өз құзыреті шегінде қарап, 1000 метр қашықтықта мал қорымдары (биотермиялық шұңқырлар) жоқ екендігін жеткізеді.</w:t>
            </w:r>
          </w:p>
        </w:tc>
        <w:tc>
          <w:tcPr>
            <w:tcW w:w="1701" w:type="dxa"/>
            <w:tcBorders>
              <w:top w:val="single" w:sz="4" w:space="0" w:color="000000"/>
              <w:left w:val="single" w:sz="4" w:space="0" w:color="000000"/>
              <w:bottom w:val="single" w:sz="4" w:space="0" w:color="000000"/>
              <w:right w:val="single" w:sz="4" w:space="0" w:color="000000"/>
            </w:tcBorders>
          </w:tcPr>
          <w:p w14:paraId="27DB7E48" w14:textId="77777777" w:rsidR="00764099" w:rsidRPr="00A5560D" w:rsidRDefault="00764099" w:rsidP="00764099">
            <w:pPr>
              <w:pStyle w:val="a7"/>
              <w:widowControl w:val="0"/>
              <w:tabs>
                <w:tab w:val="left" w:pos="1134"/>
              </w:tabs>
              <w:ind w:left="0"/>
              <w:jc w:val="center"/>
              <w:rPr>
                <w:sz w:val="20"/>
                <w:szCs w:val="20"/>
                <w:lang w:val="kk-KZ"/>
              </w:rPr>
            </w:pPr>
          </w:p>
        </w:tc>
      </w:tr>
      <w:tr w:rsidR="00764099" w:rsidRPr="002969FD" w14:paraId="5657A521" w14:textId="77777777" w:rsidTr="00D15CBA">
        <w:trPr>
          <w:trHeight w:val="441"/>
          <w:jc w:val="center"/>
        </w:trPr>
        <w:tc>
          <w:tcPr>
            <w:tcW w:w="421" w:type="dxa"/>
            <w:vMerge/>
            <w:tcBorders>
              <w:left w:val="single" w:sz="4" w:space="0" w:color="000000"/>
              <w:bottom w:val="single" w:sz="4" w:space="0" w:color="000000"/>
              <w:right w:val="single" w:sz="4" w:space="0" w:color="000000"/>
            </w:tcBorders>
          </w:tcPr>
          <w:p w14:paraId="64D349C2" w14:textId="77777777" w:rsidR="00764099" w:rsidRPr="00A5560D"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8C1755D" w14:textId="77777777" w:rsidR="00764099" w:rsidRPr="00ED1C68" w:rsidRDefault="00764099" w:rsidP="00764099">
            <w:pPr>
              <w:widowControl w:val="0"/>
              <w:tabs>
                <w:tab w:val="left" w:pos="1134"/>
              </w:tabs>
              <w:jc w:val="center"/>
              <w:rPr>
                <w:sz w:val="20"/>
                <w:szCs w:val="20"/>
              </w:rPr>
            </w:pPr>
            <w:r w:rsidRPr="00ED1C68">
              <w:rPr>
                <w:b/>
                <w:color w:val="000000"/>
                <w:sz w:val="20"/>
                <w:szCs w:val="20"/>
              </w:rPr>
              <w:t>ГУ</w:t>
            </w:r>
            <w:r w:rsidRPr="00ED1C68">
              <w:rPr>
                <w:b/>
                <w:sz w:val="20"/>
                <w:szCs w:val="20"/>
              </w:rPr>
              <w:t xml:space="preserve"> «Управление </w:t>
            </w:r>
            <w:r w:rsidRPr="00ED1C68">
              <w:rPr>
                <w:b/>
                <w:color w:val="000000"/>
                <w:sz w:val="20"/>
                <w:szCs w:val="20"/>
              </w:rPr>
              <w:t>ветеринарии</w:t>
            </w:r>
            <w:r w:rsidRPr="00ED1C68">
              <w:rPr>
                <w:b/>
                <w:sz w:val="20"/>
                <w:szCs w:val="20"/>
              </w:rPr>
              <w:t xml:space="preserve"> Карагандинской области»</w:t>
            </w:r>
          </w:p>
        </w:tc>
        <w:tc>
          <w:tcPr>
            <w:tcW w:w="5841" w:type="dxa"/>
            <w:tcBorders>
              <w:top w:val="single" w:sz="4" w:space="0" w:color="000000"/>
              <w:left w:val="single" w:sz="4" w:space="0" w:color="000000"/>
              <w:bottom w:val="single" w:sz="4" w:space="0" w:color="000000"/>
              <w:right w:val="single" w:sz="4" w:space="0" w:color="000000"/>
            </w:tcBorders>
          </w:tcPr>
          <w:p w14:paraId="50C03B1D" w14:textId="46EE733C" w:rsidR="00764099" w:rsidRPr="002969FD" w:rsidRDefault="00B533FC" w:rsidP="00A9380B">
            <w:pPr>
              <w:ind w:firstLine="170"/>
              <w:jc w:val="both"/>
              <w:rPr>
                <w:iCs/>
                <w:sz w:val="20"/>
                <w:szCs w:val="20"/>
                <w:lang w:val="kk-KZ"/>
              </w:rPr>
            </w:pPr>
            <w:r>
              <w:rPr>
                <w:iCs/>
                <w:sz w:val="20"/>
                <w:szCs w:val="20"/>
                <w:lang w:val="kk-KZ"/>
              </w:rPr>
              <w:t xml:space="preserve">Управление ветеринарии, </w:t>
            </w:r>
            <w:r w:rsidR="004C08E6">
              <w:rPr>
                <w:iCs/>
                <w:sz w:val="20"/>
                <w:szCs w:val="20"/>
                <w:lang w:val="kk-KZ"/>
              </w:rPr>
              <w:t>ТОО</w:t>
            </w:r>
            <w:r>
              <w:rPr>
                <w:iCs/>
                <w:sz w:val="20"/>
                <w:szCs w:val="20"/>
                <w:lang w:val="kk-KZ"/>
              </w:rPr>
              <w:t xml:space="preserve"> </w:t>
            </w:r>
            <w:r w:rsidRPr="00B533FC">
              <w:rPr>
                <w:iCs/>
                <w:sz w:val="20"/>
                <w:szCs w:val="20"/>
                <w:lang w:val="kk-KZ"/>
              </w:rPr>
              <w:t xml:space="preserve"> </w:t>
            </w:r>
            <w:r>
              <w:rPr>
                <w:iCs/>
                <w:sz w:val="20"/>
                <w:szCs w:val="20"/>
                <w:lang w:val="kk-KZ"/>
              </w:rPr>
              <w:t>«</w:t>
            </w:r>
            <w:r w:rsidR="006158A8" w:rsidRPr="006158A8">
              <w:rPr>
                <w:iCs/>
                <w:sz w:val="20"/>
                <w:szCs w:val="20"/>
                <w:lang w:val="kk-KZ"/>
              </w:rPr>
              <w:t>Компас и КО</w:t>
            </w:r>
            <w:r>
              <w:rPr>
                <w:iCs/>
                <w:sz w:val="20"/>
                <w:szCs w:val="20"/>
                <w:lang w:val="kk-KZ"/>
              </w:rPr>
              <w:t>»</w:t>
            </w:r>
            <w:r w:rsidRPr="00B533FC">
              <w:rPr>
                <w:iCs/>
                <w:sz w:val="20"/>
                <w:szCs w:val="20"/>
                <w:lang w:val="kk-KZ"/>
              </w:rPr>
              <w:t>, рассмотрев в пределах своей компетенции указанные координаты в поступившем заявлении, доводит до сведения, что на расстоянии 1000 метров отсутствуют скотомогильники (биотермические ямы).</w:t>
            </w:r>
          </w:p>
        </w:tc>
        <w:tc>
          <w:tcPr>
            <w:tcW w:w="1701" w:type="dxa"/>
            <w:tcBorders>
              <w:top w:val="single" w:sz="4" w:space="0" w:color="000000"/>
              <w:left w:val="single" w:sz="4" w:space="0" w:color="000000"/>
              <w:bottom w:val="single" w:sz="4" w:space="0" w:color="000000"/>
              <w:right w:val="single" w:sz="4" w:space="0" w:color="000000"/>
            </w:tcBorders>
          </w:tcPr>
          <w:p w14:paraId="79A8A890" w14:textId="77777777" w:rsidR="00764099" w:rsidRPr="002969FD" w:rsidRDefault="00764099" w:rsidP="00764099">
            <w:pPr>
              <w:pStyle w:val="a7"/>
              <w:widowControl w:val="0"/>
              <w:tabs>
                <w:tab w:val="left" w:pos="1134"/>
              </w:tabs>
              <w:ind w:left="0"/>
              <w:jc w:val="center"/>
              <w:rPr>
                <w:sz w:val="20"/>
                <w:szCs w:val="20"/>
                <w:lang w:val="kk-KZ"/>
              </w:rPr>
            </w:pPr>
          </w:p>
        </w:tc>
      </w:tr>
      <w:tr w:rsidR="00764099" w:rsidRPr="00ED1C68" w14:paraId="0DF478F6" w14:textId="77777777" w:rsidTr="00D15CBA">
        <w:trPr>
          <w:trHeight w:val="441"/>
          <w:jc w:val="center"/>
        </w:trPr>
        <w:tc>
          <w:tcPr>
            <w:tcW w:w="421" w:type="dxa"/>
            <w:vMerge w:val="restart"/>
            <w:tcBorders>
              <w:left w:val="single" w:sz="4" w:space="0" w:color="000000"/>
              <w:right w:val="single" w:sz="4" w:space="0" w:color="000000"/>
            </w:tcBorders>
          </w:tcPr>
          <w:p w14:paraId="3E75FEFA" w14:textId="77777777" w:rsidR="00764099" w:rsidRPr="002969FD"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4FC39828" w14:textId="3FABEEAE" w:rsidR="00764099" w:rsidRPr="00A5560D" w:rsidRDefault="00764099" w:rsidP="00764099">
            <w:pPr>
              <w:widowControl w:val="0"/>
              <w:tabs>
                <w:tab w:val="left" w:pos="1134"/>
              </w:tabs>
              <w:jc w:val="center"/>
              <w:rPr>
                <w:b/>
                <w:color w:val="000000"/>
                <w:sz w:val="20"/>
                <w:szCs w:val="20"/>
                <w:lang w:val="kk-KZ"/>
              </w:rPr>
            </w:pPr>
            <w:r w:rsidRPr="00A5560D">
              <w:rPr>
                <w:b/>
                <w:color w:val="000000"/>
                <w:sz w:val="20"/>
                <w:szCs w:val="20"/>
                <w:lang w:val="kk-KZ"/>
              </w:rPr>
              <w:t>«Қарағанды облысы табиғи ресурстар және табиғат пайдалануды реттеу басқармасы» ММ</w:t>
            </w:r>
          </w:p>
        </w:tc>
        <w:tc>
          <w:tcPr>
            <w:tcW w:w="5841" w:type="dxa"/>
            <w:tcBorders>
              <w:top w:val="single" w:sz="4" w:space="0" w:color="000000"/>
              <w:left w:val="single" w:sz="4" w:space="0" w:color="000000"/>
              <w:bottom w:val="single" w:sz="4" w:space="0" w:color="000000"/>
              <w:right w:val="single" w:sz="4" w:space="0" w:color="000000"/>
            </w:tcBorders>
          </w:tcPr>
          <w:p w14:paraId="1DB1207B" w14:textId="0179A988" w:rsidR="00764099" w:rsidRPr="00764099" w:rsidRDefault="00764099" w:rsidP="00D41D20">
            <w:pPr>
              <w:ind w:firstLine="170"/>
              <w:jc w:val="both"/>
              <w:rPr>
                <w:rStyle w:val="fontstyle01"/>
                <w:rFonts w:ascii="Times New Roman" w:hAnsi="Times New Roman"/>
                <w:iCs/>
                <w:color w:val="auto"/>
                <w:sz w:val="20"/>
                <w:szCs w:val="20"/>
              </w:rPr>
            </w:pPr>
            <w:r>
              <w:rPr>
                <w:sz w:val="20"/>
                <w:szCs w:val="20"/>
                <w:lang w:val="kk-KZ"/>
              </w:rPr>
              <w:t>Ұ</w:t>
            </w:r>
            <w:proofErr w:type="spellStart"/>
            <w:r w:rsidRPr="0036329F">
              <w:rPr>
                <w:sz w:val="20"/>
                <w:szCs w:val="20"/>
              </w:rPr>
              <w:t>сынылмаған</w:t>
            </w:r>
            <w:proofErr w:type="spellEnd"/>
            <w:r>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2F37E261" w14:textId="77777777" w:rsidR="00764099" w:rsidRPr="00ED1C68" w:rsidRDefault="00764099" w:rsidP="00764099">
            <w:pPr>
              <w:pStyle w:val="a7"/>
              <w:widowControl w:val="0"/>
              <w:tabs>
                <w:tab w:val="left" w:pos="1134"/>
              </w:tabs>
              <w:ind w:left="0"/>
              <w:jc w:val="center"/>
              <w:rPr>
                <w:sz w:val="20"/>
                <w:szCs w:val="20"/>
              </w:rPr>
            </w:pPr>
          </w:p>
        </w:tc>
      </w:tr>
      <w:tr w:rsidR="00764099" w:rsidRPr="00ED1C68" w14:paraId="594284D9" w14:textId="77777777" w:rsidTr="00D15CBA">
        <w:trPr>
          <w:trHeight w:val="441"/>
          <w:jc w:val="center"/>
        </w:trPr>
        <w:tc>
          <w:tcPr>
            <w:tcW w:w="421" w:type="dxa"/>
            <w:vMerge/>
            <w:tcBorders>
              <w:left w:val="single" w:sz="4" w:space="0" w:color="000000"/>
              <w:bottom w:val="single" w:sz="4" w:space="0" w:color="000000"/>
              <w:right w:val="single" w:sz="4" w:space="0" w:color="000000"/>
            </w:tcBorders>
          </w:tcPr>
          <w:p w14:paraId="3ABAE499" w14:textId="77777777" w:rsidR="00764099" w:rsidRPr="00ED1C68" w:rsidRDefault="00764099" w:rsidP="00764099">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2EE096DB" w14:textId="5BC12108" w:rsidR="00764099" w:rsidRPr="00ED1C68" w:rsidRDefault="00764099" w:rsidP="00764099">
            <w:pPr>
              <w:widowControl w:val="0"/>
              <w:tabs>
                <w:tab w:val="left" w:pos="1134"/>
              </w:tabs>
              <w:jc w:val="center"/>
              <w:rPr>
                <w:b/>
                <w:color w:val="000000"/>
                <w:sz w:val="20"/>
                <w:szCs w:val="20"/>
              </w:rPr>
            </w:pPr>
            <w:r>
              <w:rPr>
                <w:b/>
                <w:color w:val="000000"/>
                <w:sz w:val="20"/>
                <w:szCs w:val="20"/>
              </w:rPr>
              <w:t>ГУ «</w:t>
            </w:r>
            <w:r w:rsidRPr="002969FD">
              <w:rPr>
                <w:b/>
                <w:color w:val="000000"/>
                <w:sz w:val="20"/>
                <w:szCs w:val="20"/>
              </w:rPr>
              <w:t>Управление природных ресурсов и регулирования природопользования Карагандинской области</w:t>
            </w:r>
            <w:r>
              <w:rPr>
                <w:b/>
                <w:color w:val="000000"/>
                <w:sz w:val="20"/>
                <w:szCs w:val="20"/>
              </w:rPr>
              <w:t>»</w:t>
            </w:r>
          </w:p>
        </w:tc>
        <w:tc>
          <w:tcPr>
            <w:tcW w:w="5841" w:type="dxa"/>
            <w:tcBorders>
              <w:top w:val="single" w:sz="4" w:space="0" w:color="000000"/>
              <w:left w:val="single" w:sz="4" w:space="0" w:color="000000"/>
              <w:bottom w:val="single" w:sz="4" w:space="0" w:color="000000"/>
              <w:right w:val="single" w:sz="4" w:space="0" w:color="000000"/>
            </w:tcBorders>
          </w:tcPr>
          <w:p w14:paraId="79080ECB" w14:textId="336975FD" w:rsidR="00764099" w:rsidRPr="00ED1C68" w:rsidRDefault="00764099" w:rsidP="00D41D20">
            <w:pPr>
              <w:ind w:firstLine="170"/>
              <w:jc w:val="both"/>
              <w:rPr>
                <w:rStyle w:val="fontstyle01"/>
                <w:rFonts w:ascii="Times New Roman" w:hAnsi="Times New Roman"/>
                <w:iCs/>
                <w:color w:val="auto"/>
                <w:sz w:val="20"/>
                <w:szCs w:val="20"/>
                <w:lang w:val="kk-KZ"/>
              </w:rPr>
            </w:pPr>
            <w:r w:rsidRPr="00ED1C68">
              <w:rPr>
                <w:rFonts w:eastAsia="Calibri"/>
                <w:color w:val="000000"/>
                <w:sz w:val="20"/>
                <w:szCs w:val="20"/>
                <w:lang w:val="kk-KZ" w:eastAsia="en-US"/>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452C8DA3" w14:textId="77777777" w:rsidR="00764099" w:rsidRPr="00ED1C68" w:rsidRDefault="00764099" w:rsidP="00764099">
            <w:pPr>
              <w:pStyle w:val="a7"/>
              <w:widowControl w:val="0"/>
              <w:tabs>
                <w:tab w:val="left" w:pos="1134"/>
              </w:tabs>
              <w:ind w:left="0"/>
              <w:jc w:val="center"/>
              <w:rPr>
                <w:sz w:val="20"/>
                <w:szCs w:val="20"/>
              </w:rPr>
            </w:pPr>
          </w:p>
        </w:tc>
      </w:tr>
      <w:tr w:rsidR="00764099" w:rsidRPr="00A00572" w14:paraId="132D1522" w14:textId="77777777" w:rsidTr="00A448D6">
        <w:trPr>
          <w:trHeight w:val="163"/>
          <w:jc w:val="center"/>
        </w:trPr>
        <w:tc>
          <w:tcPr>
            <w:tcW w:w="421" w:type="dxa"/>
            <w:vMerge w:val="restart"/>
            <w:tcBorders>
              <w:top w:val="single" w:sz="4" w:space="0" w:color="000000"/>
              <w:left w:val="single" w:sz="4" w:space="0" w:color="000000"/>
              <w:right w:val="single" w:sz="4" w:space="0" w:color="000000"/>
            </w:tcBorders>
          </w:tcPr>
          <w:p w14:paraId="28873941"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66AC44BC" w14:textId="22DB1FA3" w:rsidR="00764099" w:rsidRPr="0076065F" w:rsidRDefault="0076065F" w:rsidP="00764099">
            <w:pPr>
              <w:widowControl w:val="0"/>
              <w:jc w:val="center"/>
              <w:rPr>
                <w:b/>
                <w:sz w:val="20"/>
                <w:szCs w:val="20"/>
              </w:rPr>
            </w:pPr>
            <w:r>
              <w:rPr>
                <w:b/>
                <w:bCs/>
                <w:sz w:val="20"/>
                <w:szCs w:val="20"/>
              </w:rPr>
              <w:t>«</w:t>
            </w:r>
            <w:proofErr w:type="spellStart"/>
            <w:r w:rsidRPr="0076065F">
              <w:rPr>
                <w:b/>
                <w:bCs/>
                <w:sz w:val="20"/>
                <w:szCs w:val="20"/>
              </w:rPr>
              <w:t>Қара</w:t>
            </w:r>
            <w:proofErr w:type="spellEnd"/>
            <w:r w:rsidRPr="0076065F">
              <w:rPr>
                <w:b/>
                <w:bCs/>
                <w:sz w:val="20"/>
                <w:szCs w:val="20"/>
                <w:lang w:val="kk-KZ"/>
              </w:rPr>
              <w:t>ғанды облысы</w:t>
            </w:r>
            <w:r w:rsidRPr="0076065F">
              <w:rPr>
                <w:b/>
                <w:bCs/>
                <w:sz w:val="20"/>
                <w:szCs w:val="20"/>
              </w:rPr>
              <w:t xml:space="preserve"> </w:t>
            </w:r>
            <w:proofErr w:type="spellStart"/>
            <w:r w:rsidRPr="0076065F">
              <w:rPr>
                <w:b/>
                <w:bCs/>
                <w:sz w:val="20"/>
                <w:szCs w:val="20"/>
              </w:rPr>
              <w:t>бойынша</w:t>
            </w:r>
            <w:proofErr w:type="spellEnd"/>
            <w:r w:rsidRPr="0076065F">
              <w:rPr>
                <w:b/>
                <w:bCs/>
                <w:sz w:val="20"/>
                <w:szCs w:val="20"/>
              </w:rPr>
              <w:t xml:space="preserve"> </w:t>
            </w:r>
            <w:r w:rsidRPr="0076065F">
              <w:rPr>
                <w:b/>
                <w:bCs/>
                <w:sz w:val="20"/>
                <w:szCs w:val="20"/>
                <w:lang w:val="kk-KZ"/>
              </w:rPr>
              <w:t>э</w:t>
            </w:r>
            <w:proofErr w:type="spellStart"/>
            <w:r w:rsidRPr="0076065F">
              <w:rPr>
                <w:b/>
                <w:bCs/>
                <w:sz w:val="20"/>
                <w:szCs w:val="20"/>
              </w:rPr>
              <w:t>кология</w:t>
            </w:r>
            <w:proofErr w:type="spellEnd"/>
            <w:r w:rsidRPr="0076065F">
              <w:rPr>
                <w:b/>
                <w:bCs/>
                <w:sz w:val="20"/>
                <w:szCs w:val="20"/>
              </w:rPr>
              <w:t xml:space="preserve"> </w:t>
            </w:r>
            <w:proofErr w:type="spellStart"/>
            <w:r w:rsidRPr="0076065F">
              <w:rPr>
                <w:b/>
                <w:bCs/>
                <w:sz w:val="20"/>
                <w:szCs w:val="20"/>
              </w:rPr>
              <w:t>департаменті</w:t>
            </w:r>
            <w:proofErr w:type="spellEnd"/>
            <w:r>
              <w:rPr>
                <w:b/>
                <w:bCs/>
                <w:sz w:val="20"/>
                <w:szCs w:val="20"/>
              </w:rPr>
              <w:t>» РММ</w:t>
            </w:r>
          </w:p>
        </w:tc>
        <w:tc>
          <w:tcPr>
            <w:tcW w:w="5841" w:type="dxa"/>
            <w:tcBorders>
              <w:top w:val="single" w:sz="4" w:space="0" w:color="000000"/>
              <w:left w:val="single" w:sz="4" w:space="0" w:color="000000"/>
              <w:bottom w:val="single" w:sz="4" w:space="0" w:color="000000"/>
              <w:right w:val="single" w:sz="4" w:space="0" w:color="000000"/>
            </w:tcBorders>
          </w:tcPr>
          <w:p w14:paraId="6E64E865" w14:textId="77777777" w:rsidR="004D2BCD" w:rsidRDefault="004D2BCD" w:rsidP="004D2BCD">
            <w:pPr>
              <w:pStyle w:val="x1ghz6dp"/>
              <w:spacing w:before="0" w:beforeAutospacing="0" w:after="0" w:afterAutospacing="0"/>
              <w:jc w:val="both"/>
              <w:rPr>
                <w:sz w:val="20"/>
                <w:szCs w:val="20"/>
                <w:lang w:val="kk-KZ"/>
              </w:rPr>
            </w:pPr>
            <w:bookmarkStart w:id="0" w:name="_GoBack"/>
            <w:r w:rsidRPr="004D2BCD">
              <w:rPr>
                <w:sz w:val="20"/>
                <w:szCs w:val="20"/>
                <w:lang w:val="kk-KZ"/>
              </w:rPr>
              <w:t>Қоршаған ортаға ықтимал әсерлер туралы есепте төмендегі талаптар мен іс-шараларды көздеу қажет:</w:t>
            </w:r>
          </w:p>
          <w:p w14:paraId="01B09482" w14:textId="30346A72" w:rsidR="004D2BCD" w:rsidRPr="004D2BCD" w:rsidRDefault="004D2BCD" w:rsidP="004D2BCD">
            <w:pPr>
              <w:pStyle w:val="x1ghz6dp"/>
              <w:spacing w:before="0" w:beforeAutospacing="0" w:after="0" w:afterAutospacing="0"/>
              <w:jc w:val="both"/>
              <w:rPr>
                <w:sz w:val="20"/>
                <w:szCs w:val="20"/>
                <w:lang w:val="kk-KZ"/>
              </w:rPr>
            </w:pPr>
            <w:r w:rsidRPr="004D2BCD">
              <w:rPr>
                <w:sz w:val="20"/>
                <w:szCs w:val="20"/>
                <w:lang w:val="kk-KZ"/>
              </w:rPr>
              <w:t>1. Қазақстан Республикасы Экологиялық кодексінің 238-бабының талаптарын сақтау: жұмыстарды жүргізу кезінде жердің ластануына, жер бетінің қоқыстануына, топырақтың деградацияға ұшырауына және сарқылуына жол бермеу, сондай-ақ қажет болған жағдайда топырақтың құнарлы қабатын алып тастауды және сақтауды қамтамасыз ету.</w:t>
            </w:r>
          </w:p>
          <w:p w14:paraId="6E3DFACB"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2.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4-қосымшасының 2-тармағына </w:t>
            </w:r>
            <w:proofErr w:type="spellStart"/>
            <w:r w:rsidRPr="004D2BCD">
              <w:rPr>
                <w:sz w:val="20"/>
                <w:szCs w:val="20"/>
              </w:rPr>
              <w:t>сәйкес</w:t>
            </w:r>
            <w:proofErr w:type="spellEnd"/>
            <w:r w:rsidRPr="004D2BCD">
              <w:rPr>
                <w:sz w:val="20"/>
                <w:szCs w:val="20"/>
              </w:rPr>
              <w:t xml:space="preserve"> су </w:t>
            </w:r>
            <w:proofErr w:type="spellStart"/>
            <w:r w:rsidRPr="004D2BCD">
              <w:rPr>
                <w:sz w:val="20"/>
                <w:szCs w:val="20"/>
              </w:rPr>
              <w:t>ресурстарының</w:t>
            </w:r>
            <w:proofErr w:type="spellEnd"/>
            <w:r w:rsidRPr="004D2BCD">
              <w:rPr>
                <w:sz w:val="20"/>
                <w:szCs w:val="20"/>
              </w:rPr>
              <w:t xml:space="preserve"> </w:t>
            </w:r>
            <w:proofErr w:type="spellStart"/>
            <w:r w:rsidRPr="004D2BCD">
              <w:rPr>
                <w:sz w:val="20"/>
                <w:szCs w:val="20"/>
              </w:rPr>
              <w:t>қоқыстануын</w:t>
            </w:r>
            <w:proofErr w:type="spellEnd"/>
            <w:r w:rsidRPr="004D2BCD">
              <w:rPr>
                <w:sz w:val="20"/>
                <w:szCs w:val="20"/>
              </w:rPr>
              <w:t xml:space="preserve">, </w:t>
            </w:r>
            <w:proofErr w:type="spellStart"/>
            <w:r w:rsidRPr="004D2BCD">
              <w:rPr>
                <w:sz w:val="20"/>
                <w:szCs w:val="20"/>
              </w:rPr>
              <w:t>ластануын</w:t>
            </w:r>
            <w:proofErr w:type="spellEnd"/>
            <w:r w:rsidRPr="004D2BCD">
              <w:rPr>
                <w:sz w:val="20"/>
                <w:szCs w:val="20"/>
              </w:rPr>
              <w:t xml:space="preserve"> </w:t>
            </w:r>
            <w:proofErr w:type="spellStart"/>
            <w:r w:rsidRPr="004D2BCD">
              <w:rPr>
                <w:sz w:val="20"/>
                <w:szCs w:val="20"/>
              </w:rPr>
              <w:t>және</w:t>
            </w:r>
            <w:proofErr w:type="spellEnd"/>
            <w:r w:rsidRPr="004D2BCD">
              <w:rPr>
                <w:sz w:val="20"/>
                <w:szCs w:val="20"/>
              </w:rPr>
              <w:t xml:space="preserve"> </w:t>
            </w:r>
            <w:proofErr w:type="spellStart"/>
            <w:r w:rsidRPr="004D2BCD">
              <w:rPr>
                <w:sz w:val="20"/>
                <w:szCs w:val="20"/>
              </w:rPr>
              <w:t>сарқылуын</w:t>
            </w:r>
            <w:proofErr w:type="spellEnd"/>
            <w:r w:rsidRPr="004D2BCD">
              <w:rPr>
                <w:sz w:val="20"/>
                <w:szCs w:val="20"/>
              </w:rPr>
              <w:t xml:space="preserve"> </w:t>
            </w:r>
            <w:proofErr w:type="spellStart"/>
            <w:proofErr w:type="gramStart"/>
            <w:r w:rsidRPr="004D2BCD">
              <w:rPr>
                <w:sz w:val="20"/>
                <w:szCs w:val="20"/>
              </w:rPr>
              <w:t>болдырмау</w:t>
            </w:r>
            <w:proofErr w:type="gramEnd"/>
            <w:r w:rsidRPr="004D2BCD">
              <w:rPr>
                <w:sz w:val="20"/>
                <w:szCs w:val="20"/>
              </w:rPr>
              <w:t>ға</w:t>
            </w:r>
            <w:proofErr w:type="spellEnd"/>
            <w:r w:rsidRPr="004D2BCD">
              <w:rPr>
                <w:sz w:val="20"/>
                <w:szCs w:val="20"/>
              </w:rPr>
              <w:t xml:space="preserve"> </w:t>
            </w:r>
            <w:proofErr w:type="spellStart"/>
            <w:r w:rsidRPr="004D2BCD">
              <w:rPr>
                <w:sz w:val="20"/>
                <w:szCs w:val="20"/>
              </w:rPr>
              <w:t>бағытталған</w:t>
            </w:r>
            <w:proofErr w:type="spellEnd"/>
            <w:r w:rsidRPr="004D2BCD">
              <w:rPr>
                <w:sz w:val="20"/>
                <w:szCs w:val="20"/>
              </w:rPr>
              <w:t xml:space="preserve"> </w:t>
            </w:r>
            <w:proofErr w:type="spellStart"/>
            <w:r w:rsidRPr="004D2BCD">
              <w:rPr>
                <w:sz w:val="20"/>
                <w:szCs w:val="20"/>
              </w:rPr>
              <w:t>технологиялық</w:t>
            </w:r>
            <w:proofErr w:type="spellEnd"/>
            <w:r w:rsidRPr="004D2BCD">
              <w:rPr>
                <w:sz w:val="20"/>
                <w:szCs w:val="20"/>
              </w:rPr>
              <w:t xml:space="preserve">, </w:t>
            </w:r>
            <w:proofErr w:type="spellStart"/>
            <w:r w:rsidRPr="004D2BCD">
              <w:rPr>
                <w:sz w:val="20"/>
                <w:szCs w:val="20"/>
              </w:rPr>
              <w:t>гидротехникалық</w:t>
            </w:r>
            <w:proofErr w:type="spellEnd"/>
            <w:r w:rsidRPr="004D2BCD">
              <w:rPr>
                <w:sz w:val="20"/>
                <w:szCs w:val="20"/>
              </w:rPr>
              <w:t xml:space="preserve">, </w:t>
            </w:r>
            <w:proofErr w:type="spellStart"/>
            <w:r w:rsidRPr="004D2BCD">
              <w:rPr>
                <w:sz w:val="20"/>
                <w:szCs w:val="20"/>
              </w:rPr>
              <w:t>санитариялық</w:t>
            </w:r>
            <w:proofErr w:type="spellEnd"/>
            <w:r w:rsidRPr="004D2BCD">
              <w:rPr>
                <w:sz w:val="20"/>
                <w:szCs w:val="20"/>
              </w:rPr>
              <w:t xml:space="preserve"> </w:t>
            </w:r>
            <w:proofErr w:type="spellStart"/>
            <w:r w:rsidRPr="004D2BCD">
              <w:rPr>
                <w:sz w:val="20"/>
                <w:szCs w:val="20"/>
              </w:rPr>
              <w:t>және</w:t>
            </w:r>
            <w:proofErr w:type="spellEnd"/>
            <w:r w:rsidRPr="004D2BCD">
              <w:rPr>
                <w:sz w:val="20"/>
                <w:szCs w:val="20"/>
              </w:rPr>
              <w:t xml:space="preserve"> </w:t>
            </w:r>
            <w:proofErr w:type="spellStart"/>
            <w:r w:rsidRPr="004D2BCD">
              <w:rPr>
                <w:sz w:val="20"/>
                <w:szCs w:val="20"/>
              </w:rPr>
              <w:t>өзге</w:t>
            </w:r>
            <w:proofErr w:type="spellEnd"/>
            <w:r w:rsidRPr="004D2BCD">
              <w:rPr>
                <w:sz w:val="20"/>
                <w:szCs w:val="20"/>
              </w:rPr>
              <w:t xml:space="preserve"> де </w:t>
            </w:r>
            <w:proofErr w:type="spellStart"/>
            <w:r w:rsidRPr="004D2BCD">
              <w:rPr>
                <w:sz w:val="20"/>
                <w:szCs w:val="20"/>
              </w:rPr>
              <w:t>іс-шаралар</w:t>
            </w:r>
            <w:proofErr w:type="spellEnd"/>
            <w:r w:rsidRPr="004D2BCD">
              <w:rPr>
                <w:sz w:val="20"/>
                <w:szCs w:val="20"/>
              </w:rPr>
              <w:t xml:space="preserve"> </w:t>
            </w:r>
            <w:proofErr w:type="spellStart"/>
            <w:r w:rsidRPr="004D2BCD">
              <w:rPr>
                <w:sz w:val="20"/>
                <w:szCs w:val="20"/>
              </w:rPr>
              <w:t>кешенін</w:t>
            </w:r>
            <w:proofErr w:type="spellEnd"/>
            <w:r w:rsidRPr="004D2BCD">
              <w:rPr>
                <w:sz w:val="20"/>
                <w:szCs w:val="20"/>
              </w:rPr>
              <w:t xml:space="preserve"> </w:t>
            </w:r>
            <w:proofErr w:type="spellStart"/>
            <w:r w:rsidRPr="004D2BCD">
              <w:rPr>
                <w:sz w:val="20"/>
                <w:szCs w:val="20"/>
              </w:rPr>
              <w:t>іске</w:t>
            </w:r>
            <w:proofErr w:type="spellEnd"/>
            <w:r w:rsidRPr="004D2BCD">
              <w:rPr>
                <w:sz w:val="20"/>
                <w:szCs w:val="20"/>
              </w:rPr>
              <w:t xml:space="preserve"> </w:t>
            </w:r>
            <w:proofErr w:type="spellStart"/>
            <w:r w:rsidRPr="004D2BCD">
              <w:rPr>
                <w:sz w:val="20"/>
                <w:szCs w:val="20"/>
              </w:rPr>
              <w:t>асыруды</w:t>
            </w:r>
            <w:proofErr w:type="spellEnd"/>
            <w:r w:rsidRPr="004D2BCD">
              <w:rPr>
                <w:sz w:val="20"/>
                <w:szCs w:val="20"/>
              </w:rPr>
              <w:t xml:space="preserve"> </w:t>
            </w:r>
            <w:proofErr w:type="spellStart"/>
            <w:r w:rsidRPr="004D2BCD">
              <w:rPr>
                <w:sz w:val="20"/>
                <w:szCs w:val="20"/>
              </w:rPr>
              <w:t>көздеу</w:t>
            </w:r>
            <w:proofErr w:type="spellEnd"/>
            <w:r w:rsidRPr="004D2BCD">
              <w:rPr>
                <w:sz w:val="20"/>
                <w:szCs w:val="20"/>
              </w:rPr>
              <w:t>.</w:t>
            </w:r>
          </w:p>
          <w:p w14:paraId="5ACB2719"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3.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320-бабының </w:t>
            </w:r>
            <w:proofErr w:type="spellStart"/>
            <w:r w:rsidRPr="004D2BCD">
              <w:rPr>
                <w:sz w:val="20"/>
                <w:szCs w:val="20"/>
              </w:rPr>
              <w:t>талаптарын</w:t>
            </w:r>
            <w:proofErr w:type="spellEnd"/>
            <w:r w:rsidRPr="004D2BCD">
              <w:rPr>
                <w:sz w:val="20"/>
                <w:szCs w:val="20"/>
              </w:rPr>
              <w:t xml:space="preserve"> </w:t>
            </w:r>
            <w:proofErr w:type="spellStart"/>
            <w:r w:rsidRPr="004D2BCD">
              <w:rPr>
                <w:sz w:val="20"/>
                <w:szCs w:val="20"/>
              </w:rPr>
              <w:t>сақтау</w:t>
            </w:r>
            <w:proofErr w:type="spellEnd"/>
            <w:r w:rsidRPr="004D2BCD">
              <w:rPr>
                <w:sz w:val="20"/>
                <w:szCs w:val="20"/>
              </w:rPr>
              <w:t xml:space="preserve">: </w:t>
            </w:r>
            <w:proofErr w:type="spellStart"/>
            <w:r w:rsidRPr="004D2BCD">
              <w:rPr>
                <w:sz w:val="20"/>
                <w:szCs w:val="20"/>
              </w:rPr>
              <w:t>қалдықтарды</w:t>
            </w:r>
            <w:proofErr w:type="spellEnd"/>
            <w:r w:rsidRPr="004D2BCD">
              <w:rPr>
                <w:sz w:val="20"/>
                <w:szCs w:val="20"/>
              </w:rPr>
              <w:t xml:space="preserve"> </w:t>
            </w:r>
            <w:proofErr w:type="spellStart"/>
            <w:r w:rsidRPr="004D2BCD">
              <w:rPr>
                <w:sz w:val="20"/>
                <w:szCs w:val="20"/>
              </w:rPr>
              <w:t>жинақ</w:t>
            </w:r>
            <w:proofErr w:type="gramStart"/>
            <w:r w:rsidRPr="004D2BCD">
              <w:rPr>
                <w:sz w:val="20"/>
                <w:szCs w:val="20"/>
              </w:rPr>
              <w:t>тау</w:t>
            </w:r>
            <w:proofErr w:type="gramEnd"/>
            <w:r w:rsidRPr="004D2BCD">
              <w:rPr>
                <w:sz w:val="20"/>
                <w:szCs w:val="20"/>
              </w:rPr>
              <w:t>ға</w:t>
            </w:r>
            <w:proofErr w:type="spellEnd"/>
            <w:r w:rsidRPr="004D2BCD">
              <w:rPr>
                <w:sz w:val="20"/>
                <w:szCs w:val="20"/>
              </w:rPr>
              <w:t xml:space="preserve"> тек </w:t>
            </w:r>
            <w:proofErr w:type="spellStart"/>
            <w:r w:rsidRPr="004D2BCD">
              <w:rPr>
                <w:sz w:val="20"/>
                <w:szCs w:val="20"/>
              </w:rPr>
              <w:t>арнайы</w:t>
            </w:r>
            <w:proofErr w:type="spellEnd"/>
            <w:r w:rsidRPr="004D2BCD">
              <w:rPr>
                <w:sz w:val="20"/>
                <w:szCs w:val="20"/>
              </w:rPr>
              <w:t xml:space="preserve"> </w:t>
            </w:r>
            <w:proofErr w:type="spellStart"/>
            <w:r w:rsidRPr="004D2BCD">
              <w:rPr>
                <w:sz w:val="20"/>
                <w:szCs w:val="20"/>
              </w:rPr>
              <w:t>жабдықталған</w:t>
            </w:r>
            <w:proofErr w:type="spellEnd"/>
            <w:r w:rsidRPr="004D2BCD">
              <w:rPr>
                <w:sz w:val="20"/>
                <w:szCs w:val="20"/>
              </w:rPr>
              <w:t xml:space="preserve"> </w:t>
            </w:r>
            <w:proofErr w:type="spellStart"/>
            <w:r w:rsidRPr="004D2BCD">
              <w:rPr>
                <w:sz w:val="20"/>
                <w:szCs w:val="20"/>
              </w:rPr>
              <w:t>орындарда</w:t>
            </w:r>
            <w:proofErr w:type="spellEnd"/>
            <w:r w:rsidRPr="004D2BCD">
              <w:rPr>
                <w:sz w:val="20"/>
                <w:szCs w:val="20"/>
              </w:rPr>
              <w:t xml:space="preserve"> </w:t>
            </w:r>
            <w:proofErr w:type="spellStart"/>
            <w:r w:rsidRPr="004D2BCD">
              <w:rPr>
                <w:sz w:val="20"/>
                <w:szCs w:val="20"/>
              </w:rPr>
              <w:t>және</w:t>
            </w:r>
            <w:proofErr w:type="spellEnd"/>
            <w:r w:rsidRPr="004D2BCD">
              <w:rPr>
                <w:sz w:val="20"/>
                <w:szCs w:val="20"/>
              </w:rPr>
              <w:t xml:space="preserve"> </w:t>
            </w:r>
            <w:proofErr w:type="spellStart"/>
            <w:r w:rsidRPr="004D2BCD">
              <w:rPr>
                <w:sz w:val="20"/>
                <w:szCs w:val="20"/>
              </w:rPr>
              <w:t>белгіленген</w:t>
            </w:r>
            <w:proofErr w:type="spellEnd"/>
            <w:r w:rsidRPr="004D2BCD">
              <w:rPr>
                <w:sz w:val="20"/>
                <w:szCs w:val="20"/>
              </w:rPr>
              <w:t xml:space="preserve"> </w:t>
            </w:r>
            <w:proofErr w:type="spellStart"/>
            <w:r w:rsidRPr="004D2BCD">
              <w:rPr>
                <w:sz w:val="20"/>
                <w:szCs w:val="20"/>
              </w:rPr>
              <w:t>мерзімдер</w:t>
            </w:r>
            <w:proofErr w:type="spellEnd"/>
            <w:r w:rsidRPr="004D2BCD">
              <w:rPr>
                <w:sz w:val="20"/>
                <w:szCs w:val="20"/>
              </w:rPr>
              <w:t xml:space="preserve"> </w:t>
            </w:r>
            <w:proofErr w:type="spellStart"/>
            <w:r w:rsidRPr="004D2BCD">
              <w:rPr>
                <w:sz w:val="20"/>
                <w:szCs w:val="20"/>
              </w:rPr>
              <w:t>шегінде</w:t>
            </w:r>
            <w:proofErr w:type="spellEnd"/>
            <w:r w:rsidRPr="004D2BCD">
              <w:rPr>
                <w:sz w:val="20"/>
                <w:szCs w:val="20"/>
              </w:rPr>
              <w:t xml:space="preserve"> </w:t>
            </w:r>
            <w:proofErr w:type="spellStart"/>
            <w:r w:rsidRPr="004D2BCD">
              <w:rPr>
                <w:sz w:val="20"/>
                <w:szCs w:val="20"/>
              </w:rPr>
              <w:t>ғана</w:t>
            </w:r>
            <w:proofErr w:type="spellEnd"/>
            <w:r w:rsidRPr="004D2BCD">
              <w:rPr>
                <w:sz w:val="20"/>
                <w:szCs w:val="20"/>
              </w:rPr>
              <w:t xml:space="preserve"> </w:t>
            </w:r>
            <w:proofErr w:type="spellStart"/>
            <w:r w:rsidRPr="004D2BCD">
              <w:rPr>
                <w:sz w:val="20"/>
                <w:szCs w:val="20"/>
              </w:rPr>
              <w:t>жол</w:t>
            </w:r>
            <w:proofErr w:type="spellEnd"/>
            <w:r w:rsidRPr="004D2BCD">
              <w:rPr>
                <w:sz w:val="20"/>
                <w:szCs w:val="20"/>
              </w:rPr>
              <w:t xml:space="preserve"> </w:t>
            </w:r>
            <w:proofErr w:type="spellStart"/>
            <w:r w:rsidRPr="004D2BCD">
              <w:rPr>
                <w:sz w:val="20"/>
                <w:szCs w:val="20"/>
              </w:rPr>
              <w:t>беріледі</w:t>
            </w:r>
            <w:proofErr w:type="spellEnd"/>
            <w:r w:rsidRPr="004D2BCD">
              <w:rPr>
                <w:sz w:val="20"/>
                <w:szCs w:val="20"/>
              </w:rPr>
              <w:t>.</w:t>
            </w:r>
          </w:p>
          <w:p w14:paraId="3EA7C379"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4.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4-қосымшасына </w:t>
            </w:r>
            <w:proofErr w:type="spellStart"/>
            <w:r w:rsidRPr="004D2BCD">
              <w:rPr>
                <w:sz w:val="20"/>
                <w:szCs w:val="20"/>
              </w:rPr>
              <w:t>сәйкес</w:t>
            </w:r>
            <w:proofErr w:type="spellEnd"/>
            <w:r w:rsidRPr="004D2BCD">
              <w:rPr>
                <w:sz w:val="20"/>
                <w:szCs w:val="20"/>
              </w:rPr>
              <w:t xml:space="preserve"> </w:t>
            </w:r>
            <w:proofErr w:type="spellStart"/>
            <w:proofErr w:type="gramStart"/>
            <w:r w:rsidRPr="004D2BCD">
              <w:rPr>
                <w:sz w:val="20"/>
                <w:szCs w:val="20"/>
              </w:rPr>
              <w:t>ша</w:t>
            </w:r>
            <w:proofErr w:type="gramEnd"/>
            <w:r w:rsidRPr="004D2BCD">
              <w:rPr>
                <w:sz w:val="20"/>
                <w:szCs w:val="20"/>
              </w:rPr>
              <w:t>ңды</w:t>
            </w:r>
            <w:proofErr w:type="spellEnd"/>
            <w:r w:rsidRPr="004D2BCD">
              <w:rPr>
                <w:sz w:val="20"/>
                <w:szCs w:val="20"/>
              </w:rPr>
              <w:t xml:space="preserve"> басу </w:t>
            </w:r>
            <w:proofErr w:type="spellStart"/>
            <w:r w:rsidRPr="004D2BCD">
              <w:rPr>
                <w:sz w:val="20"/>
                <w:szCs w:val="20"/>
              </w:rPr>
              <w:t>жөніндегі</w:t>
            </w:r>
            <w:proofErr w:type="spellEnd"/>
            <w:r w:rsidRPr="004D2BCD">
              <w:rPr>
                <w:sz w:val="20"/>
                <w:szCs w:val="20"/>
              </w:rPr>
              <w:t xml:space="preserve"> </w:t>
            </w:r>
            <w:proofErr w:type="spellStart"/>
            <w:r w:rsidRPr="004D2BCD">
              <w:rPr>
                <w:sz w:val="20"/>
                <w:szCs w:val="20"/>
              </w:rPr>
              <w:t>іс-шараларды</w:t>
            </w:r>
            <w:proofErr w:type="spellEnd"/>
            <w:r w:rsidRPr="004D2BCD">
              <w:rPr>
                <w:sz w:val="20"/>
                <w:szCs w:val="20"/>
              </w:rPr>
              <w:t xml:space="preserve"> </w:t>
            </w:r>
            <w:proofErr w:type="spellStart"/>
            <w:r w:rsidRPr="004D2BCD">
              <w:rPr>
                <w:sz w:val="20"/>
                <w:szCs w:val="20"/>
              </w:rPr>
              <w:t>көздеу</w:t>
            </w:r>
            <w:proofErr w:type="spellEnd"/>
            <w:r w:rsidRPr="004D2BCD">
              <w:rPr>
                <w:sz w:val="20"/>
                <w:szCs w:val="20"/>
              </w:rPr>
              <w:t>.</w:t>
            </w:r>
          </w:p>
          <w:p w14:paraId="4502C72F"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5.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4-қосымшасына </w:t>
            </w:r>
            <w:proofErr w:type="spellStart"/>
            <w:r w:rsidRPr="004D2BCD">
              <w:rPr>
                <w:sz w:val="20"/>
                <w:szCs w:val="20"/>
              </w:rPr>
              <w:t>сәйкес</w:t>
            </w:r>
            <w:proofErr w:type="spellEnd"/>
            <w:r w:rsidRPr="004D2BCD">
              <w:rPr>
                <w:sz w:val="20"/>
                <w:szCs w:val="20"/>
              </w:rPr>
              <w:t xml:space="preserve"> </w:t>
            </w:r>
            <w:proofErr w:type="spellStart"/>
            <w:r w:rsidRPr="004D2BCD">
              <w:rPr>
                <w:sz w:val="20"/>
                <w:szCs w:val="20"/>
              </w:rPr>
              <w:t>көгалдандыру</w:t>
            </w:r>
            <w:proofErr w:type="spellEnd"/>
            <w:r w:rsidRPr="004D2BCD">
              <w:rPr>
                <w:sz w:val="20"/>
                <w:szCs w:val="20"/>
              </w:rPr>
              <w:t xml:space="preserve"> (</w:t>
            </w:r>
            <w:proofErr w:type="spellStart"/>
            <w:r w:rsidRPr="004D2BCD">
              <w:rPr>
                <w:sz w:val="20"/>
                <w:szCs w:val="20"/>
              </w:rPr>
              <w:t>жасыл</w:t>
            </w:r>
            <w:proofErr w:type="spellEnd"/>
            <w:r w:rsidRPr="004D2BCD">
              <w:rPr>
                <w:sz w:val="20"/>
                <w:szCs w:val="20"/>
              </w:rPr>
              <w:t xml:space="preserve"> </w:t>
            </w:r>
            <w:proofErr w:type="spellStart"/>
            <w:r w:rsidRPr="004D2BCD">
              <w:rPr>
                <w:sz w:val="20"/>
                <w:szCs w:val="20"/>
              </w:rPr>
              <w:t>желектер</w:t>
            </w:r>
            <w:proofErr w:type="spellEnd"/>
            <w:r w:rsidRPr="004D2BCD">
              <w:rPr>
                <w:sz w:val="20"/>
                <w:szCs w:val="20"/>
              </w:rPr>
              <w:t xml:space="preserve"> </w:t>
            </w:r>
            <w:proofErr w:type="spellStart"/>
            <w:r w:rsidRPr="004D2BCD">
              <w:rPr>
                <w:sz w:val="20"/>
                <w:szCs w:val="20"/>
              </w:rPr>
              <w:t>отырғызу</w:t>
            </w:r>
            <w:proofErr w:type="spellEnd"/>
            <w:r w:rsidRPr="004D2BCD">
              <w:rPr>
                <w:sz w:val="20"/>
                <w:szCs w:val="20"/>
              </w:rPr>
              <w:t xml:space="preserve">) </w:t>
            </w:r>
            <w:proofErr w:type="spellStart"/>
            <w:r w:rsidRPr="004D2BCD">
              <w:rPr>
                <w:sz w:val="20"/>
                <w:szCs w:val="20"/>
              </w:rPr>
              <w:t>жөніндегі</w:t>
            </w:r>
            <w:proofErr w:type="spellEnd"/>
            <w:r w:rsidRPr="004D2BCD">
              <w:rPr>
                <w:sz w:val="20"/>
                <w:szCs w:val="20"/>
              </w:rPr>
              <w:t xml:space="preserve"> </w:t>
            </w:r>
            <w:proofErr w:type="spellStart"/>
            <w:r w:rsidRPr="004D2BCD">
              <w:rPr>
                <w:sz w:val="20"/>
                <w:szCs w:val="20"/>
              </w:rPr>
              <w:t>іс-шараларды</w:t>
            </w:r>
            <w:proofErr w:type="spellEnd"/>
            <w:r w:rsidRPr="004D2BCD">
              <w:rPr>
                <w:sz w:val="20"/>
                <w:szCs w:val="20"/>
              </w:rPr>
              <w:t xml:space="preserve"> </w:t>
            </w:r>
            <w:proofErr w:type="spellStart"/>
            <w:r w:rsidRPr="004D2BCD">
              <w:rPr>
                <w:sz w:val="20"/>
                <w:szCs w:val="20"/>
              </w:rPr>
              <w:t>көздеу</w:t>
            </w:r>
            <w:proofErr w:type="spellEnd"/>
            <w:r w:rsidRPr="004D2BCD">
              <w:rPr>
                <w:sz w:val="20"/>
                <w:szCs w:val="20"/>
              </w:rPr>
              <w:t>.</w:t>
            </w:r>
          </w:p>
          <w:p w14:paraId="16A021D4"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6. </w:t>
            </w:r>
            <w:proofErr w:type="spellStart"/>
            <w:r w:rsidRPr="004D2BCD">
              <w:rPr>
                <w:sz w:val="20"/>
                <w:szCs w:val="20"/>
              </w:rPr>
              <w:t>Жер</w:t>
            </w:r>
            <w:proofErr w:type="spellEnd"/>
            <w:r w:rsidRPr="004D2BCD">
              <w:rPr>
                <w:sz w:val="20"/>
                <w:szCs w:val="20"/>
              </w:rPr>
              <w:t xml:space="preserve"> </w:t>
            </w:r>
            <w:proofErr w:type="spellStart"/>
            <w:r w:rsidRPr="004D2BCD">
              <w:rPr>
                <w:sz w:val="20"/>
                <w:szCs w:val="20"/>
              </w:rPr>
              <w:t>қойнауын</w:t>
            </w:r>
            <w:proofErr w:type="spellEnd"/>
            <w:r w:rsidRPr="004D2BCD">
              <w:rPr>
                <w:sz w:val="20"/>
                <w:szCs w:val="20"/>
              </w:rPr>
              <w:t xml:space="preserve"> </w:t>
            </w:r>
            <w:proofErr w:type="spellStart"/>
            <w:r w:rsidRPr="004D2BCD">
              <w:rPr>
                <w:sz w:val="20"/>
                <w:szCs w:val="20"/>
              </w:rPr>
              <w:t>пайдалану</w:t>
            </w:r>
            <w:proofErr w:type="spellEnd"/>
            <w:r w:rsidRPr="004D2BCD">
              <w:rPr>
                <w:sz w:val="20"/>
                <w:szCs w:val="20"/>
              </w:rPr>
              <w:t xml:space="preserve"> </w:t>
            </w:r>
            <w:proofErr w:type="spellStart"/>
            <w:r w:rsidRPr="004D2BCD">
              <w:rPr>
                <w:sz w:val="20"/>
                <w:szCs w:val="20"/>
              </w:rPr>
              <w:t>жөніндегі</w:t>
            </w:r>
            <w:proofErr w:type="spellEnd"/>
            <w:r w:rsidRPr="004D2BCD">
              <w:rPr>
                <w:sz w:val="20"/>
                <w:szCs w:val="20"/>
              </w:rPr>
              <w:t xml:space="preserve"> </w:t>
            </w:r>
            <w:proofErr w:type="spellStart"/>
            <w:r w:rsidRPr="004D2BCD">
              <w:rPr>
                <w:sz w:val="20"/>
                <w:szCs w:val="20"/>
              </w:rPr>
              <w:t>операцияларды</w:t>
            </w:r>
            <w:proofErr w:type="spellEnd"/>
            <w:r w:rsidRPr="004D2BCD">
              <w:rPr>
                <w:sz w:val="20"/>
                <w:szCs w:val="20"/>
              </w:rPr>
              <w:t xml:space="preserve"> </w:t>
            </w:r>
            <w:proofErr w:type="spellStart"/>
            <w:r w:rsidRPr="004D2BCD">
              <w:rPr>
                <w:sz w:val="20"/>
                <w:szCs w:val="20"/>
              </w:rPr>
              <w:t>жүргізу</w:t>
            </w:r>
            <w:proofErr w:type="spellEnd"/>
            <w:r w:rsidRPr="004D2BCD">
              <w:rPr>
                <w:sz w:val="20"/>
                <w:szCs w:val="20"/>
              </w:rPr>
              <w:t xml:space="preserve"> </w:t>
            </w:r>
            <w:proofErr w:type="spellStart"/>
            <w:r w:rsidRPr="004D2BCD">
              <w:rPr>
                <w:sz w:val="20"/>
                <w:szCs w:val="20"/>
              </w:rPr>
              <w:t>кезінде</w:t>
            </w:r>
            <w:proofErr w:type="spellEnd"/>
            <w:r w:rsidRPr="004D2BCD">
              <w:rPr>
                <w:sz w:val="20"/>
                <w:szCs w:val="20"/>
              </w:rPr>
              <w:t xml:space="preserve">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397-бабының </w:t>
            </w:r>
            <w:proofErr w:type="spellStart"/>
            <w:r w:rsidRPr="004D2BCD">
              <w:rPr>
                <w:sz w:val="20"/>
                <w:szCs w:val="20"/>
              </w:rPr>
              <w:t>талаптарын</w:t>
            </w:r>
            <w:proofErr w:type="spellEnd"/>
            <w:r w:rsidRPr="004D2BCD">
              <w:rPr>
                <w:sz w:val="20"/>
                <w:szCs w:val="20"/>
              </w:rPr>
              <w:t xml:space="preserve"> </w:t>
            </w:r>
            <w:proofErr w:type="spellStart"/>
            <w:r w:rsidRPr="004D2BCD">
              <w:rPr>
                <w:sz w:val="20"/>
                <w:szCs w:val="20"/>
              </w:rPr>
              <w:t>сақтау</w:t>
            </w:r>
            <w:proofErr w:type="spellEnd"/>
            <w:r w:rsidRPr="004D2BCD">
              <w:rPr>
                <w:sz w:val="20"/>
                <w:szCs w:val="20"/>
              </w:rPr>
              <w:t>.</w:t>
            </w:r>
          </w:p>
          <w:p w14:paraId="183E8DFF"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7. </w:t>
            </w:r>
            <w:proofErr w:type="spellStart"/>
            <w:r w:rsidRPr="004D2BCD">
              <w:rPr>
                <w:sz w:val="20"/>
                <w:szCs w:val="20"/>
              </w:rPr>
              <w:t>Жер</w:t>
            </w:r>
            <w:proofErr w:type="spellEnd"/>
            <w:r w:rsidRPr="004D2BCD">
              <w:rPr>
                <w:sz w:val="20"/>
                <w:szCs w:val="20"/>
              </w:rPr>
              <w:t xml:space="preserve"> </w:t>
            </w:r>
            <w:proofErr w:type="spellStart"/>
            <w:r w:rsidRPr="004D2BCD">
              <w:rPr>
                <w:sz w:val="20"/>
                <w:szCs w:val="20"/>
              </w:rPr>
              <w:t>қойнауын</w:t>
            </w:r>
            <w:proofErr w:type="spellEnd"/>
            <w:r w:rsidRPr="004D2BCD">
              <w:rPr>
                <w:sz w:val="20"/>
                <w:szCs w:val="20"/>
              </w:rPr>
              <w:t xml:space="preserve"> </w:t>
            </w:r>
            <w:proofErr w:type="spellStart"/>
            <w:r w:rsidRPr="004D2BCD">
              <w:rPr>
                <w:sz w:val="20"/>
                <w:szCs w:val="20"/>
              </w:rPr>
              <w:t>пайдалану</w:t>
            </w:r>
            <w:proofErr w:type="spellEnd"/>
            <w:r w:rsidRPr="004D2BCD">
              <w:rPr>
                <w:sz w:val="20"/>
                <w:szCs w:val="20"/>
              </w:rPr>
              <w:t xml:space="preserve"> </w:t>
            </w:r>
            <w:proofErr w:type="spellStart"/>
            <w:r w:rsidRPr="004D2BCD">
              <w:rPr>
                <w:sz w:val="20"/>
                <w:szCs w:val="20"/>
              </w:rPr>
              <w:t>операцияларын</w:t>
            </w:r>
            <w:proofErr w:type="spellEnd"/>
            <w:r w:rsidRPr="004D2BCD">
              <w:rPr>
                <w:sz w:val="20"/>
                <w:szCs w:val="20"/>
              </w:rPr>
              <w:t xml:space="preserve"> </w:t>
            </w:r>
            <w:proofErr w:type="spellStart"/>
            <w:r w:rsidRPr="004D2BCD">
              <w:rPr>
                <w:sz w:val="20"/>
                <w:szCs w:val="20"/>
              </w:rPr>
              <w:t>жүргізуге</w:t>
            </w:r>
            <w:proofErr w:type="spellEnd"/>
            <w:r w:rsidRPr="004D2BCD">
              <w:rPr>
                <w:sz w:val="20"/>
                <w:szCs w:val="20"/>
              </w:rPr>
              <w:t xml:space="preserve"> </w:t>
            </w:r>
            <w:proofErr w:type="spellStart"/>
            <w:r w:rsidRPr="004D2BCD">
              <w:rPr>
                <w:sz w:val="20"/>
                <w:szCs w:val="20"/>
              </w:rPr>
              <w:t>қойылатын</w:t>
            </w:r>
            <w:proofErr w:type="spellEnd"/>
            <w:r w:rsidRPr="004D2BCD">
              <w:rPr>
                <w:sz w:val="20"/>
                <w:szCs w:val="20"/>
              </w:rPr>
              <w:t xml:space="preserve"> </w:t>
            </w:r>
            <w:proofErr w:type="spellStart"/>
            <w:r w:rsidRPr="004D2BCD">
              <w:rPr>
                <w:sz w:val="20"/>
                <w:szCs w:val="20"/>
              </w:rPr>
              <w:t>шектеулер</w:t>
            </w:r>
            <w:proofErr w:type="spellEnd"/>
            <w:r w:rsidRPr="004D2BCD">
              <w:rPr>
                <w:sz w:val="20"/>
                <w:szCs w:val="20"/>
              </w:rPr>
              <w:t xml:space="preserve"> </w:t>
            </w:r>
            <w:proofErr w:type="spellStart"/>
            <w:r w:rsidRPr="004D2BCD">
              <w:rPr>
                <w:sz w:val="20"/>
                <w:szCs w:val="20"/>
              </w:rPr>
              <w:t>бө</w:t>
            </w:r>
            <w:proofErr w:type="gramStart"/>
            <w:r w:rsidRPr="004D2BCD">
              <w:rPr>
                <w:sz w:val="20"/>
                <w:szCs w:val="20"/>
              </w:rPr>
              <w:t>л</w:t>
            </w:r>
            <w:proofErr w:type="gramEnd"/>
            <w:r w:rsidRPr="004D2BCD">
              <w:rPr>
                <w:sz w:val="20"/>
                <w:szCs w:val="20"/>
              </w:rPr>
              <w:t>ігінде</w:t>
            </w:r>
            <w:proofErr w:type="spellEnd"/>
            <w:r w:rsidRPr="004D2BCD">
              <w:rPr>
                <w:sz w:val="20"/>
                <w:szCs w:val="20"/>
              </w:rPr>
              <w:t xml:space="preserve">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Республикасының</w:t>
            </w:r>
            <w:proofErr w:type="spellEnd"/>
            <w:r w:rsidRPr="004D2BCD">
              <w:rPr>
                <w:sz w:val="20"/>
                <w:szCs w:val="20"/>
              </w:rPr>
              <w:t xml:space="preserve"> «</w:t>
            </w:r>
            <w:proofErr w:type="spellStart"/>
            <w:r w:rsidRPr="004D2BCD">
              <w:rPr>
                <w:sz w:val="20"/>
                <w:szCs w:val="20"/>
              </w:rPr>
              <w:t>Жер</w:t>
            </w:r>
            <w:proofErr w:type="spellEnd"/>
            <w:r w:rsidRPr="004D2BCD">
              <w:rPr>
                <w:sz w:val="20"/>
                <w:szCs w:val="20"/>
              </w:rPr>
              <w:t xml:space="preserve"> </w:t>
            </w:r>
            <w:proofErr w:type="spellStart"/>
            <w:r w:rsidRPr="004D2BCD">
              <w:rPr>
                <w:sz w:val="20"/>
                <w:szCs w:val="20"/>
              </w:rPr>
              <w:t>қойнауы</w:t>
            </w:r>
            <w:proofErr w:type="spellEnd"/>
            <w:r w:rsidRPr="004D2BCD">
              <w:rPr>
                <w:sz w:val="20"/>
                <w:szCs w:val="20"/>
              </w:rPr>
              <w:t xml:space="preserve"> </w:t>
            </w:r>
            <w:proofErr w:type="spellStart"/>
            <w:r w:rsidRPr="004D2BCD">
              <w:rPr>
                <w:sz w:val="20"/>
                <w:szCs w:val="20"/>
              </w:rPr>
              <w:t>және</w:t>
            </w:r>
            <w:proofErr w:type="spellEnd"/>
            <w:r w:rsidRPr="004D2BCD">
              <w:rPr>
                <w:sz w:val="20"/>
                <w:szCs w:val="20"/>
              </w:rPr>
              <w:t xml:space="preserve"> </w:t>
            </w:r>
            <w:proofErr w:type="spellStart"/>
            <w:r w:rsidRPr="004D2BCD">
              <w:rPr>
                <w:sz w:val="20"/>
                <w:szCs w:val="20"/>
              </w:rPr>
              <w:t>жер</w:t>
            </w:r>
            <w:proofErr w:type="spellEnd"/>
            <w:r w:rsidRPr="004D2BCD">
              <w:rPr>
                <w:sz w:val="20"/>
                <w:szCs w:val="20"/>
              </w:rPr>
              <w:t xml:space="preserve"> </w:t>
            </w:r>
            <w:proofErr w:type="spellStart"/>
            <w:r w:rsidRPr="004D2BCD">
              <w:rPr>
                <w:sz w:val="20"/>
                <w:szCs w:val="20"/>
              </w:rPr>
              <w:t>қойнауын</w:t>
            </w:r>
            <w:proofErr w:type="spellEnd"/>
            <w:r w:rsidRPr="004D2BCD">
              <w:rPr>
                <w:sz w:val="20"/>
                <w:szCs w:val="20"/>
              </w:rPr>
              <w:t xml:space="preserve"> </w:t>
            </w:r>
            <w:proofErr w:type="spellStart"/>
            <w:r w:rsidRPr="004D2BCD">
              <w:rPr>
                <w:sz w:val="20"/>
                <w:szCs w:val="20"/>
              </w:rPr>
              <w:t>пайдалану</w:t>
            </w:r>
            <w:proofErr w:type="spellEnd"/>
            <w:r w:rsidRPr="004D2BCD">
              <w:rPr>
                <w:sz w:val="20"/>
                <w:szCs w:val="20"/>
              </w:rPr>
              <w:t xml:space="preserve"> </w:t>
            </w:r>
            <w:proofErr w:type="spellStart"/>
            <w:r w:rsidRPr="004D2BCD">
              <w:rPr>
                <w:sz w:val="20"/>
                <w:szCs w:val="20"/>
              </w:rPr>
              <w:t>туралы</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25-бабының </w:t>
            </w:r>
            <w:proofErr w:type="spellStart"/>
            <w:r w:rsidRPr="004D2BCD">
              <w:rPr>
                <w:sz w:val="20"/>
                <w:szCs w:val="20"/>
              </w:rPr>
              <w:t>талаптарын</w:t>
            </w:r>
            <w:proofErr w:type="spellEnd"/>
            <w:r w:rsidRPr="004D2BCD">
              <w:rPr>
                <w:sz w:val="20"/>
                <w:szCs w:val="20"/>
              </w:rPr>
              <w:t xml:space="preserve"> </w:t>
            </w:r>
            <w:proofErr w:type="spellStart"/>
            <w:r w:rsidRPr="004D2BCD">
              <w:rPr>
                <w:sz w:val="20"/>
                <w:szCs w:val="20"/>
              </w:rPr>
              <w:t>сақтау</w:t>
            </w:r>
            <w:proofErr w:type="spellEnd"/>
            <w:r w:rsidRPr="004D2BCD">
              <w:rPr>
                <w:sz w:val="20"/>
                <w:szCs w:val="20"/>
              </w:rPr>
              <w:t>.</w:t>
            </w:r>
          </w:p>
          <w:p w14:paraId="32DA2A28"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8.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331-бабының </w:t>
            </w:r>
            <w:proofErr w:type="spellStart"/>
            <w:r w:rsidRPr="004D2BCD">
              <w:rPr>
                <w:sz w:val="20"/>
                <w:szCs w:val="20"/>
              </w:rPr>
              <w:t>талаптарын</w:t>
            </w:r>
            <w:proofErr w:type="spellEnd"/>
            <w:r w:rsidRPr="004D2BCD">
              <w:rPr>
                <w:sz w:val="20"/>
                <w:szCs w:val="20"/>
              </w:rPr>
              <w:t xml:space="preserve"> </w:t>
            </w:r>
            <w:proofErr w:type="spellStart"/>
            <w:r w:rsidRPr="004D2BCD">
              <w:rPr>
                <w:sz w:val="20"/>
                <w:szCs w:val="20"/>
              </w:rPr>
              <w:t>сақтау</w:t>
            </w:r>
            <w:proofErr w:type="spellEnd"/>
            <w:r w:rsidRPr="004D2BCD">
              <w:rPr>
                <w:sz w:val="20"/>
                <w:szCs w:val="20"/>
              </w:rPr>
              <w:t xml:space="preserve">: </w:t>
            </w:r>
            <w:proofErr w:type="spellStart"/>
            <w:r w:rsidRPr="004D2BCD">
              <w:rPr>
                <w:sz w:val="20"/>
                <w:szCs w:val="20"/>
              </w:rPr>
              <w:t>қалдықтар</w:t>
            </w:r>
            <w:proofErr w:type="spellEnd"/>
            <w:r w:rsidRPr="004D2BCD">
              <w:rPr>
                <w:sz w:val="20"/>
                <w:szCs w:val="20"/>
              </w:rPr>
              <w:t xml:space="preserve"> </w:t>
            </w:r>
            <w:proofErr w:type="spellStart"/>
            <w:r w:rsidRPr="004D2BCD">
              <w:rPr>
                <w:sz w:val="20"/>
                <w:szCs w:val="20"/>
              </w:rPr>
              <w:t>пайда</w:t>
            </w:r>
            <w:proofErr w:type="spellEnd"/>
            <w:r w:rsidRPr="004D2BCD">
              <w:rPr>
                <w:sz w:val="20"/>
                <w:szCs w:val="20"/>
              </w:rPr>
              <w:t xml:space="preserve"> </w:t>
            </w:r>
            <w:proofErr w:type="spellStart"/>
            <w:r w:rsidRPr="004D2BCD">
              <w:rPr>
                <w:sz w:val="20"/>
                <w:szCs w:val="20"/>
              </w:rPr>
              <w:t>болған</w:t>
            </w:r>
            <w:proofErr w:type="spellEnd"/>
            <w:r w:rsidRPr="004D2BCD">
              <w:rPr>
                <w:sz w:val="20"/>
                <w:szCs w:val="20"/>
              </w:rPr>
              <w:t xml:space="preserve"> </w:t>
            </w:r>
            <w:proofErr w:type="spellStart"/>
            <w:r w:rsidRPr="004D2BCD">
              <w:rPr>
                <w:sz w:val="20"/>
                <w:szCs w:val="20"/>
              </w:rPr>
              <w:t>сәттен</w:t>
            </w:r>
            <w:proofErr w:type="spellEnd"/>
            <w:r w:rsidRPr="004D2BCD">
              <w:rPr>
                <w:sz w:val="20"/>
                <w:szCs w:val="20"/>
              </w:rPr>
              <w:t xml:space="preserve"> </w:t>
            </w:r>
            <w:proofErr w:type="spellStart"/>
            <w:r w:rsidRPr="004D2BCD">
              <w:rPr>
                <w:sz w:val="20"/>
                <w:szCs w:val="20"/>
              </w:rPr>
              <w:t>бастап</w:t>
            </w:r>
            <w:proofErr w:type="spellEnd"/>
            <w:r w:rsidRPr="004D2BCD">
              <w:rPr>
                <w:sz w:val="20"/>
                <w:szCs w:val="20"/>
              </w:rPr>
              <w:t xml:space="preserve"> </w:t>
            </w:r>
            <w:proofErr w:type="spellStart"/>
            <w:r w:rsidRPr="004D2BCD">
              <w:rPr>
                <w:sz w:val="20"/>
                <w:szCs w:val="20"/>
              </w:rPr>
              <w:t>оларды</w:t>
            </w:r>
            <w:proofErr w:type="spellEnd"/>
            <w:r w:rsidRPr="004D2BCD">
              <w:rPr>
                <w:sz w:val="20"/>
                <w:szCs w:val="20"/>
              </w:rPr>
              <w:t xml:space="preserve"> </w:t>
            </w:r>
            <w:proofErr w:type="spellStart"/>
            <w:r w:rsidRPr="004D2BCD">
              <w:rPr>
                <w:sz w:val="20"/>
                <w:szCs w:val="20"/>
              </w:rPr>
              <w:t>лицензияланған</w:t>
            </w:r>
            <w:proofErr w:type="spellEnd"/>
            <w:r w:rsidRPr="004D2BCD">
              <w:rPr>
                <w:sz w:val="20"/>
                <w:szCs w:val="20"/>
              </w:rPr>
              <w:t xml:space="preserve"> </w:t>
            </w:r>
            <w:proofErr w:type="spellStart"/>
            <w:r w:rsidRPr="004D2BCD">
              <w:rPr>
                <w:sz w:val="20"/>
                <w:szCs w:val="20"/>
              </w:rPr>
              <w:t>ұйымдарға</w:t>
            </w:r>
            <w:proofErr w:type="spellEnd"/>
            <w:r w:rsidRPr="004D2BCD">
              <w:rPr>
                <w:sz w:val="20"/>
                <w:szCs w:val="20"/>
              </w:rPr>
              <w:t xml:space="preserve"> </w:t>
            </w:r>
            <w:proofErr w:type="spellStart"/>
            <w:r w:rsidRPr="004D2BCD">
              <w:rPr>
                <w:sz w:val="20"/>
                <w:szCs w:val="20"/>
              </w:rPr>
              <w:t>бергенге</w:t>
            </w:r>
            <w:proofErr w:type="spellEnd"/>
            <w:r w:rsidRPr="004D2BCD">
              <w:rPr>
                <w:sz w:val="20"/>
                <w:szCs w:val="20"/>
              </w:rPr>
              <w:t xml:space="preserve"> </w:t>
            </w:r>
            <w:proofErr w:type="spellStart"/>
            <w:r w:rsidRPr="004D2BCD">
              <w:rPr>
                <w:sz w:val="20"/>
                <w:szCs w:val="20"/>
              </w:rPr>
              <w:t>дейін</w:t>
            </w:r>
            <w:proofErr w:type="spellEnd"/>
            <w:r w:rsidRPr="004D2BCD">
              <w:rPr>
                <w:sz w:val="20"/>
                <w:szCs w:val="20"/>
              </w:rPr>
              <w:t xml:space="preserve"> </w:t>
            </w:r>
            <w:proofErr w:type="spellStart"/>
            <w:r w:rsidRPr="004D2BCD">
              <w:rPr>
                <w:sz w:val="20"/>
                <w:szCs w:val="20"/>
              </w:rPr>
              <w:t>қалдықтарды</w:t>
            </w:r>
            <w:proofErr w:type="spellEnd"/>
            <w:r w:rsidRPr="004D2BCD">
              <w:rPr>
                <w:sz w:val="20"/>
                <w:szCs w:val="20"/>
              </w:rPr>
              <w:t xml:space="preserve"> </w:t>
            </w:r>
            <w:proofErr w:type="spellStart"/>
            <w:proofErr w:type="gramStart"/>
            <w:r w:rsidRPr="004D2BCD">
              <w:rPr>
                <w:sz w:val="20"/>
                <w:szCs w:val="20"/>
              </w:rPr>
              <w:t>тиіс</w:t>
            </w:r>
            <w:proofErr w:type="gramEnd"/>
            <w:r w:rsidRPr="004D2BCD">
              <w:rPr>
                <w:sz w:val="20"/>
                <w:szCs w:val="20"/>
              </w:rPr>
              <w:t>інше</w:t>
            </w:r>
            <w:proofErr w:type="spellEnd"/>
            <w:r w:rsidRPr="004D2BCD">
              <w:rPr>
                <w:sz w:val="20"/>
                <w:szCs w:val="20"/>
              </w:rPr>
              <w:t xml:space="preserve"> </w:t>
            </w:r>
            <w:proofErr w:type="spellStart"/>
            <w:r w:rsidRPr="004D2BCD">
              <w:rPr>
                <w:sz w:val="20"/>
                <w:szCs w:val="20"/>
              </w:rPr>
              <w:t>басқаруды</w:t>
            </w:r>
            <w:proofErr w:type="spellEnd"/>
            <w:r w:rsidRPr="004D2BCD">
              <w:rPr>
                <w:sz w:val="20"/>
                <w:szCs w:val="20"/>
              </w:rPr>
              <w:t xml:space="preserve"> </w:t>
            </w:r>
            <w:proofErr w:type="spellStart"/>
            <w:r w:rsidRPr="004D2BCD">
              <w:rPr>
                <w:sz w:val="20"/>
                <w:szCs w:val="20"/>
              </w:rPr>
              <w:t>қамтамасыз</w:t>
            </w:r>
            <w:proofErr w:type="spellEnd"/>
            <w:r w:rsidRPr="004D2BCD">
              <w:rPr>
                <w:sz w:val="20"/>
                <w:szCs w:val="20"/>
              </w:rPr>
              <w:t xml:space="preserve"> </w:t>
            </w:r>
            <w:proofErr w:type="spellStart"/>
            <w:r w:rsidRPr="004D2BCD">
              <w:rPr>
                <w:sz w:val="20"/>
                <w:szCs w:val="20"/>
              </w:rPr>
              <w:t>ету</w:t>
            </w:r>
            <w:proofErr w:type="spellEnd"/>
            <w:r w:rsidRPr="004D2BCD">
              <w:rPr>
                <w:sz w:val="20"/>
                <w:szCs w:val="20"/>
              </w:rPr>
              <w:t>.</w:t>
            </w:r>
          </w:p>
          <w:p w14:paraId="7690150C"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9. </w:t>
            </w:r>
            <w:proofErr w:type="spellStart"/>
            <w:r w:rsidRPr="004D2BCD">
              <w:rPr>
                <w:sz w:val="20"/>
                <w:szCs w:val="20"/>
              </w:rPr>
              <w:t>Жер</w:t>
            </w:r>
            <w:proofErr w:type="spellEnd"/>
            <w:r w:rsidRPr="004D2BCD">
              <w:rPr>
                <w:sz w:val="20"/>
                <w:szCs w:val="20"/>
              </w:rPr>
              <w:t xml:space="preserve"> </w:t>
            </w:r>
            <w:proofErr w:type="spellStart"/>
            <w:r w:rsidRPr="004D2BCD">
              <w:rPr>
                <w:sz w:val="20"/>
                <w:szCs w:val="20"/>
              </w:rPr>
              <w:t>учаскесінің</w:t>
            </w:r>
            <w:proofErr w:type="spellEnd"/>
            <w:r w:rsidRPr="004D2BCD">
              <w:rPr>
                <w:sz w:val="20"/>
                <w:szCs w:val="20"/>
              </w:rPr>
              <w:t xml:space="preserve"> су </w:t>
            </w:r>
            <w:proofErr w:type="spellStart"/>
            <w:r w:rsidRPr="004D2BCD">
              <w:rPr>
                <w:sz w:val="20"/>
                <w:szCs w:val="20"/>
              </w:rPr>
              <w:t>объектілеріне</w:t>
            </w:r>
            <w:proofErr w:type="spellEnd"/>
            <w:r w:rsidRPr="004D2BCD">
              <w:rPr>
                <w:sz w:val="20"/>
                <w:szCs w:val="20"/>
              </w:rPr>
              <w:t xml:space="preserve"> </w:t>
            </w:r>
            <w:proofErr w:type="spellStart"/>
            <w:r w:rsidRPr="004D2BCD">
              <w:rPr>
                <w:sz w:val="20"/>
                <w:szCs w:val="20"/>
              </w:rPr>
              <w:t>қатысты</w:t>
            </w:r>
            <w:proofErr w:type="spellEnd"/>
            <w:r w:rsidRPr="004D2BCD">
              <w:rPr>
                <w:sz w:val="20"/>
                <w:szCs w:val="20"/>
              </w:rPr>
              <w:t xml:space="preserve"> </w:t>
            </w:r>
            <w:proofErr w:type="spellStart"/>
            <w:r w:rsidRPr="004D2BCD">
              <w:rPr>
                <w:sz w:val="20"/>
                <w:szCs w:val="20"/>
              </w:rPr>
              <w:t>орналасуын</w:t>
            </w:r>
            <w:proofErr w:type="spellEnd"/>
            <w:r w:rsidRPr="004D2BCD">
              <w:rPr>
                <w:sz w:val="20"/>
                <w:szCs w:val="20"/>
              </w:rPr>
              <w:t xml:space="preserve"> </w:t>
            </w:r>
            <w:proofErr w:type="spellStart"/>
            <w:r w:rsidRPr="004D2BCD">
              <w:rPr>
                <w:sz w:val="20"/>
                <w:szCs w:val="20"/>
              </w:rPr>
              <w:t>көрсететін</w:t>
            </w:r>
            <w:proofErr w:type="spellEnd"/>
            <w:r w:rsidRPr="004D2BCD">
              <w:rPr>
                <w:sz w:val="20"/>
                <w:szCs w:val="20"/>
              </w:rPr>
              <w:t xml:space="preserve"> </w:t>
            </w:r>
            <w:proofErr w:type="spellStart"/>
            <w:r w:rsidRPr="004D2BCD">
              <w:rPr>
                <w:sz w:val="20"/>
                <w:szCs w:val="20"/>
              </w:rPr>
              <w:t>масштабтағы</w:t>
            </w:r>
            <w:proofErr w:type="spellEnd"/>
            <w:r w:rsidRPr="004D2BCD">
              <w:rPr>
                <w:sz w:val="20"/>
                <w:szCs w:val="20"/>
              </w:rPr>
              <w:t xml:space="preserve"> </w:t>
            </w:r>
            <w:proofErr w:type="spellStart"/>
            <w:r w:rsidRPr="004D2BCD">
              <w:rPr>
                <w:sz w:val="20"/>
                <w:szCs w:val="20"/>
              </w:rPr>
              <w:t>ахуалдық</w:t>
            </w:r>
            <w:proofErr w:type="spellEnd"/>
            <w:r w:rsidRPr="004D2BCD">
              <w:rPr>
                <w:sz w:val="20"/>
                <w:szCs w:val="20"/>
              </w:rPr>
              <w:t xml:space="preserve"> </w:t>
            </w:r>
            <w:proofErr w:type="spellStart"/>
            <w:r w:rsidRPr="004D2BCD">
              <w:rPr>
                <w:sz w:val="20"/>
                <w:szCs w:val="20"/>
              </w:rPr>
              <w:t>схеманы</w:t>
            </w:r>
            <w:proofErr w:type="spellEnd"/>
            <w:r w:rsidRPr="004D2BCD">
              <w:rPr>
                <w:sz w:val="20"/>
                <w:szCs w:val="20"/>
              </w:rPr>
              <w:t xml:space="preserve"> </w:t>
            </w:r>
            <w:proofErr w:type="spellStart"/>
            <w:r w:rsidRPr="004D2BCD">
              <w:rPr>
                <w:sz w:val="20"/>
                <w:szCs w:val="20"/>
              </w:rPr>
              <w:t>ұсыну</w:t>
            </w:r>
            <w:proofErr w:type="spellEnd"/>
            <w:r w:rsidRPr="004D2BCD">
              <w:rPr>
                <w:sz w:val="20"/>
                <w:szCs w:val="20"/>
              </w:rPr>
              <w:t>.</w:t>
            </w:r>
          </w:p>
          <w:p w14:paraId="1084695E"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10.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4-қосымшасына </w:t>
            </w:r>
            <w:proofErr w:type="spellStart"/>
            <w:r w:rsidRPr="004D2BCD">
              <w:rPr>
                <w:sz w:val="20"/>
                <w:szCs w:val="20"/>
              </w:rPr>
              <w:t>сәйкес</w:t>
            </w:r>
            <w:proofErr w:type="spellEnd"/>
            <w:r w:rsidRPr="004D2BCD">
              <w:rPr>
                <w:sz w:val="20"/>
                <w:szCs w:val="20"/>
              </w:rPr>
              <w:t xml:space="preserve"> </w:t>
            </w:r>
            <w:proofErr w:type="spellStart"/>
            <w:r w:rsidRPr="004D2BCD">
              <w:rPr>
                <w:sz w:val="20"/>
                <w:szCs w:val="20"/>
              </w:rPr>
              <w:t>жануарлар</w:t>
            </w:r>
            <w:proofErr w:type="spellEnd"/>
            <w:r w:rsidRPr="004D2BCD">
              <w:rPr>
                <w:sz w:val="20"/>
                <w:szCs w:val="20"/>
              </w:rPr>
              <w:t xml:space="preserve"> мен </w:t>
            </w:r>
            <w:proofErr w:type="spellStart"/>
            <w:r w:rsidRPr="004D2BCD">
              <w:rPr>
                <w:sz w:val="20"/>
                <w:szCs w:val="20"/>
              </w:rPr>
              <w:t>өсімдіктер</w:t>
            </w:r>
            <w:proofErr w:type="spellEnd"/>
            <w:r w:rsidRPr="004D2BCD">
              <w:rPr>
                <w:sz w:val="20"/>
                <w:szCs w:val="20"/>
              </w:rPr>
              <w:t xml:space="preserve"> </w:t>
            </w:r>
            <w:proofErr w:type="spellStart"/>
            <w:r w:rsidRPr="004D2BCD">
              <w:rPr>
                <w:sz w:val="20"/>
                <w:szCs w:val="20"/>
              </w:rPr>
              <w:t>дүниесін</w:t>
            </w:r>
            <w:proofErr w:type="spellEnd"/>
            <w:r w:rsidRPr="004D2BCD">
              <w:rPr>
                <w:sz w:val="20"/>
                <w:szCs w:val="20"/>
              </w:rPr>
              <w:t xml:space="preserve"> </w:t>
            </w:r>
            <w:proofErr w:type="spellStart"/>
            <w:r w:rsidRPr="004D2BCD">
              <w:rPr>
                <w:sz w:val="20"/>
                <w:szCs w:val="20"/>
              </w:rPr>
              <w:t>сақтау</w:t>
            </w:r>
            <w:proofErr w:type="spellEnd"/>
            <w:r w:rsidRPr="004D2BCD">
              <w:rPr>
                <w:sz w:val="20"/>
                <w:szCs w:val="20"/>
              </w:rPr>
              <w:t xml:space="preserve"> </w:t>
            </w:r>
            <w:proofErr w:type="spellStart"/>
            <w:r w:rsidRPr="004D2BCD">
              <w:rPr>
                <w:sz w:val="20"/>
                <w:szCs w:val="20"/>
              </w:rPr>
              <w:t>жөніндегі</w:t>
            </w:r>
            <w:proofErr w:type="spellEnd"/>
            <w:r w:rsidRPr="004D2BCD">
              <w:rPr>
                <w:sz w:val="20"/>
                <w:szCs w:val="20"/>
              </w:rPr>
              <w:t xml:space="preserve"> </w:t>
            </w:r>
            <w:proofErr w:type="spellStart"/>
            <w:r w:rsidRPr="004D2BCD">
              <w:rPr>
                <w:sz w:val="20"/>
                <w:szCs w:val="20"/>
              </w:rPr>
              <w:t>іс-шараларды</w:t>
            </w:r>
            <w:proofErr w:type="spellEnd"/>
            <w:r w:rsidRPr="004D2BCD">
              <w:rPr>
                <w:sz w:val="20"/>
                <w:szCs w:val="20"/>
              </w:rPr>
              <w:t xml:space="preserve"> </w:t>
            </w:r>
            <w:proofErr w:type="spellStart"/>
            <w:r w:rsidRPr="004D2BCD">
              <w:rPr>
                <w:sz w:val="20"/>
                <w:szCs w:val="20"/>
              </w:rPr>
              <w:t>көздеу</w:t>
            </w:r>
            <w:proofErr w:type="spellEnd"/>
            <w:r w:rsidRPr="004D2BCD">
              <w:rPr>
                <w:sz w:val="20"/>
                <w:szCs w:val="20"/>
              </w:rPr>
              <w:t>.</w:t>
            </w:r>
          </w:p>
          <w:p w14:paraId="42CB064D"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11. </w:t>
            </w:r>
            <w:proofErr w:type="spellStart"/>
            <w:r w:rsidRPr="004D2BCD">
              <w:rPr>
                <w:sz w:val="20"/>
                <w:szCs w:val="20"/>
              </w:rPr>
              <w:t>Санитариялы</w:t>
            </w:r>
            <w:proofErr w:type="gramStart"/>
            <w:r w:rsidRPr="004D2BCD">
              <w:rPr>
                <w:sz w:val="20"/>
                <w:szCs w:val="20"/>
              </w:rPr>
              <w:t>қ-</w:t>
            </w:r>
            <w:proofErr w:type="gramEnd"/>
            <w:r w:rsidRPr="004D2BCD">
              <w:rPr>
                <w:sz w:val="20"/>
                <w:szCs w:val="20"/>
              </w:rPr>
              <w:t>эпидемиологиялық</w:t>
            </w:r>
            <w:proofErr w:type="spellEnd"/>
            <w:r w:rsidRPr="004D2BCD">
              <w:rPr>
                <w:sz w:val="20"/>
                <w:szCs w:val="20"/>
              </w:rPr>
              <w:t xml:space="preserve"> </w:t>
            </w:r>
            <w:proofErr w:type="spellStart"/>
            <w:r w:rsidRPr="004D2BCD">
              <w:rPr>
                <w:sz w:val="20"/>
                <w:szCs w:val="20"/>
              </w:rPr>
              <w:t>талаптарға</w:t>
            </w:r>
            <w:proofErr w:type="spellEnd"/>
            <w:r w:rsidRPr="004D2BCD">
              <w:rPr>
                <w:sz w:val="20"/>
                <w:szCs w:val="20"/>
              </w:rPr>
              <w:t xml:space="preserve"> </w:t>
            </w:r>
            <w:proofErr w:type="spellStart"/>
            <w:r w:rsidRPr="004D2BCD">
              <w:rPr>
                <w:sz w:val="20"/>
                <w:szCs w:val="20"/>
              </w:rPr>
              <w:t>сәйкес</w:t>
            </w:r>
            <w:proofErr w:type="spellEnd"/>
            <w:r w:rsidRPr="004D2BCD">
              <w:rPr>
                <w:sz w:val="20"/>
                <w:szCs w:val="20"/>
              </w:rPr>
              <w:t xml:space="preserve"> </w:t>
            </w:r>
            <w:proofErr w:type="spellStart"/>
            <w:r w:rsidRPr="004D2BCD">
              <w:rPr>
                <w:sz w:val="20"/>
                <w:szCs w:val="20"/>
              </w:rPr>
              <w:t>жақын</w:t>
            </w:r>
            <w:proofErr w:type="spellEnd"/>
            <w:r w:rsidRPr="004D2BCD">
              <w:rPr>
                <w:sz w:val="20"/>
                <w:szCs w:val="20"/>
              </w:rPr>
              <w:t xml:space="preserve"> </w:t>
            </w:r>
            <w:proofErr w:type="spellStart"/>
            <w:r w:rsidRPr="004D2BCD">
              <w:rPr>
                <w:sz w:val="20"/>
                <w:szCs w:val="20"/>
              </w:rPr>
              <w:lastRenderedPageBreak/>
              <w:t>орналасқан</w:t>
            </w:r>
            <w:proofErr w:type="spellEnd"/>
            <w:r w:rsidRPr="004D2BCD">
              <w:rPr>
                <w:sz w:val="20"/>
                <w:szCs w:val="20"/>
              </w:rPr>
              <w:t xml:space="preserve"> </w:t>
            </w:r>
            <w:proofErr w:type="spellStart"/>
            <w:r w:rsidRPr="004D2BCD">
              <w:rPr>
                <w:sz w:val="20"/>
                <w:szCs w:val="20"/>
              </w:rPr>
              <w:t>тұрғын</w:t>
            </w:r>
            <w:proofErr w:type="spellEnd"/>
            <w:r w:rsidRPr="004D2BCD">
              <w:rPr>
                <w:sz w:val="20"/>
                <w:szCs w:val="20"/>
              </w:rPr>
              <w:t xml:space="preserve"> </w:t>
            </w:r>
            <w:proofErr w:type="spellStart"/>
            <w:r w:rsidRPr="004D2BCD">
              <w:rPr>
                <w:sz w:val="20"/>
                <w:szCs w:val="20"/>
              </w:rPr>
              <w:t>аймақтарға</w:t>
            </w:r>
            <w:proofErr w:type="spellEnd"/>
            <w:r w:rsidRPr="004D2BCD">
              <w:rPr>
                <w:sz w:val="20"/>
                <w:szCs w:val="20"/>
              </w:rPr>
              <w:t xml:space="preserve"> </w:t>
            </w:r>
            <w:proofErr w:type="spellStart"/>
            <w:r w:rsidRPr="004D2BCD">
              <w:rPr>
                <w:sz w:val="20"/>
                <w:szCs w:val="20"/>
              </w:rPr>
              <w:t>теріс</w:t>
            </w:r>
            <w:proofErr w:type="spellEnd"/>
            <w:r w:rsidRPr="004D2BCD">
              <w:rPr>
                <w:sz w:val="20"/>
                <w:szCs w:val="20"/>
              </w:rPr>
              <w:t xml:space="preserve"> </w:t>
            </w:r>
            <w:proofErr w:type="spellStart"/>
            <w:r w:rsidRPr="004D2BCD">
              <w:rPr>
                <w:sz w:val="20"/>
                <w:szCs w:val="20"/>
              </w:rPr>
              <w:t>әсерді</w:t>
            </w:r>
            <w:proofErr w:type="spellEnd"/>
            <w:r w:rsidRPr="004D2BCD">
              <w:rPr>
                <w:sz w:val="20"/>
                <w:szCs w:val="20"/>
              </w:rPr>
              <w:t xml:space="preserve"> </w:t>
            </w:r>
            <w:proofErr w:type="spellStart"/>
            <w:r w:rsidRPr="004D2BCD">
              <w:rPr>
                <w:sz w:val="20"/>
                <w:szCs w:val="20"/>
              </w:rPr>
              <w:t>барынша</w:t>
            </w:r>
            <w:proofErr w:type="spellEnd"/>
            <w:r w:rsidRPr="004D2BCD">
              <w:rPr>
                <w:sz w:val="20"/>
                <w:szCs w:val="20"/>
              </w:rPr>
              <w:t xml:space="preserve"> </w:t>
            </w:r>
            <w:proofErr w:type="spellStart"/>
            <w:r w:rsidRPr="004D2BCD">
              <w:rPr>
                <w:sz w:val="20"/>
                <w:szCs w:val="20"/>
              </w:rPr>
              <w:t>азайтуды</w:t>
            </w:r>
            <w:proofErr w:type="spellEnd"/>
            <w:r w:rsidRPr="004D2BCD">
              <w:rPr>
                <w:sz w:val="20"/>
                <w:szCs w:val="20"/>
              </w:rPr>
              <w:t xml:space="preserve"> </w:t>
            </w:r>
            <w:proofErr w:type="spellStart"/>
            <w:r w:rsidRPr="004D2BCD">
              <w:rPr>
                <w:sz w:val="20"/>
                <w:szCs w:val="20"/>
              </w:rPr>
              <w:t>қамтамасыз</w:t>
            </w:r>
            <w:proofErr w:type="spellEnd"/>
            <w:r w:rsidRPr="004D2BCD">
              <w:rPr>
                <w:sz w:val="20"/>
                <w:szCs w:val="20"/>
              </w:rPr>
              <w:t xml:space="preserve"> </w:t>
            </w:r>
            <w:proofErr w:type="spellStart"/>
            <w:r w:rsidRPr="004D2BCD">
              <w:rPr>
                <w:sz w:val="20"/>
                <w:szCs w:val="20"/>
              </w:rPr>
              <w:t>ету</w:t>
            </w:r>
            <w:proofErr w:type="spellEnd"/>
            <w:r w:rsidRPr="004D2BCD">
              <w:rPr>
                <w:sz w:val="20"/>
                <w:szCs w:val="20"/>
              </w:rPr>
              <w:t xml:space="preserve">. </w:t>
            </w:r>
            <w:proofErr w:type="spellStart"/>
            <w:r w:rsidRPr="004D2BCD">
              <w:rPr>
                <w:sz w:val="20"/>
                <w:szCs w:val="20"/>
              </w:rPr>
              <w:t>Санитариялық-қорғау</w:t>
            </w:r>
            <w:proofErr w:type="spellEnd"/>
            <w:r w:rsidRPr="004D2BCD">
              <w:rPr>
                <w:sz w:val="20"/>
                <w:szCs w:val="20"/>
              </w:rPr>
              <w:t xml:space="preserve"> </w:t>
            </w:r>
            <w:proofErr w:type="spellStart"/>
            <w:r w:rsidRPr="004D2BCD">
              <w:rPr>
                <w:sz w:val="20"/>
                <w:szCs w:val="20"/>
              </w:rPr>
              <w:t>аймағының</w:t>
            </w:r>
            <w:proofErr w:type="spellEnd"/>
            <w:r w:rsidRPr="004D2BCD">
              <w:rPr>
                <w:sz w:val="20"/>
                <w:szCs w:val="20"/>
              </w:rPr>
              <w:t xml:space="preserve"> </w:t>
            </w:r>
            <w:proofErr w:type="spellStart"/>
            <w:r w:rsidRPr="004D2BCD">
              <w:rPr>
                <w:sz w:val="20"/>
                <w:szCs w:val="20"/>
              </w:rPr>
              <w:t>шекаралары</w:t>
            </w:r>
            <w:proofErr w:type="spellEnd"/>
            <w:r w:rsidRPr="004D2BCD">
              <w:rPr>
                <w:sz w:val="20"/>
                <w:szCs w:val="20"/>
              </w:rPr>
              <w:t xml:space="preserve"> мен </w:t>
            </w:r>
            <w:proofErr w:type="spellStart"/>
            <w:r w:rsidRPr="004D2BCD">
              <w:rPr>
                <w:sz w:val="20"/>
                <w:szCs w:val="20"/>
              </w:rPr>
              <w:t>жақын</w:t>
            </w:r>
            <w:proofErr w:type="spellEnd"/>
            <w:r w:rsidRPr="004D2BCD">
              <w:rPr>
                <w:sz w:val="20"/>
                <w:szCs w:val="20"/>
              </w:rPr>
              <w:t xml:space="preserve"> </w:t>
            </w:r>
            <w:proofErr w:type="spellStart"/>
            <w:r w:rsidRPr="004D2BCD">
              <w:rPr>
                <w:sz w:val="20"/>
                <w:szCs w:val="20"/>
              </w:rPr>
              <w:t>орналасқан</w:t>
            </w:r>
            <w:proofErr w:type="spellEnd"/>
            <w:r w:rsidRPr="004D2BCD">
              <w:rPr>
                <w:sz w:val="20"/>
                <w:szCs w:val="20"/>
              </w:rPr>
              <w:t xml:space="preserve"> </w:t>
            </w:r>
            <w:proofErr w:type="spellStart"/>
            <w:r w:rsidRPr="004D2BCD">
              <w:rPr>
                <w:sz w:val="20"/>
                <w:szCs w:val="20"/>
              </w:rPr>
              <w:t>тұ</w:t>
            </w:r>
            <w:proofErr w:type="gramStart"/>
            <w:r w:rsidRPr="004D2BCD">
              <w:rPr>
                <w:sz w:val="20"/>
                <w:szCs w:val="20"/>
              </w:rPr>
              <w:t>р</w:t>
            </w:r>
            <w:proofErr w:type="gramEnd"/>
            <w:r w:rsidRPr="004D2BCD">
              <w:rPr>
                <w:sz w:val="20"/>
                <w:szCs w:val="20"/>
              </w:rPr>
              <w:t>ғын</w:t>
            </w:r>
            <w:proofErr w:type="spellEnd"/>
            <w:r w:rsidRPr="004D2BCD">
              <w:rPr>
                <w:sz w:val="20"/>
                <w:szCs w:val="20"/>
              </w:rPr>
              <w:t xml:space="preserve"> </w:t>
            </w:r>
            <w:proofErr w:type="spellStart"/>
            <w:r w:rsidRPr="004D2BCD">
              <w:rPr>
                <w:sz w:val="20"/>
                <w:szCs w:val="20"/>
              </w:rPr>
              <w:t>үй</w:t>
            </w:r>
            <w:proofErr w:type="spellEnd"/>
            <w:r w:rsidRPr="004D2BCD">
              <w:rPr>
                <w:sz w:val="20"/>
                <w:szCs w:val="20"/>
              </w:rPr>
              <w:t xml:space="preserve"> </w:t>
            </w:r>
            <w:proofErr w:type="spellStart"/>
            <w:r w:rsidRPr="004D2BCD">
              <w:rPr>
                <w:sz w:val="20"/>
                <w:szCs w:val="20"/>
              </w:rPr>
              <w:t>құрылыстары</w:t>
            </w:r>
            <w:proofErr w:type="spellEnd"/>
            <w:r w:rsidRPr="004D2BCD">
              <w:rPr>
                <w:sz w:val="20"/>
                <w:szCs w:val="20"/>
              </w:rPr>
              <w:t xml:space="preserve"> </w:t>
            </w:r>
            <w:proofErr w:type="spellStart"/>
            <w:r w:rsidRPr="004D2BCD">
              <w:rPr>
                <w:sz w:val="20"/>
                <w:szCs w:val="20"/>
              </w:rPr>
              <w:t>көрсетілген</w:t>
            </w:r>
            <w:proofErr w:type="spellEnd"/>
            <w:r w:rsidRPr="004D2BCD">
              <w:rPr>
                <w:sz w:val="20"/>
                <w:szCs w:val="20"/>
              </w:rPr>
              <w:t xml:space="preserve"> карта-</w:t>
            </w:r>
            <w:proofErr w:type="spellStart"/>
            <w:r w:rsidRPr="004D2BCD">
              <w:rPr>
                <w:sz w:val="20"/>
                <w:szCs w:val="20"/>
              </w:rPr>
              <w:t>схеманы</w:t>
            </w:r>
            <w:proofErr w:type="spellEnd"/>
            <w:r w:rsidRPr="004D2BCD">
              <w:rPr>
                <w:sz w:val="20"/>
                <w:szCs w:val="20"/>
              </w:rPr>
              <w:t xml:space="preserve"> </w:t>
            </w:r>
            <w:proofErr w:type="spellStart"/>
            <w:r w:rsidRPr="004D2BCD">
              <w:rPr>
                <w:sz w:val="20"/>
                <w:szCs w:val="20"/>
              </w:rPr>
              <w:t>ұсыну</w:t>
            </w:r>
            <w:proofErr w:type="spellEnd"/>
            <w:r w:rsidRPr="004D2BCD">
              <w:rPr>
                <w:sz w:val="20"/>
                <w:szCs w:val="20"/>
              </w:rPr>
              <w:t>.</w:t>
            </w:r>
          </w:p>
          <w:p w14:paraId="01BD98EF"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12. Шу </w:t>
            </w:r>
            <w:proofErr w:type="spellStart"/>
            <w:r w:rsidRPr="004D2BCD">
              <w:rPr>
                <w:sz w:val="20"/>
                <w:szCs w:val="20"/>
              </w:rPr>
              <w:t>әсерінің</w:t>
            </w:r>
            <w:proofErr w:type="spellEnd"/>
            <w:r w:rsidRPr="004D2BCD">
              <w:rPr>
                <w:sz w:val="20"/>
                <w:szCs w:val="20"/>
              </w:rPr>
              <w:t xml:space="preserve"> </w:t>
            </w:r>
            <w:proofErr w:type="spellStart"/>
            <w:r w:rsidRPr="004D2BCD">
              <w:rPr>
                <w:sz w:val="20"/>
                <w:szCs w:val="20"/>
              </w:rPr>
              <w:t>деңгейі</w:t>
            </w:r>
            <w:proofErr w:type="spellEnd"/>
            <w:r w:rsidRPr="004D2BCD">
              <w:rPr>
                <w:sz w:val="20"/>
                <w:szCs w:val="20"/>
              </w:rPr>
              <w:t xml:space="preserve"> </w:t>
            </w:r>
            <w:proofErr w:type="spellStart"/>
            <w:r w:rsidRPr="004D2BCD">
              <w:rPr>
                <w:sz w:val="20"/>
                <w:szCs w:val="20"/>
              </w:rPr>
              <w:t>бойынша</w:t>
            </w:r>
            <w:proofErr w:type="spellEnd"/>
            <w:r w:rsidRPr="004D2BCD">
              <w:rPr>
                <w:sz w:val="20"/>
                <w:szCs w:val="20"/>
              </w:rPr>
              <w:t xml:space="preserve"> </w:t>
            </w:r>
            <w:proofErr w:type="spellStart"/>
            <w:r w:rsidRPr="004D2BCD">
              <w:rPr>
                <w:sz w:val="20"/>
                <w:szCs w:val="20"/>
              </w:rPr>
              <w:t>белгіленген</w:t>
            </w:r>
            <w:proofErr w:type="spellEnd"/>
            <w:r w:rsidRPr="004D2BCD">
              <w:rPr>
                <w:sz w:val="20"/>
                <w:szCs w:val="20"/>
              </w:rPr>
              <w:t xml:space="preserve"> </w:t>
            </w:r>
            <w:proofErr w:type="spellStart"/>
            <w:r w:rsidRPr="004D2BCD">
              <w:rPr>
                <w:sz w:val="20"/>
                <w:szCs w:val="20"/>
              </w:rPr>
              <w:t>санитариялық</w:t>
            </w:r>
            <w:proofErr w:type="spellEnd"/>
            <w:r w:rsidRPr="004D2BCD">
              <w:rPr>
                <w:sz w:val="20"/>
                <w:szCs w:val="20"/>
              </w:rPr>
              <w:t xml:space="preserve"> </w:t>
            </w:r>
            <w:proofErr w:type="spellStart"/>
            <w:r w:rsidRPr="004D2BCD">
              <w:rPr>
                <w:sz w:val="20"/>
                <w:szCs w:val="20"/>
              </w:rPr>
              <w:t>нормалардың</w:t>
            </w:r>
            <w:proofErr w:type="spellEnd"/>
            <w:r w:rsidRPr="004D2BCD">
              <w:rPr>
                <w:sz w:val="20"/>
                <w:szCs w:val="20"/>
              </w:rPr>
              <w:t xml:space="preserve"> </w:t>
            </w:r>
            <w:proofErr w:type="spellStart"/>
            <w:r w:rsidRPr="004D2BCD">
              <w:rPr>
                <w:sz w:val="20"/>
                <w:szCs w:val="20"/>
              </w:rPr>
              <w:t>сақталуын</w:t>
            </w:r>
            <w:proofErr w:type="spellEnd"/>
            <w:r w:rsidRPr="004D2BCD">
              <w:rPr>
                <w:sz w:val="20"/>
                <w:szCs w:val="20"/>
              </w:rPr>
              <w:t xml:space="preserve"> </w:t>
            </w:r>
            <w:proofErr w:type="spellStart"/>
            <w:r w:rsidRPr="004D2BCD">
              <w:rPr>
                <w:sz w:val="20"/>
                <w:szCs w:val="20"/>
              </w:rPr>
              <w:t>қамтамасыз</w:t>
            </w:r>
            <w:proofErr w:type="spellEnd"/>
            <w:r w:rsidRPr="004D2BCD">
              <w:rPr>
                <w:sz w:val="20"/>
                <w:szCs w:val="20"/>
              </w:rPr>
              <w:t xml:space="preserve"> </w:t>
            </w:r>
            <w:proofErr w:type="spellStart"/>
            <w:r w:rsidRPr="004D2BCD">
              <w:rPr>
                <w:sz w:val="20"/>
                <w:szCs w:val="20"/>
              </w:rPr>
              <w:t>ету</w:t>
            </w:r>
            <w:proofErr w:type="spellEnd"/>
            <w:r w:rsidRPr="004D2BCD">
              <w:rPr>
                <w:sz w:val="20"/>
                <w:szCs w:val="20"/>
              </w:rPr>
              <w:t>.</w:t>
            </w:r>
          </w:p>
          <w:p w14:paraId="61A0BDF2"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13.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Су </w:t>
            </w:r>
            <w:proofErr w:type="spellStart"/>
            <w:r w:rsidRPr="004D2BCD">
              <w:rPr>
                <w:sz w:val="20"/>
                <w:szCs w:val="20"/>
              </w:rPr>
              <w:t>кодексінің</w:t>
            </w:r>
            <w:proofErr w:type="spellEnd"/>
            <w:r w:rsidRPr="004D2BCD">
              <w:rPr>
                <w:sz w:val="20"/>
                <w:szCs w:val="20"/>
              </w:rPr>
              <w:t xml:space="preserve"> 120-бабының </w:t>
            </w:r>
            <w:proofErr w:type="spellStart"/>
            <w:r w:rsidRPr="004D2BCD">
              <w:rPr>
                <w:sz w:val="20"/>
                <w:szCs w:val="20"/>
              </w:rPr>
              <w:t>талаптарына</w:t>
            </w:r>
            <w:proofErr w:type="spellEnd"/>
            <w:r w:rsidRPr="004D2BCD">
              <w:rPr>
                <w:sz w:val="20"/>
                <w:szCs w:val="20"/>
              </w:rPr>
              <w:t xml:space="preserve"> </w:t>
            </w:r>
            <w:proofErr w:type="spellStart"/>
            <w:r w:rsidRPr="004D2BCD">
              <w:rPr>
                <w:sz w:val="20"/>
                <w:szCs w:val="20"/>
              </w:rPr>
              <w:t>сәйкес</w:t>
            </w:r>
            <w:proofErr w:type="spellEnd"/>
            <w:r w:rsidRPr="004D2BCD">
              <w:rPr>
                <w:sz w:val="20"/>
                <w:szCs w:val="20"/>
              </w:rPr>
              <w:t xml:space="preserve"> </w:t>
            </w:r>
            <w:proofErr w:type="spellStart"/>
            <w:r w:rsidRPr="004D2BCD">
              <w:rPr>
                <w:sz w:val="20"/>
                <w:szCs w:val="20"/>
              </w:rPr>
              <w:t>аумақта</w:t>
            </w:r>
            <w:proofErr w:type="spellEnd"/>
            <w:r w:rsidRPr="004D2BCD">
              <w:rPr>
                <w:sz w:val="20"/>
                <w:szCs w:val="20"/>
              </w:rPr>
              <w:t xml:space="preserve"> </w:t>
            </w:r>
            <w:proofErr w:type="spellStart"/>
            <w:r w:rsidRPr="004D2BCD">
              <w:rPr>
                <w:sz w:val="20"/>
                <w:szCs w:val="20"/>
              </w:rPr>
              <w:t>ауызсу</w:t>
            </w:r>
            <w:proofErr w:type="spellEnd"/>
            <w:r w:rsidRPr="004D2BCD">
              <w:rPr>
                <w:sz w:val="20"/>
                <w:szCs w:val="20"/>
              </w:rPr>
              <w:t xml:space="preserve"> </w:t>
            </w:r>
            <w:proofErr w:type="spellStart"/>
            <w:r w:rsidRPr="004D2BCD">
              <w:rPr>
                <w:sz w:val="20"/>
                <w:szCs w:val="20"/>
              </w:rPr>
              <w:t>сапасындағы</w:t>
            </w:r>
            <w:proofErr w:type="spellEnd"/>
            <w:r w:rsidRPr="004D2BCD">
              <w:rPr>
                <w:sz w:val="20"/>
                <w:szCs w:val="20"/>
              </w:rPr>
              <w:t xml:space="preserve"> </w:t>
            </w:r>
            <w:proofErr w:type="spellStart"/>
            <w:r w:rsidRPr="004D2BCD">
              <w:rPr>
                <w:sz w:val="20"/>
                <w:szCs w:val="20"/>
              </w:rPr>
              <w:t>жерасты</w:t>
            </w:r>
            <w:proofErr w:type="spellEnd"/>
            <w:r w:rsidRPr="004D2BCD">
              <w:rPr>
                <w:sz w:val="20"/>
                <w:szCs w:val="20"/>
              </w:rPr>
              <w:t xml:space="preserve"> </w:t>
            </w:r>
            <w:proofErr w:type="spellStart"/>
            <w:r w:rsidRPr="004D2BCD">
              <w:rPr>
                <w:sz w:val="20"/>
                <w:szCs w:val="20"/>
              </w:rPr>
              <w:t>суларының</w:t>
            </w:r>
            <w:proofErr w:type="spellEnd"/>
            <w:r w:rsidRPr="004D2BCD">
              <w:rPr>
                <w:sz w:val="20"/>
                <w:szCs w:val="20"/>
              </w:rPr>
              <w:t xml:space="preserve"> </w:t>
            </w:r>
            <w:proofErr w:type="spellStart"/>
            <w:r w:rsidRPr="004D2BCD">
              <w:rPr>
                <w:sz w:val="20"/>
                <w:szCs w:val="20"/>
              </w:rPr>
              <w:t>жоқтығын</w:t>
            </w:r>
            <w:proofErr w:type="spellEnd"/>
            <w:r w:rsidRPr="004D2BCD">
              <w:rPr>
                <w:sz w:val="20"/>
                <w:szCs w:val="20"/>
              </w:rPr>
              <w:t xml:space="preserve"> </w:t>
            </w:r>
            <w:proofErr w:type="spellStart"/>
            <w:r w:rsidRPr="004D2BCD">
              <w:rPr>
                <w:sz w:val="20"/>
                <w:szCs w:val="20"/>
              </w:rPr>
              <w:t>растайтын</w:t>
            </w:r>
            <w:proofErr w:type="spellEnd"/>
            <w:r w:rsidRPr="004D2BCD">
              <w:rPr>
                <w:sz w:val="20"/>
                <w:szCs w:val="20"/>
              </w:rPr>
              <w:t xml:space="preserve"> </w:t>
            </w:r>
            <w:proofErr w:type="spellStart"/>
            <w:r w:rsidRPr="004D2BCD">
              <w:rPr>
                <w:sz w:val="20"/>
                <w:szCs w:val="20"/>
              </w:rPr>
              <w:t>құжаттарды</w:t>
            </w:r>
            <w:proofErr w:type="spellEnd"/>
            <w:r w:rsidRPr="004D2BCD">
              <w:rPr>
                <w:sz w:val="20"/>
                <w:szCs w:val="20"/>
              </w:rPr>
              <w:t xml:space="preserve"> </w:t>
            </w:r>
            <w:proofErr w:type="spellStart"/>
            <w:r w:rsidRPr="004D2BCD">
              <w:rPr>
                <w:sz w:val="20"/>
                <w:szCs w:val="20"/>
              </w:rPr>
              <w:t>ұсыну</w:t>
            </w:r>
            <w:proofErr w:type="spellEnd"/>
            <w:r w:rsidRPr="004D2BCD">
              <w:rPr>
                <w:sz w:val="20"/>
                <w:szCs w:val="20"/>
              </w:rPr>
              <w:t>.</w:t>
            </w:r>
          </w:p>
          <w:p w14:paraId="6EA3E4CD"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14. </w:t>
            </w:r>
            <w:proofErr w:type="spellStart"/>
            <w:r w:rsidRPr="004D2BCD">
              <w:rPr>
                <w:sz w:val="20"/>
                <w:szCs w:val="20"/>
              </w:rPr>
              <w:t>Тарихи-мәдени</w:t>
            </w:r>
            <w:proofErr w:type="spellEnd"/>
            <w:r w:rsidRPr="004D2BCD">
              <w:rPr>
                <w:sz w:val="20"/>
                <w:szCs w:val="20"/>
              </w:rPr>
              <w:t xml:space="preserve"> </w:t>
            </w:r>
            <w:proofErr w:type="spellStart"/>
            <w:r w:rsidRPr="004D2BCD">
              <w:rPr>
                <w:sz w:val="20"/>
                <w:szCs w:val="20"/>
              </w:rPr>
              <w:t>мұра</w:t>
            </w:r>
            <w:proofErr w:type="spellEnd"/>
            <w:r w:rsidRPr="004D2BCD">
              <w:rPr>
                <w:sz w:val="20"/>
                <w:szCs w:val="20"/>
              </w:rPr>
              <w:t xml:space="preserve"> </w:t>
            </w:r>
            <w:proofErr w:type="spellStart"/>
            <w:r w:rsidRPr="004D2BCD">
              <w:rPr>
                <w:sz w:val="20"/>
                <w:szCs w:val="20"/>
              </w:rPr>
              <w:t>объектілерінің</w:t>
            </w:r>
            <w:proofErr w:type="spellEnd"/>
            <w:r w:rsidRPr="004D2BCD">
              <w:rPr>
                <w:sz w:val="20"/>
                <w:szCs w:val="20"/>
              </w:rPr>
              <w:t xml:space="preserve"> </w:t>
            </w:r>
            <w:proofErr w:type="spellStart"/>
            <w:r w:rsidRPr="004D2BCD">
              <w:rPr>
                <w:sz w:val="20"/>
                <w:szCs w:val="20"/>
              </w:rPr>
              <w:t>жоқтығын</w:t>
            </w:r>
            <w:proofErr w:type="spellEnd"/>
            <w:r w:rsidRPr="004D2BCD">
              <w:rPr>
                <w:sz w:val="20"/>
                <w:szCs w:val="20"/>
              </w:rPr>
              <w:t xml:space="preserve"> </w:t>
            </w:r>
            <w:proofErr w:type="spellStart"/>
            <w:r w:rsidRPr="004D2BCD">
              <w:rPr>
                <w:sz w:val="20"/>
                <w:szCs w:val="20"/>
              </w:rPr>
              <w:t>растайтын</w:t>
            </w:r>
            <w:proofErr w:type="spellEnd"/>
            <w:r w:rsidRPr="004D2BCD">
              <w:rPr>
                <w:sz w:val="20"/>
                <w:szCs w:val="20"/>
              </w:rPr>
              <w:t xml:space="preserve"> </w:t>
            </w:r>
            <w:proofErr w:type="spellStart"/>
            <w:r w:rsidRPr="004D2BCD">
              <w:rPr>
                <w:sz w:val="20"/>
                <w:szCs w:val="20"/>
              </w:rPr>
              <w:t>құжаттарды</w:t>
            </w:r>
            <w:proofErr w:type="spellEnd"/>
            <w:r w:rsidRPr="004D2BCD">
              <w:rPr>
                <w:sz w:val="20"/>
                <w:szCs w:val="20"/>
              </w:rPr>
              <w:t xml:space="preserve"> </w:t>
            </w:r>
            <w:proofErr w:type="spellStart"/>
            <w:proofErr w:type="gramStart"/>
            <w:r w:rsidRPr="004D2BCD">
              <w:rPr>
                <w:sz w:val="20"/>
                <w:szCs w:val="20"/>
              </w:rPr>
              <w:t>у</w:t>
            </w:r>
            <w:proofErr w:type="gramEnd"/>
            <w:r w:rsidRPr="004D2BCD">
              <w:rPr>
                <w:sz w:val="20"/>
                <w:szCs w:val="20"/>
              </w:rPr>
              <w:t>әкілетті</w:t>
            </w:r>
            <w:proofErr w:type="spellEnd"/>
            <w:r w:rsidRPr="004D2BCD">
              <w:rPr>
                <w:sz w:val="20"/>
                <w:szCs w:val="20"/>
              </w:rPr>
              <w:t xml:space="preserve"> </w:t>
            </w:r>
            <w:proofErr w:type="spellStart"/>
            <w:r w:rsidRPr="004D2BCD">
              <w:rPr>
                <w:sz w:val="20"/>
                <w:szCs w:val="20"/>
              </w:rPr>
              <w:t>органнан</w:t>
            </w:r>
            <w:proofErr w:type="spellEnd"/>
            <w:r w:rsidRPr="004D2BCD">
              <w:rPr>
                <w:sz w:val="20"/>
                <w:szCs w:val="20"/>
              </w:rPr>
              <w:t xml:space="preserve"> </w:t>
            </w:r>
            <w:proofErr w:type="spellStart"/>
            <w:r w:rsidRPr="004D2BCD">
              <w:rPr>
                <w:sz w:val="20"/>
                <w:szCs w:val="20"/>
              </w:rPr>
              <w:t>алу</w:t>
            </w:r>
            <w:proofErr w:type="spellEnd"/>
            <w:r w:rsidRPr="004D2BCD">
              <w:rPr>
                <w:sz w:val="20"/>
                <w:szCs w:val="20"/>
              </w:rPr>
              <w:t>.</w:t>
            </w:r>
          </w:p>
          <w:p w14:paraId="208D6EEE"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15.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кодексінің</w:t>
            </w:r>
            <w:proofErr w:type="spellEnd"/>
            <w:r w:rsidRPr="004D2BCD">
              <w:rPr>
                <w:sz w:val="20"/>
                <w:szCs w:val="20"/>
              </w:rPr>
              <w:t xml:space="preserve"> 329-бабының </w:t>
            </w:r>
            <w:proofErr w:type="spellStart"/>
            <w:r w:rsidRPr="004D2BCD">
              <w:rPr>
                <w:sz w:val="20"/>
                <w:szCs w:val="20"/>
              </w:rPr>
              <w:t>талаптарын</w:t>
            </w:r>
            <w:proofErr w:type="spellEnd"/>
            <w:r w:rsidRPr="004D2BCD">
              <w:rPr>
                <w:sz w:val="20"/>
                <w:szCs w:val="20"/>
              </w:rPr>
              <w:t xml:space="preserve"> </w:t>
            </w:r>
            <w:proofErr w:type="spellStart"/>
            <w:r w:rsidRPr="004D2BCD">
              <w:rPr>
                <w:sz w:val="20"/>
                <w:szCs w:val="20"/>
              </w:rPr>
              <w:t>ескеру</w:t>
            </w:r>
            <w:proofErr w:type="spellEnd"/>
            <w:r w:rsidRPr="004D2BCD">
              <w:rPr>
                <w:sz w:val="20"/>
                <w:szCs w:val="20"/>
              </w:rPr>
              <w:t>.</w:t>
            </w:r>
          </w:p>
          <w:p w14:paraId="6CE56E02"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16. </w:t>
            </w:r>
            <w:proofErr w:type="spellStart"/>
            <w:r w:rsidRPr="004D2BCD">
              <w:rPr>
                <w:sz w:val="20"/>
                <w:szCs w:val="20"/>
              </w:rPr>
              <w:t>Аумақта</w:t>
            </w:r>
            <w:proofErr w:type="spellEnd"/>
            <w:r w:rsidRPr="004D2BCD">
              <w:rPr>
                <w:sz w:val="20"/>
                <w:szCs w:val="20"/>
              </w:rPr>
              <w:t xml:space="preserve"> </w:t>
            </w:r>
            <w:proofErr w:type="spellStart"/>
            <w:r w:rsidRPr="004D2BCD">
              <w:rPr>
                <w:sz w:val="20"/>
                <w:szCs w:val="20"/>
              </w:rPr>
              <w:t>Қазақстанның</w:t>
            </w:r>
            <w:proofErr w:type="spellEnd"/>
            <w:r w:rsidRPr="004D2BCD">
              <w:rPr>
                <w:sz w:val="20"/>
                <w:szCs w:val="20"/>
              </w:rPr>
              <w:t xml:space="preserve"> </w:t>
            </w:r>
            <w:proofErr w:type="spellStart"/>
            <w:r w:rsidRPr="004D2BCD">
              <w:rPr>
                <w:sz w:val="20"/>
                <w:szCs w:val="20"/>
              </w:rPr>
              <w:t>таутекесі</w:t>
            </w:r>
            <w:proofErr w:type="spellEnd"/>
            <w:r w:rsidRPr="004D2BCD">
              <w:rPr>
                <w:sz w:val="20"/>
                <w:szCs w:val="20"/>
              </w:rPr>
              <w:t xml:space="preserve"> (</w:t>
            </w:r>
            <w:proofErr w:type="spellStart"/>
            <w:r w:rsidRPr="004D2BCD">
              <w:rPr>
                <w:sz w:val="20"/>
                <w:szCs w:val="20"/>
              </w:rPr>
              <w:t>арқ</w:t>
            </w:r>
            <w:proofErr w:type="gramStart"/>
            <w:r w:rsidRPr="004D2BCD">
              <w:rPr>
                <w:sz w:val="20"/>
                <w:szCs w:val="20"/>
              </w:rPr>
              <w:t>ар</w:t>
            </w:r>
            <w:proofErr w:type="spellEnd"/>
            <w:proofErr w:type="gramEnd"/>
            <w:r w:rsidRPr="004D2BCD">
              <w:rPr>
                <w:sz w:val="20"/>
                <w:szCs w:val="20"/>
              </w:rPr>
              <w:t xml:space="preserve">) </w:t>
            </w:r>
            <w:proofErr w:type="spellStart"/>
            <w:r w:rsidRPr="004D2BCD">
              <w:rPr>
                <w:sz w:val="20"/>
                <w:szCs w:val="20"/>
              </w:rPr>
              <w:t>мекендемейтінін</w:t>
            </w:r>
            <w:proofErr w:type="spellEnd"/>
            <w:r w:rsidRPr="004D2BCD">
              <w:rPr>
                <w:sz w:val="20"/>
                <w:szCs w:val="20"/>
              </w:rPr>
              <w:t xml:space="preserve"> </w:t>
            </w:r>
            <w:proofErr w:type="spellStart"/>
            <w:r w:rsidRPr="004D2BCD">
              <w:rPr>
                <w:sz w:val="20"/>
                <w:szCs w:val="20"/>
              </w:rPr>
              <w:t>растайтын</w:t>
            </w:r>
            <w:proofErr w:type="spellEnd"/>
            <w:r w:rsidRPr="004D2BCD">
              <w:rPr>
                <w:sz w:val="20"/>
                <w:szCs w:val="20"/>
              </w:rPr>
              <w:t xml:space="preserve"> </w:t>
            </w:r>
            <w:proofErr w:type="spellStart"/>
            <w:r w:rsidRPr="004D2BCD">
              <w:rPr>
                <w:sz w:val="20"/>
                <w:szCs w:val="20"/>
              </w:rPr>
              <w:t>құжаттарды</w:t>
            </w:r>
            <w:proofErr w:type="spellEnd"/>
            <w:r w:rsidRPr="004D2BCD">
              <w:rPr>
                <w:sz w:val="20"/>
                <w:szCs w:val="20"/>
              </w:rPr>
              <w:t xml:space="preserve"> </w:t>
            </w:r>
            <w:proofErr w:type="spellStart"/>
            <w:r w:rsidRPr="004D2BCD">
              <w:rPr>
                <w:sz w:val="20"/>
                <w:szCs w:val="20"/>
              </w:rPr>
              <w:t>ұсыну</w:t>
            </w:r>
            <w:proofErr w:type="spellEnd"/>
            <w:r w:rsidRPr="004D2BCD">
              <w:rPr>
                <w:sz w:val="20"/>
                <w:szCs w:val="20"/>
              </w:rPr>
              <w:t>.</w:t>
            </w:r>
          </w:p>
          <w:p w14:paraId="38BA42DB"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17. </w:t>
            </w:r>
            <w:proofErr w:type="spellStart"/>
            <w:r w:rsidRPr="004D2BCD">
              <w:rPr>
                <w:sz w:val="20"/>
                <w:szCs w:val="20"/>
              </w:rPr>
              <w:t>Қарастырылып</w:t>
            </w:r>
            <w:proofErr w:type="spellEnd"/>
            <w:r w:rsidRPr="004D2BCD">
              <w:rPr>
                <w:sz w:val="20"/>
                <w:szCs w:val="20"/>
              </w:rPr>
              <w:t xml:space="preserve"> </w:t>
            </w:r>
            <w:proofErr w:type="spellStart"/>
            <w:r w:rsidRPr="004D2BCD">
              <w:rPr>
                <w:sz w:val="20"/>
                <w:szCs w:val="20"/>
              </w:rPr>
              <w:t>отырған</w:t>
            </w:r>
            <w:proofErr w:type="spellEnd"/>
            <w:r w:rsidRPr="004D2BCD">
              <w:rPr>
                <w:sz w:val="20"/>
                <w:szCs w:val="20"/>
              </w:rPr>
              <w:t xml:space="preserve"> </w:t>
            </w:r>
            <w:proofErr w:type="spellStart"/>
            <w:r w:rsidRPr="004D2BCD">
              <w:rPr>
                <w:sz w:val="20"/>
                <w:szCs w:val="20"/>
              </w:rPr>
              <w:t>жер</w:t>
            </w:r>
            <w:proofErr w:type="spellEnd"/>
            <w:r w:rsidRPr="004D2BCD">
              <w:rPr>
                <w:sz w:val="20"/>
                <w:szCs w:val="20"/>
              </w:rPr>
              <w:t xml:space="preserve"> </w:t>
            </w:r>
            <w:proofErr w:type="spellStart"/>
            <w:r w:rsidRPr="004D2BCD">
              <w:rPr>
                <w:sz w:val="20"/>
                <w:szCs w:val="20"/>
              </w:rPr>
              <w:t>учаскесінің</w:t>
            </w:r>
            <w:proofErr w:type="spellEnd"/>
            <w:r w:rsidRPr="004D2BCD">
              <w:rPr>
                <w:sz w:val="20"/>
                <w:szCs w:val="20"/>
              </w:rPr>
              <w:t xml:space="preserve"> су </w:t>
            </w:r>
            <w:proofErr w:type="spellStart"/>
            <w:r w:rsidRPr="004D2BCD">
              <w:rPr>
                <w:sz w:val="20"/>
                <w:szCs w:val="20"/>
              </w:rPr>
              <w:t>объектісіне</w:t>
            </w:r>
            <w:proofErr w:type="spellEnd"/>
            <w:r w:rsidRPr="004D2BCD">
              <w:rPr>
                <w:sz w:val="20"/>
                <w:szCs w:val="20"/>
              </w:rPr>
              <w:t xml:space="preserve"> </w:t>
            </w:r>
            <w:proofErr w:type="spellStart"/>
            <w:r w:rsidRPr="004D2BCD">
              <w:rPr>
                <w:sz w:val="20"/>
                <w:szCs w:val="20"/>
              </w:rPr>
              <w:t>қатысты</w:t>
            </w:r>
            <w:proofErr w:type="spellEnd"/>
            <w:r w:rsidRPr="004D2BCD">
              <w:rPr>
                <w:sz w:val="20"/>
                <w:szCs w:val="20"/>
              </w:rPr>
              <w:t xml:space="preserve"> </w:t>
            </w:r>
            <w:proofErr w:type="spellStart"/>
            <w:r w:rsidRPr="004D2BCD">
              <w:rPr>
                <w:sz w:val="20"/>
                <w:szCs w:val="20"/>
              </w:rPr>
              <w:t>орналасуын</w:t>
            </w:r>
            <w:proofErr w:type="spellEnd"/>
            <w:r w:rsidRPr="004D2BCD">
              <w:rPr>
                <w:sz w:val="20"/>
                <w:szCs w:val="20"/>
              </w:rPr>
              <w:t xml:space="preserve"> </w:t>
            </w:r>
            <w:proofErr w:type="spellStart"/>
            <w:r w:rsidRPr="004D2BCD">
              <w:rPr>
                <w:sz w:val="20"/>
                <w:szCs w:val="20"/>
              </w:rPr>
              <w:t>анықтау</w:t>
            </w:r>
            <w:proofErr w:type="spellEnd"/>
            <w:r w:rsidRPr="004D2BCD">
              <w:rPr>
                <w:sz w:val="20"/>
                <w:szCs w:val="20"/>
              </w:rPr>
              <w:t xml:space="preserve"> </w:t>
            </w:r>
            <w:proofErr w:type="spellStart"/>
            <w:r w:rsidRPr="004D2BCD">
              <w:rPr>
                <w:sz w:val="20"/>
                <w:szCs w:val="20"/>
              </w:rPr>
              <w:t>үшін</w:t>
            </w:r>
            <w:proofErr w:type="spellEnd"/>
            <w:r w:rsidRPr="004D2BCD">
              <w:rPr>
                <w:sz w:val="20"/>
                <w:szCs w:val="20"/>
              </w:rPr>
              <w:t xml:space="preserve"> </w:t>
            </w:r>
            <w:proofErr w:type="spellStart"/>
            <w:r w:rsidRPr="004D2BCD">
              <w:rPr>
                <w:sz w:val="20"/>
                <w:szCs w:val="20"/>
              </w:rPr>
              <w:t>масштабтағы</w:t>
            </w:r>
            <w:proofErr w:type="spellEnd"/>
            <w:r w:rsidRPr="004D2BCD">
              <w:rPr>
                <w:sz w:val="20"/>
                <w:szCs w:val="20"/>
              </w:rPr>
              <w:t xml:space="preserve"> </w:t>
            </w:r>
            <w:proofErr w:type="spellStart"/>
            <w:r w:rsidRPr="004D2BCD">
              <w:rPr>
                <w:sz w:val="20"/>
                <w:szCs w:val="20"/>
              </w:rPr>
              <w:t>ахуалдық</w:t>
            </w:r>
            <w:proofErr w:type="spellEnd"/>
            <w:r w:rsidRPr="004D2BCD">
              <w:rPr>
                <w:sz w:val="20"/>
                <w:szCs w:val="20"/>
              </w:rPr>
              <w:t xml:space="preserve"> </w:t>
            </w:r>
            <w:proofErr w:type="spellStart"/>
            <w:r w:rsidRPr="004D2BCD">
              <w:rPr>
                <w:sz w:val="20"/>
                <w:szCs w:val="20"/>
              </w:rPr>
              <w:t>схеманы</w:t>
            </w:r>
            <w:proofErr w:type="spellEnd"/>
            <w:r w:rsidRPr="004D2BCD">
              <w:rPr>
                <w:sz w:val="20"/>
                <w:szCs w:val="20"/>
              </w:rPr>
              <w:t xml:space="preserve"> </w:t>
            </w:r>
            <w:proofErr w:type="spellStart"/>
            <w:r w:rsidRPr="004D2BCD">
              <w:rPr>
                <w:sz w:val="20"/>
                <w:szCs w:val="20"/>
              </w:rPr>
              <w:t>ұсыну</w:t>
            </w:r>
            <w:proofErr w:type="spellEnd"/>
            <w:r w:rsidRPr="004D2BCD">
              <w:rPr>
                <w:sz w:val="20"/>
                <w:szCs w:val="20"/>
              </w:rPr>
              <w:t>.</w:t>
            </w:r>
          </w:p>
          <w:p w14:paraId="5CA39669" w14:textId="77777777" w:rsidR="004D2BCD" w:rsidRPr="004D2BCD" w:rsidRDefault="004D2BCD" w:rsidP="004D2BCD">
            <w:pPr>
              <w:pStyle w:val="x1ghz6dp"/>
              <w:spacing w:before="0" w:beforeAutospacing="0" w:after="0" w:afterAutospacing="0"/>
              <w:jc w:val="both"/>
              <w:rPr>
                <w:sz w:val="20"/>
                <w:szCs w:val="20"/>
              </w:rPr>
            </w:pPr>
            <w:r w:rsidRPr="004D2BCD">
              <w:rPr>
                <w:sz w:val="20"/>
                <w:szCs w:val="20"/>
              </w:rPr>
              <w:t xml:space="preserve">18. </w:t>
            </w:r>
            <w:proofErr w:type="spellStart"/>
            <w:r w:rsidRPr="004D2BCD">
              <w:rPr>
                <w:sz w:val="20"/>
                <w:szCs w:val="20"/>
              </w:rPr>
              <w:t>Қоршаған</w:t>
            </w:r>
            <w:proofErr w:type="spellEnd"/>
            <w:r w:rsidRPr="004D2BCD">
              <w:rPr>
                <w:sz w:val="20"/>
                <w:szCs w:val="20"/>
              </w:rPr>
              <w:t xml:space="preserve"> </w:t>
            </w:r>
            <w:proofErr w:type="spellStart"/>
            <w:proofErr w:type="gramStart"/>
            <w:r w:rsidRPr="004D2BCD">
              <w:rPr>
                <w:sz w:val="20"/>
                <w:szCs w:val="20"/>
              </w:rPr>
              <w:t>орта</w:t>
            </w:r>
            <w:proofErr w:type="gramEnd"/>
            <w:r w:rsidRPr="004D2BCD">
              <w:rPr>
                <w:sz w:val="20"/>
                <w:szCs w:val="20"/>
              </w:rPr>
              <w:t>ға</w:t>
            </w:r>
            <w:proofErr w:type="spellEnd"/>
            <w:r w:rsidRPr="004D2BCD">
              <w:rPr>
                <w:sz w:val="20"/>
                <w:szCs w:val="20"/>
              </w:rPr>
              <w:t xml:space="preserve"> </w:t>
            </w:r>
            <w:proofErr w:type="spellStart"/>
            <w:r w:rsidRPr="004D2BCD">
              <w:rPr>
                <w:sz w:val="20"/>
                <w:szCs w:val="20"/>
              </w:rPr>
              <w:t>ықтимал</w:t>
            </w:r>
            <w:proofErr w:type="spellEnd"/>
            <w:r w:rsidRPr="004D2BCD">
              <w:rPr>
                <w:sz w:val="20"/>
                <w:szCs w:val="20"/>
              </w:rPr>
              <w:t xml:space="preserve"> </w:t>
            </w:r>
            <w:proofErr w:type="spellStart"/>
            <w:r w:rsidRPr="004D2BCD">
              <w:rPr>
                <w:sz w:val="20"/>
                <w:szCs w:val="20"/>
              </w:rPr>
              <w:t>әсерлер</w:t>
            </w:r>
            <w:proofErr w:type="spellEnd"/>
            <w:r w:rsidRPr="004D2BCD">
              <w:rPr>
                <w:sz w:val="20"/>
                <w:szCs w:val="20"/>
              </w:rPr>
              <w:t xml:space="preserve"> </w:t>
            </w:r>
            <w:proofErr w:type="spellStart"/>
            <w:r w:rsidRPr="004D2BCD">
              <w:rPr>
                <w:sz w:val="20"/>
                <w:szCs w:val="20"/>
              </w:rPr>
              <w:t>туралы</w:t>
            </w:r>
            <w:proofErr w:type="spellEnd"/>
            <w:r w:rsidRPr="004D2BCD">
              <w:rPr>
                <w:sz w:val="20"/>
                <w:szCs w:val="20"/>
              </w:rPr>
              <w:t xml:space="preserve"> </w:t>
            </w:r>
            <w:proofErr w:type="spellStart"/>
            <w:r w:rsidRPr="004D2BCD">
              <w:rPr>
                <w:sz w:val="20"/>
                <w:szCs w:val="20"/>
              </w:rPr>
              <w:t>есепті</w:t>
            </w:r>
            <w:proofErr w:type="spellEnd"/>
            <w:r w:rsidRPr="004D2BCD">
              <w:rPr>
                <w:sz w:val="20"/>
                <w:szCs w:val="20"/>
              </w:rPr>
              <w:t xml:space="preserve"> </w:t>
            </w:r>
            <w:proofErr w:type="spellStart"/>
            <w:r w:rsidRPr="004D2BCD">
              <w:rPr>
                <w:sz w:val="20"/>
                <w:szCs w:val="20"/>
              </w:rPr>
              <w:t>әзірлеу</w:t>
            </w:r>
            <w:proofErr w:type="spellEnd"/>
            <w:r w:rsidRPr="004D2BCD">
              <w:rPr>
                <w:sz w:val="20"/>
                <w:szCs w:val="20"/>
              </w:rPr>
              <w:t xml:space="preserve"> </w:t>
            </w:r>
            <w:proofErr w:type="spellStart"/>
            <w:r w:rsidRPr="004D2BCD">
              <w:rPr>
                <w:sz w:val="20"/>
                <w:szCs w:val="20"/>
              </w:rPr>
              <w:t>кезінде</w:t>
            </w:r>
            <w:proofErr w:type="spellEnd"/>
            <w:r w:rsidRPr="004D2BCD">
              <w:rPr>
                <w:sz w:val="20"/>
                <w:szCs w:val="20"/>
              </w:rPr>
              <w:t xml:space="preserve"> </w:t>
            </w:r>
            <w:proofErr w:type="spellStart"/>
            <w:r w:rsidRPr="004D2BCD">
              <w:rPr>
                <w:sz w:val="20"/>
                <w:szCs w:val="20"/>
              </w:rPr>
              <w:t>жоспарланып</w:t>
            </w:r>
            <w:proofErr w:type="spellEnd"/>
            <w:r w:rsidRPr="004D2BCD">
              <w:rPr>
                <w:sz w:val="20"/>
                <w:szCs w:val="20"/>
              </w:rPr>
              <w:t xml:space="preserve"> </w:t>
            </w:r>
            <w:proofErr w:type="spellStart"/>
            <w:r w:rsidRPr="004D2BCD">
              <w:rPr>
                <w:sz w:val="20"/>
                <w:szCs w:val="20"/>
              </w:rPr>
              <w:t>отырған</w:t>
            </w:r>
            <w:proofErr w:type="spellEnd"/>
            <w:r w:rsidRPr="004D2BCD">
              <w:rPr>
                <w:sz w:val="20"/>
                <w:szCs w:val="20"/>
              </w:rPr>
              <w:t xml:space="preserve"> </w:t>
            </w:r>
            <w:proofErr w:type="spellStart"/>
            <w:r w:rsidRPr="004D2BCD">
              <w:rPr>
                <w:sz w:val="20"/>
                <w:szCs w:val="20"/>
              </w:rPr>
              <w:t>қызметті</w:t>
            </w:r>
            <w:proofErr w:type="spellEnd"/>
            <w:r w:rsidRPr="004D2BCD">
              <w:rPr>
                <w:sz w:val="20"/>
                <w:szCs w:val="20"/>
              </w:rPr>
              <w:t xml:space="preserve"> </w:t>
            </w:r>
            <w:proofErr w:type="spellStart"/>
            <w:r w:rsidRPr="004D2BCD">
              <w:rPr>
                <w:sz w:val="20"/>
                <w:szCs w:val="20"/>
              </w:rPr>
              <w:t>жүзеге</w:t>
            </w:r>
            <w:proofErr w:type="spellEnd"/>
            <w:r w:rsidRPr="004D2BCD">
              <w:rPr>
                <w:sz w:val="20"/>
                <w:szCs w:val="20"/>
              </w:rPr>
              <w:t xml:space="preserve"> </w:t>
            </w:r>
            <w:proofErr w:type="spellStart"/>
            <w:r w:rsidRPr="004D2BCD">
              <w:rPr>
                <w:sz w:val="20"/>
                <w:szCs w:val="20"/>
              </w:rPr>
              <w:t>асыру</w:t>
            </w:r>
            <w:proofErr w:type="spellEnd"/>
            <w:r w:rsidRPr="004D2BCD">
              <w:rPr>
                <w:sz w:val="20"/>
                <w:szCs w:val="20"/>
              </w:rPr>
              <w:t xml:space="preserve"> </w:t>
            </w:r>
            <w:proofErr w:type="spellStart"/>
            <w:r w:rsidRPr="004D2BCD">
              <w:rPr>
                <w:sz w:val="20"/>
                <w:szCs w:val="20"/>
              </w:rPr>
              <w:t>көзделетін</w:t>
            </w:r>
            <w:proofErr w:type="spellEnd"/>
            <w:r w:rsidRPr="004D2BCD">
              <w:rPr>
                <w:sz w:val="20"/>
                <w:szCs w:val="20"/>
              </w:rPr>
              <w:t xml:space="preserve"> </w:t>
            </w:r>
            <w:proofErr w:type="spellStart"/>
            <w:r w:rsidRPr="004D2BCD">
              <w:rPr>
                <w:sz w:val="20"/>
                <w:szCs w:val="20"/>
              </w:rPr>
              <w:t>аумақтың</w:t>
            </w:r>
            <w:proofErr w:type="spellEnd"/>
            <w:r w:rsidRPr="004D2BCD">
              <w:rPr>
                <w:sz w:val="20"/>
                <w:szCs w:val="20"/>
              </w:rPr>
              <w:t xml:space="preserve"> </w:t>
            </w:r>
            <w:proofErr w:type="spellStart"/>
            <w:r w:rsidRPr="004D2BCD">
              <w:rPr>
                <w:sz w:val="20"/>
                <w:szCs w:val="20"/>
              </w:rPr>
              <w:t>қоршаған</w:t>
            </w:r>
            <w:proofErr w:type="spellEnd"/>
            <w:r w:rsidRPr="004D2BCD">
              <w:rPr>
                <w:sz w:val="20"/>
                <w:szCs w:val="20"/>
              </w:rPr>
              <w:t xml:space="preserve"> орта </w:t>
            </w:r>
            <w:proofErr w:type="spellStart"/>
            <w:r w:rsidRPr="004D2BCD">
              <w:rPr>
                <w:sz w:val="20"/>
                <w:szCs w:val="20"/>
              </w:rPr>
              <w:t>компоненттерінің</w:t>
            </w:r>
            <w:proofErr w:type="spellEnd"/>
            <w:r w:rsidRPr="004D2BCD">
              <w:rPr>
                <w:sz w:val="20"/>
                <w:szCs w:val="20"/>
              </w:rPr>
              <w:t xml:space="preserve"> </w:t>
            </w:r>
            <w:proofErr w:type="spellStart"/>
            <w:r w:rsidRPr="004D2BCD">
              <w:rPr>
                <w:sz w:val="20"/>
                <w:szCs w:val="20"/>
              </w:rPr>
              <w:t>ағымдағы</w:t>
            </w:r>
            <w:proofErr w:type="spellEnd"/>
            <w:r w:rsidRPr="004D2BCD">
              <w:rPr>
                <w:sz w:val="20"/>
                <w:szCs w:val="20"/>
              </w:rPr>
              <w:t xml:space="preserve"> </w:t>
            </w:r>
            <w:proofErr w:type="spellStart"/>
            <w:r w:rsidRPr="004D2BCD">
              <w:rPr>
                <w:sz w:val="20"/>
                <w:szCs w:val="20"/>
              </w:rPr>
              <w:t>жай-күйі</w:t>
            </w:r>
            <w:proofErr w:type="spellEnd"/>
            <w:r w:rsidRPr="004D2BCD">
              <w:rPr>
                <w:sz w:val="20"/>
                <w:szCs w:val="20"/>
              </w:rPr>
              <w:t xml:space="preserve"> </w:t>
            </w:r>
            <w:proofErr w:type="spellStart"/>
            <w:r w:rsidRPr="004D2BCD">
              <w:rPr>
                <w:sz w:val="20"/>
                <w:szCs w:val="20"/>
              </w:rPr>
              <w:t>туралы</w:t>
            </w:r>
            <w:proofErr w:type="spellEnd"/>
            <w:r w:rsidRPr="004D2BCD">
              <w:rPr>
                <w:sz w:val="20"/>
                <w:szCs w:val="20"/>
              </w:rPr>
              <w:t xml:space="preserve"> </w:t>
            </w:r>
            <w:proofErr w:type="spellStart"/>
            <w:r w:rsidRPr="004D2BCD">
              <w:rPr>
                <w:sz w:val="20"/>
                <w:szCs w:val="20"/>
              </w:rPr>
              <w:t>өзекті</w:t>
            </w:r>
            <w:proofErr w:type="spellEnd"/>
            <w:r w:rsidRPr="004D2BCD">
              <w:rPr>
                <w:sz w:val="20"/>
                <w:szCs w:val="20"/>
              </w:rPr>
              <w:t xml:space="preserve"> </w:t>
            </w:r>
            <w:proofErr w:type="spellStart"/>
            <w:r w:rsidRPr="004D2BCD">
              <w:rPr>
                <w:sz w:val="20"/>
                <w:szCs w:val="20"/>
              </w:rPr>
              <w:t>деректерді</w:t>
            </w:r>
            <w:proofErr w:type="spellEnd"/>
            <w:r w:rsidRPr="004D2BCD">
              <w:rPr>
                <w:sz w:val="20"/>
                <w:szCs w:val="20"/>
              </w:rPr>
              <w:t xml:space="preserve">, </w:t>
            </w:r>
            <w:proofErr w:type="spellStart"/>
            <w:r w:rsidRPr="004D2BCD">
              <w:rPr>
                <w:sz w:val="20"/>
                <w:szCs w:val="20"/>
              </w:rPr>
              <w:t>сондай-ақ</w:t>
            </w:r>
            <w:proofErr w:type="spellEnd"/>
            <w:r w:rsidRPr="004D2BCD">
              <w:rPr>
                <w:sz w:val="20"/>
                <w:szCs w:val="20"/>
              </w:rPr>
              <w:t xml:space="preserve">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Экология, геология </w:t>
            </w:r>
            <w:proofErr w:type="spellStart"/>
            <w:r w:rsidRPr="004D2BCD">
              <w:rPr>
                <w:sz w:val="20"/>
                <w:szCs w:val="20"/>
              </w:rPr>
              <w:t>және</w:t>
            </w:r>
            <w:proofErr w:type="spellEnd"/>
            <w:r w:rsidRPr="004D2BCD">
              <w:rPr>
                <w:sz w:val="20"/>
                <w:szCs w:val="20"/>
              </w:rPr>
              <w:t xml:space="preserve"> </w:t>
            </w:r>
            <w:proofErr w:type="spellStart"/>
            <w:r w:rsidRPr="004D2BCD">
              <w:rPr>
                <w:sz w:val="20"/>
                <w:szCs w:val="20"/>
              </w:rPr>
              <w:t>табиғи</w:t>
            </w:r>
            <w:proofErr w:type="spellEnd"/>
            <w:r w:rsidRPr="004D2BCD">
              <w:rPr>
                <w:sz w:val="20"/>
                <w:szCs w:val="20"/>
              </w:rPr>
              <w:t xml:space="preserve"> </w:t>
            </w:r>
            <w:proofErr w:type="spellStart"/>
            <w:r w:rsidRPr="004D2BCD">
              <w:rPr>
                <w:sz w:val="20"/>
                <w:szCs w:val="20"/>
              </w:rPr>
              <w:t>ресурстар</w:t>
            </w:r>
            <w:proofErr w:type="spellEnd"/>
            <w:r w:rsidRPr="004D2BCD">
              <w:rPr>
                <w:sz w:val="20"/>
                <w:szCs w:val="20"/>
              </w:rPr>
              <w:t xml:space="preserve"> </w:t>
            </w:r>
            <w:proofErr w:type="spellStart"/>
            <w:r w:rsidRPr="004D2BCD">
              <w:rPr>
                <w:sz w:val="20"/>
                <w:szCs w:val="20"/>
              </w:rPr>
              <w:t>министрінің</w:t>
            </w:r>
            <w:proofErr w:type="spellEnd"/>
            <w:r w:rsidRPr="004D2BCD">
              <w:rPr>
                <w:sz w:val="20"/>
                <w:szCs w:val="20"/>
              </w:rPr>
              <w:t xml:space="preserve"> 2021 </w:t>
            </w:r>
            <w:proofErr w:type="spellStart"/>
            <w:r w:rsidRPr="004D2BCD">
              <w:rPr>
                <w:sz w:val="20"/>
                <w:szCs w:val="20"/>
              </w:rPr>
              <w:t>жылғы</w:t>
            </w:r>
            <w:proofErr w:type="spellEnd"/>
            <w:r w:rsidRPr="004D2BCD">
              <w:rPr>
                <w:sz w:val="20"/>
                <w:szCs w:val="20"/>
              </w:rPr>
              <w:t xml:space="preserve"> 30 </w:t>
            </w:r>
            <w:proofErr w:type="spellStart"/>
            <w:r w:rsidRPr="004D2BCD">
              <w:rPr>
                <w:sz w:val="20"/>
                <w:szCs w:val="20"/>
              </w:rPr>
              <w:t>шілдедегі</w:t>
            </w:r>
            <w:proofErr w:type="spellEnd"/>
            <w:r w:rsidRPr="004D2BCD">
              <w:rPr>
                <w:sz w:val="20"/>
                <w:szCs w:val="20"/>
              </w:rPr>
              <w:t xml:space="preserve"> № 280 </w:t>
            </w:r>
            <w:proofErr w:type="spellStart"/>
            <w:r w:rsidRPr="004D2BCD">
              <w:rPr>
                <w:sz w:val="20"/>
                <w:szCs w:val="20"/>
              </w:rPr>
              <w:t>бұйрығымен</w:t>
            </w:r>
            <w:proofErr w:type="spellEnd"/>
            <w:r w:rsidRPr="004D2BCD">
              <w:rPr>
                <w:sz w:val="20"/>
                <w:szCs w:val="20"/>
              </w:rPr>
              <w:t xml:space="preserve"> </w:t>
            </w:r>
            <w:proofErr w:type="spellStart"/>
            <w:r w:rsidRPr="004D2BCD">
              <w:rPr>
                <w:sz w:val="20"/>
                <w:szCs w:val="20"/>
              </w:rPr>
              <w:t>бекітілген</w:t>
            </w:r>
            <w:proofErr w:type="spellEnd"/>
            <w:r w:rsidRPr="004D2BCD">
              <w:rPr>
                <w:sz w:val="20"/>
                <w:szCs w:val="20"/>
              </w:rPr>
              <w:t xml:space="preserve">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бағалауды</w:t>
            </w:r>
            <w:proofErr w:type="spellEnd"/>
            <w:r w:rsidRPr="004D2BCD">
              <w:rPr>
                <w:sz w:val="20"/>
                <w:szCs w:val="20"/>
              </w:rPr>
              <w:t xml:space="preserve"> </w:t>
            </w:r>
            <w:proofErr w:type="spellStart"/>
            <w:r w:rsidRPr="004D2BCD">
              <w:rPr>
                <w:sz w:val="20"/>
                <w:szCs w:val="20"/>
              </w:rPr>
              <w:t>ұйымдастыру</w:t>
            </w:r>
            <w:proofErr w:type="spellEnd"/>
            <w:r w:rsidRPr="004D2BCD">
              <w:rPr>
                <w:sz w:val="20"/>
                <w:szCs w:val="20"/>
              </w:rPr>
              <w:t xml:space="preserve"> </w:t>
            </w:r>
            <w:proofErr w:type="spellStart"/>
            <w:r w:rsidRPr="004D2BCD">
              <w:rPr>
                <w:sz w:val="20"/>
                <w:szCs w:val="20"/>
              </w:rPr>
              <w:t>жә</w:t>
            </w:r>
            <w:proofErr w:type="gramStart"/>
            <w:r w:rsidRPr="004D2BCD">
              <w:rPr>
                <w:sz w:val="20"/>
                <w:szCs w:val="20"/>
              </w:rPr>
              <w:t>не</w:t>
            </w:r>
            <w:proofErr w:type="spellEnd"/>
            <w:r w:rsidRPr="004D2BCD">
              <w:rPr>
                <w:sz w:val="20"/>
                <w:szCs w:val="20"/>
              </w:rPr>
              <w:t xml:space="preserve"> </w:t>
            </w:r>
            <w:proofErr w:type="spellStart"/>
            <w:r w:rsidRPr="004D2BCD">
              <w:rPr>
                <w:sz w:val="20"/>
                <w:szCs w:val="20"/>
              </w:rPr>
              <w:t>ж</w:t>
            </w:r>
            <w:proofErr w:type="gramEnd"/>
            <w:r w:rsidRPr="004D2BCD">
              <w:rPr>
                <w:sz w:val="20"/>
                <w:szCs w:val="20"/>
              </w:rPr>
              <w:t>үргізу</w:t>
            </w:r>
            <w:proofErr w:type="spellEnd"/>
            <w:r w:rsidRPr="004D2BCD">
              <w:rPr>
                <w:sz w:val="20"/>
                <w:szCs w:val="20"/>
              </w:rPr>
              <w:t xml:space="preserve"> </w:t>
            </w:r>
            <w:proofErr w:type="spellStart"/>
            <w:r w:rsidRPr="004D2BCD">
              <w:rPr>
                <w:sz w:val="20"/>
                <w:szCs w:val="20"/>
              </w:rPr>
              <w:t>жөніндегі</w:t>
            </w:r>
            <w:proofErr w:type="spellEnd"/>
            <w:r w:rsidRPr="004D2BCD">
              <w:rPr>
                <w:sz w:val="20"/>
                <w:szCs w:val="20"/>
              </w:rPr>
              <w:t xml:space="preserve"> </w:t>
            </w:r>
            <w:proofErr w:type="spellStart"/>
            <w:r w:rsidRPr="004D2BCD">
              <w:rPr>
                <w:sz w:val="20"/>
                <w:szCs w:val="20"/>
              </w:rPr>
              <w:t>нұсқаулыққа</w:t>
            </w:r>
            <w:proofErr w:type="spellEnd"/>
            <w:r w:rsidRPr="004D2BCD">
              <w:rPr>
                <w:sz w:val="20"/>
                <w:szCs w:val="20"/>
              </w:rPr>
              <w:t xml:space="preserve">» </w:t>
            </w:r>
            <w:proofErr w:type="spellStart"/>
            <w:r w:rsidRPr="004D2BCD">
              <w:rPr>
                <w:sz w:val="20"/>
                <w:szCs w:val="20"/>
              </w:rPr>
              <w:t>сәйкес</w:t>
            </w:r>
            <w:proofErr w:type="spellEnd"/>
            <w:r w:rsidRPr="004D2BCD">
              <w:rPr>
                <w:sz w:val="20"/>
                <w:szCs w:val="20"/>
              </w:rPr>
              <w:t xml:space="preserve"> </w:t>
            </w:r>
            <w:proofErr w:type="spellStart"/>
            <w:r w:rsidRPr="004D2BCD">
              <w:rPr>
                <w:sz w:val="20"/>
                <w:szCs w:val="20"/>
              </w:rPr>
              <w:t>фондық</w:t>
            </w:r>
            <w:proofErr w:type="spellEnd"/>
            <w:r w:rsidRPr="004D2BCD">
              <w:rPr>
                <w:sz w:val="20"/>
                <w:szCs w:val="20"/>
              </w:rPr>
              <w:t xml:space="preserve"> </w:t>
            </w:r>
            <w:proofErr w:type="spellStart"/>
            <w:r w:rsidRPr="004D2BCD">
              <w:rPr>
                <w:sz w:val="20"/>
                <w:szCs w:val="20"/>
              </w:rPr>
              <w:t>зерттеулердің</w:t>
            </w:r>
            <w:proofErr w:type="spellEnd"/>
            <w:r w:rsidRPr="004D2BCD">
              <w:rPr>
                <w:sz w:val="20"/>
                <w:szCs w:val="20"/>
              </w:rPr>
              <w:t xml:space="preserve"> </w:t>
            </w:r>
            <w:proofErr w:type="spellStart"/>
            <w:r w:rsidRPr="004D2BCD">
              <w:rPr>
                <w:sz w:val="20"/>
                <w:szCs w:val="20"/>
              </w:rPr>
              <w:t>нәтижелерін</w:t>
            </w:r>
            <w:proofErr w:type="spellEnd"/>
            <w:r w:rsidRPr="004D2BCD">
              <w:rPr>
                <w:sz w:val="20"/>
                <w:szCs w:val="20"/>
              </w:rPr>
              <w:t xml:space="preserve"> </w:t>
            </w:r>
            <w:proofErr w:type="spellStart"/>
            <w:r w:rsidRPr="004D2BCD">
              <w:rPr>
                <w:sz w:val="20"/>
                <w:szCs w:val="20"/>
              </w:rPr>
              <w:t>ұсыну</w:t>
            </w:r>
            <w:proofErr w:type="spellEnd"/>
            <w:r w:rsidRPr="004D2BCD">
              <w:rPr>
                <w:sz w:val="20"/>
                <w:szCs w:val="20"/>
              </w:rPr>
              <w:t>.</w:t>
            </w:r>
          </w:p>
          <w:p w14:paraId="79D5BD21" w14:textId="2184FDD4" w:rsidR="00764099" w:rsidRPr="004D2BCD" w:rsidRDefault="004D2BCD" w:rsidP="004D2BCD">
            <w:pPr>
              <w:pStyle w:val="x1ghz6dp"/>
              <w:spacing w:before="0" w:beforeAutospacing="0" w:after="0" w:afterAutospacing="0"/>
              <w:jc w:val="both"/>
            </w:pPr>
            <w:r w:rsidRPr="004D2BCD">
              <w:rPr>
                <w:sz w:val="20"/>
                <w:szCs w:val="20"/>
              </w:rPr>
              <w:t xml:space="preserve">19. </w:t>
            </w:r>
            <w:proofErr w:type="spellStart"/>
            <w:r w:rsidRPr="004D2BCD">
              <w:rPr>
                <w:sz w:val="20"/>
                <w:szCs w:val="20"/>
              </w:rPr>
              <w:t>Жобаны</w:t>
            </w:r>
            <w:proofErr w:type="spellEnd"/>
            <w:r w:rsidRPr="004D2BCD">
              <w:rPr>
                <w:sz w:val="20"/>
                <w:szCs w:val="20"/>
              </w:rPr>
              <w:t xml:space="preserve"> </w:t>
            </w:r>
            <w:proofErr w:type="spellStart"/>
            <w:r w:rsidRPr="004D2BCD">
              <w:rPr>
                <w:sz w:val="20"/>
                <w:szCs w:val="20"/>
              </w:rPr>
              <w:t>Қазақстан</w:t>
            </w:r>
            <w:proofErr w:type="spellEnd"/>
            <w:r w:rsidRPr="004D2BCD">
              <w:rPr>
                <w:sz w:val="20"/>
                <w:szCs w:val="20"/>
              </w:rPr>
              <w:t xml:space="preserve"> </w:t>
            </w:r>
            <w:proofErr w:type="spellStart"/>
            <w:r w:rsidRPr="004D2BCD">
              <w:rPr>
                <w:sz w:val="20"/>
                <w:szCs w:val="20"/>
              </w:rPr>
              <w:t>Республикасы</w:t>
            </w:r>
            <w:proofErr w:type="spellEnd"/>
            <w:r w:rsidRPr="004D2BCD">
              <w:rPr>
                <w:sz w:val="20"/>
                <w:szCs w:val="20"/>
              </w:rPr>
              <w:t xml:space="preserve"> Экология, геология </w:t>
            </w:r>
            <w:proofErr w:type="spellStart"/>
            <w:r w:rsidRPr="004D2BCD">
              <w:rPr>
                <w:sz w:val="20"/>
                <w:szCs w:val="20"/>
              </w:rPr>
              <w:t>және</w:t>
            </w:r>
            <w:proofErr w:type="spellEnd"/>
            <w:r w:rsidRPr="004D2BCD">
              <w:rPr>
                <w:sz w:val="20"/>
                <w:szCs w:val="20"/>
              </w:rPr>
              <w:t xml:space="preserve"> </w:t>
            </w:r>
            <w:proofErr w:type="spellStart"/>
            <w:r w:rsidRPr="004D2BCD">
              <w:rPr>
                <w:sz w:val="20"/>
                <w:szCs w:val="20"/>
              </w:rPr>
              <w:t>табиғи</w:t>
            </w:r>
            <w:proofErr w:type="spellEnd"/>
            <w:r w:rsidRPr="004D2BCD">
              <w:rPr>
                <w:sz w:val="20"/>
                <w:szCs w:val="20"/>
              </w:rPr>
              <w:t xml:space="preserve"> </w:t>
            </w:r>
            <w:proofErr w:type="spellStart"/>
            <w:r w:rsidRPr="004D2BCD">
              <w:rPr>
                <w:sz w:val="20"/>
                <w:szCs w:val="20"/>
              </w:rPr>
              <w:t>ресурстар</w:t>
            </w:r>
            <w:proofErr w:type="spellEnd"/>
            <w:r w:rsidRPr="004D2BCD">
              <w:rPr>
                <w:sz w:val="20"/>
                <w:szCs w:val="20"/>
              </w:rPr>
              <w:t xml:space="preserve"> </w:t>
            </w:r>
            <w:proofErr w:type="spellStart"/>
            <w:r w:rsidRPr="004D2BCD">
              <w:rPr>
                <w:sz w:val="20"/>
                <w:szCs w:val="20"/>
              </w:rPr>
              <w:t>министрінің</w:t>
            </w:r>
            <w:proofErr w:type="spellEnd"/>
            <w:r w:rsidRPr="004D2BCD">
              <w:rPr>
                <w:sz w:val="20"/>
                <w:szCs w:val="20"/>
              </w:rPr>
              <w:t xml:space="preserve"> 2021 </w:t>
            </w:r>
            <w:proofErr w:type="spellStart"/>
            <w:r w:rsidRPr="004D2BCD">
              <w:rPr>
                <w:sz w:val="20"/>
                <w:szCs w:val="20"/>
              </w:rPr>
              <w:t>жылғы</w:t>
            </w:r>
            <w:proofErr w:type="spellEnd"/>
            <w:r w:rsidRPr="004D2BCD">
              <w:rPr>
                <w:sz w:val="20"/>
                <w:szCs w:val="20"/>
              </w:rPr>
              <w:t xml:space="preserve"> 30 </w:t>
            </w:r>
            <w:proofErr w:type="spellStart"/>
            <w:r w:rsidRPr="004D2BCD">
              <w:rPr>
                <w:sz w:val="20"/>
                <w:szCs w:val="20"/>
              </w:rPr>
              <w:t>шілдедегі</w:t>
            </w:r>
            <w:proofErr w:type="spellEnd"/>
            <w:r w:rsidRPr="004D2BCD">
              <w:rPr>
                <w:sz w:val="20"/>
                <w:szCs w:val="20"/>
              </w:rPr>
              <w:t xml:space="preserve"> № 280 «</w:t>
            </w:r>
            <w:proofErr w:type="spellStart"/>
            <w:r w:rsidRPr="004D2BCD">
              <w:rPr>
                <w:sz w:val="20"/>
                <w:szCs w:val="20"/>
              </w:rPr>
              <w:t>Экологиялық</w:t>
            </w:r>
            <w:proofErr w:type="spellEnd"/>
            <w:r w:rsidRPr="004D2BCD">
              <w:rPr>
                <w:sz w:val="20"/>
                <w:szCs w:val="20"/>
              </w:rPr>
              <w:t xml:space="preserve"> </w:t>
            </w:r>
            <w:proofErr w:type="spellStart"/>
            <w:r w:rsidRPr="004D2BCD">
              <w:rPr>
                <w:sz w:val="20"/>
                <w:szCs w:val="20"/>
              </w:rPr>
              <w:t>бағалауды</w:t>
            </w:r>
            <w:proofErr w:type="spellEnd"/>
            <w:r w:rsidRPr="004D2BCD">
              <w:rPr>
                <w:sz w:val="20"/>
                <w:szCs w:val="20"/>
              </w:rPr>
              <w:t xml:space="preserve"> </w:t>
            </w:r>
            <w:proofErr w:type="spellStart"/>
            <w:r w:rsidRPr="004D2BCD">
              <w:rPr>
                <w:sz w:val="20"/>
                <w:szCs w:val="20"/>
              </w:rPr>
              <w:t>ұйымдастыру</w:t>
            </w:r>
            <w:proofErr w:type="spellEnd"/>
            <w:r w:rsidRPr="004D2BCD">
              <w:rPr>
                <w:sz w:val="20"/>
                <w:szCs w:val="20"/>
              </w:rPr>
              <w:t xml:space="preserve"> </w:t>
            </w:r>
            <w:proofErr w:type="spellStart"/>
            <w:r w:rsidRPr="004D2BCD">
              <w:rPr>
                <w:sz w:val="20"/>
                <w:szCs w:val="20"/>
              </w:rPr>
              <w:t>жә</w:t>
            </w:r>
            <w:proofErr w:type="gramStart"/>
            <w:r w:rsidRPr="004D2BCD">
              <w:rPr>
                <w:sz w:val="20"/>
                <w:szCs w:val="20"/>
              </w:rPr>
              <w:t>не</w:t>
            </w:r>
            <w:proofErr w:type="spellEnd"/>
            <w:r w:rsidRPr="004D2BCD">
              <w:rPr>
                <w:sz w:val="20"/>
                <w:szCs w:val="20"/>
              </w:rPr>
              <w:t xml:space="preserve"> </w:t>
            </w:r>
            <w:proofErr w:type="spellStart"/>
            <w:r w:rsidRPr="004D2BCD">
              <w:rPr>
                <w:sz w:val="20"/>
                <w:szCs w:val="20"/>
              </w:rPr>
              <w:t>ж</w:t>
            </w:r>
            <w:proofErr w:type="gramEnd"/>
            <w:r w:rsidRPr="004D2BCD">
              <w:rPr>
                <w:sz w:val="20"/>
                <w:szCs w:val="20"/>
              </w:rPr>
              <w:t>үргізу</w:t>
            </w:r>
            <w:proofErr w:type="spellEnd"/>
            <w:r w:rsidRPr="004D2BCD">
              <w:rPr>
                <w:sz w:val="20"/>
                <w:szCs w:val="20"/>
              </w:rPr>
              <w:t xml:space="preserve"> </w:t>
            </w:r>
            <w:proofErr w:type="spellStart"/>
            <w:r w:rsidRPr="004D2BCD">
              <w:rPr>
                <w:sz w:val="20"/>
                <w:szCs w:val="20"/>
              </w:rPr>
              <w:t>жөніндегі</w:t>
            </w:r>
            <w:proofErr w:type="spellEnd"/>
            <w:r w:rsidRPr="004D2BCD">
              <w:rPr>
                <w:sz w:val="20"/>
                <w:szCs w:val="20"/>
              </w:rPr>
              <w:t xml:space="preserve"> </w:t>
            </w:r>
            <w:proofErr w:type="spellStart"/>
            <w:r w:rsidRPr="004D2BCD">
              <w:rPr>
                <w:sz w:val="20"/>
                <w:szCs w:val="20"/>
              </w:rPr>
              <w:t>нұсқаулықты</w:t>
            </w:r>
            <w:proofErr w:type="spellEnd"/>
            <w:r w:rsidRPr="004D2BCD">
              <w:rPr>
                <w:sz w:val="20"/>
                <w:szCs w:val="20"/>
              </w:rPr>
              <w:t xml:space="preserve"> </w:t>
            </w:r>
            <w:proofErr w:type="spellStart"/>
            <w:r w:rsidRPr="004D2BCD">
              <w:rPr>
                <w:sz w:val="20"/>
                <w:szCs w:val="20"/>
              </w:rPr>
              <w:t>бекіту</w:t>
            </w:r>
            <w:proofErr w:type="spellEnd"/>
            <w:r w:rsidRPr="004D2BCD">
              <w:rPr>
                <w:sz w:val="20"/>
                <w:szCs w:val="20"/>
              </w:rPr>
              <w:t xml:space="preserve"> </w:t>
            </w:r>
            <w:proofErr w:type="spellStart"/>
            <w:r w:rsidRPr="004D2BCD">
              <w:rPr>
                <w:sz w:val="20"/>
                <w:szCs w:val="20"/>
              </w:rPr>
              <w:t>туралы</w:t>
            </w:r>
            <w:proofErr w:type="spellEnd"/>
            <w:r w:rsidRPr="004D2BCD">
              <w:rPr>
                <w:sz w:val="20"/>
                <w:szCs w:val="20"/>
              </w:rPr>
              <w:t xml:space="preserve">» </w:t>
            </w:r>
            <w:proofErr w:type="spellStart"/>
            <w:r w:rsidRPr="004D2BCD">
              <w:rPr>
                <w:sz w:val="20"/>
                <w:szCs w:val="20"/>
              </w:rPr>
              <w:t>бұйрығына</w:t>
            </w:r>
            <w:proofErr w:type="spellEnd"/>
            <w:r w:rsidRPr="004D2BCD">
              <w:rPr>
                <w:sz w:val="20"/>
                <w:szCs w:val="20"/>
              </w:rPr>
              <w:t xml:space="preserve"> </w:t>
            </w:r>
            <w:proofErr w:type="spellStart"/>
            <w:r w:rsidRPr="004D2BCD">
              <w:rPr>
                <w:sz w:val="20"/>
                <w:szCs w:val="20"/>
              </w:rPr>
              <w:t>сәйкес</w:t>
            </w:r>
            <w:proofErr w:type="spellEnd"/>
            <w:r w:rsidRPr="004D2BCD">
              <w:rPr>
                <w:sz w:val="20"/>
                <w:szCs w:val="20"/>
              </w:rPr>
              <w:t xml:space="preserve"> </w:t>
            </w:r>
            <w:proofErr w:type="spellStart"/>
            <w:r w:rsidRPr="004D2BCD">
              <w:rPr>
                <w:sz w:val="20"/>
                <w:szCs w:val="20"/>
              </w:rPr>
              <w:t>әзірлеу</w:t>
            </w:r>
            <w:proofErr w:type="spellEnd"/>
            <w:r w:rsidRPr="004D2BCD">
              <w:rPr>
                <w:sz w:val="20"/>
                <w:szCs w:val="20"/>
              </w:rPr>
              <w:t>.</w:t>
            </w:r>
            <w:bookmarkEnd w:id="0"/>
          </w:p>
        </w:tc>
        <w:tc>
          <w:tcPr>
            <w:tcW w:w="1701" w:type="dxa"/>
            <w:tcBorders>
              <w:top w:val="single" w:sz="4" w:space="0" w:color="000000"/>
              <w:left w:val="single" w:sz="4" w:space="0" w:color="000000"/>
              <w:bottom w:val="single" w:sz="4" w:space="0" w:color="000000"/>
              <w:right w:val="single" w:sz="4" w:space="0" w:color="000000"/>
            </w:tcBorders>
          </w:tcPr>
          <w:p w14:paraId="17C59D37" w14:textId="77777777" w:rsidR="00764099" w:rsidRPr="008467F3" w:rsidRDefault="00764099" w:rsidP="00764099">
            <w:pPr>
              <w:pStyle w:val="a7"/>
              <w:widowControl w:val="0"/>
              <w:tabs>
                <w:tab w:val="left" w:pos="1134"/>
              </w:tabs>
              <w:ind w:left="0"/>
              <w:jc w:val="center"/>
              <w:rPr>
                <w:sz w:val="20"/>
                <w:szCs w:val="20"/>
                <w:lang w:val="kk-KZ"/>
              </w:rPr>
            </w:pPr>
          </w:p>
        </w:tc>
      </w:tr>
      <w:tr w:rsidR="00764099" w:rsidRPr="00ED1C68" w14:paraId="78DF5BF7" w14:textId="77777777" w:rsidTr="00A448D6">
        <w:trPr>
          <w:trHeight w:val="163"/>
          <w:jc w:val="center"/>
        </w:trPr>
        <w:tc>
          <w:tcPr>
            <w:tcW w:w="421" w:type="dxa"/>
            <w:vMerge/>
            <w:tcBorders>
              <w:left w:val="single" w:sz="4" w:space="0" w:color="000000"/>
              <w:bottom w:val="single" w:sz="4" w:space="0" w:color="000000"/>
              <w:right w:val="single" w:sz="4" w:space="0" w:color="000000"/>
            </w:tcBorders>
          </w:tcPr>
          <w:p w14:paraId="7B66D6E6"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334F35AF" w14:textId="77777777" w:rsidR="00764099" w:rsidRPr="00ED1C68" w:rsidRDefault="00764099" w:rsidP="00764099">
            <w:pPr>
              <w:widowControl w:val="0"/>
              <w:jc w:val="center"/>
              <w:rPr>
                <w:sz w:val="20"/>
                <w:szCs w:val="20"/>
              </w:rPr>
            </w:pPr>
            <w:r w:rsidRPr="00ED1C68">
              <w:rPr>
                <w:b/>
                <w:sz w:val="20"/>
                <w:szCs w:val="20"/>
              </w:rPr>
              <w:t>РГУ «Департамент экологии по Карагандинской области»</w:t>
            </w:r>
          </w:p>
        </w:tc>
        <w:tc>
          <w:tcPr>
            <w:tcW w:w="5841" w:type="dxa"/>
            <w:tcBorders>
              <w:top w:val="single" w:sz="4" w:space="0" w:color="000000"/>
              <w:left w:val="single" w:sz="4" w:space="0" w:color="000000"/>
              <w:bottom w:val="single" w:sz="4" w:space="0" w:color="000000"/>
              <w:right w:val="single" w:sz="4" w:space="0" w:color="000000"/>
            </w:tcBorders>
          </w:tcPr>
          <w:p w14:paraId="35B4595C" w14:textId="77777777" w:rsidR="00A00572" w:rsidRPr="00A00572" w:rsidRDefault="00A00572" w:rsidP="00A00572">
            <w:pPr>
              <w:tabs>
                <w:tab w:val="left" w:pos="567"/>
              </w:tabs>
              <w:ind w:firstLine="567"/>
              <w:rPr>
                <w:iCs/>
                <w:sz w:val="20"/>
                <w:szCs w:val="20"/>
              </w:rPr>
            </w:pPr>
            <w:r w:rsidRPr="00A00572">
              <w:rPr>
                <w:iCs/>
                <w:sz w:val="20"/>
                <w:szCs w:val="20"/>
              </w:rPr>
              <w:t>В отчете о возможных воздействиях предусмотреть:</w:t>
            </w:r>
          </w:p>
          <w:p w14:paraId="62D4E693"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1. При проведении работ соблюдать требования ст. 238 Экологического кодекса Республики Казахстан: не допускать загрязнения земель, захламления земной поверхности, деградации и истощения почв, а также обеспечить снятие и сохранение плодородного слоя почвы при необходимости.</w:t>
            </w:r>
          </w:p>
          <w:p w14:paraId="1C9E9289"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2. Предусмотреть реализацию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 в соответствии с п. 2 Приложения 4 к Экологическому кодексу Республики Казахстан.</w:t>
            </w:r>
          </w:p>
          <w:p w14:paraId="0A685249"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3. Соблюдать требования ст. 320 Экологического кодекса Республики Казахстан: накопление отходов допускается только в специально оборудованных местах и в установленные сроки.</w:t>
            </w:r>
          </w:p>
          <w:p w14:paraId="5F297D0E"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4. Предусмотреть проведение мероприятий по пылеподавлению в соответствии с Приложением 4 к Экологическому кодексу Республики Казахстан.</w:t>
            </w:r>
          </w:p>
          <w:p w14:paraId="55AF6750"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5. Предусмотреть мероприятия по озеленению (посадке зелёных насаждений) в соответствии с Приложением 4 к Экологическому кодексу Республики Казахстан.</w:t>
            </w:r>
          </w:p>
          <w:p w14:paraId="451B511D"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6. Соблюдать требования ст. 397 Экологического кодекса Республики Казахстан при проведении операций по недропользованию.</w:t>
            </w:r>
          </w:p>
          <w:p w14:paraId="44039256"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7. Соблюдать требования ст. 25 Кодекса Республики Казахстан «О недрах и недропользовании» в части ограничений на проведение операций по недропользованию.</w:t>
            </w:r>
          </w:p>
          <w:p w14:paraId="5811CE0C"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8. Соблюдать требования ст. 331 Экологического кодекса Республики Казахстан: обеспечивать надлежащее управление отходами с момента их образования до передачи лицензированным организациям.</w:t>
            </w:r>
          </w:p>
          <w:p w14:paraId="3E1A9646"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 xml:space="preserve">9. Представить ситуационную схему в масштабе с указанием расположения земельного участка относительно </w:t>
            </w:r>
            <w:r w:rsidRPr="00A00572">
              <w:rPr>
                <w:iCs/>
                <w:sz w:val="20"/>
                <w:szCs w:val="20"/>
              </w:rPr>
              <w:lastRenderedPageBreak/>
              <w:t>водных объектов.</w:t>
            </w:r>
          </w:p>
          <w:p w14:paraId="1D03D532"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10. Предусмотреть мероприятия по сохранению животного и растительного мира в соответствии с Приложением 4 к Экологическому кодексу Республики Казахстан.</w:t>
            </w:r>
          </w:p>
          <w:p w14:paraId="3716A9DE"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11. Обеспечить минимизацию негативного воздействия на ближайшие селитебные зоны в соответствии с санитарно-эпидемиологическими требованиями. Представить карту-схему с указанием границ санитарно-защитной зоны и ближайшей жилой застройки.</w:t>
            </w:r>
          </w:p>
          <w:p w14:paraId="7B7F8728"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12. Обеспечить соблюдение установленных санитарных норм по уровню шумового воздействия.</w:t>
            </w:r>
          </w:p>
          <w:p w14:paraId="6670FDBE"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1</w:t>
            </w:r>
            <w:r w:rsidRPr="00A00572">
              <w:rPr>
                <w:iCs/>
                <w:sz w:val="20"/>
                <w:szCs w:val="20"/>
                <w:lang w:val="kk-KZ"/>
              </w:rPr>
              <w:t>3</w:t>
            </w:r>
            <w:r w:rsidRPr="00A00572">
              <w:rPr>
                <w:iCs/>
                <w:sz w:val="20"/>
                <w:szCs w:val="20"/>
              </w:rPr>
              <w:t xml:space="preserve">. </w:t>
            </w:r>
            <w:proofErr w:type="gramStart"/>
            <w:r w:rsidRPr="00A00572">
              <w:rPr>
                <w:iCs/>
                <w:sz w:val="20"/>
                <w:szCs w:val="20"/>
              </w:rPr>
              <w:t>Необходимо привести подтверждающие документы об отсутствий подземных вод питьевого качество согласно требованиям ст.120 Водного кодекса РК.</w:t>
            </w:r>
            <w:proofErr w:type="gramEnd"/>
          </w:p>
          <w:p w14:paraId="17C357BD"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t>14. Необходимо получить от уполномоченного органа подтверждающие документы об отсутствии объектов историко-культурного наследия.</w:t>
            </w:r>
          </w:p>
          <w:p w14:paraId="3C09AED9" w14:textId="77777777" w:rsidR="00A00572" w:rsidRPr="00A00572" w:rsidRDefault="00A00572" w:rsidP="00A00572">
            <w:pPr>
              <w:tabs>
                <w:tab w:val="left" w:pos="567"/>
              </w:tabs>
              <w:ind w:firstLine="567"/>
              <w:jc w:val="both"/>
              <w:rPr>
                <w:iCs/>
                <w:sz w:val="20"/>
                <w:szCs w:val="20"/>
              </w:rPr>
            </w:pPr>
            <w:r w:rsidRPr="00A00572">
              <w:rPr>
                <w:iCs/>
                <w:sz w:val="20"/>
                <w:szCs w:val="20"/>
              </w:rPr>
              <w:tab/>
              <w:t>15. Необходимо учесть требования ст.329 Кодекса.</w:t>
            </w:r>
          </w:p>
          <w:p w14:paraId="5A8595B8" w14:textId="77777777" w:rsidR="00A00572" w:rsidRPr="00A00572" w:rsidRDefault="00A00572" w:rsidP="00A00572">
            <w:pPr>
              <w:tabs>
                <w:tab w:val="left" w:pos="567"/>
              </w:tabs>
              <w:ind w:firstLine="567"/>
              <w:jc w:val="both"/>
              <w:rPr>
                <w:iCs/>
                <w:sz w:val="20"/>
                <w:szCs w:val="20"/>
              </w:rPr>
            </w:pPr>
            <w:r w:rsidRPr="00A00572">
              <w:rPr>
                <w:iCs/>
                <w:sz w:val="20"/>
                <w:szCs w:val="20"/>
              </w:rPr>
              <w:t xml:space="preserve">   16. Необходимо </w:t>
            </w:r>
            <w:proofErr w:type="gramStart"/>
            <w:r w:rsidRPr="00A00572">
              <w:rPr>
                <w:iCs/>
                <w:sz w:val="20"/>
                <w:szCs w:val="20"/>
              </w:rPr>
              <w:t>предоставить подтверждающие документы</w:t>
            </w:r>
            <w:proofErr w:type="gramEnd"/>
            <w:r w:rsidRPr="00A00572">
              <w:rPr>
                <w:iCs/>
                <w:sz w:val="20"/>
                <w:szCs w:val="20"/>
              </w:rPr>
              <w:t xml:space="preserve"> об отсутствии обитания казахстанского горного барана (архара).</w:t>
            </w:r>
          </w:p>
          <w:p w14:paraId="51CD9A58" w14:textId="77777777" w:rsidR="00A00572" w:rsidRPr="00A00572" w:rsidRDefault="00A00572" w:rsidP="00A00572">
            <w:pPr>
              <w:tabs>
                <w:tab w:val="left" w:pos="567"/>
              </w:tabs>
              <w:ind w:firstLine="567"/>
              <w:jc w:val="both"/>
              <w:rPr>
                <w:iCs/>
                <w:sz w:val="20"/>
                <w:szCs w:val="20"/>
              </w:rPr>
            </w:pPr>
            <w:r w:rsidRPr="00A00572">
              <w:rPr>
                <w:iCs/>
                <w:sz w:val="20"/>
                <w:szCs w:val="20"/>
              </w:rPr>
              <w:t xml:space="preserve">   17. Необходимо представить ситуационную схему в масштабе для определения расположение рассматриваемого земельного участка относительно водному объекту.</w:t>
            </w:r>
          </w:p>
          <w:p w14:paraId="57A70E64" w14:textId="77777777" w:rsidR="00A00572" w:rsidRPr="00A00572" w:rsidRDefault="00A00572" w:rsidP="00A00572">
            <w:pPr>
              <w:tabs>
                <w:tab w:val="left" w:pos="567"/>
              </w:tabs>
              <w:ind w:firstLine="567"/>
              <w:jc w:val="both"/>
              <w:rPr>
                <w:iCs/>
                <w:sz w:val="20"/>
                <w:szCs w:val="20"/>
              </w:rPr>
            </w:pPr>
            <w:r w:rsidRPr="00A00572">
              <w:rPr>
                <w:iCs/>
                <w:sz w:val="20"/>
                <w:szCs w:val="20"/>
                <w:lang w:val="kk-KZ"/>
              </w:rPr>
              <w:tab/>
            </w:r>
            <w:r w:rsidRPr="00A00572">
              <w:rPr>
                <w:iCs/>
                <w:sz w:val="20"/>
                <w:szCs w:val="20"/>
              </w:rPr>
              <w:t>1</w:t>
            </w:r>
            <w:r w:rsidRPr="00A00572">
              <w:rPr>
                <w:iCs/>
                <w:sz w:val="20"/>
                <w:szCs w:val="20"/>
                <w:lang w:val="kk-KZ"/>
              </w:rPr>
              <w:t>8</w:t>
            </w:r>
            <w:r w:rsidRPr="00A00572">
              <w:rPr>
                <w:iCs/>
                <w:sz w:val="20"/>
                <w:szCs w:val="20"/>
              </w:rPr>
              <w:t xml:space="preserve">. </w:t>
            </w:r>
            <w:proofErr w:type="gramStart"/>
            <w:r w:rsidRPr="00A00572">
              <w:rPr>
                <w:iCs/>
                <w:sz w:val="20"/>
                <w:szCs w:val="20"/>
              </w:rPr>
              <w:t xml:space="preserve">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 согласно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 </w:t>
            </w:r>
            <w:r w:rsidRPr="00A00572">
              <w:rPr>
                <w:iCs/>
                <w:sz w:val="20"/>
                <w:szCs w:val="20"/>
              </w:rPr>
              <w:tab/>
            </w:r>
            <w:r w:rsidRPr="00A00572">
              <w:rPr>
                <w:iCs/>
                <w:sz w:val="20"/>
                <w:szCs w:val="20"/>
                <w:lang w:val="kk-KZ"/>
              </w:rPr>
              <w:tab/>
            </w:r>
            <w:proofErr w:type="gramEnd"/>
          </w:p>
          <w:p w14:paraId="00CB456F" w14:textId="2E7FAA49" w:rsidR="00764099" w:rsidRPr="00A00572" w:rsidRDefault="00A00572" w:rsidP="00A00572">
            <w:pPr>
              <w:tabs>
                <w:tab w:val="left" w:pos="567"/>
              </w:tabs>
              <w:ind w:firstLine="567"/>
              <w:jc w:val="both"/>
              <w:rPr>
                <w:iCs/>
                <w:sz w:val="20"/>
                <w:szCs w:val="20"/>
              </w:rPr>
            </w:pPr>
            <w:r w:rsidRPr="00A00572">
              <w:rPr>
                <w:iCs/>
                <w:sz w:val="20"/>
                <w:szCs w:val="20"/>
              </w:rPr>
              <w:tab/>
              <w:t>1</w:t>
            </w:r>
            <w:r w:rsidRPr="00A00572">
              <w:rPr>
                <w:iCs/>
                <w:sz w:val="20"/>
                <w:szCs w:val="20"/>
                <w:lang w:val="kk-KZ"/>
              </w:rPr>
              <w:t>9</w:t>
            </w:r>
            <w:r w:rsidRPr="00A00572">
              <w:rPr>
                <w:iCs/>
                <w:sz w:val="20"/>
                <w:szCs w:val="20"/>
              </w:rPr>
              <w:t xml:space="preserve">. Проект необходимо разработать в соответствие с Приказом Министра экологии, геологии и природных ресурсов Республики Казахстан от 30 июля 2021 года №280 «Об утверждении Инструкции по организации и проведению экологической оценки». </w:t>
            </w:r>
          </w:p>
        </w:tc>
        <w:tc>
          <w:tcPr>
            <w:tcW w:w="1701" w:type="dxa"/>
            <w:tcBorders>
              <w:top w:val="single" w:sz="4" w:space="0" w:color="000000"/>
              <w:left w:val="single" w:sz="4" w:space="0" w:color="000000"/>
              <w:bottom w:val="single" w:sz="4" w:space="0" w:color="000000"/>
              <w:right w:val="single" w:sz="4" w:space="0" w:color="000000"/>
            </w:tcBorders>
          </w:tcPr>
          <w:p w14:paraId="1133520C" w14:textId="77777777" w:rsidR="00764099" w:rsidRPr="00ED1C68" w:rsidRDefault="00764099" w:rsidP="00764099">
            <w:pPr>
              <w:pStyle w:val="a7"/>
              <w:widowControl w:val="0"/>
              <w:tabs>
                <w:tab w:val="left" w:pos="1134"/>
              </w:tabs>
              <w:ind w:left="0"/>
              <w:jc w:val="center"/>
              <w:rPr>
                <w:sz w:val="20"/>
                <w:szCs w:val="20"/>
              </w:rPr>
            </w:pPr>
          </w:p>
        </w:tc>
      </w:tr>
      <w:tr w:rsidR="00764099" w:rsidRPr="00ED1C68" w14:paraId="071D83C3" w14:textId="77777777" w:rsidTr="00D15CBA">
        <w:trPr>
          <w:trHeight w:val="53"/>
          <w:jc w:val="center"/>
        </w:trPr>
        <w:tc>
          <w:tcPr>
            <w:tcW w:w="421" w:type="dxa"/>
            <w:vMerge w:val="restart"/>
            <w:tcBorders>
              <w:top w:val="single" w:sz="4" w:space="0" w:color="000000"/>
              <w:left w:val="single" w:sz="4" w:space="0" w:color="000000"/>
              <w:right w:val="single" w:sz="4" w:space="0" w:color="000000"/>
            </w:tcBorders>
          </w:tcPr>
          <w:p w14:paraId="1C1DDCA2"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40A5E979" w14:textId="3163EFB9" w:rsidR="00764099" w:rsidRPr="00ED1C68" w:rsidRDefault="00A5560D" w:rsidP="00764099">
            <w:pPr>
              <w:pStyle w:val="a7"/>
              <w:widowControl w:val="0"/>
              <w:tabs>
                <w:tab w:val="left" w:pos="1134"/>
              </w:tabs>
              <w:ind w:left="0"/>
              <w:jc w:val="center"/>
              <w:rPr>
                <w:b/>
                <w:sz w:val="20"/>
                <w:szCs w:val="20"/>
              </w:rPr>
            </w:pPr>
            <w:proofErr w:type="spellStart"/>
            <w:r w:rsidRPr="00A5560D">
              <w:rPr>
                <w:b/>
                <w:sz w:val="20"/>
                <w:szCs w:val="20"/>
              </w:rPr>
              <w:t>Қоғам</w:t>
            </w:r>
            <w:proofErr w:type="spellEnd"/>
          </w:p>
        </w:tc>
        <w:tc>
          <w:tcPr>
            <w:tcW w:w="5841" w:type="dxa"/>
            <w:tcBorders>
              <w:top w:val="single" w:sz="4" w:space="0" w:color="000000"/>
              <w:left w:val="single" w:sz="4" w:space="0" w:color="000000"/>
              <w:bottom w:val="single" w:sz="4" w:space="0" w:color="000000"/>
              <w:right w:val="single" w:sz="4" w:space="0" w:color="000000"/>
            </w:tcBorders>
          </w:tcPr>
          <w:p w14:paraId="37FAB0C2" w14:textId="09E293B7" w:rsidR="00764099" w:rsidRPr="00ED1C68" w:rsidRDefault="00A5560D" w:rsidP="00D41D20">
            <w:pPr>
              <w:widowControl w:val="0"/>
              <w:ind w:firstLine="170"/>
              <w:jc w:val="both"/>
              <w:rPr>
                <w:sz w:val="20"/>
                <w:szCs w:val="20"/>
                <w:lang w:val="kk-KZ"/>
              </w:rPr>
            </w:pPr>
            <w:r>
              <w:rPr>
                <w:sz w:val="20"/>
                <w:szCs w:val="20"/>
                <w:lang w:val="kk-KZ"/>
              </w:rPr>
              <w:t>Ұ</w:t>
            </w:r>
            <w:proofErr w:type="spellStart"/>
            <w:r w:rsidRPr="0036329F">
              <w:rPr>
                <w:sz w:val="20"/>
                <w:szCs w:val="20"/>
              </w:rPr>
              <w:t>сынылмаған</w:t>
            </w:r>
            <w:proofErr w:type="spellEnd"/>
            <w:r>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275BC83D" w14:textId="77777777" w:rsidR="00764099" w:rsidRPr="00ED1C68" w:rsidRDefault="00764099" w:rsidP="00764099">
            <w:pPr>
              <w:pStyle w:val="a7"/>
              <w:widowControl w:val="0"/>
              <w:tabs>
                <w:tab w:val="left" w:pos="1134"/>
              </w:tabs>
              <w:ind w:left="0"/>
              <w:jc w:val="center"/>
              <w:rPr>
                <w:sz w:val="20"/>
                <w:szCs w:val="20"/>
              </w:rPr>
            </w:pPr>
          </w:p>
        </w:tc>
      </w:tr>
      <w:tr w:rsidR="00764099" w:rsidRPr="00ED1C68" w14:paraId="6F8302B8" w14:textId="77777777" w:rsidTr="00D15CBA">
        <w:trPr>
          <w:trHeight w:val="53"/>
          <w:jc w:val="center"/>
        </w:trPr>
        <w:tc>
          <w:tcPr>
            <w:tcW w:w="421" w:type="dxa"/>
            <w:vMerge/>
            <w:tcBorders>
              <w:left w:val="single" w:sz="4" w:space="0" w:color="000000"/>
              <w:bottom w:val="single" w:sz="4" w:space="0" w:color="000000"/>
              <w:right w:val="single" w:sz="4" w:space="0" w:color="000000"/>
            </w:tcBorders>
          </w:tcPr>
          <w:p w14:paraId="2BD8149F"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B9BD9A0" w14:textId="77777777" w:rsidR="00764099" w:rsidRPr="00ED1C68" w:rsidRDefault="00764099" w:rsidP="00764099">
            <w:pPr>
              <w:pStyle w:val="a7"/>
              <w:widowControl w:val="0"/>
              <w:tabs>
                <w:tab w:val="left" w:pos="1134"/>
              </w:tabs>
              <w:ind w:left="0"/>
              <w:jc w:val="center"/>
              <w:rPr>
                <w:sz w:val="20"/>
                <w:szCs w:val="20"/>
              </w:rPr>
            </w:pPr>
            <w:r w:rsidRPr="00ED1C68">
              <w:rPr>
                <w:b/>
                <w:sz w:val="20"/>
                <w:szCs w:val="20"/>
              </w:rPr>
              <w:t>Общественность</w:t>
            </w:r>
          </w:p>
        </w:tc>
        <w:tc>
          <w:tcPr>
            <w:tcW w:w="5841" w:type="dxa"/>
            <w:tcBorders>
              <w:top w:val="single" w:sz="4" w:space="0" w:color="000000"/>
              <w:left w:val="single" w:sz="4" w:space="0" w:color="000000"/>
              <w:bottom w:val="single" w:sz="4" w:space="0" w:color="000000"/>
              <w:right w:val="single" w:sz="4" w:space="0" w:color="000000"/>
            </w:tcBorders>
          </w:tcPr>
          <w:p w14:paraId="44F89C00" w14:textId="77777777" w:rsidR="00764099" w:rsidRPr="00ED1C68" w:rsidRDefault="00764099" w:rsidP="00D41D20">
            <w:pPr>
              <w:widowControl w:val="0"/>
              <w:ind w:firstLine="170"/>
              <w:jc w:val="both"/>
              <w:rPr>
                <w:sz w:val="20"/>
                <w:szCs w:val="20"/>
              </w:rPr>
            </w:pPr>
            <w:r w:rsidRPr="00ED1C68">
              <w:rPr>
                <w:sz w:val="20"/>
                <w:szCs w:val="20"/>
                <w:lang w:val="kk-KZ"/>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108593C7" w14:textId="77777777" w:rsidR="00764099" w:rsidRPr="00ED1C68" w:rsidRDefault="00764099" w:rsidP="00764099">
            <w:pPr>
              <w:pStyle w:val="a7"/>
              <w:widowControl w:val="0"/>
              <w:tabs>
                <w:tab w:val="left" w:pos="1134"/>
              </w:tabs>
              <w:ind w:left="0"/>
              <w:jc w:val="center"/>
              <w:rPr>
                <w:sz w:val="20"/>
                <w:szCs w:val="20"/>
              </w:rPr>
            </w:pPr>
          </w:p>
        </w:tc>
      </w:tr>
    </w:tbl>
    <w:p w14:paraId="7CCE9ED9" w14:textId="77777777" w:rsidR="00A448D6" w:rsidRDefault="00A448D6" w:rsidP="00A448D6">
      <w:pPr>
        <w:ind w:firstLine="709"/>
        <w:jc w:val="both"/>
        <w:rPr>
          <w:b/>
          <w:bCs/>
          <w:sz w:val="20"/>
          <w:szCs w:val="20"/>
          <w:lang w:val="kk-KZ"/>
        </w:rPr>
      </w:pPr>
    </w:p>
    <w:p w14:paraId="1DB0D934" w14:textId="77777777" w:rsidR="00A448D6" w:rsidRDefault="00A448D6" w:rsidP="00A448D6">
      <w:pPr>
        <w:ind w:firstLine="709"/>
        <w:jc w:val="both"/>
        <w:rPr>
          <w:b/>
          <w:bCs/>
          <w:sz w:val="20"/>
          <w:szCs w:val="20"/>
          <w:lang w:val="kk-KZ"/>
        </w:rPr>
      </w:pPr>
    </w:p>
    <w:p w14:paraId="7D6A4C63" w14:textId="7EF673BD" w:rsidR="00A448D6" w:rsidRPr="00A448D6" w:rsidRDefault="00A448D6" w:rsidP="00A448D6">
      <w:pPr>
        <w:ind w:firstLine="709"/>
        <w:jc w:val="both"/>
        <w:rPr>
          <w:b/>
          <w:bCs/>
          <w:sz w:val="20"/>
          <w:szCs w:val="20"/>
        </w:rPr>
      </w:pPr>
      <w:r w:rsidRPr="00A448D6">
        <w:rPr>
          <w:b/>
          <w:bCs/>
          <w:sz w:val="20"/>
          <w:szCs w:val="20"/>
          <w:lang w:val="kk-KZ"/>
        </w:rPr>
        <w:t xml:space="preserve">Руководитель                                                                                                 </w:t>
      </w:r>
      <w:r w:rsidR="008467F3">
        <w:rPr>
          <w:b/>
          <w:bCs/>
          <w:sz w:val="20"/>
          <w:szCs w:val="20"/>
          <w:lang w:val="kk-KZ"/>
        </w:rPr>
        <w:t xml:space="preserve"> </w:t>
      </w:r>
      <w:r w:rsidRPr="00A448D6">
        <w:rPr>
          <w:b/>
          <w:bCs/>
          <w:sz w:val="20"/>
          <w:szCs w:val="20"/>
          <w:lang w:val="kk-KZ"/>
        </w:rPr>
        <w:t xml:space="preserve">              Б.</w:t>
      </w:r>
      <w:r w:rsidR="008467F3">
        <w:rPr>
          <w:b/>
          <w:bCs/>
          <w:sz w:val="20"/>
          <w:szCs w:val="20"/>
          <w:lang w:val="kk-KZ"/>
        </w:rPr>
        <w:t xml:space="preserve">С. </w:t>
      </w:r>
      <w:r w:rsidRPr="00A448D6">
        <w:rPr>
          <w:b/>
          <w:bCs/>
          <w:sz w:val="20"/>
          <w:szCs w:val="20"/>
          <w:lang w:val="kk-KZ"/>
        </w:rPr>
        <w:t>Сапаралиев</w:t>
      </w:r>
    </w:p>
    <w:p w14:paraId="7201632E" w14:textId="77777777" w:rsidR="00A448D6" w:rsidRPr="00A448D6" w:rsidRDefault="00A448D6" w:rsidP="00A448D6">
      <w:pPr>
        <w:ind w:firstLine="709"/>
        <w:jc w:val="both"/>
        <w:rPr>
          <w:sz w:val="20"/>
          <w:szCs w:val="20"/>
          <w:lang w:val="kk-KZ"/>
        </w:rPr>
      </w:pPr>
    </w:p>
    <w:p w14:paraId="3A46C73C" w14:textId="77777777" w:rsidR="00A448D6" w:rsidRPr="00A448D6" w:rsidRDefault="00A448D6" w:rsidP="00A448D6">
      <w:pPr>
        <w:ind w:firstLine="709"/>
        <w:jc w:val="both"/>
        <w:rPr>
          <w:sz w:val="18"/>
          <w:szCs w:val="18"/>
          <w:lang w:val="kk-KZ"/>
        </w:rPr>
      </w:pPr>
    </w:p>
    <w:p w14:paraId="48561573" w14:textId="77777777" w:rsidR="00A448D6" w:rsidRPr="00A448D6" w:rsidRDefault="00A448D6" w:rsidP="00A448D6">
      <w:pPr>
        <w:ind w:firstLine="709"/>
        <w:jc w:val="both"/>
        <w:rPr>
          <w:sz w:val="18"/>
          <w:szCs w:val="18"/>
          <w:lang w:val="kk-KZ"/>
        </w:rPr>
      </w:pPr>
    </w:p>
    <w:p w14:paraId="2981AFA6" w14:textId="77777777" w:rsidR="00A448D6" w:rsidRPr="00A448D6" w:rsidRDefault="00A448D6" w:rsidP="00A448D6">
      <w:pPr>
        <w:ind w:firstLine="709"/>
        <w:jc w:val="both"/>
        <w:rPr>
          <w:sz w:val="18"/>
          <w:szCs w:val="18"/>
          <w:lang w:val="kk-KZ"/>
        </w:rPr>
      </w:pPr>
    </w:p>
    <w:p w14:paraId="6F3C4918" w14:textId="77777777" w:rsidR="00A448D6" w:rsidRPr="00A448D6" w:rsidRDefault="00A448D6" w:rsidP="00A448D6">
      <w:pPr>
        <w:ind w:firstLine="709"/>
        <w:jc w:val="both"/>
        <w:rPr>
          <w:sz w:val="12"/>
          <w:szCs w:val="12"/>
          <w:lang w:val="kk-KZ"/>
        </w:rPr>
      </w:pPr>
    </w:p>
    <w:p w14:paraId="76CD1D18" w14:textId="77777777" w:rsidR="00A448D6" w:rsidRPr="00A448D6" w:rsidRDefault="00A448D6" w:rsidP="00A448D6">
      <w:pPr>
        <w:ind w:firstLine="709"/>
        <w:jc w:val="both"/>
        <w:rPr>
          <w:sz w:val="12"/>
          <w:szCs w:val="12"/>
          <w:lang w:val="kk-KZ"/>
        </w:rPr>
      </w:pPr>
    </w:p>
    <w:p w14:paraId="35E219D4" w14:textId="5D0EC3A8" w:rsidR="00A448D6" w:rsidRPr="00260FF3" w:rsidRDefault="00C870B9" w:rsidP="00A448D6">
      <w:pPr>
        <w:rPr>
          <w:i/>
          <w:sz w:val="16"/>
          <w:szCs w:val="16"/>
          <w:lang w:val="kk-KZ"/>
        </w:rPr>
      </w:pPr>
      <w:r w:rsidRPr="00260FF3">
        <w:rPr>
          <w:i/>
          <w:sz w:val="16"/>
          <w:szCs w:val="16"/>
          <w:lang w:val="kk-KZ"/>
        </w:rPr>
        <w:t>Бекен Д.Е</w:t>
      </w:r>
      <w:r w:rsidR="00A448D6" w:rsidRPr="00260FF3">
        <w:rPr>
          <w:i/>
          <w:sz w:val="16"/>
          <w:szCs w:val="16"/>
          <w:lang w:val="kk-KZ"/>
        </w:rPr>
        <w:t>.</w:t>
      </w:r>
    </w:p>
    <w:p w14:paraId="3E05BA73" w14:textId="77777777" w:rsidR="00A448D6" w:rsidRPr="00260FF3" w:rsidRDefault="00A448D6" w:rsidP="00A448D6">
      <w:pPr>
        <w:rPr>
          <w:i/>
          <w:sz w:val="16"/>
          <w:szCs w:val="16"/>
          <w:lang w:val="kk-KZ"/>
        </w:rPr>
      </w:pPr>
      <w:r w:rsidRPr="00260FF3">
        <w:rPr>
          <w:i/>
          <w:sz w:val="16"/>
          <w:szCs w:val="16"/>
        </w:rPr>
        <w:t>41-08-71</w:t>
      </w:r>
    </w:p>
    <w:p w14:paraId="21DEB5E0" w14:textId="222B9E8A" w:rsidR="00735976" w:rsidRPr="00260FF3" w:rsidRDefault="00735976">
      <w:pPr>
        <w:rPr>
          <w:sz w:val="16"/>
          <w:szCs w:val="16"/>
          <w:lang w:val="kk-KZ"/>
        </w:rPr>
      </w:pPr>
    </w:p>
    <w:sectPr w:rsidR="00735976" w:rsidRPr="00260FF3" w:rsidSect="00690088">
      <w:pgSz w:w="11906" w:h="16838"/>
      <w:pgMar w:top="1134" w:right="850" w:bottom="1134" w:left="1701" w:header="0" w:footer="0" w:gutter="0"/>
      <w:cols w:space="720"/>
      <w:formProt w:val="0"/>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imesNewRoman">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 Балқаш қаласы әкімінің аппараты - А.М. Баканова "/>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656E2"/>
    <w:multiLevelType w:val="multilevel"/>
    <w:tmpl w:val="D504AA7C"/>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nsid w:val="2D7D5B35"/>
    <w:multiLevelType w:val="hybridMultilevel"/>
    <w:tmpl w:val="78CA6FBC"/>
    <w:lvl w:ilvl="0" w:tplc="0419000F">
      <w:start w:val="1"/>
      <w:numFmt w:val="decimal"/>
      <w:lvlText w:val="%1."/>
      <w:lvlJc w:val="left"/>
      <w:pPr>
        <w:ind w:left="426" w:hanging="360"/>
      </w:p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2">
    <w:nsid w:val="595265DE"/>
    <w:multiLevelType w:val="hybridMultilevel"/>
    <w:tmpl w:val="99281E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B9B"/>
    <w:rsid w:val="000349A1"/>
    <w:rsid w:val="00092B98"/>
    <w:rsid w:val="000A757E"/>
    <w:rsid w:val="000D1B0A"/>
    <w:rsid w:val="000D35BD"/>
    <w:rsid w:val="000D43AF"/>
    <w:rsid w:val="00106678"/>
    <w:rsid w:val="001077E3"/>
    <w:rsid w:val="001107A6"/>
    <w:rsid w:val="00111AF7"/>
    <w:rsid w:val="00155119"/>
    <w:rsid w:val="001C268E"/>
    <w:rsid w:val="001C7005"/>
    <w:rsid w:val="001E4712"/>
    <w:rsid w:val="001E529B"/>
    <w:rsid w:val="001F7FA0"/>
    <w:rsid w:val="002013B1"/>
    <w:rsid w:val="00245F94"/>
    <w:rsid w:val="00256638"/>
    <w:rsid w:val="00260FF3"/>
    <w:rsid w:val="00283FA0"/>
    <w:rsid w:val="00292896"/>
    <w:rsid w:val="002969FD"/>
    <w:rsid w:val="002A038B"/>
    <w:rsid w:val="002B0BE5"/>
    <w:rsid w:val="002B5755"/>
    <w:rsid w:val="002E755B"/>
    <w:rsid w:val="003472AF"/>
    <w:rsid w:val="0036329F"/>
    <w:rsid w:val="00376E5D"/>
    <w:rsid w:val="00394EBF"/>
    <w:rsid w:val="003A3194"/>
    <w:rsid w:val="003E1AC7"/>
    <w:rsid w:val="003E4C76"/>
    <w:rsid w:val="003E4DAD"/>
    <w:rsid w:val="003E4ECD"/>
    <w:rsid w:val="00430E51"/>
    <w:rsid w:val="00444AA0"/>
    <w:rsid w:val="00461923"/>
    <w:rsid w:val="00465668"/>
    <w:rsid w:val="004802F1"/>
    <w:rsid w:val="004C08E6"/>
    <w:rsid w:val="004D0799"/>
    <w:rsid w:val="004D2BCD"/>
    <w:rsid w:val="004E37D1"/>
    <w:rsid w:val="004E3C0C"/>
    <w:rsid w:val="004E5918"/>
    <w:rsid w:val="004F4DAB"/>
    <w:rsid w:val="0050773A"/>
    <w:rsid w:val="00525DDD"/>
    <w:rsid w:val="00534F3B"/>
    <w:rsid w:val="005511ED"/>
    <w:rsid w:val="00571165"/>
    <w:rsid w:val="00586A00"/>
    <w:rsid w:val="00603CEB"/>
    <w:rsid w:val="006052ED"/>
    <w:rsid w:val="006158A8"/>
    <w:rsid w:val="00624005"/>
    <w:rsid w:val="0062665C"/>
    <w:rsid w:val="006407C8"/>
    <w:rsid w:val="00664149"/>
    <w:rsid w:val="00670347"/>
    <w:rsid w:val="00690088"/>
    <w:rsid w:val="006941A8"/>
    <w:rsid w:val="006C4BD5"/>
    <w:rsid w:val="006C73D9"/>
    <w:rsid w:val="007111D1"/>
    <w:rsid w:val="00720646"/>
    <w:rsid w:val="00724C7D"/>
    <w:rsid w:val="0073423F"/>
    <w:rsid w:val="00735976"/>
    <w:rsid w:val="00737442"/>
    <w:rsid w:val="0076065F"/>
    <w:rsid w:val="00764099"/>
    <w:rsid w:val="00787BEC"/>
    <w:rsid w:val="007C3D8A"/>
    <w:rsid w:val="00802510"/>
    <w:rsid w:val="008467F3"/>
    <w:rsid w:val="00876F88"/>
    <w:rsid w:val="008D1416"/>
    <w:rsid w:val="008E32BE"/>
    <w:rsid w:val="008F01CB"/>
    <w:rsid w:val="00904E1D"/>
    <w:rsid w:val="00912EA1"/>
    <w:rsid w:val="00941E2C"/>
    <w:rsid w:val="0095409A"/>
    <w:rsid w:val="00976D77"/>
    <w:rsid w:val="00987931"/>
    <w:rsid w:val="009932E8"/>
    <w:rsid w:val="009A23CB"/>
    <w:rsid w:val="009A31EC"/>
    <w:rsid w:val="009B1EC5"/>
    <w:rsid w:val="009D3D0C"/>
    <w:rsid w:val="009D5886"/>
    <w:rsid w:val="009E5971"/>
    <w:rsid w:val="00A00572"/>
    <w:rsid w:val="00A05346"/>
    <w:rsid w:val="00A129B4"/>
    <w:rsid w:val="00A312C3"/>
    <w:rsid w:val="00A448D6"/>
    <w:rsid w:val="00A5560D"/>
    <w:rsid w:val="00A67CEA"/>
    <w:rsid w:val="00A87A6A"/>
    <w:rsid w:val="00A910EC"/>
    <w:rsid w:val="00A9380B"/>
    <w:rsid w:val="00A9386D"/>
    <w:rsid w:val="00AA1747"/>
    <w:rsid w:val="00AB4B48"/>
    <w:rsid w:val="00AC1F05"/>
    <w:rsid w:val="00AE30AF"/>
    <w:rsid w:val="00AF1C86"/>
    <w:rsid w:val="00B15521"/>
    <w:rsid w:val="00B267F1"/>
    <w:rsid w:val="00B315E4"/>
    <w:rsid w:val="00B35734"/>
    <w:rsid w:val="00B533FC"/>
    <w:rsid w:val="00B5463B"/>
    <w:rsid w:val="00B81711"/>
    <w:rsid w:val="00B831DC"/>
    <w:rsid w:val="00B8622A"/>
    <w:rsid w:val="00BB4CB8"/>
    <w:rsid w:val="00BC0683"/>
    <w:rsid w:val="00BD5055"/>
    <w:rsid w:val="00BE5DFF"/>
    <w:rsid w:val="00BF2F32"/>
    <w:rsid w:val="00C6227B"/>
    <w:rsid w:val="00C870B9"/>
    <w:rsid w:val="00CA0E4A"/>
    <w:rsid w:val="00CB7BF1"/>
    <w:rsid w:val="00D14C45"/>
    <w:rsid w:val="00D15CBA"/>
    <w:rsid w:val="00D213DA"/>
    <w:rsid w:val="00D25390"/>
    <w:rsid w:val="00D41D20"/>
    <w:rsid w:val="00D57489"/>
    <w:rsid w:val="00D65CEF"/>
    <w:rsid w:val="00D95278"/>
    <w:rsid w:val="00DA0C4B"/>
    <w:rsid w:val="00DD6401"/>
    <w:rsid w:val="00E05622"/>
    <w:rsid w:val="00E16DA0"/>
    <w:rsid w:val="00E51BEC"/>
    <w:rsid w:val="00E87333"/>
    <w:rsid w:val="00ED1C68"/>
    <w:rsid w:val="00ED28B5"/>
    <w:rsid w:val="00EE3650"/>
    <w:rsid w:val="00EE48D4"/>
    <w:rsid w:val="00EE7335"/>
    <w:rsid w:val="00F1581D"/>
    <w:rsid w:val="00F36B9B"/>
    <w:rsid w:val="00FA16C7"/>
    <w:rsid w:val="00FA781C"/>
    <w:rsid w:val="00FC0BE6"/>
    <w:rsid w:val="00FC62C3"/>
    <w:rsid w:val="00FE7986"/>
    <w:rsid w:val="00FF2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55F7"/>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088"/>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36B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36B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36B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36B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36B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36B9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6B9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6B9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6B9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B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36B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36B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36B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36B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36B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36B9B"/>
    <w:rPr>
      <w:rFonts w:eastAsiaTheme="majorEastAsia" w:cstheme="majorBidi"/>
      <w:color w:val="595959" w:themeColor="text1" w:themeTint="A6"/>
    </w:rPr>
  </w:style>
  <w:style w:type="character" w:customStyle="1" w:styleId="80">
    <w:name w:val="Заголовок 8 Знак"/>
    <w:basedOn w:val="a0"/>
    <w:link w:val="8"/>
    <w:uiPriority w:val="9"/>
    <w:semiHidden/>
    <w:rsid w:val="00F36B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36B9B"/>
    <w:rPr>
      <w:rFonts w:eastAsiaTheme="majorEastAsia" w:cstheme="majorBidi"/>
      <w:color w:val="272727" w:themeColor="text1" w:themeTint="D8"/>
    </w:rPr>
  </w:style>
  <w:style w:type="paragraph" w:styleId="a3">
    <w:name w:val="Title"/>
    <w:basedOn w:val="a"/>
    <w:next w:val="a"/>
    <w:link w:val="a4"/>
    <w:uiPriority w:val="10"/>
    <w:qFormat/>
    <w:rsid w:val="00F36B9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36B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6B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36B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36B9B"/>
    <w:pPr>
      <w:spacing w:before="160"/>
      <w:jc w:val="center"/>
    </w:pPr>
    <w:rPr>
      <w:i/>
      <w:iCs/>
      <w:color w:val="404040" w:themeColor="text1" w:themeTint="BF"/>
    </w:rPr>
  </w:style>
  <w:style w:type="character" w:customStyle="1" w:styleId="22">
    <w:name w:val="Цитата 2 Знак"/>
    <w:basedOn w:val="a0"/>
    <w:link w:val="21"/>
    <w:uiPriority w:val="29"/>
    <w:rsid w:val="00F36B9B"/>
    <w:rPr>
      <w:i/>
      <w:iCs/>
      <w:color w:val="404040" w:themeColor="text1" w:themeTint="BF"/>
    </w:rPr>
  </w:style>
  <w:style w:type="paragraph" w:styleId="a7">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8"/>
    <w:uiPriority w:val="34"/>
    <w:qFormat/>
    <w:rsid w:val="00F36B9B"/>
    <w:pPr>
      <w:ind w:left="720"/>
      <w:contextualSpacing/>
    </w:pPr>
  </w:style>
  <w:style w:type="character" w:styleId="a9">
    <w:name w:val="Intense Emphasis"/>
    <w:basedOn w:val="a0"/>
    <w:uiPriority w:val="21"/>
    <w:qFormat/>
    <w:rsid w:val="00F36B9B"/>
    <w:rPr>
      <w:i/>
      <w:iCs/>
      <w:color w:val="2F5496" w:themeColor="accent1" w:themeShade="BF"/>
    </w:rPr>
  </w:style>
  <w:style w:type="paragraph" w:styleId="aa">
    <w:name w:val="Intense Quote"/>
    <w:basedOn w:val="a"/>
    <w:next w:val="a"/>
    <w:link w:val="ab"/>
    <w:uiPriority w:val="30"/>
    <w:qFormat/>
    <w:rsid w:val="00F36B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36B9B"/>
    <w:rPr>
      <w:i/>
      <w:iCs/>
      <w:color w:val="2F5496" w:themeColor="accent1" w:themeShade="BF"/>
    </w:rPr>
  </w:style>
  <w:style w:type="character" w:styleId="ac">
    <w:name w:val="Intense Reference"/>
    <w:basedOn w:val="a0"/>
    <w:uiPriority w:val="32"/>
    <w:qFormat/>
    <w:rsid w:val="00F36B9B"/>
    <w:rPr>
      <w:b/>
      <w:bCs/>
      <w:smallCaps/>
      <w:color w:val="2F5496" w:themeColor="accent1" w:themeShade="BF"/>
      <w:spacing w:val="5"/>
    </w:rPr>
  </w:style>
  <w:style w:type="character" w:customStyle="1" w:styleId="a8">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basedOn w:val="a0"/>
    <w:link w:val="a7"/>
    <w:uiPriority w:val="34"/>
    <w:qFormat/>
    <w:rsid w:val="00690088"/>
  </w:style>
  <w:style w:type="paragraph" w:customStyle="1" w:styleId="Default">
    <w:name w:val="Default"/>
    <w:qFormat/>
    <w:rsid w:val="00690088"/>
    <w:pPr>
      <w:suppressAutoHyphens/>
      <w:spacing w:after="0" w:line="240" w:lineRule="auto"/>
    </w:pPr>
    <w:rPr>
      <w:rFonts w:ascii="Times New Roman" w:eastAsia="Calibri" w:hAnsi="Times New Roman" w:cs="Times New Roman"/>
      <w:color w:val="000000"/>
      <w:kern w:val="0"/>
      <w14:ligatures w14:val="none"/>
    </w:rPr>
  </w:style>
  <w:style w:type="character" w:customStyle="1" w:styleId="fontstyle01">
    <w:name w:val="fontstyle01"/>
    <w:basedOn w:val="a0"/>
    <w:qFormat/>
    <w:rsid w:val="00ED1C68"/>
    <w:rPr>
      <w:rFonts w:ascii="TimesNewRoman" w:hAnsi="TimesNewRoman" w:hint="default"/>
      <w:b w:val="0"/>
      <w:bCs w:val="0"/>
      <w:i w:val="0"/>
      <w:iCs w:val="0"/>
      <w:color w:val="000000"/>
      <w:sz w:val="24"/>
      <w:szCs w:val="24"/>
    </w:rPr>
  </w:style>
  <w:style w:type="paragraph" w:styleId="ad">
    <w:name w:val="Balloon Text"/>
    <w:basedOn w:val="a"/>
    <w:link w:val="ae"/>
    <w:uiPriority w:val="99"/>
    <w:semiHidden/>
    <w:unhideWhenUsed/>
    <w:rsid w:val="00260FF3"/>
    <w:rPr>
      <w:rFonts w:ascii="Tahoma" w:hAnsi="Tahoma" w:cs="Tahoma"/>
      <w:sz w:val="16"/>
      <w:szCs w:val="16"/>
    </w:rPr>
  </w:style>
  <w:style w:type="character" w:customStyle="1" w:styleId="ae">
    <w:name w:val="Текст выноски Знак"/>
    <w:basedOn w:val="a0"/>
    <w:link w:val="ad"/>
    <w:uiPriority w:val="99"/>
    <w:semiHidden/>
    <w:rsid w:val="00260FF3"/>
    <w:rPr>
      <w:rFonts w:ascii="Tahoma" w:eastAsia="Times New Roman" w:hAnsi="Tahoma" w:cs="Tahoma"/>
      <w:kern w:val="0"/>
      <w:sz w:val="16"/>
      <w:szCs w:val="16"/>
      <w:lang w:eastAsia="ru-RU"/>
      <w14:ligatures w14:val="none"/>
    </w:rPr>
  </w:style>
  <w:style w:type="paragraph" w:customStyle="1" w:styleId="x1ghz6dp">
    <w:name w:val="x1ghz6dp"/>
    <w:basedOn w:val="a"/>
    <w:rsid w:val="004D2BCD"/>
    <w:pPr>
      <w:suppressAutoHyphens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088"/>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36B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36B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36B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36B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36B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36B9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6B9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6B9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6B9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B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36B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36B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36B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36B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36B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36B9B"/>
    <w:rPr>
      <w:rFonts w:eastAsiaTheme="majorEastAsia" w:cstheme="majorBidi"/>
      <w:color w:val="595959" w:themeColor="text1" w:themeTint="A6"/>
    </w:rPr>
  </w:style>
  <w:style w:type="character" w:customStyle="1" w:styleId="80">
    <w:name w:val="Заголовок 8 Знак"/>
    <w:basedOn w:val="a0"/>
    <w:link w:val="8"/>
    <w:uiPriority w:val="9"/>
    <w:semiHidden/>
    <w:rsid w:val="00F36B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36B9B"/>
    <w:rPr>
      <w:rFonts w:eastAsiaTheme="majorEastAsia" w:cstheme="majorBidi"/>
      <w:color w:val="272727" w:themeColor="text1" w:themeTint="D8"/>
    </w:rPr>
  </w:style>
  <w:style w:type="paragraph" w:styleId="a3">
    <w:name w:val="Title"/>
    <w:basedOn w:val="a"/>
    <w:next w:val="a"/>
    <w:link w:val="a4"/>
    <w:uiPriority w:val="10"/>
    <w:qFormat/>
    <w:rsid w:val="00F36B9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36B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6B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36B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36B9B"/>
    <w:pPr>
      <w:spacing w:before="160"/>
      <w:jc w:val="center"/>
    </w:pPr>
    <w:rPr>
      <w:i/>
      <w:iCs/>
      <w:color w:val="404040" w:themeColor="text1" w:themeTint="BF"/>
    </w:rPr>
  </w:style>
  <w:style w:type="character" w:customStyle="1" w:styleId="22">
    <w:name w:val="Цитата 2 Знак"/>
    <w:basedOn w:val="a0"/>
    <w:link w:val="21"/>
    <w:uiPriority w:val="29"/>
    <w:rsid w:val="00F36B9B"/>
    <w:rPr>
      <w:i/>
      <w:iCs/>
      <w:color w:val="404040" w:themeColor="text1" w:themeTint="BF"/>
    </w:rPr>
  </w:style>
  <w:style w:type="paragraph" w:styleId="a7">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8"/>
    <w:uiPriority w:val="34"/>
    <w:qFormat/>
    <w:rsid w:val="00F36B9B"/>
    <w:pPr>
      <w:ind w:left="720"/>
      <w:contextualSpacing/>
    </w:pPr>
  </w:style>
  <w:style w:type="character" w:styleId="a9">
    <w:name w:val="Intense Emphasis"/>
    <w:basedOn w:val="a0"/>
    <w:uiPriority w:val="21"/>
    <w:qFormat/>
    <w:rsid w:val="00F36B9B"/>
    <w:rPr>
      <w:i/>
      <w:iCs/>
      <w:color w:val="2F5496" w:themeColor="accent1" w:themeShade="BF"/>
    </w:rPr>
  </w:style>
  <w:style w:type="paragraph" w:styleId="aa">
    <w:name w:val="Intense Quote"/>
    <w:basedOn w:val="a"/>
    <w:next w:val="a"/>
    <w:link w:val="ab"/>
    <w:uiPriority w:val="30"/>
    <w:qFormat/>
    <w:rsid w:val="00F36B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36B9B"/>
    <w:rPr>
      <w:i/>
      <w:iCs/>
      <w:color w:val="2F5496" w:themeColor="accent1" w:themeShade="BF"/>
    </w:rPr>
  </w:style>
  <w:style w:type="character" w:styleId="ac">
    <w:name w:val="Intense Reference"/>
    <w:basedOn w:val="a0"/>
    <w:uiPriority w:val="32"/>
    <w:qFormat/>
    <w:rsid w:val="00F36B9B"/>
    <w:rPr>
      <w:b/>
      <w:bCs/>
      <w:smallCaps/>
      <w:color w:val="2F5496" w:themeColor="accent1" w:themeShade="BF"/>
      <w:spacing w:val="5"/>
    </w:rPr>
  </w:style>
  <w:style w:type="character" w:customStyle="1" w:styleId="a8">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basedOn w:val="a0"/>
    <w:link w:val="a7"/>
    <w:uiPriority w:val="34"/>
    <w:qFormat/>
    <w:rsid w:val="00690088"/>
  </w:style>
  <w:style w:type="paragraph" w:customStyle="1" w:styleId="Default">
    <w:name w:val="Default"/>
    <w:qFormat/>
    <w:rsid w:val="00690088"/>
    <w:pPr>
      <w:suppressAutoHyphens/>
      <w:spacing w:after="0" w:line="240" w:lineRule="auto"/>
    </w:pPr>
    <w:rPr>
      <w:rFonts w:ascii="Times New Roman" w:eastAsia="Calibri" w:hAnsi="Times New Roman" w:cs="Times New Roman"/>
      <w:color w:val="000000"/>
      <w:kern w:val="0"/>
      <w14:ligatures w14:val="none"/>
    </w:rPr>
  </w:style>
  <w:style w:type="character" w:customStyle="1" w:styleId="fontstyle01">
    <w:name w:val="fontstyle01"/>
    <w:basedOn w:val="a0"/>
    <w:qFormat/>
    <w:rsid w:val="00ED1C68"/>
    <w:rPr>
      <w:rFonts w:ascii="TimesNewRoman" w:hAnsi="TimesNewRoman" w:hint="default"/>
      <w:b w:val="0"/>
      <w:bCs w:val="0"/>
      <w:i w:val="0"/>
      <w:iCs w:val="0"/>
      <w:color w:val="000000"/>
      <w:sz w:val="24"/>
      <w:szCs w:val="24"/>
    </w:rPr>
  </w:style>
  <w:style w:type="paragraph" w:styleId="ad">
    <w:name w:val="Balloon Text"/>
    <w:basedOn w:val="a"/>
    <w:link w:val="ae"/>
    <w:uiPriority w:val="99"/>
    <w:semiHidden/>
    <w:unhideWhenUsed/>
    <w:rsid w:val="00260FF3"/>
    <w:rPr>
      <w:rFonts w:ascii="Tahoma" w:hAnsi="Tahoma" w:cs="Tahoma"/>
      <w:sz w:val="16"/>
      <w:szCs w:val="16"/>
    </w:rPr>
  </w:style>
  <w:style w:type="character" w:customStyle="1" w:styleId="ae">
    <w:name w:val="Текст выноски Знак"/>
    <w:basedOn w:val="a0"/>
    <w:link w:val="ad"/>
    <w:uiPriority w:val="99"/>
    <w:semiHidden/>
    <w:rsid w:val="00260FF3"/>
    <w:rPr>
      <w:rFonts w:ascii="Tahoma" w:eastAsia="Times New Roman" w:hAnsi="Tahoma" w:cs="Tahoma"/>
      <w:kern w:val="0"/>
      <w:sz w:val="16"/>
      <w:szCs w:val="16"/>
      <w:lang w:eastAsia="ru-RU"/>
      <w14:ligatures w14:val="none"/>
    </w:rPr>
  </w:style>
  <w:style w:type="paragraph" w:customStyle="1" w:styleId="x1ghz6dp">
    <w:name w:val="x1ghz6dp"/>
    <w:basedOn w:val="a"/>
    <w:rsid w:val="004D2BCD"/>
    <w:pPr>
      <w:suppressAutoHyphens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044697">
      <w:bodyDiv w:val="1"/>
      <w:marLeft w:val="0"/>
      <w:marRight w:val="0"/>
      <w:marTop w:val="0"/>
      <w:marBottom w:val="0"/>
      <w:divBdr>
        <w:top w:val="none" w:sz="0" w:space="0" w:color="auto"/>
        <w:left w:val="none" w:sz="0" w:space="0" w:color="auto"/>
        <w:bottom w:val="none" w:sz="0" w:space="0" w:color="auto"/>
        <w:right w:val="none" w:sz="0" w:space="0" w:color="auto"/>
      </w:divBdr>
    </w:div>
    <w:div w:id="1404642316">
      <w:bodyDiv w:val="1"/>
      <w:marLeft w:val="0"/>
      <w:marRight w:val="0"/>
      <w:marTop w:val="0"/>
      <w:marBottom w:val="0"/>
      <w:divBdr>
        <w:top w:val="none" w:sz="0" w:space="0" w:color="auto"/>
        <w:left w:val="none" w:sz="0" w:space="0" w:color="auto"/>
        <w:bottom w:val="none" w:sz="0" w:space="0" w:color="auto"/>
        <w:right w:val="none" w:sz="0" w:space="0" w:color="auto"/>
      </w:divBdr>
    </w:div>
    <w:div w:id="1708216129">
      <w:bodyDiv w:val="1"/>
      <w:marLeft w:val="0"/>
      <w:marRight w:val="0"/>
      <w:marTop w:val="0"/>
      <w:marBottom w:val="0"/>
      <w:divBdr>
        <w:top w:val="none" w:sz="0" w:space="0" w:color="auto"/>
        <w:left w:val="none" w:sz="0" w:space="0" w:color="auto"/>
        <w:bottom w:val="none" w:sz="0" w:space="0" w:color="auto"/>
        <w:right w:val="none" w:sz="0" w:space="0" w:color="auto"/>
      </w:divBdr>
    </w:div>
    <w:div w:id="173723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7</Pages>
  <Words>2921</Words>
  <Characters>16650</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Нурдаулет Адилхан</dc:creator>
  <cp:keywords/>
  <dc:description/>
  <cp:lastModifiedBy>User</cp:lastModifiedBy>
  <cp:revision>256</cp:revision>
  <cp:lastPrinted>2026-09-29T08:42:00Z</cp:lastPrinted>
  <dcterms:created xsi:type="dcterms:W3CDTF">2026-04-02T10:14:00Z</dcterms:created>
  <dcterms:modified xsi:type="dcterms:W3CDTF">2026-10-09T10:27:00Z</dcterms:modified>
</cp:coreProperties>
</file>