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2A4E2" w14:textId="77777777" w:rsidR="00660303" w:rsidRDefault="00660303" w:rsidP="0066030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Солтүстік Қазақстан о</w:t>
      </w:r>
      <w:proofErr w:type="spellStart"/>
      <w:r>
        <w:rPr>
          <w:b/>
          <w:sz w:val="28"/>
          <w:szCs w:val="28"/>
        </w:rPr>
        <w:t>блыстық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мәслихат</w:t>
      </w:r>
      <w:proofErr w:type="spellEnd"/>
      <w:r>
        <w:rPr>
          <w:b/>
          <w:sz w:val="28"/>
          <w:szCs w:val="28"/>
          <w:lang w:val="kk-KZ"/>
        </w:rPr>
        <w:t>ының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депутаттарын</w:t>
      </w:r>
      <w:proofErr w:type="spellEnd"/>
      <w:r>
        <w:rPr>
          <w:b/>
          <w:sz w:val="28"/>
          <w:szCs w:val="28"/>
        </w:rPr>
        <w:t xml:space="preserve"> сайлау </w:t>
      </w:r>
      <w:r>
        <w:rPr>
          <w:b/>
          <w:sz w:val="28"/>
          <w:szCs w:val="28"/>
          <w:lang w:val="kk-KZ"/>
        </w:rPr>
        <w:t>бойынша</w:t>
      </w:r>
    </w:p>
    <w:p w14:paraId="4BBC53F5" w14:textId="77777777" w:rsidR="00660303" w:rsidRDefault="00660303" w:rsidP="0066030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 сайлау комиссияларының құрамы және олардың орналасқан жері туралы мәліметтер</w:t>
      </w:r>
    </w:p>
    <w:p w14:paraId="12EDC063" w14:textId="77777777" w:rsidR="00660303" w:rsidRDefault="00660303" w:rsidP="00660303">
      <w:pPr>
        <w:jc w:val="center"/>
        <w:rPr>
          <w:b/>
          <w:sz w:val="28"/>
          <w:szCs w:val="28"/>
          <w:lang w:val="kk-KZ"/>
        </w:rPr>
      </w:pPr>
    </w:p>
    <w:p w14:paraId="45FA5C66" w14:textId="77777777" w:rsidR="00660303" w:rsidRDefault="00660303" w:rsidP="00660303">
      <w:pPr>
        <w:jc w:val="center"/>
        <w:rPr>
          <w:b/>
          <w:sz w:val="28"/>
          <w:szCs w:val="28"/>
          <w:lang w:val="kk-KZ"/>
        </w:rPr>
      </w:pPr>
    </w:p>
    <w:tbl>
      <w:tblPr>
        <w:tblW w:w="15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1842"/>
        <w:gridCol w:w="3970"/>
        <w:gridCol w:w="1398"/>
        <w:gridCol w:w="2998"/>
        <w:gridCol w:w="4395"/>
      </w:tblGrid>
      <w:tr w:rsidR="00660303" w14:paraId="7E194AED" w14:textId="77777777" w:rsidTr="00660303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78501" w14:textId="77777777" w:rsidR="00660303" w:rsidRDefault="00660303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649F0" w14:textId="77777777" w:rsidR="00660303" w:rsidRDefault="00660303">
            <w:pPr>
              <w:jc w:val="center"/>
              <w:rPr>
                <w:b/>
              </w:rPr>
            </w:pPr>
            <w:r>
              <w:rPr>
                <w:b/>
              </w:rPr>
              <w:t xml:space="preserve">Сайлау </w:t>
            </w:r>
            <w:r>
              <w:rPr>
                <w:b/>
                <w:lang w:val="kk-KZ"/>
              </w:rPr>
              <w:t xml:space="preserve">округінің нөмірі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F361B" w14:textId="77777777" w:rsidR="00660303" w:rsidRDefault="00660303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 xml:space="preserve">Округтік сайлау комиссиясының орналасқан жері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B9350" w14:textId="77777777" w:rsidR="00660303" w:rsidRDefault="00660303">
            <w:pPr>
              <w:jc w:val="center"/>
              <w:rPr>
                <w:b/>
              </w:rPr>
            </w:pPr>
            <w:r>
              <w:rPr>
                <w:b/>
              </w:rPr>
              <w:t>Телефон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0DF3" w14:textId="77777777" w:rsidR="00660303" w:rsidRDefault="00660303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 xml:space="preserve">Сайлау округі шекарасының сипаттамасы </w:t>
            </w:r>
          </w:p>
          <w:p w14:paraId="3426EB5C" w14:textId="77777777" w:rsidR="00660303" w:rsidRDefault="00660303">
            <w:pPr>
              <w:jc w:val="center"/>
              <w:rPr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03B9" w14:textId="77777777" w:rsidR="00660303" w:rsidRDefault="00660303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Округтік сайлау </w:t>
            </w:r>
          </w:p>
          <w:p w14:paraId="6B3BA37D" w14:textId="77777777" w:rsidR="00660303" w:rsidRDefault="00660303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комиссиясының құрамы</w:t>
            </w:r>
          </w:p>
          <w:p w14:paraId="69FBDB4F" w14:textId="77777777" w:rsidR="00660303" w:rsidRDefault="00660303">
            <w:pPr>
              <w:jc w:val="center"/>
              <w:rPr>
                <w:b/>
              </w:rPr>
            </w:pPr>
          </w:p>
        </w:tc>
      </w:tr>
      <w:tr w:rsidR="00660303" w14:paraId="72FA8F0A" w14:textId="77777777" w:rsidTr="00660303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4F26" w14:textId="77777777" w:rsidR="00660303" w:rsidRDefault="00660303" w:rsidP="00FF3BA2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531C2" w14:textId="77777777" w:rsidR="00660303" w:rsidRDefault="00660303">
            <w:pPr>
              <w:jc w:val="center"/>
              <w:rPr>
                <w:lang w:val="kk-KZ"/>
              </w:rPr>
            </w:pPr>
            <w:r>
              <w:t xml:space="preserve">№ </w:t>
            </w:r>
            <w:r>
              <w:rPr>
                <w:lang w:val="kk-KZ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2A7DB" w14:textId="77777777" w:rsidR="00660303" w:rsidRDefault="00660303">
            <w:pPr>
              <w:pStyle w:val="a3"/>
              <w:snapToGrid w:val="0"/>
              <w:rPr>
                <w:b w:val="0"/>
                <w:lang w:val="kk-KZ"/>
              </w:rPr>
            </w:pPr>
            <w:r>
              <w:rPr>
                <w:b w:val="0"/>
                <w:lang w:val="kk-KZ"/>
              </w:rPr>
              <w:t>150800, Булаев қ.,</w:t>
            </w:r>
          </w:p>
          <w:p w14:paraId="2DCE683B" w14:textId="77777777" w:rsidR="00660303" w:rsidRDefault="00660303">
            <w:pPr>
              <w:pStyle w:val="a3"/>
              <w:snapToGrid w:val="0"/>
              <w:rPr>
                <w:b w:val="0"/>
                <w:lang w:val="kk-KZ"/>
              </w:rPr>
            </w:pPr>
            <w:r>
              <w:rPr>
                <w:b w:val="0"/>
                <w:lang w:val="kk-KZ"/>
              </w:rPr>
              <w:t>Пушкин к., 14, 2 каб.,</w:t>
            </w:r>
          </w:p>
          <w:p w14:paraId="628179F2" w14:textId="77777777" w:rsidR="00660303" w:rsidRDefault="0066030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экономика және қаржы бөлімінің ғимараты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22F1" w14:textId="77777777" w:rsidR="00660303" w:rsidRDefault="00660303">
            <w:pPr>
              <w:pStyle w:val="a3"/>
              <w:snapToGrid w:val="0"/>
              <w:rPr>
                <w:b w:val="0"/>
                <w:bCs w:val="0"/>
                <w:color w:val="000000"/>
                <w:lang w:val="kk-KZ"/>
              </w:rPr>
            </w:pPr>
            <w:r>
              <w:rPr>
                <w:b w:val="0"/>
                <w:bCs w:val="0"/>
                <w:color w:val="000000"/>
                <w:lang w:val="kk-KZ"/>
              </w:rPr>
              <w:t xml:space="preserve">8(71531) </w:t>
            </w:r>
          </w:p>
          <w:p w14:paraId="7DB92BD9" w14:textId="77777777" w:rsidR="00660303" w:rsidRDefault="00660303">
            <w:pPr>
              <w:pStyle w:val="a3"/>
              <w:snapToGrid w:val="0"/>
              <w:rPr>
                <w:b w:val="0"/>
                <w:color w:val="000000"/>
                <w:lang w:val="kk-KZ"/>
              </w:rPr>
            </w:pPr>
            <w:r>
              <w:rPr>
                <w:b w:val="0"/>
                <w:bCs w:val="0"/>
                <w:color w:val="000000"/>
                <w:lang w:val="kk-KZ"/>
              </w:rPr>
              <w:t>21233</w:t>
            </w:r>
          </w:p>
          <w:p w14:paraId="43D41BCB" w14:textId="77777777" w:rsidR="00660303" w:rsidRDefault="00660303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B0D3E" w14:textId="77777777" w:rsidR="00660303" w:rsidRDefault="00660303">
            <w:pPr>
              <w:tabs>
                <w:tab w:val="left" w:pos="2920"/>
              </w:tabs>
              <w:jc w:val="center"/>
            </w:pPr>
            <w:r>
              <w:rPr>
                <w:lang w:val="kk-KZ"/>
              </w:rPr>
              <w:t>Мағжан Жұмабаев</w:t>
            </w:r>
            <w:r>
              <w:t xml:space="preserve"> </w:t>
            </w:r>
            <w:proofErr w:type="spellStart"/>
            <w:r>
              <w:t>ауданының</w:t>
            </w:r>
            <w:proofErr w:type="spellEnd"/>
            <w:r>
              <w:t xml:space="preserve"> </w:t>
            </w:r>
            <w:proofErr w:type="spellStart"/>
            <w:r>
              <w:t>аумағы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7DCD6" w14:textId="77777777" w:rsidR="00660303" w:rsidRDefault="00660303">
            <w:pPr>
              <w:snapToGrid w:val="0"/>
              <w:jc w:val="both"/>
              <w:rPr>
                <w:bCs/>
                <w:lang w:val="kk-KZ"/>
              </w:rPr>
            </w:pPr>
            <w:r>
              <w:rPr>
                <w:b/>
                <w:lang w:val="kk-KZ"/>
              </w:rPr>
              <w:t xml:space="preserve">Төраға – </w:t>
            </w:r>
            <w:r>
              <w:rPr>
                <w:bCs/>
                <w:lang w:val="kk-KZ"/>
              </w:rPr>
              <w:t>Шайкенов Данияр Балғабайұлы;</w:t>
            </w:r>
          </w:p>
          <w:p w14:paraId="085FEB5E" w14:textId="77777777" w:rsidR="00660303" w:rsidRDefault="00660303">
            <w:pPr>
              <w:snapToGrid w:val="0"/>
              <w:jc w:val="both"/>
              <w:rPr>
                <w:bCs/>
                <w:lang w:val="kk-KZ"/>
              </w:rPr>
            </w:pPr>
            <w:r>
              <w:rPr>
                <w:b/>
                <w:lang w:val="kk-KZ"/>
              </w:rPr>
              <w:t xml:space="preserve">төрағаның орынбасары – </w:t>
            </w:r>
            <w:r>
              <w:rPr>
                <w:bCs/>
                <w:lang w:val="kk-KZ"/>
              </w:rPr>
              <w:t>Дүйсекеев Есен Ермекұлы,</w:t>
            </w:r>
          </w:p>
          <w:p w14:paraId="62D51EA8" w14:textId="77777777" w:rsidR="00660303" w:rsidRDefault="00660303">
            <w:pPr>
              <w:snapToGrid w:val="0"/>
              <w:jc w:val="both"/>
              <w:rPr>
                <w:bCs/>
                <w:lang w:val="kk-KZ"/>
              </w:rPr>
            </w:pPr>
            <w:r>
              <w:rPr>
                <w:b/>
                <w:lang w:val="kk-KZ"/>
              </w:rPr>
              <w:t xml:space="preserve">комиссия хатшысы – </w:t>
            </w:r>
            <w:r>
              <w:rPr>
                <w:bCs/>
                <w:lang w:val="kk-KZ"/>
              </w:rPr>
              <w:t xml:space="preserve">Низамова Анастасия Ивановна; </w:t>
            </w:r>
          </w:p>
          <w:p w14:paraId="25060500" w14:textId="77777777" w:rsidR="00660303" w:rsidRDefault="00660303">
            <w:pPr>
              <w:snapToGrid w:val="0"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 xml:space="preserve">комиссия мүшелері – </w:t>
            </w:r>
            <w:r>
              <w:rPr>
                <w:bCs/>
                <w:lang w:val="kk-KZ"/>
              </w:rPr>
              <w:t>Ахметова Ұлмекен Шаймұранқызы, Әбілмәжінов Батыр Мұратұлы, Махметова Крестина Владимировна, Ыбыраева Әлия Жақсылыққызы</w:t>
            </w:r>
          </w:p>
        </w:tc>
      </w:tr>
    </w:tbl>
    <w:p w14:paraId="114E5BC3" w14:textId="77777777" w:rsidR="00660303" w:rsidRDefault="00660303" w:rsidP="00660303">
      <w:pPr>
        <w:jc w:val="both"/>
        <w:rPr>
          <w:lang w:val="kk-KZ"/>
        </w:rPr>
      </w:pPr>
    </w:p>
    <w:p w14:paraId="0622F553" w14:textId="77777777" w:rsidR="00660303" w:rsidRDefault="00660303" w:rsidP="00660303">
      <w:pPr>
        <w:jc w:val="both"/>
        <w:rPr>
          <w:sz w:val="28"/>
          <w:szCs w:val="28"/>
          <w:lang w:val="kk-KZ"/>
        </w:rPr>
      </w:pPr>
    </w:p>
    <w:p w14:paraId="062A2E73" w14:textId="77777777" w:rsidR="00660303" w:rsidRDefault="00660303" w:rsidP="00660303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B449539" w14:textId="77777777" w:rsidR="00660303" w:rsidRDefault="00660303" w:rsidP="00660303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11D5BF6" w14:textId="77777777" w:rsidR="00660303" w:rsidRDefault="00660303" w:rsidP="00660303">
      <w:pPr>
        <w:pStyle w:val="a6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  <w:lang w:val="kk-KZ" w:eastAsia="ko-KR"/>
        </w:rPr>
      </w:pPr>
      <w:r>
        <w:rPr>
          <w:rFonts w:ascii="Times New Roman" w:hAnsi="Times New Roman"/>
          <w:i/>
          <w:sz w:val="24"/>
          <w:szCs w:val="24"/>
          <w:lang w:val="kk-KZ"/>
        </w:rPr>
        <w:t xml:space="preserve">Ескертпе: «Қазақстан Республикасындағы сайлау туралы» Конституциялық заңының 10 бабы 3 тармағына сәйкес бірмандаттық </w:t>
      </w:r>
      <w:r>
        <w:rPr>
          <w:rFonts w:ascii="Times New Roman" w:hAnsi="Times New Roman"/>
          <w:i/>
          <w:sz w:val="24"/>
          <w:szCs w:val="24"/>
          <w:lang w:val="kk-KZ"/>
        </w:rPr>
        <w:br/>
        <w:t>№ 1 (Айыртау ауданы), № 2 (Ғабит Мүсірепов атындағы аудан), № 5 (Тайынша ауданы), № 8 (Қызылжар ауданы), № 9 (Мағжан Жұмабаев ауданы) аумақтық сайлау округтерінде округтік сайлау комиссияларының өкілеттіктерін тиісті аумақтық сайлау комиссиялары атқарады.</w:t>
      </w:r>
    </w:p>
    <w:p w14:paraId="440D09F4" w14:textId="77777777" w:rsidR="003322B1" w:rsidRPr="00660303" w:rsidRDefault="003322B1">
      <w:pPr>
        <w:rPr>
          <w:lang w:val="kk-KZ"/>
        </w:rPr>
      </w:pPr>
    </w:p>
    <w:sectPr w:rsidR="003322B1" w:rsidRPr="00660303" w:rsidSect="00660303">
      <w:pgSz w:w="16838" w:h="11906" w:orient="landscape"/>
      <w:pgMar w:top="1418" w:right="851" w:bottom="851" w:left="851" w:header="720" w:footer="720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90307C"/>
    <w:multiLevelType w:val="hybridMultilevel"/>
    <w:tmpl w:val="75303F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7A1"/>
    <w:rsid w:val="00031031"/>
    <w:rsid w:val="000906E1"/>
    <w:rsid w:val="00131DC9"/>
    <w:rsid w:val="002134C0"/>
    <w:rsid w:val="00262656"/>
    <w:rsid w:val="002E0344"/>
    <w:rsid w:val="00301A25"/>
    <w:rsid w:val="00310CB8"/>
    <w:rsid w:val="003322B1"/>
    <w:rsid w:val="003F1D35"/>
    <w:rsid w:val="004317A1"/>
    <w:rsid w:val="00471E79"/>
    <w:rsid w:val="00497C86"/>
    <w:rsid w:val="005074D7"/>
    <w:rsid w:val="00546745"/>
    <w:rsid w:val="005C1A79"/>
    <w:rsid w:val="00660303"/>
    <w:rsid w:val="007E1706"/>
    <w:rsid w:val="007E6385"/>
    <w:rsid w:val="008555AD"/>
    <w:rsid w:val="00862C5E"/>
    <w:rsid w:val="00931EB6"/>
    <w:rsid w:val="00AA058A"/>
    <w:rsid w:val="00AA4F71"/>
    <w:rsid w:val="00B33045"/>
    <w:rsid w:val="00B36BE9"/>
    <w:rsid w:val="00B37774"/>
    <w:rsid w:val="00B679A6"/>
    <w:rsid w:val="00BE75D5"/>
    <w:rsid w:val="00D203E0"/>
    <w:rsid w:val="00D473B8"/>
    <w:rsid w:val="00DB6E14"/>
    <w:rsid w:val="00E96486"/>
    <w:rsid w:val="00F50941"/>
    <w:rsid w:val="00FF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9441C7-7FA4-4030-9AB0-16F2C59F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660303"/>
    <w:pPr>
      <w:suppressAutoHyphens/>
      <w:jc w:val="center"/>
    </w:pPr>
    <w:rPr>
      <w:b/>
      <w:bCs/>
      <w:lang w:eastAsia="zh-CN"/>
    </w:rPr>
  </w:style>
  <w:style w:type="character" w:customStyle="1" w:styleId="a5">
    <w:name w:val="Заголовок Знак"/>
    <w:basedOn w:val="a0"/>
    <w:link w:val="a3"/>
    <w:rsid w:val="00660303"/>
    <w:rPr>
      <w:rFonts w:ascii="Times New Roman" w:eastAsia="Times New Roman" w:hAnsi="Times New Roman" w:cs="Times New Roman"/>
      <w:b/>
      <w:bCs/>
      <w:sz w:val="24"/>
      <w:szCs w:val="24"/>
      <w:lang w:val="ru-RU" w:eastAsia="zh-CN"/>
    </w:rPr>
  </w:style>
  <w:style w:type="paragraph" w:styleId="a6">
    <w:name w:val="List Paragraph"/>
    <w:basedOn w:val="a"/>
    <w:uiPriority w:val="34"/>
    <w:qFormat/>
    <w:rsid w:val="0066030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ody Text"/>
    <w:basedOn w:val="a"/>
    <w:link w:val="a7"/>
    <w:uiPriority w:val="99"/>
    <w:semiHidden/>
    <w:unhideWhenUsed/>
    <w:rsid w:val="00660303"/>
    <w:pPr>
      <w:spacing w:after="120"/>
    </w:pPr>
  </w:style>
  <w:style w:type="character" w:customStyle="1" w:styleId="a7">
    <w:name w:val="Основной текст Знак"/>
    <w:basedOn w:val="a0"/>
    <w:link w:val="a4"/>
    <w:uiPriority w:val="99"/>
    <w:semiHidden/>
    <w:rsid w:val="0066030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7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2026-10-15T03:29:00Z</dcterms:created>
  <dcterms:modified xsi:type="dcterms:W3CDTF">2026-10-15T03:29:00Z</dcterms:modified>
</cp:coreProperties>
</file>