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B1ABD" w14:textId="77777777" w:rsidR="00C001E6" w:rsidRPr="004B557A" w:rsidRDefault="00C001E6" w:rsidP="00C001E6">
      <w:pPr>
        <w:jc w:val="center"/>
        <w:rPr>
          <w:b/>
          <w:sz w:val="27"/>
          <w:szCs w:val="27"/>
        </w:rPr>
      </w:pPr>
    </w:p>
    <w:p w14:paraId="292DB761" w14:textId="77777777" w:rsidR="00C001E6" w:rsidRDefault="00C001E6" w:rsidP="00C001E6">
      <w:pPr>
        <w:tabs>
          <w:tab w:val="num" w:pos="265"/>
        </w:tabs>
        <w:rPr>
          <w:b/>
          <w:sz w:val="28"/>
          <w:szCs w:val="28"/>
          <w:lang w:val="kk-KZ"/>
        </w:rPr>
      </w:pPr>
    </w:p>
    <w:p w14:paraId="59E0BB4F" w14:textId="77777777" w:rsidR="00C001E6" w:rsidRPr="00580115" w:rsidRDefault="00C001E6" w:rsidP="00C001E6">
      <w:pPr>
        <w:tabs>
          <w:tab w:val="num" w:pos="265"/>
        </w:tabs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12 қазан</w:t>
      </w:r>
      <w:r w:rsidRPr="00580115">
        <w:rPr>
          <w:b/>
          <w:sz w:val="28"/>
          <w:szCs w:val="28"/>
          <w:lang w:val="kk-KZ"/>
        </w:rPr>
        <w:t xml:space="preserve"> 2026 </w:t>
      </w:r>
      <w:r>
        <w:rPr>
          <w:b/>
          <w:sz w:val="28"/>
          <w:szCs w:val="28"/>
          <w:lang w:val="kk-KZ"/>
        </w:rPr>
        <w:t>жыл</w:t>
      </w:r>
      <w:r w:rsidRPr="00580115">
        <w:rPr>
          <w:bCs/>
          <w:sz w:val="28"/>
          <w:szCs w:val="28"/>
          <w:lang w:val="kk-KZ"/>
        </w:rPr>
        <w:t xml:space="preserve"> </w:t>
      </w:r>
      <w:r w:rsidRPr="00580115"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ab/>
        <w:t xml:space="preserve">           </w:t>
      </w:r>
      <w:r w:rsidRPr="00580115">
        <w:rPr>
          <w:b/>
          <w:sz w:val="28"/>
          <w:szCs w:val="28"/>
          <w:lang w:val="kk-KZ"/>
        </w:rPr>
        <w:t xml:space="preserve">№ </w:t>
      </w:r>
      <w:r>
        <w:rPr>
          <w:b/>
          <w:sz w:val="28"/>
          <w:szCs w:val="28"/>
          <w:lang w:val="kk-KZ"/>
        </w:rPr>
        <w:t>60</w:t>
      </w:r>
      <w:r w:rsidRPr="00580115">
        <w:rPr>
          <w:b/>
          <w:sz w:val="28"/>
          <w:szCs w:val="28"/>
          <w:lang w:val="kk-KZ"/>
        </w:rPr>
        <w:t>/</w:t>
      </w:r>
      <w:r>
        <w:rPr>
          <w:b/>
          <w:sz w:val="28"/>
          <w:szCs w:val="28"/>
          <w:lang w:val="kk-KZ"/>
        </w:rPr>
        <w:t>1</w:t>
      </w:r>
      <w:r w:rsidRPr="00580115">
        <w:rPr>
          <w:bCs/>
          <w:sz w:val="28"/>
          <w:szCs w:val="28"/>
          <w:lang w:val="kk-KZ"/>
        </w:rPr>
        <w:t xml:space="preserve"> </w:t>
      </w:r>
    </w:p>
    <w:p w14:paraId="1D7EB2F2" w14:textId="77777777" w:rsidR="00C001E6" w:rsidRPr="00580115" w:rsidRDefault="00C001E6" w:rsidP="00C001E6">
      <w:pPr>
        <w:ind w:firstLine="708"/>
        <w:rPr>
          <w:bCs/>
          <w:sz w:val="28"/>
          <w:szCs w:val="28"/>
          <w:lang w:val="kk-KZ"/>
        </w:rPr>
      </w:pPr>
      <w:r w:rsidRPr="00580115">
        <w:rPr>
          <w:bCs/>
          <w:sz w:val="28"/>
          <w:szCs w:val="28"/>
          <w:lang w:val="kk-KZ"/>
        </w:rPr>
        <w:t>Булаев</w:t>
      </w:r>
      <w:r>
        <w:rPr>
          <w:bCs/>
          <w:sz w:val="28"/>
          <w:szCs w:val="28"/>
          <w:lang w:val="kk-KZ"/>
        </w:rPr>
        <w:t xml:space="preserve"> қаласы</w:t>
      </w:r>
    </w:p>
    <w:p w14:paraId="20A3C150" w14:textId="77777777" w:rsidR="00C001E6" w:rsidRDefault="00C001E6" w:rsidP="00C001E6">
      <w:pPr>
        <w:tabs>
          <w:tab w:val="num" w:pos="265"/>
        </w:tabs>
        <w:rPr>
          <w:b/>
          <w:sz w:val="28"/>
          <w:szCs w:val="28"/>
          <w:lang w:val="kk-KZ"/>
        </w:rPr>
      </w:pPr>
    </w:p>
    <w:p w14:paraId="453BD3E8" w14:textId="7877CBE9" w:rsidR="00C001E6" w:rsidRDefault="00C001E6" w:rsidP="00C001E6">
      <w:pPr>
        <w:tabs>
          <w:tab w:val="num" w:pos="265"/>
        </w:tabs>
        <w:jc w:val="center"/>
        <w:rPr>
          <w:b/>
          <w:sz w:val="28"/>
          <w:szCs w:val="28"/>
          <w:lang w:val="kk-KZ"/>
        </w:rPr>
      </w:pPr>
      <w:r w:rsidRPr="00580115">
        <w:rPr>
          <w:b/>
          <w:sz w:val="28"/>
          <w:szCs w:val="28"/>
          <w:lang w:val="kk-KZ"/>
        </w:rPr>
        <w:t>Мағжан Жұмабаев аудан</w:t>
      </w:r>
      <w:r w:rsidR="001D07E6">
        <w:rPr>
          <w:b/>
          <w:sz w:val="28"/>
          <w:szCs w:val="28"/>
          <w:lang w:val="kk-KZ"/>
        </w:rPr>
        <w:t>ының</w:t>
      </w:r>
      <w:r w:rsidRPr="00580115">
        <w:rPr>
          <w:b/>
          <w:sz w:val="28"/>
          <w:szCs w:val="28"/>
          <w:lang w:val="kk-KZ"/>
        </w:rPr>
        <w:t xml:space="preserve"> аумақтық сайлау комиссиясының 2022 жылғы 30 желтоқсандағы «Мағжан Жұмабаев аудандық мәслихатының депутаттарын сайлау жөніндегі бір мандатты аумақтық сайлау округтерін құру туралы» № 46-1 қаулысына өзгерістер енгізу туралы</w:t>
      </w:r>
    </w:p>
    <w:p w14:paraId="233D4DD0" w14:textId="77777777" w:rsidR="00C001E6" w:rsidRDefault="00C001E6" w:rsidP="00C001E6">
      <w:pPr>
        <w:tabs>
          <w:tab w:val="num" w:pos="265"/>
        </w:tabs>
        <w:rPr>
          <w:b/>
          <w:sz w:val="28"/>
          <w:szCs w:val="28"/>
          <w:lang w:val="kk-KZ"/>
        </w:rPr>
      </w:pPr>
    </w:p>
    <w:p w14:paraId="01DEF8F0" w14:textId="77777777" w:rsidR="00C001E6" w:rsidRPr="00580115" w:rsidRDefault="00C001E6" w:rsidP="00C001E6">
      <w:pPr>
        <w:tabs>
          <w:tab w:val="num" w:pos="265"/>
        </w:tabs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14-бабына сәйкес, Мағжан Жұмабаев ауданының аумақтық сайлау комиссиясы </w:t>
      </w:r>
      <w:r w:rsidRPr="00580115">
        <w:rPr>
          <w:b/>
          <w:sz w:val="28"/>
          <w:szCs w:val="28"/>
          <w:lang w:val="kk-KZ"/>
        </w:rPr>
        <w:t>ҚАУЛЫ ЕТЕДІ:</w:t>
      </w:r>
    </w:p>
    <w:p w14:paraId="6200B087" w14:textId="77777777" w:rsidR="00C001E6" w:rsidRPr="00580115" w:rsidRDefault="00C001E6" w:rsidP="00C001E6">
      <w:pPr>
        <w:tabs>
          <w:tab w:val="num" w:pos="265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>1. Мағжан Жұмабаев ауданының аумақтық сайлау комиссиясының «Мағжан Жұмабаев ауданы мәслихатының депутаттарын сайлау жөніндегі бір мандатты аумақтық сайлау округтерін құру туралы» 2022 жылғы 30 желтоқсандағы № 46-1 қаулысына мынадай өзгерістер енгізілсін:</w:t>
      </w:r>
    </w:p>
    <w:p w14:paraId="4F8124BA" w14:textId="77777777" w:rsidR="00C001E6" w:rsidRPr="00580115" w:rsidRDefault="00C001E6" w:rsidP="00C001E6">
      <w:pPr>
        <w:tabs>
          <w:tab w:val="num" w:pos="265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>Кіріспеге мынадай мазмұндағы өзгеріс енгізілсін:</w:t>
      </w:r>
    </w:p>
    <w:p w14:paraId="286AE3D1" w14:textId="77777777" w:rsidR="00C001E6" w:rsidRDefault="00C001E6" w:rsidP="00C001E6">
      <w:pPr>
        <w:tabs>
          <w:tab w:val="num" w:pos="265"/>
        </w:tabs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 w:rsidRPr="00580115">
        <w:rPr>
          <w:bCs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9-бабының </w:t>
      </w:r>
      <w:r>
        <w:rPr>
          <w:bCs/>
          <w:sz w:val="28"/>
          <w:szCs w:val="28"/>
          <w:lang w:val="kk-KZ"/>
        </w:rPr>
        <w:t>4</w:t>
      </w:r>
      <w:r w:rsidRPr="00580115">
        <w:rPr>
          <w:bCs/>
          <w:sz w:val="28"/>
          <w:szCs w:val="28"/>
          <w:lang w:val="kk-KZ"/>
        </w:rPr>
        <w:t>-тармағына, 14-бабының 6) тармақшасына, 21-бабының 1-тармағына және 22-бабына сәйкес, сондай-ақ Қазақстан Республикасы Орталық сайлау комиссиясының «Сайланатын мәслихат депутаттарының санын айқындау туралы» 2020 жылғы 11 қыркүйектегі № 21/323 қаулысына</w:t>
      </w:r>
      <w:r>
        <w:rPr>
          <w:bCs/>
          <w:sz w:val="28"/>
          <w:szCs w:val="28"/>
          <w:lang w:val="kk-KZ"/>
        </w:rPr>
        <w:t xml:space="preserve">, </w:t>
      </w:r>
      <w:r w:rsidRPr="00580115">
        <w:rPr>
          <w:bCs/>
          <w:sz w:val="28"/>
          <w:szCs w:val="28"/>
          <w:lang w:val="kk-KZ"/>
        </w:rPr>
        <w:t>Қазақстан Республикасы Орталық сайлау комиссиясының 2022 жылғы 27 желтоқсандағы № 132/627 және 2026 жылғы 2 қазандағы № 55/92 қаулыларымен енгізілген өзгерістерді ескере отырып</w:t>
      </w:r>
      <w:r>
        <w:rPr>
          <w:bCs/>
          <w:sz w:val="28"/>
          <w:szCs w:val="28"/>
          <w:lang w:val="kk-KZ"/>
        </w:rPr>
        <w:t xml:space="preserve">, Мағжан Жұмабаев аумақтық сайлау комиссиясы </w:t>
      </w:r>
      <w:r w:rsidRPr="00580115">
        <w:rPr>
          <w:b/>
          <w:sz w:val="28"/>
          <w:szCs w:val="28"/>
          <w:lang w:val="kk-KZ"/>
        </w:rPr>
        <w:t>ҚАУЛЫ ЕТЕДІ</w:t>
      </w:r>
      <w:r w:rsidRPr="00383177">
        <w:rPr>
          <w:bCs/>
          <w:sz w:val="28"/>
          <w:szCs w:val="28"/>
          <w:lang w:val="kk-KZ"/>
        </w:rPr>
        <w:t>»</w:t>
      </w:r>
      <w:r w:rsidRPr="00580115">
        <w:rPr>
          <w:b/>
          <w:sz w:val="28"/>
          <w:szCs w:val="28"/>
          <w:lang w:val="kk-KZ"/>
        </w:rPr>
        <w:t>:</w:t>
      </w:r>
    </w:p>
    <w:p w14:paraId="27B28026" w14:textId="77777777" w:rsidR="00C001E6" w:rsidRPr="005A7AC9" w:rsidRDefault="00C001E6" w:rsidP="00C001E6">
      <w:pPr>
        <w:tabs>
          <w:tab w:val="num" w:pos="265"/>
        </w:tabs>
        <w:jc w:val="both"/>
        <w:rPr>
          <w:bCs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>а</w:t>
      </w:r>
      <w:r w:rsidRPr="005A7AC9">
        <w:rPr>
          <w:bCs/>
          <w:sz w:val="28"/>
          <w:szCs w:val="28"/>
          <w:lang w:val="kk-KZ"/>
        </w:rPr>
        <w:t>талған қаулының қосымшасы осы қаулының қосымшасына сәйкес жаңа редакцияда жазылсын.</w:t>
      </w:r>
    </w:p>
    <w:p w14:paraId="05EB06A1" w14:textId="77777777" w:rsidR="00C001E6" w:rsidRPr="005A7AC9" w:rsidRDefault="00C001E6" w:rsidP="00C001E6">
      <w:pPr>
        <w:tabs>
          <w:tab w:val="num" w:pos="265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  <w:r w:rsidRPr="005A7AC9">
        <w:rPr>
          <w:bCs/>
          <w:sz w:val="28"/>
          <w:szCs w:val="28"/>
          <w:lang w:val="kk-KZ"/>
        </w:rPr>
        <w:t>2. Осы қаулы Мағжан Жұмабаев ауданының мәслихатына жолдансын.</w:t>
      </w:r>
    </w:p>
    <w:p w14:paraId="2469F348" w14:textId="77777777" w:rsidR="00C001E6" w:rsidRPr="005A7AC9" w:rsidRDefault="00C001E6" w:rsidP="00C001E6">
      <w:pPr>
        <w:tabs>
          <w:tab w:val="num" w:pos="265"/>
        </w:tabs>
        <w:ind w:firstLine="709"/>
        <w:jc w:val="both"/>
        <w:rPr>
          <w:bCs/>
          <w:sz w:val="28"/>
          <w:szCs w:val="28"/>
          <w:lang w:val="kk-KZ"/>
        </w:rPr>
      </w:pPr>
      <w:r w:rsidRPr="005A7AC9">
        <w:rPr>
          <w:bCs/>
          <w:sz w:val="28"/>
          <w:szCs w:val="28"/>
          <w:lang w:val="kk-KZ"/>
        </w:rPr>
        <w:t xml:space="preserve">3. Осы қаулы аумақтық сайлау комиссиясының </w:t>
      </w:r>
      <w:r>
        <w:rPr>
          <w:bCs/>
          <w:sz w:val="28"/>
          <w:szCs w:val="28"/>
          <w:lang w:val="kk-KZ"/>
        </w:rPr>
        <w:t xml:space="preserve"> интернет </w:t>
      </w:r>
      <w:r w:rsidRPr="005A7AC9">
        <w:rPr>
          <w:bCs/>
          <w:sz w:val="28"/>
          <w:szCs w:val="28"/>
          <w:lang w:val="kk-KZ"/>
        </w:rPr>
        <w:t>парақшасында жариялансын.</w:t>
      </w:r>
    </w:p>
    <w:p w14:paraId="0FA6CBC1" w14:textId="77777777" w:rsidR="00C001E6" w:rsidRDefault="00C001E6" w:rsidP="00C001E6">
      <w:pPr>
        <w:tabs>
          <w:tab w:val="num" w:pos="265"/>
        </w:tabs>
        <w:jc w:val="both"/>
        <w:rPr>
          <w:bCs/>
          <w:sz w:val="28"/>
          <w:szCs w:val="28"/>
          <w:lang w:val="kk-KZ"/>
        </w:rPr>
      </w:pPr>
    </w:p>
    <w:p w14:paraId="0CE3603E" w14:textId="77777777" w:rsidR="00C001E6" w:rsidRDefault="00C001E6" w:rsidP="00C001E6">
      <w:pPr>
        <w:tabs>
          <w:tab w:val="num" w:pos="265"/>
        </w:tabs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</w:r>
      <w:r>
        <w:rPr>
          <w:bCs/>
          <w:sz w:val="28"/>
          <w:szCs w:val="28"/>
          <w:lang w:val="kk-KZ"/>
        </w:rPr>
        <w:tab/>
      </w:r>
    </w:p>
    <w:p w14:paraId="09EFD5B0" w14:textId="77777777" w:rsidR="00C001E6" w:rsidRPr="005A7AC9" w:rsidRDefault="00C001E6" w:rsidP="00C001E6">
      <w:pPr>
        <w:tabs>
          <w:tab w:val="num" w:pos="265"/>
        </w:tabs>
        <w:jc w:val="both"/>
        <w:rPr>
          <w:b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ab/>
        <w:t xml:space="preserve">             </w:t>
      </w:r>
      <w:r w:rsidRPr="005A7AC9">
        <w:rPr>
          <w:b/>
          <w:sz w:val="28"/>
          <w:szCs w:val="28"/>
          <w:lang w:val="kk-KZ"/>
        </w:rPr>
        <w:t xml:space="preserve">Мағжан Жұмабаев ауданының </w:t>
      </w:r>
    </w:p>
    <w:p w14:paraId="50E56607" w14:textId="77777777" w:rsidR="00C001E6" w:rsidRPr="00580115" w:rsidRDefault="00C001E6" w:rsidP="00C001E6">
      <w:pPr>
        <w:tabs>
          <w:tab w:val="num" w:pos="265"/>
        </w:tabs>
        <w:jc w:val="both"/>
        <w:rPr>
          <w:b/>
          <w:sz w:val="28"/>
          <w:szCs w:val="28"/>
          <w:lang w:val="kk-KZ"/>
        </w:rPr>
      </w:pPr>
      <w:r w:rsidRPr="005A7AC9">
        <w:rPr>
          <w:b/>
          <w:sz w:val="28"/>
          <w:szCs w:val="28"/>
          <w:lang w:val="kk-KZ"/>
        </w:rPr>
        <w:t>аумақтық сайлау комиссиясының төрағасы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>Д. Шайкенов</w:t>
      </w:r>
    </w:p>
    <w:p w14:paraId="36D87C64" w14:textId="77777777" w:rsidR="003322B1" w:rsidRPr="00C001E6" w:rsidRDefault="003322B1">
      <w:pPr>
        <w:rPr>
          <w:lang w:val="kk-KZ"/>
        </w:rPr>
      </w:pPr>
    </w:p>
    <w:sectPr w:rsidR="003322B1" w:rsidRPr="00C001E6" w:rsidSect="005074D7">
      <w:pgSz w:w="11906" w:h="16838"/>
      <w:pgMar w:top="851" w:right="851" w:bottom="851" w:left="1418" w:header="720" w:footer="720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16"/>
    <w:rsid w:val="00031031"/>
    <w:rsid w:val="000906E1"/>
    <w:rsid w:val="00131DC9"/>
    <w:rsid w:val="001D07E6"/>
    <w:rsid w:val="002134C0"/>
    <w:rsid w:val="00262656"/>
    <w:rsid w:val="00287E16"/>
    <w:rsid w:val="002E0344"/>
    <w:rsid w:val="00301A25"/>
    <w:rsid w:val="00310CB8"/>
    <w:rsid w:val="003322B1"/>
    <w:rsid w:val="003F1D35"/>
    <w:rsid w:val="00471E79"/>
    <w:rsid w:val="00497C86"/>
    <w:rsid w:val="005074D7"/>
    <w:rsid w:val="00546745"/>
    <w:rsid w:val="005C1A79"/>
    <w:rsid w:val="007E1706"/>
    <w:rsid w:val="007E6385"/>
    <w:rsid w:val="008555AD"/>
    <w:rsid w:val="00862C5E"/>
    <w:rsid w:val="00931EB6"/>
    <w:rsid w:val="00AA058A"/>
    <w:rsid w:val="00AA4F71"/>
    <w:rsid w:val="00B33045"/>
    <w:rsid w:val="00B36BE9"/>
    <w:rsid w:val="00B37774"/>
    <w:rsid w:val="00B679A6"/>
    <w:rsid w:val="00BE75D5"/>
    <w:rsid w:val="00C001E6"/>
    <w:rsid w:val="00D203E0"/>
    <w:rsid w:val="00D473B8"/>
    <w:rsid w:val="00DB6E14"/>
    <w:rsid w:val="00E96486"/>
    <w:rsid w:val="00F50941"/>
    <w:rsid w:val="00FF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9E6409"/>
  <w15:chartTrackingRefBased/>
  <w15:docId w15:val="{CE954D27-D353-4036-AEA9-7E862CDD8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1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2026-10-15T03:11:00Z</dcterms:created>
  <dcterms:modified xsi:type="dcterms:W3CDTF">2026-10-15T03:20:00Z</dcterms:modified>
</cp:coreProperties>
</file>