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F39" w:rsidRDefault="00BE2F39" w:rsidP="00BE2F39">
      <w:pPr>
        <w:ind w:left="5670" w:right="-341"/>
        <w:rPr>
          <w:sz w:val="24"/>
        </w:rPr>
      </w:pPr>
      <w:r>
        <w:rPr>
          <w:sz w:val="24"/>
          <w:lang w:val="kk-KZ"/>
        </w:rPr>
        <w:t>Бейнеу аудандық с</w:t>
      </w:r>
      <w:proofErr w:type="spellStart"/>
      <w:r>
        <w:rPr>
          <w:sz w:val="24"/>
        </w:rPr>
        <w:t>айлау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комиссиясының</w:t>
      </w:r>
      <w:proofErr w:type="spellEnd"/>
    </w:p>
    <w:p w:rsidR="00BE2F39" w:rsidRDefault="00BE2F39" w:rsidP="00BE2F39">
      <w:pPr>
        <w:ind w:left="5670" w:right="-341"/>
        <w:rPr>
          <w:sz w:val="24"/>
          <w:lang w:val="kk-KZ"/>
        </w:rPr>
      </w:pPr>
      <w:r>
        <w:rPr>
          <w:sz w:val="24"/>
          <w:lang w:val="kk-KZ"/>
        </w:rPr>
        <w:t xml:space="preserve">2026 </w:t>
      </w:r>
      <w:proofErr w:type="spellStart"/>
      <w:r>
        <w:rPr>
          <w:sz w:val="24"/>
        </w:rPr>
        <w:t>жылғы</w:t>
      </w:r>
      <w:proofErr w:type="spellEnd"/>
      <w:r>
        <w:rPr>
          <w:sz w:val="24"/>
          <w:lang w:val="kk-KZ"/>
        </w:rPr>
        <w:t xml:space="preserve">  13 қазандағы </w:t>
      </w:r>
    </w:p>
    <w:p w:rsidR="00BE2F39" w:rsidRDefault="00BE2F39" w:rsidP="00BE2F39">
      <w:pPr>
        <w:ind w:left="5670" w:right="-341"/>
        <w:rPr>
          <w:lang w:val="kk-KZ"/>
        </w:rPr>
      </w:pPr>
      <w:r>
        <w:rPr>
          <w:sz w:val="24"/>
          <w:lang w:val="kk-KZ"/>
        </w:rPr>
        <w:t>№36 қаулысына қосымша</w:t>
      </w:r>
    </w:p>
    <w:p w:rsidR="00BE2F39" w:rsidRDefault="00BE2F39" w:rsidP="00BE2F39">
      <w:pPr>
        <w:rPr>
          <w:lang w:val="kk-KZ"/>
        </w:rPr>
      </w:pPr>
    </w:p>
    <w:p w:rsidR="00BE2F39" w:rsidRDefault="00BE2F39" w:rsidP="00BE2F39">
      <w:pPr>
        <w:rPr>
          <w:lang w:val="kk-KZ"/>
        </w:rPr>
      </w:pPr>
    </w:p>
    <w:p w:rsidR="00BE2F39" w:rsidRDefault="00BE2F39" w:rsidP="00BE2F39">
      <w:pPr>
        <w:pStyle w:val="2"/>
        <w:jc w:val="center"/>
        <w:rPr>
          <w:lang w:val="kk-KZ"/>
        </w:rPr>
      </w:pPr>
      <w:r>
        <w:rPr>
          <w:lang w:val="kk-KZ"/>
        </w:rPr>
        <w:t>2026 жылғы 29 қарашаға тағайындалған</w:t>
      </w:r>
    </w:p>
    <w:p w:rsidR="00BE2F39" w:rsidRDefault="00BE2F39" w:rsidP="00BE2F39">
      <w:pPr>
        <w:pStyle w:val="2"/>
        <w:jc w:val="center"/>
        <w:rPr>
          <w:lang w:val="kk-KZ"/>
        </w:rPr>
      </w:pPr>
      <w:r>
        <w:rPr>
          <w:lang w:val="kk-KZ"/>
        </w:rPr>
        <w:t xml:space="preserve"> Қазақстан Республикасының мәслихаттары депутаттарының </w:t>
      </w:r>
    </w:p>
    <w:p w:rsidR="00BE2F39" w:rsidRDefault="00BE2F39" w:rsidP="00BE2F39">
      <w:pPr>
        <w:pStyle w:val="2"/>
        <w:jc w:val="center"/>
        <w:rPr>
          <w:lang w:val="kk-KZ"/>
        </w:rPr>
      </w:pPr>
      <w:r>
        <w:rPr>
          <w:lang w:val="kk-KZ"/>
        </w:rPr>
        <w:t>кезектен тыс сайлауын әзірлеу мен өткізу жөніндегі негізгі іс-шаралардың</w:t>
      </w:r>
    </w:p>
    <w:p w:rsidR="00BE2F39" w:rsidRDefault="00BE2F39" w:rsidP="00BE2F39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үлгі күнтізбелік жоспары</w:t>
      </w:r>
    </w:p>
    <w:p w:rsidR="00BE2F39" w:rsidRDefault="00BE2F39" w:rsidP="00BE2F39">
      <w:pPr>
        <w:jc w:val="center"/>
        <w:rPr>
          <w:b/>
          <w:lang w:val="kk-KZ"/>
        </w:rPr>
      </w:pPr>
    </w:p>
    <w:p w:rsidR="00BE2F39" w:rsidRDefault="00BE2F39" w:rsidP="00BE2F39">
      <w:pPr>
        <w:jc w:val="center"/>
        <w:rPr>
          <w:b/>
          <w:lang w:val="kk-KZ"/>
        </w:rPr>
      </w:pPr>
    </w:p>
    <w:tbl>
      <w:tblPr>
        <w:tblW w:w="9730" w:type="dxa"/>
        <w:tblLayout w:type="fixed"/>
        <w:tblLook w:val="04A0" w:firstRow="1" w:lastRow="0" w:firstColumn="1" w:lastColumn="0" w:noHBand="0" w:noVBand="1"/>
      </w:tblPr>
      <w:tblGrid>
        <w:gridCol w:w="2516"/>
        <w:gridCol w:w="7214"/>
      </w:tblGrid>
      <w:tr w:rsidR="00BE2F39" w:rsidRPr="00BE2F39" w:rsidTr="00BE2F39">
        <w:trPr>
          <w:cantSplit/>
          <w:trHeight w:val="738"/>
        </w:trPr>
        <w:tc>
          <w:tcPr>
            <w:tcW w:w="9729" w:type="dxa"/>
            <w:gridSpan w:val="2"/>
            <w:hideMark/>
          </w:tcPr>
          <w:p w:rsidR="00BE2F39" w:rsidRDefault="00BE2F39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1. Сайлау округтерінің  тізімін, олардың шекараларын орналасқан жерлерін көрсете отырып, тиісті</w:t>
            </w:r>
            <w:r>
              <w:rPr>
                <w:rFonts w:ascii="KZ Times New Roman" w:hAnsi="KZ Times New Roman"/>
                <w:lang w:val="kk-KZ" w:eastAsia="ko-KR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hideMark/>
          </w:tcPr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Аумақтық сайлау комиссиясы 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 xml:space="preserve">Сайлау тағайындалғаннан кейін он күн мерзімнен кешіктірмей 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23 қазаннан </w:t>
            </w:r>
            <w:r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BE2F39" w:rsidRDefault="00BE2F3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>
              <w:rPr>
                <w:lang w:val="kk-KZ" w:eastAsia="ru-RU"/>
              </w:rPr>
              <w:t xml:space="preserve">                 </w:t>
            </w:r>
            <w:r>
              <w:t>(1</w:t>
            </w:r>
            <w:r>
              <w:rPr>
                <w:lang w:val="kk-KZ"/>
              </w:rPr>
              <w:t>4-б. 6</w:t>
            </w:r>
            <w:r>
              <w:t>)</w:t>
            </w:r>
            <w:r>
              <w:rPr>
                <w:lang w:val="kk-KZ"/>
              </w:rPr>
              <w:t xml:space="preserve"> т., 22-б.)</w:t>
            </w:r>
          </w:p>
        </w:tc>
      </w:tr>
      <w:tr w:rsidR="00BE2F39" w:rsidRPr="00BE2F39" w:rsidTr="00BE2F39">
        <w:trPr>
          <w:trHeight w:val="141"/>
        </w:trPr>
        <w:tc>
          <w:tcPr>
            <w:tcW w:w="9729" w:type="dxa"/>
            <w:gridSpan w:val="2"/>
          </w:tcPr>
          <w:p w:rsidR="00BE2F39" w:rsidRDefault="00BE2F39">
            <w:pPr>
              <w:pStyle w:val="a3"/>
              <w:tabs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:rsidR="00BE2F39" w:rsidRDefault="00BE2F39">
            <w:pPr>
              <w:pStyle w:val="a3"/>
              <w:tabs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 xml:space="preserve">2. Округтік сайлау комиссияларының құрамын </w:t>
            </w:r>
            <w:r>
              <w:rPr>
                <w:rFonts w:ascii="KZ Times New Roman" w:hAnsi="KZ Times New Roman"/>
                <w:lang w:val="kk-KZ" w:eastAsia="ru-RU"/>
              </w:rPr>
              <w:t>бұқаралық ақпарат құралдарында жариялау</w:t>
            </w:r>
            <w:r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BE2F39" w:rsidTr="00BE2F39">
        <w:trPr>
          <w:trHeight w:val="1341"/>
        </w:trPr>
        <w:tc>
          <w:tcPr>
            <w:tcW w:w="2516" w:type="dxa"/>
          </w:tcPr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Аумақтық сайлау комиссиясы 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>
              <w:rPr>
                <w:rFonts w:ascii="KZ Times New Roman" w:hAnsi="KZ Times New Roman"/>
                <w:lang w:val="kk-KZ" w:eastAsia="ko-KR"/>
              </w:rPr>
              <w:t xml:space="preserve">он күннен кешіктірмей 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23 қазаннан </w:t>
            </w:r>
            <w:r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BE2F39" w:rsidRDefault="00BE2F39">
            <w:pPr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 (13-б. 4-т., 15-1-б. 3-т.)                    </w:t>
            </w:r>
          </w:p>
          <w:p w:rsidR="00BE2F39" w:rsidRDefault="00BE2F39">
            <w:pPr>
              <w:pStyle w:val="a3"/>
              <w:tabs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BE2F39" w:rsidTr="00BE2F39">
        <w:trPr>
          <w:trHeight w:val="141"/>
        </w:trPr>
        <w:tc>
          <w:tcPr>
            <w:tcW w:w="9729" w:type="dxa"/>
            <w:gridSpan w:val="2"/>
            <w:hideMark/>
          </w:tcPr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3. </w:t>
            </w:r>
            <w:r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>
              <w:rPr>
                <w:rFonts w:ascii="KZ Times New Roman" w:hAnsi="KZ Times New Roman"/>
                <w:lang w:val="kk-KZ"/>
              </w:rPr>
              <w:t>учаскелері</w:t>
            </w:r>
            <w:r>
              <w:rPr>
                <w:rFonts w:ascii="KZ Times New Roman" w:hAnsi="KZ Times New Roman"/>
                <w:lang w:val="kk-KZ" w:eastAsia="ko-KR"/>
              </w:rPr>
              <w:t>ні</w:t>
            </w:r>
            <w:r>
              <w:rPr>
                <w:rFonts w:ascii="KZ Times New Roman" w:hAnsi="KZ Times New Roman"/>
                <w:lang w:val="kk-KZ"/>
              </w:rPr>
              <w:t xml:space="preserve">ң шекаралары туралы хабарды бұқаралық ақпарат құралдарында жариялау          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tab/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hideMark/>
          </w:tcPr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Тиісті әкімдер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бес күндік мерзім ішінде 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28 қазаннан </w:t>
            </w:r>
            <w:r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BE2F39" w:rsidRDefault="00BE2F39">
            <w:pPr>
              <w:jc w:val="right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BE2F39" w:rsidRPr="00BE2F39" w:rsidTr="00BE2F39">
        <w:trPr>
          <w:cantSplit/>
          <w:trHeight w:val="1027"/>
        </w:trPr>
        <w:tc>
          <w:tcPr>
            <w:tcW w:w="9729" w:type="dxa"/>
            <w:gridSpan w:val="2"/>
            <w:hideMark/>
          </w:tcPr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ab/>
            </w:r>
          </w:p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4. Учаскелік сайлау комиссияларының құрамын бұқаралық ақпарат құралдарында жариялау   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hideMark/>
          </w:tcPr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Аумақтық сайлау комиссиясы 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бес күннен кешіктірмей 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28 қазаннан </w:t>
            </w:r>
            <w:r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BE2F39" w:rsidRDefault="00BE2F39">
            <w:pPr>
              <w:pStyle w:val="a7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 (17-б. 2-т.)</w:t>
            </w:r>
          </w:p>
        </w:tc>
      </w:tr>
    </w:tbl>
    <w:p w:rsidR="00BE2F39" w:rsidRDefault="00BE2F39" w:rsidP="00BE2F39">
      <w:r>
        <w:br w:type="page"/>
      </w:r>
    </w:p>
    <w:tbl>
      <w:tblPr>
        <w:tblW w:w="9730" w:type="dxa"/>
        <w:tblLayout w:type="fixed"/>
        <w:tblLook w:val="04A0" w:firstRow="1" w:lastRow="0" w:firstColumn="1" w:lastColumn="0" w:noHBand="0" w:noVBand="1"/>
      </w:tblPr>
      <w:tblGrid>
        <w:gridCol w:w="2516"/>
        <w:gridCol w:w="12"/>
        <w:gridCol w:w="7202"/>
      </w:tblGrid>
      <w:tr w:rsidR="00BE2F39" w:rsidTr="00BE2F39">
        <w:trPr>
          <w:cantSplit/>
          <w:trHeight w:val="733"/>
        </w:trPr>
        <w:tc>
          <w:tcPr>
            <w:tcW w:w="9729" w:type="dxa"/>
            <w:gridSpan w:val="3"/>
            <w:hideMark/>
          </w:tcPr>
          <w:p w:rsidR="00BE2F39" w:rsidRDefault="00BE2F39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5. Бірмандаттық аумақтық сайлау округтері бойынша мәслихат депутаттығына кандидаттарды ұсыну және тиісті округтік сайлау комиссиясына заңнамада көзделген құжаттарды ұсыну</w:t>
            </w:r>
          </w:p>
        </w:tc>
      </w:tr>
      <w:tr w:rsidR="00BE2F39" w:rsidTr="00BE2F39">
        <w:trPr>
          <w:trHeight w:val="141"/>
        </w:trPr>
        <w:tc>
          <w:tcPr>
            <w:tcW w:w="2528" w:type="dxa"/>
            <w:gridSpan w:val="2"/>
          </w:tcPr>
          <w:p w:rsidR="00BE2F39" w:rsidRDefault="00BE2F39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:rsidR="00BE2F39" w:rsidRDefault="00BE2F39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Азаматтар өзін-өзі ұсыну жолымен және саяси партияның, өзге қоғамдық бірлестіктің тиісті филиалының (өкілдігінің) жоғары басшы органы </w:t>
            </w:r>
          </w:p>
          <w:p w:rsidR="00BE2F39" w:rsidRDefault="00BE2F39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>
              <w:rPr>
                <w:b/>
                <w:lang w:val="kk-KZ"/>
              </w:rPr>
              <w:t xml:space="preserve">2026 жылғы 14 қазанда </w:t>
            </w:r>
            <w:r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>
              <w:rPr>
                <w:b/>
                <w:lang w:val="kk-KZ"/>
              </w:rPr>
              <w:t>27 қазанда</w:t>
            </w:r>
            <w:r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>
              <w:rPr>
                <w:rFonts w:ascii="KZ Times New Roman" w:hAnsi="KZ Times New Roman"/>
                <w:b/>
                <w:lang w:val="kk-KZ" w:eastAsia="ko-KR"/>
              </w:rPr>
              <w:t>18: 00-де</w:t>
            </w:r>
            <w:r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BE2F39" w:rsidRDefault="00BE2F39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3</w:t>
            </w:r>
            <w:r>
              <w:rPr>
                <w:rFonts w:ascii="KZ Times New Roman" w:hAnsi="KZ Times New Roman"/>
              </w:rPr>
              <w:t>-б</w:t>
            </w:r>
            <w:r>
              <w:rPr>
                <w:rFonts w:ascii="KZ Times New Roman" w:hAnsi="KZ Times New Roman"/>
                <w:lang w:val="kk-KZ"/>
              </w:rPr>
              <w:t>.</w:t>
            </w:r>
            <w:r>
              <w:rPr>
                <w:rFonts w:ascii="KZ Times New Roman" w:hAnsi="KZ Times New Roman"/>
              </w:rPr>
              <w:t>)</w:t>
            </w:r>
          </w:p>
          <w:p w:rsidR="00BE2F39" w:rsidRDefault="00BE2F39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BE2F39" w:rsidRPr="00BE2F39" w:rsidTr="00BE2F39">
        <w:trPr>
          <w:trHeight w:val="141"/>
        </w:trPr>
        <w:tc>
          <w:tcPr>
            <w:tcW w:w="9729" w:type="dxa"/>
            <w:gridSpan w:val="3"/>
          </w:tcPr>
          <w:p w:rsidR="00BE2F39" w:rsidRDefault="00BE2F39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6. Мәслихат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анықтау</w:t>
            </w:r>
          </w:p>
          <w:p w:rsidR="00BE2F39" w:rsidRDefault="00BE2F39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Тиісті округтік сайлау комиссиясы </w:t>
            </w:r>
          </w:p>
          <w:p w:rsidR="00BE2F39" w:rsidRDefault="00BE2F39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 құжаттарды ұсынғаннан кейін</w:t>
            </w:r>
          </w:p>
          <w:p w:rsidR="00BE2F39" w:rsidRDefault="00BE2F39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(102-б., </w:t>
            </w:r>
            <w:r>
              <w:rPr>
                <w:lang w:val="kk-KZ"/>
              </w:rPr>
              <w:t>103-б. 6-т.)</w:t>
            </w:r>
          </w:p>
          <w:p w:rsidR="00BE2F39" w:rsidRDefault="00BE2F39">
            <w:pPr>
              <w:ind w:firstLine="2552"/>
              <w:jc w:val="right"/>
              <w:rPr>
                <w:lang w:val="kk-KZ"/>
              </w:rPr>
            </w:pPr>
          </w:p>
          <w:p w:rsidR="00BE2F39" w:rsidRDefault="00BE2F39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7.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>
              <w:t xml:space="preserve">Кандидат пен </w:t>
            </w:r>
            <w:proofErr w:type="spellStart"/>
            <w:r>
              <w:t>оның</w:t>
            </w:r>
            <w:proofErr w:type="spellEnd"/>
            <w:r>
              <w:t xml:space="preserve"> </w:t>
            </w:r>
            <w:proofErr w:type="spellStart"/>
            <w:r>
              <w:t>жұбайы</w:t>
            </w:r>
            <w:proofErr w:type="spellEnd"/>
            <w:r>
              <w:t xml:space="preserve"> (</w:t>
            </w:r>
            <w:proofErr w:type="spellStart"/>
            <w:r>
              <w:t>зайыбы</w:t>
            </w:r>
            <w:proofErr w:type="spellEnd"/>
            <w:r>
              <w:t xml:space="preserve">) </w:t>
            </w:r>
          </w:p>
          <w:p w:rsidR="00BE2F39" w:rsidRDefault="00BE2F39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Тіркелгенге дейін</w:t>
            </w:r>
          </w:p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(104-б. 2-т.)</w:t>
            </w: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3"/>
            <w:hideMark/>
          </w:tcPr>
          <w:p w:rsidR="00BE2F39" w:rsidRDefault="00BE2F39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ab/>
              <w:t>8. М</w:t>
            </w:r>
            <w:r>
              <w:rPr>
                <w:rFonts w:ascii="KZ Times New Roman" w:hAnsi="KZ Times New Roman"/>
                <w:lang w:val="kk-KZ"/>
              </w:rPr>
              <w:t>әслихат депутаттығына кандидаттарды тіркеу туралы хаттаманы жоғары тұрған аумақтық сайлау комиссиясына ұсыну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Тиісті округтік сайлау комиссиясы </w:t>
            </w:r>
          </w:p>
          <w:p w:rsidR="00BE2F39" w:rsidRDefault="00BE2F39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бес күндік мерзімде</w:t>
            </w:r>
          </w:p>
          <w:p w:rsidR="00BE2F39" w:rsidRDefault="00BE2F3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(104-б. 5-т.)</w:t>
            </w:r>
          </w:p>
          <w:p w:rsidR="00BE2F39" w:rsidRDefault="00BE2F3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3"/>
            <w:hideMark/>
          </w:tcPr>
          <w:p w:rsidR="00BE2F39" w:rsidRDefault="00BE2F39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9. М</w:t>
            </w:r>
            <w:r>
              <w:rPr>
                <w:rFonts w:ascii="KZ Times New Roman" w:hAnsi="KZ Times New Roman"/>
                <w:lang w:val="kk-KZ"/>
              </w:rPr>
              <w:t>әслихат депутаттығына</w:t>
            </w:r>
            <w:r>
              <w:rPr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rPr>
                <w:lang w:val="kk-KZ"/>
              </w:rPr>
            </w:pPr>
            <w:r>
              <w:rPr>
                <w:lang w:val="kk-KZ"/>
              </w:rPr>
              <w:t xml:space="preserve">Аумақтық сайлау комиссиясы </w:t>
            </w:r>
          </w:p>
          <w:p w:rsidR="00BE2F39" w:rsidRDefault="00BE2F39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Тіркелгеннен кейінгі жетінші күннен кешіктірмей</w:t>
            </w:r>
          </w:p>
          <w:p w:rsidR="00BE2F39" w:rsidRDefault="00BE2F39">
            <w:pPr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                          (104-б. </w:t>
            </w:r>
            <w:r>
              <w:rPr>
                <w:lang w:val="kk-KZ"/>
              </w:rPr>
              <w:t>6-т</w:t>
            </w:r>
            <w:r>
              <w:rPr>
                <w:rFonts w:ascii="KZ Times New Roman" w:hAnsi="KZ Times New Roman"/>
                <w:lang w:val="kk-KZ"/>
              </w:rPr>
              <w:t>. 1-тт,</w:t>
            </w:r>
            <w:r>
              <w:rPr>
                <w:lang w:val="kk-KZ"/>
              </w:rPr>
              <w:t xml:space="preserve"> 6-1-т</w:t>
            </w:r>
            <w:r>
              <w:rPr>
                <w:rFonts w:ascii="KZ Times New Roman" w:hAnsi="KZ Times New Roman"/>
                <w:lang w:val="kk-KZ"/>
              </w:rPr>
              <w:t>. 1-тт.</w:t>
            </w:r>
            <w:r>
              <w:rPr>
                <w:lang w:val="kk-KZ"/>
              </w:rPr>
              <w:t xml:space="preserve">) </w:t>
            </w:r>
          </w:p>
        </w:tc>
      </w:tr>
      <w:tr w:rsidR="00BE2F39" w:rsidTr="00BE2F39">
        <w:trPr>
          <w:trHeight w:val="141"/>
        </w:trPr>
        <w:tc>
          <w:tcPr>
            <w:tcW w:w="9729" w:type="dxa"/>
            <w:gridSpan w:val="3"/>
          </w:tcPr>
          <w:p w:rsidR="00BE2F39" w:rsidRDefault="00BE2F39">
            <w:pPr>
              <w:pStyle w:val="a5"/>
              <w:ind w:firstLine="720"/>
              <w:rPr>
                <w:lang w:val="kk-KZ" w:eastAsia="ru-RU"/>
              </w:rPr>
            </w:pPr>
          </w:p>
          <w:p w:rsidR="00BE2F39" w:rsidRDefault="00BE2F39">
            <w:pPr>
              <w:pStyle w:val="a5"/>
              <w:ind w:firstLine="720"/>
              <w:rPr>
                <w:lang w:val="kk-KZ"/>
              </w:rPr>
            </w:pPr>
            <w:r>
              <w:rPr>
                <w:lang w:val="kk-KZ" w:eastAsia="ru-RU"/>
              </w:rPr>
              <w:t xml:space="preserve">10. Кандидаттардың сенім білдірілген адамдарын тіркеу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Тиісті</w:t>
            </w:r>
            <w:r>
              <w:rPr>
                <w:rFonts w:ascii="KZ Times New Roman" w:hAnsi="KZ Times New Roman"/>
                <w:lang w:val="kk-KZ"/>
              </w:rPr>
              <w:t xml:space="preserve"> округтік комиссиялары</w:t>
            </w:r>
          </w:p>
          <w:p w:rsidR="00BE2F39" w:rsidRDefault="00BE2F39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Сенім білдірілген адамдардың тізімі тіркеуге ұсынылғаннан кейін </w:t>
            </w:r>
          </w:p>
          <w:p w:rsidR="00BE2F39" w:rsidRDefault="00BE2F39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 (14-б , 8-тт.),</w:t>
            </w:r>
            <w:r>
              <w:rPr>
                <w:lang w:val="kk-KZ"/>
              </w:rPr>
              <w:t xml:space="preserve"> 16-1-т</w:t>
            </w:r>
            <w:r>
              <w:rPr>
                <w:rFonts w:ascii="KZ Times New Roman" w:hAnsi="KZ Times New Roman"/>
                <w:lang w:val="kk-KZ"/>
              </w:rPr>
              <w:t>. 6-тт.,  31-б.)</w:t>
            </w: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3"/>
          </w:tcPr>
          <w:p w:rsidR="00BE2F39" w:rsidRDefault="00BE2F39">
            <w:pPr>
              <w:ind w:firstLine="720"/>
              <w:jc w:val="both"/>
              <w:rPr>
                <w:lang w:val="kk-KZ"/>
              </w:rPr>
            </w:pPr>
          </w:p>
          <w:p w:rsidR="00BE2F39" w:rsidRDefault="00BE2F39">
            <w:pPr>
              <w:ind w:firstLine="720"/>
              <w:jc w:val="both"/>
              <w:rPr>
                <w:lang w:val="kk-KZ"/>
              </w:rPr>
            </w:pPr>
          </w:p>
          <w:p w:rsidR="00BE2F39" w:rsidRDefault="00BE2F39">
            <w:pPr>
              <w:ind w:firstLine="720"/>
              <w:jc w:val="both"/>
              <w:rPr>
                <w:lang w:val="kk-KZ"/>
              </w:rPr>
            </w:pPr>
          </w:p>
          <w:p w:rsidR="00BE2F39" w:rsidRDefault="00BE2F39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11. Кандидаттың және оның жұбайының (зайыбының) декларацияланған активтер мен міндеттемелер туралы мәліметтердің анықтығын  тексеру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Мемлекеттік кіріс органдары</w:t>
            </w:r>
          </w:p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 тіркелген күннен бастап он бес күн ішінде</w:t>
            </w:r>
          </w:p>
          <w:p w:rsidR="00BE2F39" w:rsidRDefault="00BE2F3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</w:t>
            </w:r>
          </w:p>
          <w:p w:rsidR="00BE2F39" w:rsidRDefault="00BE2F39">
            <w:pPr>
              <w:jc w:val="right"/>
              <w:rPr>
                <w:rFonts w:ascii="KZ Times New Roman" w:hAnsi="KZ Times New Roman"/>
              </w:rPr>
            </w:pPr>
            <w:r>
              <w:rPr>
                <w:lang w:val="kk-KZ"/>
              </w:rPr>
              <w:t xml:space="preserve"> </w:t>
            </w:r>
            <w:r>
              <w:t>(</w:t>
            </w:r>
            <w:r>
              <w:rPr>
                <w:lang w:val="kk-KZ"/>
              </w:rPr>
              <w:t>104-б. 2-т.</w:t>
            </w:r>
            <w:r>
              <w:t>)</w:t>
            </w: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3"/>
          </w:tcPr>
          <w:p w:rsidR="00BE2F39" w:rsidRDefault="00BE2F39">
            <w:pPr>
              <w:ind w:firstLine="709"/>
              <w:jc w:val="both"/>
              <w:rPr>
                <w:lang w:val="kk-KZ"/>
              </w:rPr>
            </w:pPr>
          </w:p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12. Кандидаттардың сайлау қорларының арнаулы уақытша шоттарын ашу    </w:t>
            </w: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3"/>
          </w:tcPr>
          <w:p w:rsidR="00BE2F39" w:rsidRDefault="00BE2F39">
            <w:pPr>
              <w:ind w:firstLine="709"/>
              <w:jc w:val="both"/>
              <w:rPr>
                <w:lang w:val="kk-KZ"/>
              </w:rPr>
            </w:pP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rPr>
                <w:lang w:val="kk-KZ"/>
              </w:rPr>
            </w:pPr>
            <w:r>
              <w:rPr>
                <w:lang w:val="kk-KZ"/>
              </w:rPr>
              <w:t xml:space="preserve">Тиісті округтік сайлау комиссиялары және аумақтық сайлау комиссиясы </w:t>
            </w:r>
          </w:p>
          <w:p w:rsidR="00BE2F39" w:rsidRDefault="00BE2F39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Кандидат, партиялық тізім тіркелгеннен кейін  </w:t>
            </w:r>
          </w:p>
          <w:p w:rsidR="00BE2F39" w:rsidRDefault="00BE2F39">
            <w:pPr>
              <w:ind w:left="34"/>
              <w:jc w:val="right"/>
              <w:rPr>
                <w:rFonts w:ascii="KZ Times New Roman" w:hAnsi="KZ Times New Roman"/>
              </w:rPr>
            </w:pPr>
            <w:r>
              <w:rPr>
                <w:lang w:val="kk-KZ"/>
              </w:rPr>
              <w:t xml:space="preserve">                                                                               </w:t>
            </w:r>
            <w:r>
              <w:t>(</w:t>
            </w:r>
            <w:r>
              <w:rPr>
                <w:lang w:val="kk-KZ"/>
              </w:rPr>
              <w:t>34-б. 6-т.</w:t>
            </w:r>
            <w:r>
              <w:t>)</w:t>
            </w:r>
          </w:p>
        </w:tc>
      </w:tr>
    </w:tbl>
    <w:p w:rsidR="00BE2F39" w:rsidRDefault="00BE2F39" w:rsidP="00BE2F39"/>
    <w:tbl>
      <w:tblPr>
        <w:tblW w:w="9730" w:type="dxa"/>
        <w:tblLayout w:type="fixed"/>
        <w:tblLook w:val="04A0" w:firstRow="1" w:lastRow="0" w:firstColumn="1" w:lastColumn="0" w:noHBand="0" w:noVBand="1"/>
      </w:tblPr>
      <w:tblGrid>
        <w:gridCol w:w="2516"/>
        <w:gridCol w:w="12"/>
        <w:gridCol w:w="7202"/>
      </w:tblGrid>
      <w:tr w:rsidR="00BE2F39" w:rsidTr="00BE2F39">
        <w:trPr>
          <w:cantSplit/>
          <w:trHeight w:val="141"/>
        </w:trPr>
        <w:tc>
          <w:tcPr>
            <w:tcW w:w="9729" w:type="dxa"/>
            <w:gridSpan w:val="3"/>
            <w:hideMark/>
          </w:tcPr>
          <w:p w:rsidR="00BE2F39" w:rsidRDefault="00BE2F3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13. Бұқаралық ақпарат құралдарында кандидаттардың арнаулы шоттарына қаражаттың түсуі және олардың жұмсалуы туралы есептерді жариялау                              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E2F39" w:rsidRDefault="00BE2F39">
            <w:pPr>
              <w:rPr>
                <w:lang w:val="kk-KZ"/>
              </w:rPr>
            </w:pPr>
            <w:r>
              <w:rPr>
                <w:lang w:val="kk-KZ"/>
              </w:rPr>
              <w:t>Тиісті округтік сайлау комиссиялары және аумақтық сайлау комиссиясы</w:t>
            </w:r>
          </w:p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Айына екі рет</w:t>
            </w:r>
          </w:p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3"/>
            <w:hideMark/>
          </w:tcPr>
          <w:p w:rsidR="00BE2F39" w:rsidRDefault="00BE2F39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14. Үгіттік баспа материалдарын орналастыру үшін орындарды айқындау, оларды жарақтандыру және ақпараттандыру</w:t>
            </w:r>
          </w:p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                                 </w:t>
            </w:r>
          </w:p>
        </w:tc>
      </w:tr>
      <w:tr w:rsidR="00BE2F39" w:rsidTr="00BE2F39">
        <w:trPr>
          <w:trHeight w:val="141"/>
        </w:trPr>
        <w:tc>
          <w:tcPr>
            <w:tcW w:w="2528" w:type="dxa"/>
            <w:gridSpan w:val="2"/>
          </w:tcPr>
          <w:p w:rsidR="00BE2F39" w:rsidRDefault="00BE2F39">
            <w:pPr>
              <w:ind w:left="2552"/>
              <w:jc w:val="both"/>
              <w:rPr>
                <w:lang w:val="kk-KZ"/>
              </w:rPr>
            </w:pPr>
          </w:p>
          <w:p w:rsidR="00BE2F39" w:rsidRDefault="00BE2F39">
            <w:pPr>
              <w:ind w:left="2552"/>
              <w:jc w:val="both"/>
              <w:rPr>
                <w:lang w:val="kk-KZ"/>
              </w:rPr>
            </w:pPr>
          </w:p>
          <w:p w:rsidR="00BE2F39" w:rsidRDefault="00BE2F39">
            <w:pPr>
              <w:jc w:val="both"/>
              <w:rPr>
                <w:b/>
                <w:lang w:val="kk-KZ"/>
              </w:rPr>
            </w:pPr>
          </w:p>
          <w:p w:rsidR="00BE2F39" w:rsidRDefault="00BE2F39">
            <w:pPr>
              <w:jc w:val="both"/>
              <w:rPr>
                <w:lang w:val="kk-KZ"/>
              </w:rPr>
            </w:pPr>
          </w:p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hideMark/>
          </w:tcPr>
          <w:p w:rsidR="00BE2F39" w:rsidRDefault="00BE2F39">
            <w:pPr>
              <w:rPr>
                <w:lang w:val="kk-KZ"/>
              </w:rPr>
            </w:pPr>
            <w:r>
              <w:rPr>
                <w:lang w:val="kk-KZ"/>
              </w:rPr>
              <w:t xml:space="preserve">Жергiлiктi атқарушы органдар және аумақтық сайлау комиссиясы </w:t>
            </w:r>
          </w:p>
          <w:p w:rsidR="00BE2F39" w:rsidRDefault="00BE2F39">
            <w:pPr>
              <w:ind w:left="30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Үгіт басталғанға дейін</w:t>
            </w:r>
            <w:r>
              <w:rPr>
                <w:lang w:val="kk-KZ"/>
              </w:rPr>
              <w:t xml:space="preserve">, </w:t>
            </w:r>
            <w:r>
              <w:rPr>
                <w:b/>
                <w:lang w:val="kk-KZ"/>
              </w:rPr>
              <w:t>2026 жылғы 1 қарашаға дейін</w:t>
            </w:r>
            <w:r>
              <w:rPr>
                <w:lang w:val="kk-KZ"/>
              </w:rPr>
              <w:t xml:space="preserve"> </w:t>
            </w:r>
          </w:p>
          <w:p w:rsidR="00BE2F39" w:rsidRDefault="00BE2F39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3"/>
            <w:hideMark/>
          </w:tcPr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15. Сайлау алдындағы үгітті жүргізу                                                                                                          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E2F39" w:rsidRDefault="00BE2F39">
            <w:pPr>
              <w:jc w:val="both"/>
              <w:rPr>
                <w:lang w:val="kk-KZ"/>
              </w:rPr>
            </w:pPr>
          </w:p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Кандидаттардың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b/>
                <w:lang w:val="kk-KZ"/>
              </w:rPr>
              <w:t>2026 жылғы 1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>
              <w:rPr>
                <w:b/>
                <w:lang w:val="kk-KZ"/>
              </w:rPr>
              <w:t>да</w:t>
            </w:r>
            <w:r>
              <w:rPr>
                <w:rFonts w:ascii="KZ Times New Roman" w:hAnsi="KZ Times New Roman"/>
                <w:lang w:val="kk-KZ" w:eastAsia="ko-KR"/>
              </w:rPr>
              <w:t xml:space="preserve"> </w:t>
            </w:r>
            <w:r>
              <w:rPr>
                <w:b/>
                <w:lang w:val="kk-KZ"/>
              </w:rPr>
              <w:t xml:space="preserve">сағат </w:t>
            </w:r>
            <w:r>
              <w:rPr>
                <w:rFonts w:ascii="KZ Times New Roman" w:hAnsi="KZ Times New Roman"/>
                <w:b/>
                <w:lang w:val="kk-KZ"/>
              </w:rPr>
              <w:t>18.00-ден кейін</w:t>
            </w:r>
            <w:r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>
              <w:rPr>
                <w:b/>
                <w:lang w:val="kk-KZ"/>
              </w:rPr>
              <w:t>2026 жылғы 28 қарашада</w:t>
            </w:r>
            <w:r>
              <w:rPr>
                <w:rFonts w:ascii="KZ Times New Roman" w:hAnsi="KZ Times New Roman"/>
                <w:lang w:val="kk-KZ" w:eastAsia="ko-KR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нөл</w:t>
            </w:r>
            <w:r>
              <w:rPr>
                <w:lang w:val="kk-KZ"/>
              </w:rPr>
              <w:t xml:space="preserve"> сағатта </w:t>
            </w:r>
            <w:r>
              <w:rPr>
                <w:rFonts w:ascii="KZ Times New Roman" w:hAnsi="KZ Times New Roman"/>
                <w:lang w:val="kk-KZ"/>
              </w:rPr>
              <w:t>аяқталады</w:t>
            </w:r>
          </w:p>
          <w:p w:rsidR="00BE2F39" w:rsidRDefault="00BE2F39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>
              <w:rPr>
                <w:lang w:val="kk-KZ"/>
              </w:rPr>
              <w:t>(27-б. 2-т.)</w:t>
            </w:r>
          </w:p>
          <w:p w:rsidR="00BE2F39" w:rsidRDefault="00BE2F39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  <w:p w:rsidR="00BE2F39" w:rsidRDefault="00BE2F39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  <w:p w:rsidR="00BE2F39" w:rsidRDefault="00BE2F39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  <w:p w:rsidR="00BE2F39" w:rsidRDefault="00BE2F39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BE2F39" w:rsidTr="00BE2F39">
        <w:trPr>
          <w:trHeight w:val="141"/>
        </w:trPr>
        <w:tc>
          <w:tcPr>
            <w:tcW w:w="9729" w:type="dxa"/>
            <w:gridSpan w:val="3"/>
            <w:hideMark/>
          </w:tcPr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         16 Кандидаттарға (жүгінген кезде)  сайлаушылармен кездесуі үшін үй-жайлар беру, бөлінген үй-жайларда кандидаттардың сайлаушылармен кездесулер кестесін жасау және бұқаралық ақпарат құралдарында жариялау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rPr>
                <w:lang w:val="kk-KZ"/>
              </w:rPr>
            </w:pPr>
            <w:r>
              <w:rPr>
                <w:lang w:val="kk-KZ"/>
              </w:rPr>
              <w:t xml:space="preserve">Жергiлiктi атқарушы органдар және аумақтық сайлау комиссиясы </w:t>
            </w:r>
          </w:p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Сайлау алдындағы үгітті жүргізу кезеңінде </w:t>
            </w:r>
          </w:p>
          <w:p w:rsidR="00BE2F39" w:rsidRDefault="00BE2F3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3"/>
          </w:tcPr>
          <w:p w:rsidR="00BE2F39" w:rsidRDefault="00BE2F39">
            <w:pPr>
              <w:ind w:firstLine="709"/>
              <w:jc w:val="both"/>
              <w:rPr>
                <w:lang w:val="kk-KZ"/>
              </w:rPr>
            </w:pPr>
          </w:p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17. Әрбір сайлау учаскесі бойынша  әкім қол қойған сайлаушылардың тізімдерін учаскелік сайлау комиссиясына акт бойынша ұсыну                                                   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>
              <w:rPr>
                <w:lang w:val="kk-KZ" w:eastAsia="ru-RU"/>
              </w:rPr>
              <w:t>Тиісті әкімдер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:rsidR="00BE2F39" w:rsidRDefault="00BE2F39">
            <w:pPr>
              <w:rPr>
                <w:rFonts w:ascii="KZ Times New Roman" w:hAnsi="KZ Times New Roman"/>
                <w:b/>
                <w:lang w:val="kk-KZ"/>
              </w:rPr>
            </w:pPr>
            <w:r>
              <w:rPr>
                <w:b/>
                <w:lang w:val="kk-KZ"/>
              </w:rPr>
              <w:t>2026 жылғы 8 қараша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BE2F39" w:rsidRDefault="00BE2F39">
            <w:pPr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(26-1 б. 1-т.)</w:t>
            </w:r>
          </w:p>
        </w:tc>
      </w:tr>
    </w:tbl>
    <w:p w:rsidR="00BE2F39" w:rsidRDefault="00BE2F39" w:rsidP="00BE2F39"/>
    <w:tbl>
      <w:tblPr>
        <w:tblW w:w="9730" w:type="dxa"/>
        <w:tblLayout w:type="fixed"/>
        <w:tblLook w:val="04A0" w:firstRow="1" w:lastRow="0" w:firstColumn="1" w:lastColumn="0" w:noHBand="0" w:noVBand="1"/>
      </w:tblPr>
      <w:tblGrid>
        <w:gridCol w:w="2470"/>
        <w:gridCol w:w="14"/>
        <w:gridCol w:w="32"/>
        <w:gridCol w:w="137"/>
        <w:gridCol w:w="7077"/>
      </w:tblGrid>
      <w:tr w:rsidR="00BE2F39" w:rsidTr="00BE2F39">
        <w:trPr>
          <w:cantSplit/>
          <w:trHeight w:val="141"/>
        </w:trPr>
        <w:tc>
          <w:tcPr>
            <w:tcW w:w="9729" w:type="dxa"/>
            <w:gridSpan w:val="5"/>
            <w:hideMark/>
          </w:tcPr>
          <w:p w:rsidR="00BE2F39" w:rsidRDefault="00BE2F39">
            <w:pPr>
              <w:pStyle w:val="a7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18. Азаматтардың тұрғылықты жері бойынша құрылған с</w:t>
            </w:r>
            <w:r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сайлаушылардың тізімдерін өздері туралы деректермен танысу үшін сайлаушыларға ұсыну</w:t>
            </w:r>
          </w:p>
        </w:tc>
      </w:tr>
      <w:tr w:rsidR="00BE2F39" w:rsidTr="00BE2F39">
        <w:trPr>
          <w:cantSplit/>
          <w:trHeight w:val="141"/>
        </w:trPr>
        <w:tc>
          <w:tcPr>
            <w:tcW w:w="2653" w:type="dxa"/>
            <w:gridSpan w:val="4"/>
          </w:tcPr>
          <w:p w:rsidR="00BE2F39" w:rsidRDefault="00BE2F39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BE2F39" w:rsidRDefault="00BE2F39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BE2F39" w:rsidRDefault="00BE2F39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:rsidR="00BE2F39" w:rsidRDefault="00BE2F39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Учаскелік сайлау комиссиялары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>
              <w:rPr>
                <w:rFonts w:ascii="KZ Times New Roman" w:hAnsi="KZ Times New Roman"/>
                <w:lang w:val="kk-KZ" w:eastAsia="ru-RU"/>
              </w:rPr>
              <w:t>етін</w:t>
            </w:r>
            <w:r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>
              <w:rPr>
                <w:rFonts w:ascii="KZ Times New Roman" w:hAnsi="KZ Times New Roman"/>
                <w:lang w:val="kk-KZ" w:eastAsia="ru-RU"/>
              </w:rPr>
              <w:t>г</w:t>
            </w:r>
            <w:r>
              <w:rPr>
                <w:rFonts w:ascii="KZ Times New Roman" w:hAnsi="KZ Times New Roman"/>
                <w:lang w:val="ru-RU" w:eastAsia="ru-RU"/>
              </w:rPr>
              <w:t xml:space="preserve">е </w:t>
            </w:r>
            <w:r>
              <w:rPr>
                <w:rFonts w:ascii="KZ Times New Roman" w:hAnsi="KZ Times New Roman"/>
                <w:lang w:val="kk-KZ" w:eastAsia="ru-RU"/>
              </w:rPr>
              <w:t>он бес</w:t>
            </w:r>
            <w:r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>
              <w:rPr>
                <w:rFonts w:ascii="KZ Times New Roman" w:hAnsi="KZ Times New Roman"/>
                <w:lang w:val="ru-RU" w:eastAsia="ru-RU"/>
              </w:rPr>
              <w:t>қалғанда</w:t>
            </w:r>
            <w:proofErr w:type="spellEnd"/>
            <w:r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</w:t>
            </w:r>
            <w:r>
              <w:rPr>
                <w:b/>
                <w:lang w:val="kk-KZ"/>
              </w:rPr>
              <w:t>13 қарашадан</w:t>
            </w:r>
            <w:r>
              <w:rPr>
                <w:rFonts w:ascii="KZ Times New Roman" w:hAnsi="KZ Times New Roman"/>
                <w:lang w:val="kk-KZ" w:eastAsia="ko-KR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:rsidR="00BE2F39" w:rsidRDefault="00BE2F3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(26-б. 1-т.)</w:t>
            </w:r>
          </w:p>
          <w:p w:rsidR="00BE2F39" w:rsidRDefault="00BE2F3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5"/>
            <w:hideMark/>
          </w:tcPr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ab/>
              <w:t xml:space="preserve">19. Сайлаушыларды дауыс беру уақыты мен орны туралы хабардар ету                                                                             </w:t>
            </w:r>
          </w:p>
        </w:tc>
      </w:tr>
      <w:tr w:rsidR="00BE2F39" w:rsidRPr="00BE2F39" w:rsidTr="00BE2F39">
        <w:trPr>
          <w:trHeight w:val="141"/>
        </w:trPr>
        <w:tc>
          <w:tcPr>
            <w:tcW w:w="2516" w:type="dxa"/>
            <w:gridSpan w:val="3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E2F39" w:rsidRDefault="00BE2F39">
            <w:pPr>
              <w:pStyle w:val="a7"/>
              <w:ind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BE2F39" w:rsidRDefault="00BE2F39">
            <w:pPr>
              <w:pStyle w:val="a7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:rsidR="00BE2F39" w:rsidRDefault="00BE2F39">
            <w:pPr>
              <w:pStyle w:val="a7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2026 жылғы 18 қарашаға</w:t>
            </w:r>
            <w:r>
              <w:rPr>
                <w:rFonts w:ascii="KZ Times New Roman" w:hAnsi="KZ Times New Roman"/>
                <w:lang w:val="kk-KZ" w:eastAsia="ko-KR"/>
              </w:rPr>
              <w:t xml:space="preserve"> </w:t>
            </w:r>
            <w:r>
              <w:rPr>
                <w:rFonts w:ascii="KZ Times New Roman" w:hAnsi="KZ Times New Roman"/>
                <w:b/>
                <w:lang w:val="kk-KZ"/>
              </w:rPr>
              <w:t>дейін</w:t>
            </w:r>
            <w:r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:rsidR="00BE2F39" w:rsidRPr="00BE2F39" w:rsidRDefault="00BE2F39">
            <w:pPr>
              <w:pStyle w:val="a7"/>
              <w:ind w:firstLine="0"/>
              <w:jc w:val="both"/>
              <w:rPr>
                <w:color w:val="FF0000"/>
                <w:lang w:val="kk-KZ"/>
              </w:rPr>
            </w:pPr>
            <w:r>
              <w:rPr>
                <w:color w:val="FF0000"/>
              </w:rPr>
              <w:t xml:space="preserve">                                             </w:t>
            </w:r>
            <w:r>
              <w:rPr>
                <w:color w:val="FF0000"/>
                <w:lang w:val="kk-KZ"/>
              </w:rPr>
              <w:t xml:space="preserve">     </w:t>
            </w:r>
            <w:r>
              <w:rPr>
                <w:color w:val="FF0000"/>
              </w:rPr>
              <w:t xml:space="preserve">           </w:t>
            </w:r>
            <w:r>
              <w:rPr>
                <w:lang w:val="kk-KZ"/>
              </w:rPr>
              <w:t>(18-б. 5</w:t>
            </w:r>
            <w:r w:rsidRPr="00BE2F39">
              <w:rPr>
                <w:lang w:val="kk-KZ"/>
              </w:rPr>
              <w:t>)</w:t>
            </w:r>
            <w:r>
              <w:rPr>
                <w:lang w:val="kk-KZ"/>
              </w:rPr>
              <w:t xml:space="preserve"> т., 38-б., 2-т.)</w:t>
            </w:r>
          </w:p>
          <w:p w:rsidR="00BE2F39" w:rsidRDefault="00BE2F39">
            <w:pPr>
              <w:pStyle w:val="a7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BE2F39" w:rsidRPr="00BE2F39" w:rsidTr="00BE2F39">
        <w:trPr>
          <w:trHeight w:val="141"/>
        </w:trPr>
        <w:tc>
          <w:tcPr>
            <w:tcW w:w="9729" w:type="dxa"/>
            <w:gridSpan w:val="5"/>
            <w:hideMark/>
          </w:tcPr>
          <w:p w:rsidR="00BE2F39" w:rsidRDefault="00BE2F39">
            <w:pPr>
              <w:jc w:val="both"/>
              <w:rPr>
                <w:color w:val="FF0000"/>
                <w:lang w:val="kk-KZ"/>
              </w:rPr>
            </w:pPr>
            <w:r>
              <w:rPr>
                <w:color w:val="FF0000"/>
                <w:lang w:val="kk-KZ"/>
              </w:rPr>
              <w:t xml:space="preserve">         </w:t>
            </w:r>
            <w:r>
              <w:rPr>
                <w:lang w:val="kk-KZ"/>
              </w:rPr>
              <w:t>20.</w:t>
            </w:r>
            <w:r>
              <w:rPr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Жекелеген сайлау учаскелерінде д</w:t>
            </w:r>
            <w:r>
              <w:rPr>
                <w:rFonts w:ascii="KZ Times New Roman" w:hAnsi="KZ Times New Roman"/>
                <w:lang w:val="kk-KZ"/>
              </w:rPr>
              <w:t>ауыс беруді бастау мен аяқтаудың басқа уақытын белгілеу және бұл туралы шешімді сайлаушыларға жеткізу</w:t>
            </w:r>
          </w:p>
        </w:tc>
      </w:tr>
      <w:tr w:rsidR="00BE2F39" w:rsidRPr="00BE2F39" w:rsidTr="00BE2F39">
        <w:trPr>
          <w:trHeight w:val="141"/>
        </w:trPr>
        <w:tc>
          <w:tcPr>
            <w:tcW w:w="2516" w:type="dxa"/>
            <w:gridSpan w:val="3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E2F39" w:rsidRDefault="00BE2F39">
            <w:pPr>
              <w:rPr>
                <w:lang w:val="kk-KZ"/>
              </w:rPr>
            </w:pPr>
            <w:r>
              <w:rPr>
                <w:lang w:val="kk-KZ"/>
              </w:rPr>
              <w:t xml:space="preserve">Аумақтық сайлау комиссиясы </w:t>
            </w:r>
          </w:p>
          <w:p w:rsidR="00BE2F39" w:rsidRDefault="00BE2F39">
            <w:pPr>
              <w:pStyle w:val="a7"/>
              <w:ind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/>
              </w:rPr>
              <w:t>Сайлау күніне дейінгі он күннен кешіктірмей</w:t>
            </w:r>
            <w:r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BE2F39" w:rsidRDefault="00BE2F39">
            <w:pPr>
              <w:pStyle w:val="a7"/>
              <w:ind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b/>
                <w:lang w:val="kk-KZ" w:eastAsia="ru-RU"/>
              </w:rPr>
              <w:t xml:space="preserve">2026 жылғы 18 қарашаға </w:t>
            </w:r>
            <w:r>
              <w:rPr>
                <w:rFonts w:ascii="KZ Times New Roman" w:hAnsi="KZ Times New Roman"/>
                <w:b/>
                <w:lang w:val="kk-KZ"/>
              </w:rPr>
              <w:t>дейін</w:t>
            </w:r>
            <w:r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:rsidR="00BE2F39" w:rsidRDefault="00BE2F39">
            <w:pPr>
              <w:pStyle w:val="a7"/>
              <w:ind w:firstLine="0"/>
              <w:jc w:val="right"/>
              <w:rPr>
                <w:lang w:val="kk-KZ"/>
              </w:rPr>
            </w:pPr>
            <w:r>
              <w:rPr>
                <w:lang w:val="kk-KZ"/>
              </w:rPr>
              <w:t>(38-б. 1-т., 3-т.)</w:t>
            </w:r>
          </w:p>
          <w:p w:rsidR="00BE2F39" w:rsidRDefault="00BE2F39">
            <w:pPr>
              <w:pStyle w:val="a7"/>
              <w:ind w:firstLine="0"/>
              <w:jc w:val="right"/>
              <w:rPr>
                <w:color w:val="FF0000"/>
              </w:rPr>
            </w:pPr>
          </w:p>
        </w:tc>
      </w:tr>
      <w:tr w:rsidR="00BE2F39" w:rsidRPr="00BE2F39" w:rsidTr="00BE2F39">
        <w:trPr>
          <w:cantSplit/>
          <w:trHeight w:val="141"/>
        </w:trPr>
        <w:tc>
          <w:tcPr>
            <w:tcW w:w="9729" w:type="dxa"/>
            <w:gridSpan w:val="5"/>
            <w:hideMark/>
          </w:tcPr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21. </w:t>
            </w:r>
            <w:r>
              <w:rPr>
                <w:rFonts w:ascii="KZ Times New Roman" w:hAnsi="KZ Times New Roman"/>
                <w:lang w:val="kk-KZ"/>
              </w:rPr>
              <w:t>Дауыс беруге арналған сайлау бюллетеньдерін учаскелік сайлау комиссияларына жеткізу</w:t>
            </w:r>
            <w:r>
              <w:rPr>
                <w:lang w:val="kk-KZ"/>
              </w:rPr>
              <w:t xml:space="preserve">                          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  <w:gridSpan w:val="3"/>
          </w:tcPr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rPr>
                <w:lang w:val="kk-KZ"/>
              </w:rPr>
            </w:pPr>
            <w:r>
              <w:rPr>
                <w:lang w:val="kk-KZ"/>
              </w:rPr>
              <w:t xml:space="preserve">Аумақтық сайлау комиссиясы 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Үш күннен ерте емес және сайлауға дейінгі бір күннен кешіктірмей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2026 жылғы 26 қарашадан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>
              <w:rPr>
                <w:rFonts w:ascii="KZ Times New Roman" w:hAnsi="KZ Times New Roman"/>
                <w:b/>
                <w:lang w:val="kk-KZ"/>
              </w:rPr>
              <w:t xml:space="preserve">ерте емес және                              </w:t>
            </w:r>
            <w:r>
              <w:rPr>
                <w:b/>
                <w:lang w:val="kk-KZ" w:eastAsia="ru-RU"/>
              </w:rPr>
              <w:t>28 қарашаға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:rsidR="00BE2F39" w:rsidRDefault="00BE2F39">
            <w:pPr>
              <w:pStyle w:val="a7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 w:eastAsia="ru-RU"/>
              </w:rPr>
              <w:lastRenderedPageBreak/>
              <w:t>(37-б. 3-т.)</w:t>
            </w: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5"/>
          </w:tcPr>
          <w:p w:rsidR="00BE2F39" w:rsidRDefault="00BE2F39">
            <w:pPr>
              <w:pStyle w:val="a7"/>
              <w:jc w:val="both"/>
              <w:rPr>
                <w:lang w:val="kk-KZ" w:eastAsia="ru-RU"/>
              </w:rPr>
            </w:pPr>
          </w:p>
          <w:p w:rsidR="00BE2F39" w:rsidRDefault="00BE2F39">
            <w:pPr>
              <w:pStyle w:val="a7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 w:eastAsia="ru-RU"/>
              </w:rPr>
              <w:t>22. Д</w:t>
            </w:r>
            <w:r>
              <w:rPr>
                <w:rFonts w:ascii="KZ Times New Roman" w:hAnsi="KZ Times New Roman"/>
                <w:lang w:val="kk-KZ" w:eastAsia="ru-RU"/>
              </w:rPr>
              <w:t>ауыс беруге арналған сайлау учаскелерін ашу және тиісті хаттама жасау</w:t>
            </w:r>
            <w:r>
              <w:rPr>
                <w:lang w:val="kk-KZ"/>
              </w:rPr>
              <w:t xml:space="preserve">            </w:t>
            </w:r>
          </w:p>
        </w:tc>
      </w:tr>
      <w:tr w:rsidR="00BE2F39" w:rsidTr="00BE2F39">
        <w:trPr>
          <w:trHeight w:val="141"/>
        </w:trPr>
        <w:tc>
          <w:tcPr>
            <w:tcW w:w="2470" w:type="dxa"/>
          </w:tcPr>
          <w:p w:rsidR="00BE2F39" w:rsidRDefault="00BE2F39">
            <w:pPr>
              <w:pStyle w:val="a7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:rsidR="00BE2F39" w:rsidRDefault="00BE2F39">
            <w:pPr>
              <w:pStyle w:val="a7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:rsidR="00BE2F39" w:rsidRDefault="00BE2F39">
            <w:pPr>
              <w:ind w:left="2552"/>
              <w:jc w:val="both"/>
              <w:rPr>
                <w:lang w:val="kk-KZ"/>
              </w:rPr>
            </w:pPr>
          </w:p>
          <w:p w:rsidR="00BE2F39" w:rsidRDefault="00BE2F39">
            <w:pPr>
              <w:ind w:left="2552"/>
              <w:jc w:val="both"/>
              <w:rPr>
                <w:lang w:val="kk-KZ"/>
              </w:rPr>
            </w:pPr>
          </w:p>
          <w:p w:rsidR="00BE2F39" w:rsidRDefault="00BE2F3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4"/>
            <w:hideMark/>
          </w:tcPr>
          <w:p w:rsidR="00BE2F39" w:rsidRDefault="00BE2F39">
            <w:pPr>
              <w:pStyle w:val="a7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BE2F39" w:rsidRDefault="00BE2F39">
            <w:pPr>
              <w:ind w:left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:rsidR="00BE2F39" w:rsidRDefault="00BE2F39">
            <w:pPr>
              <w:pStyle w:val="a7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дауыс берудің басталуына бір сағат қалғанда </w:t>
            </w:r>
          </w:p>
          <w:p w:rsidR="00BE2F39" w:rsidRDefault="00BE2F39">
            <w:pPr>
              <w:ind w:left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сағат </w:t>
            </w:r>
            <w:r>
              <w:rPr>
                <w:b/>
                <w:lang w:val="kk-KZ"/>
              </w:rPr>
              <w:t>06:00-де</w:t>
            </w:r>
            <w:r>
              <w:rPr>
                <w:lang w:val="kk-KZ"/>
              </w:rPr>
              <w:t xml:space="preserve"> </w:t>
            </w:r>
          </w:p>
          <w:p w:rsidR="00BE2F39" w:rsidRDefault="00BE2F39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(40-б. 1-т.</w:t>
            </w:r>
            <w:r>
              <w:rPr>
                <w:rFonts w:ascii="KZ Times New Roman" w:hAnsi="KZ Times New Roman"/>
              </w:rPr>
              <w:t>)</w:t>
            </w: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5"/>
            <w:hideMark/>
          </w:tcPr>
          <w:p w:rsidR="00BE2F39" w:rsidRDefault="00BE2F39">
            <w:pPr>
              <w:ind w:left="709"/>
              <w:jc w:val="both"/>
              <w:rPr>
                <w:rFonts w:ascii="KZ Times New Roman" w:hAnsi="KZ Times New Roman"/>
              </w:rPr>
            </w:pPr>
            <w:r>
              <w:rPr>
                <w:lang w:val="kk-KZ"/>
              </w:rPr>
              <w:t>23</w:t>
            </w:r>
            <w:r>
              <w:t>.</w:t>
            </w:r>
            <w:r>
              <w:rPr>
                <w:b/>
              </w:rPr>
              <w:t xml:space="preserve"> </w:t>
            </w:r>
            <w:r>
              <w:rPr>
                <w:lang w:val="kk-KZ"/>
              </w:rPr>
              <w:t>Дауыс беруді өткізу</w:t>
            </w:r>
            <w:r>
              <w:t xml:space="preserve">                                              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  <w:gridSpan w:val="3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pStyle w:val="a7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r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:rsidR="00BE2F39" w:rsidRDefault="00BE2F39">
            <w:pPr>
              <w:pStyle w:val="a7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proofErr w:type="spellStart"/>
            <w:r>
              <w:rPr>
                <w:rFonts w:ascii="KZ Times New Roman" w:hAnsi="KZ Times New Roman"/>
                <w:lang w:val="ru-MO" w:eastAsia="ru-RU"/>
              </w:rPr>
              <w:t>Сайлау</w:t>
            </w:r>
            <w:proofErr w:type="spellEnd"/>
            <w:r>
              <w:rPr>
                <w:rFonts w:ascii="KZ Times New Roman" w:hAnsi="KZ Times New Roman"/>
                <w:lang w:val="ru-MO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O" w:eastAsia="ru-RU"/>
              </w:rPr>
              <w:t>күні</w:t>
            </w:r>
            <w:proofErr w:type="spellEnd"/>
            <w:r>
              <w:rPr>
                <w:rFonts w:ascii="KZ Times New Roman" w:hAnsi="KZ Times New Roman"/>
                <w:lang w:val="ru-MO" w:eastAsia="ru-RU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lang w:val="ru-MO" w:eastAsia="ru-RU"/>
              </w:rPr>
              <w:t>егер</w:t>
            </w:r>
            <w:proofErr w:type="spellEnd"/>
            <w:r>
              <w:rPr>
                <w:rFonts w:ascii="KZ Times New Roman" w:hAnsi="KZ Times New Roman"/>
                <w:lang w:val="ru-MO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O" w:eastAsia="ru-RU"/>
              </w:rPr>
              <w:t>дауыс</w:t>
            </w:r>
            <w:proofErr w:type="spellEnd"/>
            <w:r>
              <w:rPr>
                <w:rFonts w:ascii="KZ Times New Roman" w:hAnsi="KZ Times New Roman"/>
                <w:lang w:val="ru-MO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O" w:eastAsia="ru-RU"/>
              </w:rPr>
              <w:t>берудің</w:t>
            </w:r>
            <w:proofErr w:type="spellEnd"/>
            <w:r>
              <w:rPr>
                <w:rFonts w:ascii="KZ Times New Roman" w:hAnsi="KZ Times New Roman"/>
                <w:lang w:val="ru-MO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O" w:eastAsia="ru-RU"/>
              </w:rPr>
              <w:t>басқа</w:t>
            </w:r>
            <w:proofErr w:type="spellEnd"/>
            <w:r>
              <w:rPr>
                <w:rFonts w:ascii="KZ Times New Roman" w:hAnsi="KZ Times New Roman"/>
                <w:lang w:val="ru-MO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O" w:eastAsia="ru-RU"/>
              </w:rPr>
              <w:t>уақыты</w:t>
            </w:r>
            <w:proofErr w:type="spellEnd"/>
            <w:r>
              <w:rPr>
                <w:rFonts w:ascii="KZ Times New Roman" w:hAnsi="KZ Times New Roman"/>
                <w:lang w:val="ru-MO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O" w:eastAsia="ru-RU"/>
              </w:rPr>
              <w:t>белгіленбесе</w:t>
            </w:r>
            <w:proofErr w:type="spellEnd"/>
            <w:r>
              <w:rPr>
                <w:rFonts w:ascii="KZ Times New Roman" w:hAnsi="KZ Times New Roman"/>
                <w:lang w:val="ru-MO" w:eastAsia="ru-RU"/>
              </w:rPr>
              <w:t xml:space="preserve">, </w:t>
            </w:r>
            <w:r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RU" w:eastAsia="ru-RU"/>
              </w:rPr>
              <w:t>сағат</w:t>
            </w:r>
            <w:proofErr w:type="spellEnd"/>
            <w:r>
              <w:rPr>
                <w:rFonts w:ascii="KZ Times New Roman" w:hAnsi="KZ Times New Roman"/>
                <w:lang w:val="ru-RU" w:eastAsia="ru-RU"/>
              </w:rPr>
              <w:t xml:space="preserve"> </w:t>
            </w:r>
            <w:r>
              <w:rPr>
                <w:rFonts w:ascii="KZ Times New Roman" w:hAnsi="KZ Times New Roman"/>
                <w:b/>
                <w:lang w:val="kk-KZ" w:eastAsia="ru-RU"/>
              </w:rPr>
              <w:t>0</w:t>
            </w:r>
            <w:r>
              <w:rPr>
                <w:rFonts w:ascii="KZ Times New Roman" w:hAnsi="KZ Times New Roman"/>
                <w:b/>
                <w:lang w:val="ru-RU" w:eastAsia="ru-RU"/>
              </w:rPr>
              <w:t>7</w:t>
            </w:r>
            <w:r>
              <w:rPr>
                <w:rFonts w:ascii="KZ Times New Roman" w:hAnsi="KZ Times New Roman"/>
                <w:b/>
                <w:lang w:val="kk-KZ" w:eastAsia="ru-RU"/>
              </w:rPr>
              <w:t>:</w:t>
            </w:r>
            <w:r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>
              <w:rPr>
                <w:rFonts w:ascii="KZ Times New Roman" w:hAnsi="KZ Times New Roman"/>
                <w:lang w:val="ru-RU" w:eastAsia="ru-RU"/>
              </w:rPr>
              <w:t xml:space="preserve"> </w:t>
            </w:r>
            <w:r>
              <w:rPr>
                <w:rFonts w:ascii="KZ Times New Roman" w:hAnsi="KZ Times New Roman"/>
                <w:b/>
                <w:lang w:val="ru-RU" w:eastAsia="ru-RU"/>
              </w:rPr>
              <w:t>20</w:t>
            </w:r>
            <w:r>
              <w:rPr>
                <w:rFonts w:ascii="KZ Times New Roman" w:hAnsi="KZ Times New Roman"/>
                <w:b/>
                <w:lang w:val="kk-KZ" w:eastAsia="ru-RU"/>
              </w:rPr>
              <w:t>:</w:t>
            </w:r>
            <w:r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:rsidR="00BE2F39" w:rsidRDefault="00BE2F39">
            <w:pPr>
              <w:pStyle w:val="a7"/>
              <w:ind w:firstLine="0"/>
              <w:jc w:val="right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ru-RU" w:eastAsia="ru-RU"/>
              </w:rPr>
              <w:t>(</w:t>
            </w:r>
            <w:r>
              <w:rPr>
                <w:rFonts w:ascii="KZ Times New Roman" w:hAnsi="KZ Times New Roman"/>
                <w:lang w:val="kk-KZ" w:eastAsia="ru-RU"/>
              </w:rPr>
              <w:t>38-б. 1-т.</w:t>
            </w:r>
            <w:r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5"/>
          </w:tcPr>
          <w:p w:rsidR="00BE2F39" w:rsidRDefault="00BE2F39">
            <w:pPr>
              <w:pStyle w:val="a7"/>
              <w:jc w:val="both"/>
              <w:rPr>
                <w:lang w:val="kk-KZ" w:eastAsia="ru-RU"/>
              </w:rPr>
            </w:pPr>
          </w:p>
          <w:p w:rsidR="00BE2F39" w:rsidRDefault="00BE2F39">
            <w:pPr>
              <w:pStyle w:val="a7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 w:eastAsia="ru-RU"/>
              </w:rPr>
              <w:t>24. Дауыстарды с</w:t>
            </w:r>
            <w:r>
              <w:rPr>
                <w:rFonts w:ascii="KZ Times New Roman" w:hAnsi="KZ Times New Roman"/>
                <w:lang w:val="kk-KZ" w:eastAsia="ru-RU"/>
              </w:rPr>
              <w:t xml:space="preserve">анау және сайлау учаскесінде тиісті мәслихаттардың депутаттарын сайлау бойынша дауыс беру нәтижелері туралы хаттамалар жасау </w:t>
            </w:r>
            <w:r>
              <w:rPr>
                <w:lang w:val="kk-KZ"/>
              </w:rPr>
              <w:t xml:space="preserve">                                 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  <w:gridSpan w:val="3"/>
            <w:hideMark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2"/>
          </w:tcPr>
          <w:p w:rsidR="00BE2F39" w:rsidRDefault="00BE2F39">
            <w:pPr>
              <w:pStyle w:val="a7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BE2F39" w:rsidRDefault="00BE2F39">
            <w:pPr>
              <w:pStyle w:val="a7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Егер дауыс беру уақыты өзгермесе, </w:t>
            </w:r>
            <w:r>
              <w:rPr>
                <w:rFonts w:ascii="KZ Times New Roman" w:hAnsi="KZ Times New Roman"/>
                <w:b/>
                <w:lang w:val="kk-KZ" w:eastAsia="ru-RU"/>
              </w:rPr>
              <w:t>сағат 20:00-де</w:t>
            </w:r>
            <w:r>
              <w:rPr>
                <w:rFonts w:ascii="KZ Times New Roman" w:hAnsi="KZ Times New Roman"/>
                <w:lang w:val="kk-KZ" w:eastAsia="ru-RU"/>
              </w:rPr>
              <w:t xml:space="preserve"> басталады және дауыстарды санау уақыты санау  басталған кезден бастап 12 сағаттан аспауға тиіс</w:t>
            </w:r>
          </w:p>
          <w:p w:rsidR="00BE2F39" w:rsidRDefault="00BE2F39">
            <w:pPr>
              <w:pStyle w:val="a7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ru-RU" w:eastAsia="ru-RU"/>
              </w:rPr>
              <w:t>(</w:t>
            </w:r>
            <w:r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>
              <w:rPr>
                <w:rFonts w:ascii="KZ Times New Roman" w:hAnsi="KZ Times New Roman"/>
                <w:lang w:val="ru-RU" w:eastAsia="ru-RU"/>
              </w:rPr>
              <w:t>43-б</w:t>
            </w:r>
            <w:r>
              <w:rPr>
                <w:rFonts w:ascii="KZ Times New Roman" w:hAnsi="KZ Times New Roman"/>
                <w:lang w:val="kk-KZ" w:eastAsia="ru-RU"/>
              </w:rPr>
              <w:t>.)</w:t>
            </w:r>
          </w:p>
          <w:p w:rsidR="00BE2F39" w:rsidRDefault="00BE2F39">
            <w:pPr>
              <w:pStyle w:val="a7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5"/>
            <w:hideMark/>
          </w:tcPr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25. 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  <w:gridSpan w:val="3"/>
          </w:tcPr>
          <w:p w:rsidR="00BE2F39" w:rsidRDefault="00BE2F39">
            <w:pPr>
              <w:pStyle w:val="a7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:rsidR="00BE2F39" w:rsidRDefault="00BE2F39">
            <w:pPr>
              <w:ind w:firstLine="2518"/>
              <w:jc w:val="both"/>
              <w:rPr>
                <w:lang w:val="kk-KZ"/>
              </w:rPr>
            </w:pPr>
          </w:p>
          <w:p w:rsidR="00BE2F39" w:rsidRDefault="00BE2F3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pStyle w:val="a7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BE2F39" w:rsidRDefault="00BE2F39">
            <w:pPr>
              <w:ind w:left="141" w:hanging="105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Хаттамаларға қол қойылғаннан кейін – </w:t>
            </w:r>
            <w:r>
              <w:rPr>
                <w:b/>
                <w:lang w:val="kk-KZ"/>
              </w:rPr>
              <w:t>дереу</w:t>
            </w:r>
            <w:r>
              <w:rPr>
                <w:lang w:val="kk-KZ"/>
              </w:rPr>
              <w:t xml:space="preserve">  </w:t>
            </w:r>
          </w:p>
          <w:p w:rsidR="00BE2F39" w:rsidRDefault="00BE2F39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b/>
                <w:lang w:val="kk-KZ"/>
              </w:rPr>
              <w:t xml:space="preserve">                                                                           (</w:t>
            </w:r>
            <w:r>
              <w:rPr>
                <w:lang w:val="kk-KZ"/>
              </w:rPr>
              <w:t>43-б. 8-т.)</w:t>
            </w: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5"/>
          </w:tcPr>
          <w:p w:rsidR="00BE2F39" w:rsidRDefault="00BE2F39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 xml:space="preserve">26. </w:t>
            </w:r>
            <w:r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тиісті жоғары тұрған сайлау комиссияларына ұсыну</w:t>
            </w:r>
            <w:r>
              <w:rPr>
                <w:lang w:val="kk-KZ"/>
              </w:rPr>
              <w:t xml:space="preserve">                                               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  <w:gridSpan w:val="3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E2F39" w:rsidRDefault="00BE2F39">
            <w:pPr>
              <w:pStyle w:val="a7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BE2F39" w:rsidRDefault="00BE2F39">
            <w:pPr>
              <w:pStyle w:val="a7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BE2F39" w:rsidRDefault="00BE2F39">
            <w:pPr>
              <w:pStyle w:val="a7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>
              <w:rPr>
                <w:rFonts w:ascii="KZ Times New Roman" w:hAnsi="KZ Times New Roman"/>
                <w:lang w:val="ru-RU" w:eastAsia="ru-RU"/>
              </w:rPr>
              <w:t>(</w:t>
            </w:r>
            <w:r>
              <w:rPr>
                <w:rFonts w:ascii="KZ Times New Roman" w:hAnsi="KZ Times New Roman"/>
                <w:lang w:val="kk-KZ" w:eastAsia="ru-RU"/>
              </w:rPr>
              <w:t>108-б. 1-т.</w:t>
            </w:r>
            <w:r>
              <w:rPr>
                <w:rFonts w:ascii="KZ Times New Roman" w:hAnsi="KZ Times New Roman"/>
                <w:lang w:val="ru-RU" w:eastAsia="ru-RU"/>
              </w:rPr>
              <w:t>)</w:t>
            </w:r>
          </w:p>
          <w:p w:rsidR="00BE2F39" w:rsidRDefault="00BE2F39">
            <w:pPr>
              <w:pStyle w:val="a7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5"/>
            <w:hideMark/>
          </w:tcPr>
          <w:tbl>
            <w:tblPr>
              <w:tblW w:w="9780" w:type="dxa"/>
              <w:tblLayout w:type="fixed"/>
              <w:tblLook w:val="04A0" w:firstRow="1" w:lastRow="0" w:firstColumn="1" w:lastColumn="0" w:noHBand="0" w:noVBand="1"/>
            </w:tblPr>
            <w:tblGrid>
              <w:gridCol w:w="6378"/>
              <w:gridCol w:w="3402"/>
            </w:tblGrid>
            <w:tr w:rsidR="00BE2F39">
              <w:trPr>
                <w:cantSplit/>
                <w:trHeight w:val="141"/>
              </w:trPr>
              <w:tc>
                <w:tcPr>
                  <w:tcW w:w="9781" w:type="dxa"/>
                  <w:gridSpan w:val="2"/>
                  <w:hideMark/>
                </w:tcPr>
                <w:p w:rsidR="00BE2F39" w:rsidRDefault="00BE2F39">
                  <w:pPr>
                    <w:ind w:firstLine="709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27. Округ бойынша</w:t>
                  </w:r>
                  <w:r>
                    <w:rPr>
                      <w:rFonts w:ascii="KZ Times New Roman" w:hAnsi="KZ Times New Roman"/>
                      <w:lang w:val="kk-KZ"/>
                    </w:rPr>
                    <w:t xml:space="preserve"> дауыс беру нәтижелері туралы хаттамаларды тиістіі аумақтық сайлау комиссияларына ұсыну</w:t>
                  </w:r>
                  <w:r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3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17"/>
                    <w:gridCol w:w="7213"/>
                  </w:tblGrid>
                  <w:tr w:rsidR="00BE2F39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:rsidR="00BE2F39" w:rsidRDefault="00BE2F39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  <w:hideMark/>
                      </w:tcPr>
                      <w:p w:rsidR="00BE2F39" w:rsidRDefault="00BE2F39">
                        <w:pPr>
                          <w:pStyle w:val="a7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>
                          <w:rPr>
                            <w:lang w:val="kk-KZ"/>
                          </w:rPr>
                          <w:t>Округтік</w:t>
                        </w:r>
                        <w:r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сайлау комиссиялары</w:t>
                        </w:r>
                      </w:p>
                      <w:p w:rsidR="00BE2F39" w:rsidRDefault="00BE2F39">
                        <w:pPr>
                          <w:pStyle w:val="a7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>
                          <w:rPr>
                            <w:rFonts w:ascii="KZ Times New Roman" w:hAnsi="KZ Times New Roman"/>
                            <w:b/>
                            <w:lang w:val="kk-KZ" w:eastAsia="ru-RU"/>
                          </w:rPr>
                          <w:t>дереу</w:t>
                        </w:r>
                        <w:r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</w:p>
                      <w:p w:rsidR="00BE2F39" w:rsidRDefault="00BE2F39">
                        <w:pPr>
                          <w:pStyle w:val="a7"/>
                          <w:ind w:left="34" w:right="231" w:firstLine="0"/>
                          <w:jc w:val="right"/>
                          <w:rPr>
                            <w:rFonts w:ascii="KZ Times New Roman" w:hAnsi="KZ Times New Roman"/>
                          </w:rPr>
                        </w:pPr>
                        <w:r>
                          <w:rPr>
                            <w:rFonts w:ascii="KZ Times New Roman" w:hAnsi="KZ Times New Roman"/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:rsidR="00BE2F39" w:rsidRDefault="00BE2F39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</w:p>
              </w:tc>
            </w:tr>
            <w:tr w:rsidR="00BE2F39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:rsidR="00BE2F39" w:rsidRDefault="00BE2F39">
                  <w:pPr>
                    <w:pStyle w:val="a7"/>
                    <w:rPr>
                      <w:rFonts w:ascii="KZ Times New Roman" w:hAnsi="KZ Times New Roman"/>
                    </w:rPr>
                  </w:pPr>
                </w:p>
              </w:tc>
            </w:tr>
          </w:tbl>
          <w:p w:rsidR="00BE2F39" w:rsidRDefault="00BE2F39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28. Мәслихаттардың депутаттарын сайлаудың нәтижелерiн белгілеу</w:t>
            </w:r>
            <w:r>
              <w:rPr>
                <w:strike/>
                <w:lang w:val="kk-KZ"/>
              </w:rPr>
              <w:t xml:space="preserve">                        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  <w:gridSpan w:val="3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E2F39" w:rsidRDefault="00BE2F39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>Аумақтық сайлау комиссиясы</w:t>
            </w:r>
          </w:p>
          <w:p w:rsidR="00BE2F39" w:rsidRDefault="00BE2F39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>
              <w:rPr>
                <w:lang w:val="kk-KZ"/>
              </w:rPr>
              <w:t xml:space="preserve">Сайлау өткен күннен кейін екі  күндік мерзімнен </w:t>
            </w:r>
            <w:r>
              <w:rPr>
                <w:lang w:val="kk-KZ"/>
              </w:rPr>
              <w:lastRenderedPageBreak/>
              <w:t>кешіктірмей</w:t>
            </w:r>
            <w:r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BE2F39" w:rsidRDefault="00BE2F39">
            <w:pPr>
              <w:ind w:left="34"/>
              <w:jc w:val="both"/>
              <w:rPr>
                <w:szCs w:val="28"/>
              </w:rPr>
            </w:pPr>
            <w:r>
              <w:rPr>
                <w:b/>
                <w:lang w:val="kk-KZ"/>
              </w:rPr>
              <w:t>2026 жылғы 30 қарашадан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proofErr w:type="spellStart"/>
            <w:r>
              <w:rPr>
                <w:szCs w:val="28"/>
              </w:rPr>
              <w:t>кеш</w:t>
            </w:r>
            <w:proofErr w:type="spellEnd"/>
            <w:r>
              <w:rPr>
                <w:szCs w:val="28"/>
                <w:lang w:val="kk-KZ"/>
              </w:rPr>
              <w:t>і</w:t>
            </w:r>
            <w:proofErr w:type="spellStart"/>
            <w:r>
              <w:rPr>
                <w:szCs w:val="28"/>
              </w:rPr>
              <w:t>кт</w:t>
            </w:r>
            <w:proofErr w:type="spellEnd"/>
            <w:r>
              <w:rPr>
                <w:szCs w:val="28"/>
                <w:lang w:val="kk-KZ"/>
              </w:rPr>
              <w:t>і</w:t>
            </w:r>
            <w:proofErr w:type="spellStart"/>
            <w:r>
              <w:rPr>
                <w:szCs w:val="28"/>
              </w:rPr>
              <w:t>рмей</w:t>
            </w:r>
            <w:proofErr w:type="spellEnd"/>
          </w:p>
          <w:p w:rsidR="00BE2F39" w:rsidRDefault="00BE2F39">
            <w:pPr>
              <w:ind w:left="34"/>
              <w:jc w:val="right"/>
              <w:rPr>
                <w:lang w:val="kk-KZ"/>
              </w:rPr>
            </w:pPr>
            <w:r>
              <w:rPr>
                <w:lang w:val="kk-KZ"/>
              </w:rPr>
              <w:t>(14-б.  9) т, 44-б. 2-т., 108-б., 3-т)</w:t>
            </w:r>
          </w:p>
          <w:p w:rsidR="00BE2F39" w:rsidRDefault="00BE2F39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BE2F39" w:rsidTr="00BE2F39">
        <w:trPr>
          <w:cantSplit/>
          <w:trHeight w:val="141"/>
        </w:trPr>
        <w:tc>
          <w:tcPr>
            <w:tcW w:w="9729" w:type="dxa"/>
            <w:gridSpan w:val="5"/>
            <w:hideMark/>
          </w:tcPr>
          <w:p w:rsidR="00BE2F39" w:rsidRDefault="00BE2F39">
            <w:pPr>
              <w:pStyle w:val="a7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lastRenderedPageBreak/>
              <w:t xml:space="preserve">29. Мәслихаттардың депутаттарын сайлау қорытындыларын анықтау </w:t>
            </w:r>
          </w:p>
        </w:tc>
      </w:tr>
      <w:tr w:rsidR="00BE2F39" w:rsidTr="00BE2F39">
        <w:trPr>
          <w:trHeight w:val="141"/>
        </w:trPr>
        <w:tc>
          <w:tcPr>
            <w:tcW w:w="2516" w:type="dxa"/>
            <w:gridSpan w:val="3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E2F39" w:rsidRDefault="00BE2F39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>Аумақтық сайлау комиссиясы</w:t>
            </w:r>
          </w:p>
          <w:p w:rsidR="00BE2F39" w:rsidRDefault="00BE2F39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>
              <w:rPr>
                <w:lang w:val="kk-KZ"/>
              </w:rPr>
              <w:t>Сайлау өткізілген күннен бастап бес күн мерзімнен кешіктірмей</w:t>
            </w:r>
            <w:r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BE2F39" w:rsidRDefault="00BE2F39">
            <w:pPr>
              <w:ind w:left="34"/>
              <w:jc w:val="both"/>
              <w:rPr>
                <w:szCs w:val="28"/>
                <w:lang w:val="kk-KZ"/>
              </w:rPr>
            </w:pPr>
            <w:r>
              <w:rPr>
                <w:b/>
                <w:lang w:val="kk-KZ"/>
              </w:rPr>
              <w:t>2026 жылғы 3 желтоқсаннан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>
              <w:rPr>
                <w:b/>
                <w:szCs w:val="28"/>
                <w:lang w:val="kk-KZ"/>
              </w:rPr>
              <w:t>кешіктірмей</w:t>
            </w:r>
            <w:r>
              <w:rPr>
                <w:b/>
                <w:lang w:val="kk-KZ"/>
              </w:rPr>
              <w:t xml:space="preserve"> </w:t>
            </w:r>
          </w:p>
          <w:p w:rsidR="00BE2F39" w:rsidRDefault="00BE2F39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ab/>
              <w:t>(111-б. 1-т.)</w:t>
            </w:r>
          </w:p>
          <w:p w:rsidR="00BE2F39" w:rsidRDefault="00BE2F39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E2F39" w:rsidTr="00BE2F39">
        <w:trPr>
          <w:cantSplit/>
          <w:trHeight w:val="945"/>
        </w:trPr>
        <w:tc>
          <w:tcPr>
            <w:tcW w:w="9729" w:type="dxa"/>
            <w:gridSpan w:val="5"/>
            <w:hideMark/>
          </w:tcPr>
          <w:tbl>
            <w:tblPr>
              <w:tblW w:w="9730" w:type="dxa"/>
              <w:tblLayout w:type="fixed"/>
              <w:tblLook w:val="04A0" w:firstRow="1" w:lastRow="0" w:firstColumn="1" w:lastColumn="0" w:noHBand="0" w:noVBand="1"/>
            </w:tblPr>
            <w:tblGrid>
              <w:gridCol w:w="2516"/>
              <w:gridCol w:w="7214"/>
            </w:tblGrid>
            <w:tr w:rsidR="00BE2F39">
              <w:trPr>
                <w:cantSplit/>
                <w:trHeight w:val="141"/>
              </w:trPr>
              <w:tc>
                <w:tcPr>
                  <w:tcW w:w="9729" w:type="dxa"/>
                  <w:gridSpan w:val="2"/>
                  <w:hideMark/>
                </w:tcPr>
                <w:p w:rsidR="00BE2F39" w:rsidRDefault="00BE2F39">
                  <w:pPr>
                    <w:pStyle w:val="a7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>
                    <w:rPr>
                      <w:rFonts w:ascii="KZ Times New Roman" w:hAnsi="KZ Times New Roman"/>
                      <w:lang w:val="kk-KZ" w:eastAsia="ru-RU"/>
                    </w:rPr>
                    <w:t>30.</w:t>
                  </w:r>
                  <w:r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BE2F39">
              <w:trPr>
                <w:trHeight w:val="141"/>
              </w:trPr>
              <w:tc>
                <w:tcPr>
                  <w:tcW w:w="2516" w:type="dxa"/>
                </w:tcPr>
                <w:p w:rsidR="00BE2F39" w:rsidRDefault="00BE2F39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  <w:hideMark/>
                </w:tcPr>
                <w:p w:rsidR="00BE2F39" w:rsidRDefault="00BE2F3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Аумақтық сайлау комиссиясы </w:t>
                  </w:r>
                </w:p>
                <w:p w:rsidR="00BE2F39" w:rsidRDefault="00BE2F39">
                  <w:pPr>
                    <w:pStyle w:val="a7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:rsidR="00BE2F39" w:rsidRDefault="00BE2F39">
                  <w:pPr>
                    <w:pStyle w:val="a7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>
                    <w:rPr>
                      <w:b/>
                      <w:lang w:val="kk-KZ" w:eastAsia="ru-RU"/>
                    </w:rPr>
                    <w:t xml:space="preserve">2026 жылғы </w:t>
                  </w:r>
                  <w:r>
                    <w:rPr>
                      <w:b/>
                      <w:lang w:val="kk-KZ"/>
                    </w:rPr>
                    <w:t>5 желтоқсаннан</w:t>
                  </w:r>
                  <w:r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>
                    <w:rPr>
                      <w:b/>
                      <w:szCs w:val="28"/>
                      <w:lang w:val="kk-KZ"/>
                    </w:rPr>
                    <w:t>кешіктірмей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:rsidR="00BE2F39" w:rsidRDefault="00BE2F39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:rsidR="00BE2F39" w:rsidRDefault="00BE2F39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:rsidR="00BE2F39" w:rsidRDefault="00BE2F39">
            <w:pPr>
              <w:pStyle w:val="a7"/>
              <w:ind w:firstLine="709"/>
              <w:jc w:val="both"/>
              <w:rPr>
                <w:rFonts w:ascii="KZ Times New Roman" w:hAnsi="KZ Times New Roman"/>
              </w:rPr>
            </w:pPr>
            <w:r>
              <w:rPr>
                <w:lang w:val="kk-KZ" w:eastAsia="ru-RU"/>
              </w:rPr>
              <w:t xml:space="preserve">31.  </w:t>
            </w:r>
            <w:r>
              <w:rPr>
                <w:rFonts w:ascii="KZ Times New Roman" w:hAnsi="KZ Times New Roman"/>
                <w:lang w:val="kk-KZ" w:eastAsia="ru-RU"/>
              </w:rPr>
              <w:t>Сайланған мәслихаттар депутаттарын тіркеу және әрбір депутатқа куәлік пен төсбелгі тапсыру</w:t>
            </w:r>
            <w:r>
              <w:t xml:space="preserve">                                           </w:t>
            </w:r>
          </w:p>
        </w:tc>
      </w:tr>
      <w:tr w:rsidR="00BE2F39" w:rsidTr="00BE2F39">
        <w:trPr>
          <w:trHeight w:val="695"/>
        </w:trPr>
        <w:tc>
          <w:tcPr>
            <w:tcW w:w="2516" w:type="dxa"/>
            <w:gridSpan w:val="3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E2F39" w:rsidRDefault="00BE2F39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>Аумақтық сайлау комиссиясы</w:t>
            </w:r>
          </w:p>
          <w:p w:rsidR="00BE2F39" w:rsidRDefault="00BE2F39">
            <w:pPr>
              <w:pStyle w:val="a7"/>
              <w:ind w:left="34" w:firstLine="0"/>
              <w:jc w:val="right"/>
              <w:rPr>
                <w:lang w:val="kk-KZ" w:eastAsia="ru-RU"/>
              </w:rPr>
            </w:pPr>
            <w:r>
              <w:rPr>
                <w:rFonts w:ascii="KZ Times New Roman" w:hAnsi="KZ Times New Roman"/>
                <w:lang w:val="ru-RU" w:eastAsia="ru-RU"/>
              </w:rPr>
              <w:t xml:space="preserve"> (</w:t>
            </w:r>
            <w:r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>
              <w:rPr>
                <w:lang w:val="kk-KZ" w:eastAsia="ru-RU"/>
              </w:rPr>
              <w:t xml:space="preserve">                 </w:t>
            </w:r>
          </w:p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BE2F39" w:rsidTr="00BE2F39">
        <w:trPr>
          <w:cantSplit/>
          <w:trHeight w:val="945"/>
        </w:trPr>
        <w:tc>
          <w:tcPr>
            <w:tcW w:w="9729" w:type="dxa"/>
            <w:gridSpan w:val="5"/>
            <w:hideMark/>
          </w:tcPr>
          <w:p w:rsidR="00BE2F39" w:rsidRDefault="00BE2F39">
            <w:pPr>
              <w:pStyle w:val="a7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rFonts w:ascii="KZ Times New Roman" w:hAnsi="KZ Times New Roman"/>
                <w:szCs w:val="28"/>
                <w:lang w:val="kk-KZ" w:eastAsia="ru-RU"/>
              </w:rPr>
              <w:t xml:space="preserve">32. Тиісті </w:t>
            </w:r>
            <w:r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есептер беру</w:t>
            </w:r>
          </w:p>
        </w:tc>
      </w:tr>
      <w:tr w:rsidR="00BE2F39" w:rsidTr="00BE2F39">
        <w:trPr>
          <w:cantSplit/>
          <w:trHeight w:val="1334"/>
        </w:trPr>
        <w:tc>
          <w:tcPr>
            <w:tcW w:w="2484" w:type="dxa"/>
            <w:gridSpan w:val="2"/>
          </w:tcPr>
          <w:p w:rsidR="00BE2F39" w:rsidRDefault="00BE2F39">
            <w:pPr>
              <w:ind w:left="2552"/>
              <w:jc w:val="both"/>
              <w:rPr>
                <w:lang w:val="kk-KZ"/>
              </w:rPr>
            </w:pPr>
          </w:p>
          <w:p w:rsidR="00BE2F39" w:rsidRDefault="00BE2F39">
            <w:pPr>
              <w:ind w:left="2552"/>
              <w:rPr>
                <w:lang w:val="kk-KZ"/>
              </w:rPr>
            </w:pPr>
          </w:p>
          <w:p w:rsidR="00BE2F39" w:rsidRDefault="00BE2F39">
            <w:pPr>
              <w:ind w:left="2552"/>
              <w:rPr>
                <w:lang w:val="kk-KZ"/>
              </w:rPr>
            </w:pPr>
          </w:p>
          <w:p w:rsidR="00BE2F39" w:rsidRDefault="00BE2F39">
            <w:pPr>
              <w:ind w:left="2552"/>
              <w:jc w:val="right"/>
              <w:rPr>
                <w:lang w:val="kk-KZ"/>
              </w:rPr>
            </w:pPr>
          </w:p>
          <w:p w:rsidR="00BE2F39" w:rsidRDefault="00BE2F39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3"/>
            <w:hideMark/>
          </w:tcPr>
          <w:p w:rsidR="00BE2F39" w:rsidRDefault="00BE2F39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Кандидаттар</w:t>
            </w:r>
          </w:p>
          <w:p w:rsidR="00BE2F39" w:rsidRDefault="00BE2F39">
            <w:pPr>
              <w:ind w:left="66"/>
              <w:rPr>
                <w:lang w:val="kk-KZ"/>
              </w:rPr>
            </w:pPr>
            <w:r>
              <w:rPr>
                <w:lang w:val="kk-KZ"/>
              </w:rPr>
              <w:t xml:space="preserve">Сайлау қорытындылары анықталғаннан кейін </w:t>
            </w:r>
            <w:r>
              <w:rPr>
                <w:b/>
                <w:lang w:val="kk-KZ"/>
              </w:rPr>
              <w:t>бес күннен</w:t>
            </w:r>
            <w:r>
              <w:rPr>
                <w:lang w:val="kk-KZ"/>
              </w:rPr>
              <w:t xml:space="preserve"> </w:t>
            </w:r>
          </w:p>
          <w:p w:rsidR="00BE2F39" w:rsidRDefault="00BE2F39">
            <w:pPr>
              <w:ind w:left="66"/>
              <w:rPr>
                <w:lang w:val="kk-KZ"/>
              </w:rPr>
            </w:pPr>
            <w:r>
              <w:rPr>
                <w:lang w:val="kk-KZ"/>
              </w:rPr>
              <w:t>кешіктірмей</w:t>
            </w:r>
          </w:p>
          <w:p w:rsidR="00BE2F39" w:rsidRDefault="00BE2F39">
            <w:pPr>
              <w:ind w:left="66"/>
              <w:jc w:val="right"/>
              <w:rPr>
                <w:lang w:val="kk-KZ"/>
              </w:rPr>
            </w:pPr>
            <w:r>
              <w:rPr>
                <w:lang w:val="kk-KZ"/>
              </w:rPr>
              <w:t>(34-б. 9-т.)</w:t>
            </w:r>
          </w:p>
        </w:tc>
      </w:tr>
      <w:tr w:rsidR="00BE2F39" w:rsidTr="00BE2F39">
        <w:trPr>
          <w:cantSplit/>
          <w:trHeight w:val="1254"/>
        </w:trPr>
        <w:tc>
          <w:tcPr>
            <w:tcW w:w="9729" w:type="dxa"/>
            <w:gridSpan w:val="5"/>
            <w:hideMark/>
          </w:tcPr>
          <w:p w:rsidR="00BE2F39" w:rsidRDefault="00BE2F39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ab/>
              <w:t>33. Саяси партиялардың сайлау қорларына келiп түскен ақшаның жалпы сомасы және олардың көздері туралы ақпаратты бұқаралық ақпарат құралдарында жариялау</w:t>
            </w:r>
          </w:p>
        </w:tc>
      </w:tr>
      <w:tr w:rsidR="00BE2F39" w:rsidTr="00BE2F39">
        <w:trPr>
          <w:trHeight w:val="1552"/>
        </w:trPr>
        <w:tc>
          <w:tcPr>
            <w:tcW w:w="2516" w:type="dxa"/>
            <w:gridSpan w:val="3"/>
          </w:tcPr>
          <w:p w:rsidR="00BE2F39" w:rsidRDefault="00BE2F39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  <w:hideMark/>
          </w:tcPr>
          <w:p w:rsidR="00BE2F39" w:rsidRDefault="00BE2F39">
            <w:pPr>
              <w:rPr>
                <w:lang w:val="kk-KZ"/>
              </w:rPr>
            </w:pPr>
            <w:r>
              <w:rPr>
                <w:lang w:val="kk-KZ"/>
              </w:rPr>
              <w:t xml:space="preserve">Аумақтық сайлау комиссиясы </w:t>
            </w:r>
          </w:p>
          <w:p w:rsidR="00BE2F39" w:rsidRDefault="00BE2F39">
            <w:pPr>
              <w:pStyle w:val="a7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>
              <w:rPr>
                <w:lang w:val="kk-KZ" w:eastAsia="ru-RU"/>
              </w:rPr>
              <w:t xml:space="preserve">Сайлау қорытындылары жарияланғаннан кейiн </w:t>
            </w:r>
            <w:r>
              <w:rPr>
                <w:b/>
                <w:lang w:val="kk-KZ" w:eastAsia="ru-RU"/>
              </w:rPr>
              <w:t xml:space="preserve">он күн ішінде </w:t>
            </w:r>
          </w:p>
          <w:p w:rsidR="00BE2F39" w:rsidRDefault="00BE2F39">
            <w:pPr>
              <w:jc w:val="right"/>
              <w:rPr>
                <w:rFonts w:ascii="KZ Times New Roman" w:hAnsi="KZ Times New Roman"/>
              </w:rPr>
            </w:pPr>
            <w:r>
              <w:rPr>
                <w:lang w:val="kk-KZ"/>
              </w:rPr>
              <w:t xml:space="preserve">                                                                             </w:t>
            </w:r>
            <w:r>
              <w:t>(</w:t>
            </w:r>
            <w:r>
              <w:rPr>
                <w:lang w:val="kk-KZ"/>
              </w:rPr>
              <w:t>34-б</w:t>
            </w:r>
            <w:r>
              <w:t>.</w:t>
            </w:r>
            <w:r>
              <w:rPr>
                <w:lang w:val="kk-KZ"/>
              </w:rPr>
              <w:t xml:space="preserve"> </w:t>
            </w:r>
            <w:r>
              <w:t>4</w:t>
            </w:r>
            <w:r>
              <w:rPr>
                <w:lang w:val="kk-KZ"/>
              </w:rPr>
              <w:t>-т.</w:t>
            </w:r>
            <w:r>
              <w:t>)</w:t>
            </w:r>
          </w:p>
        </w:tc>
      </w:tr>
    </w:tbl>
    <w:p w:rsidR="00BE2F39" w:rsidRDefault="00BE2F39" w:rsidP="00BE2F39">
      <w:pPr>
        <w:jc w:val="both"/>
        <w:rPr>
          <w:color w:val="FF0000"/>
          <w:lang w:val="kk-KZ"/>
        </w:rPr>
      </w:pPr>
      <w:r>
        <w:rPr>
          <w:color w:val="FF0000"/>
          <w:lang w:val="kk-KZ"/>
        </w:rPr>
        <w:t xml:space="preserve">          </w:t>
      </w:r>
    </w:p>
    <w:p w:rsidR="00BE2F39" w:rsidRDefault="00BE2F39" w:rsidP="00BE2F39">
      <w:pPr>
        <w:jc w:val="both"/>
        <w:rPr>
          <w:color w:val="FF0000"/>
          <w:lang w:val="kk-KZ"/>
        </w:rPr>
      </w:pPr>
    </w:p>
    <w:p w:rsidR="00BE2F39" w:rsidRDefault="00BE2F39" w:rsidP="00BE2F39">
      <w:pPr>
        <w:jc w:val="both"/>
        <w:rPr>
          <w:color w:val="FF0000"/>
          <w:lang w:val="kk-KZ"/>
        </w:rPr>
      </w:pPr>
    </w:p>
    <w:p w:rsidR="00BE2F39" w:rsidRDefault="00BE2F39" w:rsidP="00BE2F39">
      <w:pPr>
        <w:ind w:firstLine="720"/>
        <w:jc w:val="both"/>
        <w:rPr>
          <w:sz w:val="20"/>
          <w:lang w:val="kk-KZ"/>
        </w:rPr>
      </w:pPr>
      <w:r>
        <w:rPr>
          <w:sz w:val="20"/>
          <w:lang w:val="kk-KZ"/>
        </w:rPr>
        <w:lastRenderedPageBreak/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6A5A0A" w:rsidRPr="00BE2F39" w:rsidRDefault="006A5A0A">
      <w:pPr>
        <w:rPr>
          <w:lang w:val="kk-KZ"/>
        </w:rPr>
      </w:pPr>
      <w:bookmarkStart w:id="0" w:name="_GoBack"/>
      <w:bookmarkEnd w:id="0"/>
    </w:p>
    <w:sectPr w:rsidR="006A5A0A" w:rsidRPr="00BE2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49"/>
    <w:rsid w:val="006A5A0A"/>
    <w:rsid w:val="00A70149"/>
    <w:rsid w:val="00BE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F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E2F39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E2F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E2F3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BE2F3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unhideWhenUsed/>
    <w:rsid w:val="00BE2F39"/>
    <w:pPr>
      <w:jc w:val="both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BE2F3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7">
    <w:name w:val="Body Text Indent"/>
    <w:basedOn w:val="a"/>
    <w:link w:val="a8"/>
    <w:unhideWhenUsed/>
    <w:rsid w:val="00BE2F39"/>
    <w:pPr>
      <w:ind w:firstLine="720"/>
    </w:pPr>
    <w:rPr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BE2F3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unhideWhenUsed/>
    <w:rsid w:val="00BE2F3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E2F3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F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E2F39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E2F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E2F3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BE2F3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unhideWhenUsed/>
    <w:rsid w:val="00BE2F39"/>
    <w:pPr>
      <w:jc w:val="both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BE2F3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7">
    <w:name w:val="Body Text Indent"/>
    <w:basedOn w:val="a"/>
    <w:link w:val="a8"/>
    <w:unhideWhenUsed/>
    <w:rsid w:val="00BE2F39"/>
    <w:pPr>
      <w:ind w:firstLine="720"/>
    </w:pPr>
    <w:rPr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BE2F3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unhideWhenUsed/>
    <w:rsid w:val="00BE2F3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E2F3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3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1520</Words>
  <Characters>8669</Characters>
  <Application>Microsoft Office Word</Application>
  <DocSecurity>0</DocSecurity>
  <Lines>72</Lines>
  <Paragraphs>20</Paragraphs>
  <ScaleCrop>false</ScaleCrop>
  <Company/>
  <LinksUpToDate>false</LinksUpToDate>
  <CharactersWithSpaces>10169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2026-10-14T14:24:00Z</dcterms:created>
  <dcterms:modified xsi:type="dcterms:W3CDTF">2026-10-14T14:25:00Z</dcterms:modified>
</cp:coreProperties>
</file>