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442" w:rsidRPr="00CB2FF2" w:rsidRDefault="00815442" w:rsidP="009B7D71">
      <w:pPr>
        <w:jc w:val="center"/>
        <w:rPr>
          <w:rStyle w:val="a5"/>
        </w:rPr>
      </w:pPr>
    </w:p>
    <w:p w:rsidR="00965A55" w:rsidRDefault="00965A5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F61265" w:rsidRDefault="00F61265" w:rsidP="00F612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12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29 қарашаға тағайындалған Целиноград аудандық мәслихаты депутаттарының кезектен тыс сайлауын </w:t>
      </w:r>
      <w:r w:rsidRPr="00F61265">
        <w:rPr>
          <w:rFonts w:ascii="Times New Roman" w:hAnsi="Times New Roman" w:cs="Times New Roman"/>
          <w:b/>
          <w:sz w:val="28"/>
          <w:szCs w:val="28"/>
          <w:lang w:val="kk-KZ"/>
        </w:rPr>
        <w:t>әзірлеу</w:t>
      </w:r>
      <w:r w:rsidRPr="00F612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өткізу жөніндегі негізгі іс-шаралардың күнтізбелік жоспарын бекіту туралы</w:t>
      </w:r>
    </w:p>
    <w:p w:rsidR="00F61265" w:rsidRDefault="00F61265" w:rsidP="00F612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F61265" w:rsidRDefault="00F61265" w:rsidP="00F612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F61265" w:rsidRDefault="00F61265" w:rsidP="00F6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1265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2), 8) тармақшаларына, 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>әзірлеу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 xml:space="preserve"> мен өткізу жөніндегі негізгі іс-шаралардың үлгілік күнтізбелік жоспарын бекіту туралы» қаулысына сәйкес Целиноград аудандық аумақтық сайлау комиссиясы </w:t>
      </w:r>
      <w:r w:rsidRPr="00F61265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1265" w:rsidRPr="00F61265" w:rsidRDefault="00F61265" w:rsidP="00F6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 xml:space="preserve">Қоса беріліп отырған 2026 жылғы 29 қарашаға тағайындалған Целиноград аудандық мәслихаты депутаттарының кезектен тыс сайлауын 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>әзірлеу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 xml:space="preserve"> мен өткізу жөніндегі негізгі іс-шаралардың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:rsidR="00965A55" w:rsidRPr="00F61265" w:rsidRDefault="00F61265" w:rsidP="00F6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>Осы қаулы Целиноград аудандық аумақтық сайлау комиссиясының интернет-ресурсында орналастырылсын.</w:t>
      </w: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1265" w:rsidRPr="008654C5" w:rsidRDefault="00F61265" w:rsidP="00F6126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А. Айткужина</w:t>
      </w:r>
    </w:p>
    <w:p w:rsidR="00F61265" w:rsidRDefault="00F61265" w:rsidP="00F6126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А. Рақымбек</w:t>
      </w: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F612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F612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F612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F612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EF7" w:rsidRDefault="00093EF7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D5D" w:rsidRDefault="00C87D5D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F61265" w:rsidRDefault="00F61265" w:rsidP="00F612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1265">
        <w:rPr>
          <w:rFonts w:ascii="Times New Roman" w:hAnsi="Times New Roman" w:cs="Times New Roman"/>
          <w:b/>
          <w:sz w:val="28"/>
          <w:szCs w:val="28"/>
          <w:lang w:val="kk-KZ"/>
        </w:rPr>
        <w:t>2026 жылғы 29 қарашаға тағайындалған Целиноград аудандық мәслихаты депутаттарының кезектен тыс сайлауын әзірлеу мен өткізу жөніндегі негізгі іс-шаралардың күнтізбелік жоспарын бекіту туралы</w:t>
      </w:r>
    </w:p>
    <w:p w:rsidR="00F61265" w:rsidRDefault="00F61265" w:rsidP="00F612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F61265" w:rsidRDefault="00F61265" w:rsidP="00F612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F61265" w:rsidRDefault="00F61265" w:rsidP="00F6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1265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2), 8) тармақшаларына, 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әзірлеу мен өткізу жөніндегі негізгі іс-шаралардың үлгілік күнтізбелік жоспарын бекіту туралы» қаулысына сәйкес Целиноград аудандық аумақтық сайлау комиссиясы </w:t>
      </w:r>
      <w:r w:rsidRPr="00F61265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1265" w:rsidRPr="00F61265" w:rsidRDefault="00F61265" w:rsidP="00F6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 xml:space="preserve">Қоса беріліп отырған 2026 жылғы 29 қарашаға тағайындалған Целиноград аудандық мәслихаты депутаттарының кезектен тыс сайлауын әзірлеу мен өткізу жөніндегі негізгі іс-шаралардың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:rsidR="00F61265" w:rsidRPr="00F61265" w:rsidRDefault="00F61265" w:rsidP="00F6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F61265">
        <w:rPr>
          <w:rFonts w:ascii="Times New Roman" w:hAnsi="Times New Roman" w:cs="Times New Roman"/>
          <w:sz w:val="28"/>
          <w:szCs w:val="28"/>
          <w:lang w:val="kk-KZ"/>
        </w:rPr>
        <w:t>Осы қаулы Целиноград аудандық аумақтық сайлау комиссиясының интернет-ресурсында орналастырылсын.</w:t>
      </w:r>
    </w:p>
    <w:p w:rsidR="00F61265" w:rsidRDefault="00F61265" w:rsidP="00F6126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1265" w:rsidRPr="008654C5" w:rsidRDefault="00F61265" w:rsidP="00F6126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А. Айткужина</w:t>
      </w:r>
    </w:p>
    <w:p w:rsidR="00F61265" w:rsidRDefault="00F61265" w:rsidP="00F6126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А. Рақымбек</w:t>
      </w:r>
    </w:p>
    <w:p w:rsidR="00F61265" w:rsidRDefault="00F61265" w:rsidP="00F6126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D5D" w:rsidRDefault="00C87D5D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Pr="00423B25" w:rsidRDefault="00F61265" w:rsidP="00F612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мол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</w:p>
    <w:p w:rsidR="00F61265" w:rsidRPr="00423B25" w:rsidRDefault="00F61265" w:rsidP="00F612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13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</w:t>
      </w:r>
    </w:p>
    <w:p w:rsidR="00F61265" w:rsidRPr="00423B25" w:rsidRDefault="00F61265" w:rsidP="00F612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6603">
        <w:rPr>
          <w:rFonts w:ascii="Times New Roman" w:hAnsi="Times New Roman" w:cs="Times New Roman"/>
          <w:sz w:val="28"/>
          <w:szCs w:val="28"/>
          <w:lang w:val="kk-KZ"/>
        </w:rPr>
        <w:t>83/89</w:t>
      </w:r>
    </w:p>
    <w:p w:rsidR="00F61265" w:rsidRDefault="00F61265" w:rsidP="00F612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D5D" w:rsidRDefault="00C87D5D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526" w:rsidRDefault="009B7D71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392">
        <w:rPr>
          <w:rFonts w:ascii="Times New Roman" w:hAnsi="Times New Roman" w:cs="Times New Roman"/>
          <w:b/>
          <w:sz w:val="28"/>
          <w:szCs w:val="28"/>
        </w:rPr>
        <w:t>О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б утверждении Календарного плана основных мероприятий по подготовке и проведению </w:t>
      </w:r>
      <w:r w:rsidR="00965A55">
        <w:rPr>
          <w:rFonts w:ascii="Times New Roman" w:hAnsi="Times New Roman" w:cs="Times New Roman"/>
          <w:b/>
          <w:sz w:val="28"/>
          <w:szCs w:val="28"/>
          <w:lang w:val="kk-KZ"/>
        </w:rPr>
        <w:t>вне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очередных выборов депутатов </w:t>
      </w:r>
      <w:r w:rsidR="00CB2FF2">
        <w:rPr>
          <w:rFonts w:ascii="Times New Roman" w:hAnsi="Times New Roman" w:cs="Times New Roman"/>
          <w:b/>
          <w:sz w:val="28"/>
          <w:szCs w:val="28"/>
          <w:lang w:val="kk-KZ"/>
        </w:rPr>
        <w:t>Целиноград</w:t>
      </w:r>
      <w:proofErr w:type="spellStart"/>
      <w:r w:rsidR="00FB6526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FB6526">
        <w:rPr>
          <w:rFonts w:ascii="Times New Roman" w:hAnsi="Times New Roman" w:cs="Times New Roman"/>
          <w:b/>
          <w:sz w:val="28"/>
          <w:szCs w:val="28"/>
        </w:rPr>
        <w:t xml:space="preserve"> районного маслихата, назначенных на 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ноября </w:t>
      </w:r>
      <w:r w:rsidR="00CB2FF2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FB6526" w:rsidRDefault="00FB6526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934" w:rsidRPr="00C52C57" w:rsidRDefault="009B7D71" w:rsidP="00F612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392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FB6526">
        <w:rPr>
          <w:rFonts w:ascii="Times New Roman" w:hAnsi="Times New Roman" w:cs="Times New Roman"/>
          <w:sz w:val="28"/>
          <w:szCs w:val="28"/>
        </w:rPr>
        <w:t xml:space="preserve"> под</w:t>
      </w:r>
      <w:r w:rsidR="000F4D77" w:rsidRPr="000E6392">
        <w:rPr>
          <w:rFonts w:ascii="Times New Roman" w:hAnsi="Times New Roman" w:cs="Times New Roman"/>
          <w:sz w:val="28"/>
          <w:szCs w:val="28"/>
        </w:rPr>
        <w:t>п</w:t>
      </w:r>
      <w:r w:rsidR="00FB6526">
        <w:rPr>
          <w:rFonts w:ascii="Times New Roman" w:hAnsi="Times New Roman" w:cs="Times New Roman"/>
          <w:sz w:val="28"/>
          <w:szCs w:val="28"/>
        </w:rPr>
        <w:t>унктами 2</w:t>
      </w:r>
      <w:r w:rsidR="000F4D77" w:rsidRPr="000E6392">
        <w:rPr>
          <w:rFonts w:ascii="Times New Roman" w:hAnsi="Times New Roman" w:cs="Times New Roman"/>
          <w:sz w:val="28"/>
          <w:szCs w:val="28"/>
        </w:rPr>
        <w:t>)</w:t>
      </w:r>
      <w:r w:rsidR="00FB6526">
        <w:rPr>
          <w:rFonts w:ascii="Times New Roman" w:hAnsi="Times New Roman" w:cs="Times New Roman"/>
          <w:sz w:val="28"/>
          <w:szCs w:val="28"/>
        </w:rPr>
        <w:t>, 8) стать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B6526">
        <w:rPr>
          <w:rFonts w:ascii="Times New Roman" w:hAnsi="Times New Roman" w:cs="Times New Roman"/>
          <w:sz w:val="28"/>
          <w:szCs w:val="28"/>
        </w:rPr>
        <w:t xml:space="preserve"> 14 Конституционного закона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FB6526">
        <w:rPr>
          <w:rFonts w:ascii="Times New Roman" w:hAnsi="Times New Roman" w:cs="Times New Roman"/>
          <w:sz w:val="28"/>
          <w:szCs w:val="28"/>
        </w:rPr>
        <w:t xml:space="preserve"> «О выборах в Республике Казахстан</w:t>
      </w:r>
      <w:r w:rsidR="00FB6526" w:rsidRPr="00C52C57">
        <w:rPr>
          <w:rFonts w:ascii="Times New Roman" w:hAnsi="Times New Roman" w:cs="Times New Roman"/>
          <w:sz w:val="28"/>
          <w:szCs w:val="28"/>
        </w:rPr>
        <w:t>»</w:t>
      </w:r>
      <w:r w:rsidR="0044184D" w:rsidRPr="00C52C57">
        <w:rPr>
          <w:rFonts w:ascii="Times New Roman" w:hAnsi="Times New Roman" w:cs="Times New Roman"/>
          <w:sz w:val="28"/>
          <w:szCs w:val="28"/>
        </w:rPr>
        <w:t xml:space="preserve">, постановлением Центральной избирательной комиссии Республики Казахстан № 60/99 от </w:t>
      </w:r>
      <w:r w:rsidR="0044184D" w:rsidRPr="00C52C57">
        <w:rPr>
          <w:rFonts w:ascii="Times New Roman" w:hAnsi="Times New Roman" w:cs="Times New Roman"/>
          <w:sz w:val="28"/>
          <w:szCs w:val="28"/>
        </w:rPr>
        <w:br/>
        <w:t xml:space="preserve">13 октября 2026 года «Об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29 ноября 2026 года» </w:t>
      </w:r>
      <w:r w:rsidR="00FB6526" w:rsidRPr="00C52C57">
        <w:rPr>
          <w:rFonts w:ascii="Times New Roman" w:hAnsi="Times New Roman" w:cs="Times New Roman"/>
          <w:sz w:val="28"/>
          <w:szCs w:val="28"/>
        </w:rPr>
        <w:t xml:space="preserve"> </w:t>
      </w:r>
      <w:r w:rsidR="00CB2FF2" w:rsidRPr="00C52C57">
        <w:rPr>
          <w:rFonts w:ascii="Times New Roman" w:hAnsi="Times New Roman" w:cs="Times New Roman"/>
          <w:sz w:val="28"/>
          <w:szCs w:val="28"/>
          <w:lang w:val="kk-KZ"/>
        </w:rPr>
        <w:t>Целиноград</w:t>
      </w:r>
      <w:r w:rsidR="00E42934" w:rsidRPr="00C52C57">
        <w:rPr>
          <w:rFonts w:ascii="Times New Roman" w:hAnsi="Times New Roman" w:cs="Times New Roman"/>
          <w:sz w:val="28"/>
          <w:szCs w:val="28"/>
          <w:lang w:val="kk-KZ"/>
        </w:rPr>
        <w:t xml:space="preserve">ская </w:t>
      </w:r>
      <w:r w:rsidR="00FB6526" w:rsidRPr="00C52C57">
        <w:rPr>
          <w:rFonts w:ascii="Times New Roman" w:hAnsi="Times New Roman" w:cs="Times New Roman"/>
          <w:sz w:val="28"/>
          <w:szCs w:val="28"/>
        </w:rPr>
        <w:t>районная те</w:t>
      </w:r>
      <w:r w:rsidR="00815442" w:rsidRPr="00C52C57">
        <w:rPr>
          <w:rFonts w:ascii="Times New Roman" w:hAnsi="Times New Roman" w:cs="Times New Roman"/>
          <w:sz w:val="28"/>
          <w:szCs w:val="28"/>
        </w:rPr>
        <w:t xml:space="preserve">рриториальная </w:t>
      </w:r>
      <w:r w:rsidRPr="00C52C57">
        <w:rPr>
          <w:rFonts w:ascii="Times New Roman" w:hAnsi="Times New Roman" w:cs="Times New Roman"/>
          <w:sz w:val="28"/>
          <w:szCs w:val="28"/>
        </w:rPr>
        <w:t xml:space="preserve">избирательная комиссия  </w:t>
      </w:r>
      <w:r w:rsidRPr="00C52C5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B6526" w:rsidRPr="00C52C57" w:rsidRDefault="00E42934" w:rsidP="00F612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265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C52C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6526" w:rsidRPr="00C52C57">
        <w:rPr>
          <w:rFonts w:ascii="Times New Roman" w:hAnsi="Times New Roman" w:cs="Times New Roman"/>
          <w:sz w:val="28"/>
          <w:szCs w:val="28"/>
        </w:rPr>
        <w:t xml:space="preserve">Утвердить прилагаемый Календарный план основных мероприятий по подготовке и проведению </w:t>
      </w:r>
      <w:r w:rsidRPr="00C52C57">
        <w:rPr>
          <w:rFonts w:ascii="Times New Roman" w:hAnsi="Times New Roman" w:cs="Times New Roman"/>
          <w:sz w:val="28"/>
          <w:szCs w:val="28"/>
          <w:lang w:val="kk-KZ"/>
        </w:rPr>
        <w:t>вне</w:t>
      </w:r>
      <w:r w:rsidR="00FB6526" w:rsidRPr="00C52C57">
        <w:rPr>
          <w:rFonts w:ascii="Times New Roman" w:hAnsi="Times New Roman" w:cs="Times New Roman"/>
          <w:sz w:val="28"/>
          <w:szCs w:val="28"/>
        </w:rPr>
        <w:t xml:space="preserve">очередных выборов депутатов </w:t>
      </w:r>
      <w:r w:rsidR="00CB2FF2" w:rsidRPr="00C52C57">
        <w:rPr>
          <w:rFonts w:ascii="Times New Roman" w:hAnsi="Times New Roman" w:cs="Times New Roman"/>
          <w:sz w:val="28"/>
          <w:szCs w:val="28"/>
        </w:rPr>
        <w:t>Целиноградского</w:t>
      </w:r>
      <w:r w:rsidR="00FB6526" w:rsidRPr="00C52C57">
        <w:rPr>
          <w:rFonts w:ascii="Times New Roman" w:hAnsi="Times New Roman" w:cs="Times New Roman"/>
          <w:sz w:val="28"/>
          <w:szCs w:val="28"/>
        </w:rPr>
        <w:t xml:space="preserve"> районного маслихата, назначенных на </w:t>
      </w:r>
      <w:r w:rsidR="003B7980" w:rsidRPr="00C52C57">
        <w:rPr>
          <w:rFonts w:ascii="Times New Roman" w:hAnsi="Times New Roman" w:cs="Times New Roman"/>
          <w:sz w:val="28"/>
          <w:szCs w:val="28"/>
          <w:lang w:val="kk-KZ"/>
        </w:rPr>
        <w:t>29 ноября</w:t>
      </w:r>
      <w:r w:rsidR="00FB6526" w:rsidRPr="00C52C57">
        <w:rPr>
          <w:rFonts w:ascii="Times New Roman" w:hAnsi="Times New Roman" w:cs="Times New Roman"/>
          <w:sz w:val="28"/>
          <w:szCs w:val="28"/>
        </w:rPr>
        <w:t xml:space="preserve"> </w:t>
      </w:r>
      <w:r w:rsidR="003B7980" w:rsidRPr="00C52C5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B6526" w:rsidRPr="00C52C5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7D71" w:rsidRDefault="000F4D77" w:rsidP="00F612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2C57">
        <w:rPr>
          <w:rFonts w:ascii="Times New Roman" w:hAnsi="Times New Roman" w:cs="Times New Roman"/>
          <w:sz w:val="28"/>
          <w:szCs w:val="28"/>
        </w:rPr>
        <w:tab/>
      </w:r>
      <w:r w:rsidR="00451B13" w:rsidRPr="00C52C57">
        <w:rPr>
          <w:rFonts w:ascii="Times New Roman" w:hAnsi="Times New Roman" w:cs="Times New Roman"/>
          <w:sz w:val="28"/>
          <w:szCs w:val="28"/>
        </w:rPr>
        <w:t>2</w:t>
      </w:r>
      <w:r w:rsidRPr="00C52C57">
        <w:rPr>
          <w:rFonts w:ascii="Times New Roman" w:hAnsi="Times New Roman" w:cs="Times New Roman"/>
          <w:sz w:val="28"/>
          <w:szCs w:val="28"/>
        </w:rPr>
        <w:t xml:space="preserve">. </w:t>
      </w:r>
      <w:r w:rsidR="00E6520B" w:rsidRPr="00C52C57">
        <w:rPr>
          <w:rFonts w:ascii="Times New Roman" w:hAnsi="Times New Roman" w:cs="Times New Roman"/>
          <w:sz w:val="28"/>
          <w:szCs w:val="28"/>
        </w:rPr>
        <w:t>Разместить</w:t>
      </w:r>
      <w:r w:rsidRPr="00C52C57">
        <w:rPr>
          <w:rFonts w:ascii="Times New Roman" w:hAnsi="Times New Roman" w:cs="Times New Roman"/>
          <w:sz w:val="28"/>
          <w:szCs w:val="28"/>
        </w:rPr>
        <w:t xml:space="preserve"> </w:t>
      </w:r>
      <w:r w:rsidR="0044184D" w:rsidRPr="00C52C57">
        <w:rPr>
          <w:rFonts w:ascii="Times New Roman" w:hAnsi="Times New Roman" w:cs="Times New Roman"/>
          <w:sz w:val="28"/>
          <w:szCs w:val="28"/>
        </w:rPr>
        <w:t>настоящее</w:t>
      </w:r>
      <w:r w:rsidRPr="000E6392">
        <w:rPr>
          <w:rFonts w:ascii="Times New Roman" w:hAnsi="Times New Roman" w:cs="Times New Roman"/>
          <w:sz w:val="28"/>
          <w:szCs w:val="28"/>
        </w:rPr>
        <w:t xml:space="preserve"> </w:t>
      </w:r>
      <w:r w:rsidR="00E6520B">
        <w:rPr>
          <w:rFonts w:ascii="Times New Roman" w:hAnsi="Times New Roman" w:cs="Times New Roman"/>
          <w:sz w:val="28"/>
          <w:szCs w:val="28"/>
        </w:rPr>
        <w:t>постановление на интернет страниц</w:t>
      </w:r>
      <w:r w:rsidR="00DF5C84">
        <w:rPr>
          <w:rFonts w:ascii="Times New Roman" w:hAnsi="Times New Roman" w:cs="Times New Roman"/>
          <w:sz w:val="28"/>
          <w:szCs w:val="28"/>
        </w:rPr>
        <w:t>е</w:t>
      </w:r>
      <w:r w:rsidR="00E6520B">
        <w:rPr>
          <w:rFonts w:ascii="Times New Roman" w:hAnsi="Times New Roman" w:cs="Times New Roman"/>
          <w:sz w:val="28"/>
          <w:szCs w:val="28"/>
        </w:rPr>
        <w:t xml:space="preserve"> </w:t>
      </w:r>
      <w:r w:rsidR="00CB2FF2">
        <w:rPr>
          <w:rFonts w:ascii="Times New Roman" w:hAnsi="Times New Roman" w:cs="Times New Roman"/>
          <w:sz w:val="28"/>
          <w:szCs w:val="28"/>
          <w:lang w:val="kk-KZ"/>
        </w:rPr>
        <w:t>Целиноград</w:t>
      </w:r>
      <w:proofErr w:type="spellStart"/>
      <w:r w:rsidR="00E42934">
        <w:rPr>
          <w:rFonts w:ascii="Times New Roman" w:hAnsi="Times New Roman" w:cs="Times New Roman"/>
          <w:sz w:val="28"/>
          <w:szCs w:val="28"/>
        </w:rPr>
        <w:t>ско</w:t>
      </w:r>
      <w:proofErr w:type="spellEnd"/>
      <w:r w:rsidR="00E42934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6520B">
        <w:rPr>
          <w:rFonts w:ascii="Times New Roman" w:hAnsi="Times New Roman" w:cs="Times New Roman"/>
          <w:sz w:val="28"/>
          <w:szCs w:val="28"/>
        </w:rPr>
        <w:t xml:space="preserve"> районного 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территориальной избирательной комиссии</w:t>
      </w:r>
      <w:r w:rsidRPr="000E63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6392" w:rsidRPr="000E6392" w:rsidRDefault="000E6392" w:rsidP="00BE19E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54C5" w:rsidRPr="008654C5" w:rsidRDefault="008654C5" w:rsidP="008654C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А. Айткужина</w:t>
      </w:r>
    </w:p>
    <w:p w:rsidR="004534D0" w:rsidRDefault="008654C5" w:rsidP="008654C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А. Рақымбек</w:t>
      </w: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EF7" w:rsidRDefault="00093EF7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265" w:rsidRDefault="00F6126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265" w:rsidRDefault="00F6126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265" w:rsidRDefault="00F6126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B25" w:rsidRDefault="00423B2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39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Календарного плана основных мероприятий по подготовке и проведению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вне</w:t>
      </w:r>
      <w:r>
        <w:rPr>
          <w:rFonts w:ascii="Times New Roman" w:hAnsi="Times New Roman" w:cs="Times New Roman"/>
          <w:b/>
          <w:sz w:val="28"/>
          <w:szCs w:val="28"/>
        </w:rPr>
        <w:t xml:space="preserve">очередных выборов депутатов </w:t>
      </w:r>
      <w:r w:rsidR="00CB2FF2">
        <w:rPr>
          <w:rFonts w:ascii="Times New Roman" w:hAnsi="Times New Roman" w:cs="Times New Roman"/>
          <w:b/>
          <w:sz w:val="28"/>
          <w:szCs w:val="28"/>
          <w:lang w:val="kk-KZ"/>
        </w:rPr>
        <w:t>Целиноград</w:t>
      </w:r>
      <w:proofErr w:type="spellStart"/>
      <w:r w:rsidR="00CB2FF2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районного маслихата, назначенных 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ноября </w:t>
      </w:r>
      <w:r w:rsidR="00CB2FF2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423B25" w:rsidRDefault="00423B2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84D" w:rsidRPr="0085462A" w:rsidRDefault="00423B25" w:rsidP="00441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6392">
        <w:rPr>
          <w:rFonts w:ascii="Times New Roman" w:hAnsi="Times New Roman" w:cs="Times New Roman"/>
          <w:sz w:val="28"/>
          <w:szCs w:val="28"/>
        </w:rPr>
        <w:tab/>
      </w:r>
      <w:r w:rsidR="0044184D" w:rsidRPr="0085462A">
        <w:rPr>
          <w:rFonts w:ascii="Times New Roman" w:hAnsi="Times New Roman" w:cs="Times New Roman"/>
          <w:sz w:val="28"/>
          <w:szCs w:val="28"/>
        </w:rPr>
        <w:t>В соответствии с подпунктами 2), 8) стать</w:t>
      </w:r>
      <w:r w:rsidR="0044184D" w:rsidRPr="0085462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4184D" w:rsidRPr="0085462A">
        <w:rPr>
          <w:rFonts w:ascii="Times New Roman" w:hAnsi="Times New Roman" w:cs="Times New Roman"/>
          <w:sz w:val="28"/>
          <w:szCs w:val="28"/>
        </w:rPr>
        <w:t xml:space="preserve"> 14 Конституционного закона</w:t>
      </w:r>
      <w:r w:rsidR="0044184D" w:rsidRPr="0085462A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44184D" w:rsidRPr="0085462A">
        <w:rPr>
          <w:rFonts w:ascii="Times New Roman" w:hAnsi="Times New Roman" w:cs="Times New Roman"/>
          <w:sz w:val="28"/>
          <w:szCs w:val="28"/>
        </w:rPr>
        <w:t xml:space="preserve"> «О выборах в Республике Казахстан», постановлением Центральной избирательной комиссии Республики Казахстан № 60/99 от </w:t>
      </w:r>
      <w:r w:rsidR="0044184D" w:rsidRPr="0085462A">
        <w:rPr>
          <w:rFonts w:ascii="Times New Roman" w:hAnsi="Times New Roman" w:cs="Times New Roman"/>
          <w:sz w:val="28"/>
          <w:szCs w:val="28"/>
        </w:rPr>
        <w:br/>
        <w:t xml:space="preserve">13 октября 2026 года «Об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29 ноября 2026 года»  </w:t>
      </w:r>
      <w:r w:rsidR="00CB2FF2" w:rsidRPr="0085462A">
        <w:rPr>
          <w:rFonts w:ascii="Times New Roman" w:hAnsi="Times New Roman" w:cs="Times New Roman"/>
          <w:sz w:val="28"/>
          <w:szCs w:val="28"/>
          <w:lang w:val="kk-KZ"/>
        </w:rPr>
        <w:t>Целиноградская</w:t>
      </w:r>
      <w:r w:rsidR="0044184D" w:rsidRPr="008546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184D" w:rsidRPr="0085462A">
        <w:rPr>
          <w:rFonts w:ascii="Times New Roman" w:hAnsi="Times New Roman" w:cs="Times New Roman"/>
          <w:sz w:val="28"/>
          <w:szCs w:val="28"/>
        </w:rPr>
        <w:t xml:space="preserve">районная территориальная избирательная комиссия  </w:t>
      </w:r>
      <w:r w:rsidR="0044184D" w:rsidRPr="0085462A">
        <w:rPr>
          <w:rFonts w:ascii="Times New Roman" w:hAnsi="Times New Roman" w:cs="Times New Roman"/>
          <w:b/>
          <w:sz w:val="28"/>
          <w:szCs w:val="28"/>
        </w:rPr>
        <w:t>ПОСТАНОВЛЯЕТ:</w:t>
      </w:r>
      <w:r w:rsidR="00CB2FF2" w:rsidRPr="008546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4184D" w:rsidRPr="0085462A" w:rsidRDefault="0044184D" w:rsidP="004418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46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85462A">
        <w:rPr>
          <w:rFonts w:ascii="Times New Roman" w:hAnsi="Times New Roman" w:cs="Times New Roman"/>
          <w:sz w:val="28"/>
          <w:szCs w:val="28"/>
        </w:rPr>
        <w:t xml:space="preserve">Утвердить прилагаемый Календарный план основных мероприятий по подготовке и проведению </w:t>
      </w:r>
      <w:r w:rsidRPr="0085462A">
        <w:rPr>
          <w:rFonts w:ascii="Times New Roman" w:hAnsi="Times New Roman" w:cs="Times New Roman"/>
          <w:sz w:val="28"/>
          <w:szCs w:val="28"/>
          <w:lang w:val="kk-KZ"/>
        </w:rPr>
        <w:t>вне</w:t>
      </w:r>
      <w:r w:rsidRPr="0085462A">
        <w:rPr>
          <w:rFonts w:ascii="Times New Roman" w:hAnsi="Times New Roman" w:cs="Times New Roman"/>
          <w:sz w:val="28"/>
          <w:szCs w:val="28"/>
        </w:rPr>
        <w:t xml:space="preserve">очередных выборов депутатов </w:t>
      </w:r>
      <w:r w:rsidR="00CB2FF2" w:rsidRPr="0085462A">
        <w:rPr>
          <w:rFonts w:ascii="Times New Roman" w:hAnsi="Times New Roman" w:cs="Times New Roman"/>
          <w:sz w:val="28"/>
          <w:szCs w:val="28"/>
        </w:rPr>
        <w:t>Целиноградского</w:t>
      </w:r>
      <w:r w:rsidRPr="0085462A">
        <w:rPr>
          <w:rFonts w:ascii="Times New Roman" w:hAnsi="Times New Roman" w:cs="Times New Roman"/>
          <w:sz w:val="28"/>
          <w:szCs w:val="28"/>
        </w:rPr>
        <w:t xml:space="preserve"> районного маслихата, назначенных на </w:t>
      </w:r>
      <w:r w:rsidRPr="0085462A">
        <w:rPr>
          <w:rFonts w:ascii="Times New Roman" w:hAnsi="Times New Roman" w:cs="Times New Roman"/>
          <w:sz w:val="28"/>
          <w:szCs w:val="28"/>
          <w:lang w:val="kk-KZ"/>
        </w:rPr>
        <w:t>29 ноября</w:t>
      </w:r>
      <w:r w:rsidRPr="0085462A">
        <w:rPr>
          <w:rFonts w:ascii="Times New Roman" w:hAnsi="Times New Roman" w:cs="Times New Roman"/>
          <w:sz w:val="28"/>
          <w:szCs w:val="28"/>
        </w:rPr>
        <w:t xml:space="preserve"> </w:t>
      </w:r>
      <w:r w:rsidRPr="0085462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85462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4184D" w:rsidRDefault="0044184D" w:rsidP="00441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62A">
        <w:rPr>
          <w:rFonts w:ascii="Times New Roman" w:hAnsi="Times New Roman" w:cs="Times New Roman"/>
          <w:sz w:val="28"/>
          <w:szCs w:val="28"/>
        </w:rPr>
        <w:tab/>
        <w:t>2. Разместить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на интернет странице </w:t>
      </w:r>
      <w:r w:rsidR="00CB2FF2">
        <w:rPr>
          <w:rFonts w:ascii="Times New Roman" w:hAnsi="Times New Roman" w:cs="Times New Roman"/>
          <w:sz w:val="28"/>
          <w:szCs w:val="28"/>
          <w:lang w:val="kk-KZ"/>
        </w:rPr>
        <w:t>Целиноград</w:t>
      </w:r>
      <w:proofErr w:type="spellStart"/>
      <w:r w:rsidR="00CB2FF2">
        <w:rPr>
          <w:rFonts w:ascii="Times New Roman" w:hAnsi="Times New Roman" w:cs="Times New Roman"/>
          <w:sz w:val="28"/>
          <w:szCs w:val="28"/>
        </w:rPr>
        <w:t>ско</w:t>
      </w:r>
      <w:proofErr w:type="spellEnd"/>
      <w:r w:rsidR="00CB2FF2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районного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территориальной избирательной комиссии</w:t>
      </w:r>
      <w:r w:rsidRPr="000E63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3B25" w:rsidRPr="000E6392" w:rsidRDefault="00423B25" w:rsidP="0044184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54C5" w:rsidRPr="008654C5" w:rsidRDefault="008654C5" w:rsidP="008654C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А. Айткужина</w:t>
      </w:r>
    </w:p>
    <w:p w:rsidR="008654C5" w:rsidRDefault="008654C5" w:rsidP="008654C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65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А. Рақымбек</w:t>
      </w:r>
    </w:p>
    <w:p w:rsidR="00423B25" w:rsidRDefault="00423B25" w:rsidP="00423B2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03D" w:rsidRDefault="000B503D" w:rsidP="00423B2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03D" w:rsidRDefault="000B503D" w:rsidP="00423B2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03D" w:rsidRDefault="000B503D" w:rsidP="00423B2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03D" w:rsidRDefault="000B503D" w:rsidP="00423B2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23B2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Pr="00423B25" w:rsidRDefault="008654C5" w:rsidP="00423B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село</w:t>
      </w:r>
      <w:r w:rsidR="00423B25"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Акмол</w:t>
      </w:r>
    </w:p>
    <w:p w:rsidR="00423B25" w:rsidRPr="00423B25" w:rsidRDefault="00423B25" w:rsidP="00423B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13 октября 2026 года</w:t>
      </w:r>
    </w:p>
    <w:p w:rsidR="00423B25" w:rsidRPr="00423B25" w:rsidRDefault="00423B25" w:rsidP="00423B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D66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6603" w:rsidRPr="004D6603">
        <w:rPr>
          <w:rFonts w:ascii="Times New Roman" w:hAnsi="Times New Roman" w:cs="Times New Roman"/>
          <w:sz w:val="28"/>
          <w:szCs w:val="28"/>
          <w:lang w:val="kk-KZ"/>
        </w:rPr>
        <w:t>83/89</w:t>
      </w:r>
    </w:p>
    <w:p w:rsidR="00423B25" w:rsidRDefault="00423B25" w:rsidP="00423B2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1B13" w:rsidRDefault="00451B13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451B13" w:rsidSect="00451B13">
      <w:pgSz w:w="11909" w:h="16834"/>
      <w:pgMar w:top="851" w:right="994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476CA"/>
    <w:multiLevelType w:val="hybridMultilevel"/>
    <w:tmpl w:val="39085C3C"/>
    <w:lvl w:ilvl="0" w:tplc="3ADC7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20052DE"/>
    <w:multiLevelType w:val="hybridMultilevel"/>
    <w:tmpl w:val="1CF67BBE"/>
    <w:lvl w:ilvl="0" w:tplc="A31C0E4E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D71"/>
    <w:rsid w:val="00092D24"/>
    <w:rsid w:val="00093EF7"/>
    <w:rsid w:val="000B503D"/>
    <w:rsid w:val="000B53C9"/>
    <w:rsid w:val="000D009D"/>
    <w:rsid w:val="000E0AC2"/>
    <w:rsid w:val="000E6392"/>
    <w:rsid w:val="000F4D77"/>
    <w:rsid w:val="00131091"/>
    <w:rsid w:val="001B0B18"/>
    <w:rsid w:val="001F090A"/>
    <w:rsid w:val="00200FDE"/>
    <w:rsid w:val="00287ECD"/>
    <w:rsid w:val="002F01BE"/>
    <w:rsid w:val="003472A3"/>
    <w:rsid w:val="00366C0A"/>
    <w:rsid w:val="00391AC4"/>
    <w:rsid w:val="003B7980"/>
    <w:rsid w:val="003D7A61"/>
    <w:rsid w:val="003F48B7"/>
    <w:rsid w:val="0041366D"/>
    <w:rsid w:val="00423B25"/>
    <w:rsid w:val="0044184D"/>
    <w:rsid w:val="00451B13"/>
    <w:rsid w:val="004534D0"/>
    <w:rsid w:val="00486F10"/>
    <w:rsid w:val="004D43CC"/>
    <w:rsid w:val="004D6603"/>
    <w:rsid w:val="00653314"/>
    <w:rsid w:val="0068187D"/>
    <w:rsid w:val="00683157"/>
    <w:rsid w:val="006909B2"/>
    <w:rsid w:val="0069223A"/>
    <w:rsid w:val="006A782E"/>
    <w:rsid w:val="0076018D"/>
    <w:rsid w:val="00781BB4"/>
    <w:rsid w:val="007916D4"/>
    <w:rsid w:val="007C3905"/>
    <w:rsid w:val="007E1257"/>
    <w:rsid w:val="00815442"/>
    <w:rsid w:val="00817AA4"/>
    <w:rsid w:val="0085462A"/>
    <w:rsid w:val="00863731"/>
    <w:rsid w:val="008654C5"/>
    <w:rsid w:val="00875654"/>
    <w:rsid w:val="0087586A"/>
    <w:rsid w:val="00880F2A"/>
    <w:rsid w:val="00890BE7"/>
    <w:rsid w:val="008B6BA7"/>
    <w:rsid w:val="00902382"/>
    <w:rsid w:val="00965A55"/>
    <w:rsid w:val="0098106B"/>
    <w:rsid w:val="009B6CC8"/>
    <w:rsid w:val="009B7D71"/>
    <w:rsid w:val="009C672E"/>
    <w:rsid w:val="009F3275"/>
    <w:rsid w:val="00A0187C"/>
    <w:rsid w:val="00A25499"/>
    <w:rsid w:val="00A53AC4"/>
    <w:rsid w:val="00A9311B"/>
    <w:rsid w:val="00B824A5"/>
    <w:rsid w:val="00BB02C5"/>
    <w:rsid w:val="00BE19E5"/>
    <w:rsid w:val="00BF45FD"/>
    <w:rsid w:val="00C210D5"/>
    <w:rsid w:val="00C37F67"/>
    <w:rsid w:val="00C52311"/>
    <w:rsid w:val="00C52C57"/>
    <w:rsid w:val="00C87D5D"/>
    <w:rsid w:val="00CB2FF2"/>
    <w:rsid w:val="00CE76D2"/>
    <w:rsid w:val="00D14E9B"/>
    <w:rsid w:val="00D85B03"/>
    <w:rsid w:val="00DB37D2"/>
    <w:rsid w:val="00DB6202"/>
    <w:rsid w:val="00DC52E6"/>
    <w:rsid w:val="00DE34E8"/>
    <w:rsid w:val="00DE76A4"/>
    <w:rsid w:val="00DF5C84"/>
    <w:rsid w:val="00DF6D91"/>
    <w:rsid w:val="00E42934"/>
    <w:rsid w:val="00E6520B"/>
    <w:rsid w:val="00E91BD2"/>
    <w:rsid w:val="00F41C01"/>
    <w:rsid w:val="00F61265"/>
    <w:rsid w:val="00F83AA9"/>
    <w:rsid w:val="00F850D4"/>
    <w:rsid w:val="00F90C18"/>
    <w:rsid w:val="00F94911"/>
    <w:rsid w:val="00F954B7"/>
    <w:rsid w:val="00F975D6"/>
    <w:rsid w:val="00FB6526"/>
    <w:rsid w:val="00FF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097F"/>
  <w15:docId w15:val="{1E2A094E-7E0C-4A78-9C97-7DCB4488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6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B7D71"/>
    <w:pPr>
      <w:spacing w:after="0"/>
    </w:pPr>
    <w:rPr>
      <w:rFonts w:ascii="Arial" w:eastAsia="Arial" w:hAnsi="Arial" w:cs="Arial"/>
    </w:rPr>
  </w:style>
  <w:style w:type="paragraph" w:styleId="a3">
    <w:name w:val="Normal (Web)"/>
    <w:basedOn w:val="a"/>
    <w:uiPriority w:val="99"/>
    <w:semiHidden/>
    <w:unhideWhenUsed/>
    <w:rsid w:val="00A9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90C18"/>
    <w:pPr>
      <w:ind w:left="720"/>
      <w:contextualSpacing/>
    </w:pPr>
  </w:style>
  <w:style w:type="character" w:styleId="a5">
    <w:name w:val="Emphasis"/>
    <w:basedOn w:val="a0"/>
    <w:uiPriority w:val="20"/>
    <w:qFormat/>
    <w:rsid w:val="00CB2F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8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AE45E-8D1D-49E8-A71F-887C3A128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101</cp:revision>
  <cp:lastPrinted>2026-10-13T14:52:00Z</cp:lastPrinted>
  <dcterms:created xsi:type="dcterms:W3CDTF">2019-07-15T11:17:00Z</dcterms:created>
  <dcterms:modified xsi:type="dcterms:W3CDTF">2026-10-14T13:02:00Z</dcterms:modified>
</cp:coreProperties>
</file>