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948CE" w14:textId="485ACEB1" w:rsidR="008F4E9F" w:rsidRDefault="008F4E9F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  <w:bookmarkStart w:id="0" w:name="_GoBack"/>
      <w:bookmarkEnd w:id="0"/>
    </w:p>
    <w:p w14:paraId="5EB83D8E" w14:textId="5D1E67F2" w:rsidR="008F4E9F" w:rsidRDefault="008F4E9F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72869650" w14:textId="30416E61" w:rsidR="008F4E9F" w:rsidRDefault="008F4E9F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593447B1" w14:textId="77777777" w:rsidR="008F4E9F" w:rsidRDefault="008F4E9F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7F65F549" w14:textId="45AF43F1" w:rsidR="008F4E9F" w:rsidRPr="00C63391" w:rsidRDefault="008F4E9F" w:rsidP="008F4E9F">
      <w:pPr>
        <w:jc w:val="center"/>
        <w:rPr>
          <w:b/>
          <w:bCs/>
          <w:sz w:val="28"/>
          <w:szCs w:val="28"/>
          <w:lang w:val="kk-KZ"/>
        </w:rPr>
      </w:pPr>
      <w:r w:rsidRPr="00C63391">
        <w:rPr>
          <w:b/>
          <w:bCs/>
          <w:sz w:val="28"/>
          <w:szCs w:val="28"/>
          <w:lang w:val="kk-KZ"/>
        </w:rPr>
        <w:t>ПОСТАНОВЛЕНИЕ №</w:t>
      </w:r>
      <w:r>
        <w:rPr>
          <w:b/>
          <w:bCs/>
          <w:sz w:val="28"/>
          <w:szCs w:val="28"/>
          <w:lang w:val="kk-KZ"/>
        </w:rPr>
        <w:t>4</w:t>
      </w:r>
    </w:p>
    <w:p w14:paraId="057FEEE1" w14:textId="381B8EF2" w:rsidR="008F4E9F" w:rsidRPr="00C63391" w:rsidRDefault="008F4E9F" w:rsidP="008F4E9F">
      <w:pPr>
        <w:jc w:val="center"/>
        <w:rPr>
          <w:b/>
          <w:bCs/>
          <w:sz w:val="28"/>
          <w:szCs w:val="28"/>
          <w:lang w:val="kk-KZ"/>
        </w:rPr>
      </w:pPr>
      <w:r w:rsidRPr="00C63391">
        <w:rPr>
          <w:b/>
          <w:bCs/>
          <w:sz w:val="28"/>
          <w:szCs w:val="28"/>
          <w:lang w:val="kk-KZ"/>
        </w:rPr>
        <w:t xml:space="preserve">территориальной избирательной комиссии города </w:t>
      </w:r>
      <w:r>
        <w:rPr>
          <w:b/>
          <w:bCs/>
          <w:sz w:val="28"/>
          <w:szCs w:val="28"/>
          <w:lang w:val="kk-KZ"/>
        </w:rPr>
        <w:t>Жезказган</w:t>
      </w:r>
    </w:p>
    <w:p w14:paraId="17FBDCDF" w14:textId="77777777" w:rsidR="008F4E9F" w:rsidRPr="00C63391" w:rsidRDefault="008F4E9F" w:rsidP="008F4E9F">
      <w:pPr>
        <w:jc w:val="center"/>
        <w:rPr>
          <w:b/>
          <w:bCs/>
          <w:sz w:val="28"/>
          <w:szCs w:val="28"/>
          <w:lang w:val="kk-KZ"/>
        </w:rPr>
      </w:pPr>
      <w:r w:rsidRPr="00C63391">
        <w:rPr>
          <w:b/>
          <w:bCs/>
          <w:sz w:val="28"/>
          <w:szCs w:val="28"/>
          <w:lang w:val="kk-KZ"/>
        </w:rPr>
        <w:t>от 13 октября 2026 года</w:t>
      </w:r>
    </w:p>
    <w:p w14:paraId="396883BC" w14:textId="76838232" w:rsidR="00B30FF4" w:rsidRDefault="00B30FF4" w:rsidP="00B30FF4">
      <w:pPr>
        <w:tabs>
          <w:tab w:val="left" w:pos="0"/>
        </w:tabs>
        <w:spacing w:line="276" w:lineRule="auto"/>
        <w:jc w:val="both"/>
        <w:rPr>
          <w:sz w:val="28"/>
          <w:szCs w:val="28"/>
          <w:lang w:val="kk-KZ"/>
        </w:rPr>
      </w:pPr>
    </w:p>
    <w:p w14:paraId="2E26B05A" w14:textId="1D482DA9" w:rsidR="008F4E9F" w:rsidRDefault="008F4E9F" w:rsidP="00B30FF4">
      <w:pPr>
        <w:tabs>
          <w:tab w:val="left" w:pos="0"/>
        </w:tabs>
        <w:spacing w:line="276" w:lineRule="auto"/>
        <w:jc w:val="both"/>
        <w:rPr>
          <w:sz w:val="28"/>
          <w:szCs w:val="28"/>
          <w:lang w:val="kk-KZ"/>
        </w:rPr>
      </w:pPr>
    </w:p>
    <w:p w14:paraId="750C7260" w14:textId="77777777" w:rsidR="008F4E9F" w:rsidRDefault="008F4E9F" w:rsidP="00B30FF4">
      <w:pPr>
        <w:tabs>
          <w:tab w:val="left" w:pos="0"/>
        </w:tabs>
        <w:spacing w:line="276" w:lineRule="auto"/>
        <w:jc w:val="both"/>
        <w:rPr>
          <w:sz w:val="28"/>
          <w:szCs w:val="28"/>
          <w:lang w:val="kk-KZ"/>
        </w:rPr>
      </w:pPr>
    </w:p>
    <w:p w14:paraId="57A6DFF9" w14:textId="3EF2FE66" w:rsidR="002E1D3C" w:rsidRDefault="002E1D3C" w:rsidP="002E1D3C">
      <w:pPr>
        <w:rPr>
          <w:rStyle w:val="a9"/>
          <w:sz w:val="28"/>
        </w:rPr>
      </w:pPr>
    </w:p>
    <w:p w14:paraId="7A052952" w14:textId="77777777" w:rsidR="00F05D09" w:rsidRDefault="005344A0" w:rsidP="002E1D3C">
      <w:pPr>
        <w:rPr>
          <w:lang w:val="kk-KZ"/>
        </w:rPr>
      </w:pPr>
      <w:r w:rsidRPr="005344A0">
        <w:rPr>
          <w:rStyle w:val="a9"/>
          <w:sz w:val="28"/>
        </w:rPr>
        <w:t xml:space="preserve">Об утверждении </w:t>
      </w:r>
      <w:r w:rsidR="00F05D09">
        <w:rPr>
          <w:rStyle w:val="a9"/>
          <w:sz w:val="28"/>
          <w:lang w:val="kk-KZ"/>
        </w:rPr>
        <w:t>К</w:t>
      </w:r>
      <w:proofErr w:type="spellStart"/>
      <w:r w:rsidRPr="005344A0">
        <w:rPr>
          <w:rStyle w:val="a9"/>
          <w:sz w:val="28"/>
        </w:rPr>
        <w:t>алендарного</w:t>
      </w:r>
      <w:proofErr w:type="spellEnd"/>
      <w:r w:rsidRPr="005344A0">
        <w:rPr>
          <w:rStyle w:val="a9"/>
          <w:sz w:val="28"/>
        </w:rPr>
        <w:t xml:space="preserve"> плана</w:t>
      </w:r>
      <w:r w:rsidR="00F05D09">
        <w:rPr>
          <w:lang w:val="kk-KZ"/>
        </w:rPr>
        <w:t xml:space="preserve"> </w:t>
      </w:r>
    </w:p>
    <w:p w14:paraId="5515C431" w14:textId="7E9D77AD" w:rsidR="002E1D3C" w:rsidRDefault="005344A0" w:rsidP="002E1D3C">
      <w:pPr>
        <w:rPr>
          <w:rStyle w:val="a9"/>
          <w:sz w:val="28"/>
        </w:rPr>
      </w:pPr>
      <w:r w:rsidRPr="005344A0">
        <w:rPr>
          <w:rStyle w:val="a9"/>
          <w:sz w:val="28"/>
        </w:rPr>
        <w:t xml:space="preserve">основных мероприятий по подготовке </w:t>
      </w:r>
    </w:p>
    <w:p w14:paraId="6E74E861" w14:textId="77777777" w:rsidR="002E1D3C" w:rsidRDefault="005344A0" w:rsidP="002E1D3C">
      <w:pPr>
        <w:rPr>
          <w:rStyle w:val="a9"/>
          <w:sz w:val="28"/>
        </w:rPr>
      </w:pPr>
      <w:r w:rsidRPr="005344A0">
        <w:rPr>
          <w:rStyle w:val="a9"/>
          <w:sz w:val="28"/>
        </w:rPr>
        <w:t>и проведению</w:t>
      </w:r>
      <w:r w:rsidR="002E1D3C">
        <w:rPr>
          <w:rStyle w:val="a9"/>
          <w:sz w:val="28"/>
          <w:lang w:val="kk-KZ"/>
        </w:rPr>
        <w:t xml:space="preserve"> внеочередных </w:t>
      </w:r>
      <w:r w:rsidRPr="005344A0">
        <w:rPr>
          <w:rStyle w:val="a9"/>
          <w:sz w:val="28"/>
        </w:rPr>
        <w:t xml:space="preserve">выборов </w:t>
      </w:r>
    </w:p>
    <w:p w14:paraId="2C7D4D2F" w14:textId="10E50618" w:rsidR="002E1D3C" w:rsidRDefault="005344A0" w:rsidP="002E1D3C">
      <w:pPr>
        <w:rPr>
          <w:b/>
          <w:bCs/>
          <w:sz w:val="28"/>
          <w:lang w:val="kk-KZ"/>
        </w:rPr>
      </w:pPr>
      <w:r w:rsidRPr="005344A0">
        <w:rPr>
          <w:rStyle w:val="a9"/>
          <w:sz w:val="28"/>
        </w:rPr>
        <w:t xml:space="preserve">депутатов </w:t>
      </w:r>
      <w:r w:rsidR="00F05D09">
        <w:rPr>
          <w:rStyle w:val="a9"/>
          <w:sz w:val="28"/>
          <w:lang w:val="kk-KZ"/>
        </w:rPr>
        <w:t xml:space="preserve">Жезказганского городского </w:t>
      </w:r>
      <w:r w:rsidRPr="005344A0">
        <w:rPr>
          <w:rStyle w:val="a9"/>
          <w:sz w:val="28"/>
        </w:rPr>
        <w:t>маслихата</w:t>
      </w:r>
      <w:r w:rsidR="00D06E28">
        <w:rPr>
          <w:b/>
          <w:bCs/>
          <w:sz w:val="28"/>
          <w:lang w:val="kk-KZ"/>
        </w:rPr>
        <w:t xml:space="preserve">, </w:t>
      </w:r>
    </w:p>
    <w:p w14:paraId="6AB272A7" w14:textId="270601BC" w:rsidR="00D06E28" w:rsidRPr="00D06E28" w:rsidRDefault="00D06E28" w:rsidP="002E1D3C">
      <w:pPr>
        <w:rPr>
          <w:b/>
          <w:bCs/>
          <w:sz w:val="28"/>
          <w:lang w:val="kk-KZ"/>
        </w:rPr>
      </w:pPr>
      <w:r>
        <w:rPr>
          <w:b/>
          <w:bCs/>
          <w:sz w:val="28"/>
          <w:lang w:val="kk-KZ"/>
        </w:rPr>
        <w:t>назначенных на 29 ноября 2026 года</w:t>
      </w:r>
    </w:p>
    <w:p w14:paraId="7DDC367E" w14:textId="575A74A1" w:rsidR="00B30FF4" w:rsidRDefault="00B30FF4" w:rsidP="002E1D3C">
      <w:pPr>
        <w:rPr>
          <w:sz w:val="32"/>
          <w:szCs w:val="28"/>
        </w:rPr>
      </w:pPr>
    </w:p>
    <w:p w14:paraId="44392273" w14:textId="77777777" w:rsidR="002E1D3C" w:rsidRDefault="002E1D3C" w:rsidP="002E1D3C">
      <w:pPr>
        <w:rPr>
          <w:sz w:val="32"/>
          <w:szCs w:val="28"/>
        </w:rPr>
      </w:pPr>
    </w:p>
    <w:p w14:paraId="31095C47" w14:textId="45849D48" w:rsidR="002E1D3C" w:rsidRDefault="002E1D3C" w:rsidP="002E1D3C">
      <w:pPr>
        <w:pStyle w:val="a8"/>
        <w:spacing w:before="0" w:beforeAutospacing="0" w:after="0" w:afterAutospacing="0"/>
        <w:ind w:firstLine="708"/>
        <w:jc w:val="both"/>
        <w:rPr>
          <w:b/>
          <w:sz w:val="28"/>
        </w:rPr>
      </w:pPr>
      <w:r w:rsidRPr="002E1D3C">
        <w:rPr>
          <w:sz w:val="28"/>
        </w:rPr>
        <w:t xml:space="preserve">В соответствии с пунктом 2) статьи 14 Конституционного закона Республики Казахстан от 28 сентября 1995 года «О выборах в Республике Казахстан», на основании постановлений Центральной избирательной комиссии Республики Казахстан от 13 октября 2026 года № 60/98 «О назначении выборов депутатов маслихатов Республики Казахстан» и №60/99 «Об утверждении типового календарного плана основных мероприятий по подготовке и проведению внеочередных выборов депутатов маслихатов Республики Казахстан», в целях обеспечения подготовки и проведения внеочередных выборов депутатов </w:t>
      </w:r>
      <w:r w:rsidR="009C0F38">
        <w:rPr>
          <w:sz w:val="28"/>
          <w:lang w:val="kk-KZ"/>
        </w:rPr>
        <w:t xml:space="preserve">Жезказганского городского </w:t>
      </w:r>
      <w:r w:rsidRPr="002E1D3C">
        <w:rPr>
          <w:sz w:val="28"/>
        </w:rPr>
        <w:t>маслихат</w:t>
      </w:r>
      <w:r w:rsidR="009C0F38">
        <w:rPr>
          <w:sz w:val="28"/>
          <w:lang w:val="kk-KZ"/>
        </w:rPr>
        <w:t>а</w:t>
      </w:r>
      <w:r w:rsidRPr="002E1D3C">
        <w:rPr>
          <w:sz w:val="28"/>
        </w:rPr>
        <w:t xml:space="preserve">, территориальная избирательная комиссия </w:t>
      </w:r>
      <w:r>
        <w:rPr>
          <w:sz w:val="28"/>
          <w:lang w:val="kk-KZ"/>
        </w:rPr>
        <w:t>города Жезказган</w:t>
      </w:r>
      <w:r w:rsidR="009C0F38">
        <w:rPr>
          <w:sz w:val="28"/>
          <w:lang w:val="kk-KZ"/>
        </w:rPr>
        <w:t xml:space="preserve">  </w:t>
      </w:r>
      <w:r w:rsidRPr="002E1D3C">
        <w:rPr>
          <w:b/>
          <w:sz w:val="28"/>
        </w:rPr>
        <w:t>ПОСТАНОВЛЯЕТ:</w:t>
      </w:r>
    </w:p>
    <w:p w14:paraId="18B03D83" w14:textId="2D0C32E9" w:rsidR="002E1D3C" w:rsidRDefault="002E1D3C" w:rsidP="002E1D3C">
      <w:pPr>
        <w:pStyle w:val="a8"/>
        <w:spacing w:before="0" w:beforeAutospacing="0" w:after="0" w:afterAutospacing="0"/>
        <w:ind w:firstLine="708"/>
        <w:jc w:val="both"/>
        <w:rPr>
          <w:b/>
          <w:sz w:val="28"/>
        </w:rPr>
      </w:pPr>
      <w:r w:rsidRPr="002E1D3C">
        <w:rPr>
          <w:sz w:val="28"/>
        </w:rPr>
        <w:t>1.</w:t>
      </w:r>
      <w:r>
        <w:rPr>
          <w:sz w:val="28"/>
          <w:lang w:val="kk-KZ"/>
        </w:rPr>
        <w:t xml:space="preserve"> </w:t>
      </w:r>
      <w:r w:rsidRPr="002E1D3C">
        <w:rPr>
          <w:sz w:val="28"/>
        </w:rPr>
        <w:t xml:space="preserve">Утвердить прилагаемый </w:t>
      </w:r>
      <w:r w:rsidR="00F05D09">
        <w:rPr>
          <w:sz w:val="28"/>
          <w:lang w:val="kk-KZ"/>
        </w:rPr>
        <w:t>К</w:t>
      </w:r>
      <w:proofErr w:type="spellStart"/>
      <w:r w:rsidRPr="002E1D3C">
        <w:rPr>
          <w:sz w:val="28"/>
        </w:rPr>
        <w:t>алендарный</w:t>
      </w:r>
      <w:proofErr w:type="spellEnd"/>
      <w:r w:rsidRPr="002E1D3C">
        <w:rPr>
          <w:sz w:val="28"/>
        </w:rPr>
        <w:t xml:space="preserve"> план основных мероприятий по подготовке и проведению внеочередных выборов депутатов </w:t>
      </w:r>
      <w:r w:rsidR="00826E5C">
        <w:rPr>
          <w:sz w:val="28"/>
          <w:lang w:val="kk-KZ"/>
        </w:rPr>
        <w:t xml:space="preserve">Жезказганского городского </w:t>
      </w:r>
      <w:r w:rsidRPr="002E1D3C">
        <w:rPr>
          <w:sz w:val="28"/>
        </w:rPr>
        <w:t>маслихата, назначенных на 29 ноября 2026 года.</w:t>
      </w:r>
    </w:p>
    <w:p w14:paraId="11CE1D16" w14:textId="4BAEA39C" w:rsidR="00665AD4" w:rsidRDefault="002E1D3C" w:rsidP="002E1D3C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E1D3C">
        <w:rPr>
          <w:sz w:val="28"/>
        </w:rPr>
        <w:t>2.</w:t>
      </w:r>
      <w:r>
        <w:rPr>
          <w:sz w:val="28"/>
          <w:lang w:val="kk-KZ"/>
        </w:rPr>
        <w:t xml:space="preserve"> </w:t>
      </w:r>
      <w:r w:rsidRPr="002E1D3C">
        <w:rPr>
          <w:sz w:val="28"/>
        </w:rPr>
        <w:t xml:space="preserve">Разместить настоящее постановление на интернет-ресурсе территориальной избирательной комиссии </w:t>
      </w:r>
      <w:r w:rsidR="009C0F38">
        <w:rPr>
          <w:sz w:val="28"/>
          <w:lang w:val="kk-KZ"/>
        </w:rPr>
        <w:t>города Жезказган</w:t>
      </w:r>
      <w:r w:rsidRPr="002E1D3C">
        <w:rPr>
          <w:sz w:val="28"/>
        </w:rPr>
        <w:t>.</w:t>
      </w:r>
    </w:p>
    <w:p w14:paraId="05C783DF" w14:textId="521AC093" w:rsidR="009C0F38" w:rsidRDefault="009C0F38" w:rsidP="002E1D3C">
      <w:pPr>
        <w:pStyle w:val="a8"/>
        <w:spacing w:before="0" w:beforeAutospacing="0" w:after="0" w:afterAutospacing="0"/>
        <w:ind w:firstLine="708"/>
        <w:jc w:val="both"/>
        <w:rPr>
          <w:b/>
          <w:sz w:val="28"/>
        </w:rPr>
      </w:pPr>
    </w:p>
    <w:p w14:paraId="675ABAF1" w14:textId="77777777" w:rsidR="009C0F38" w:rsidRPr="002E1D3C" w:rsidRDefault="009C0F38" w:rsidP="002E1D3C">
      <w:pPr>
        <w:pStyle w:val="a8"/>
        <w:spacing w:before="0" w:beforeAutospacing="0" w:after="0" w:afterAutospacing="0"/>
        <w:ind w:firstLine="708"/>
        <w:jc w:val="both"/>
        <w:rPr>
          <w:b/>
          <w:sz w:val="28"/>
        </w:rPr>
      </w:pPr>
    </w:p>
    <w:p w14:paraId="28BE933A" w14:textId="77777777" w:rsidR="008F4E9F" w:rsidRDefault="008F4E9F" w:rsidP="008F4E9F">
      <w:pPr>
        <w:spacing w:line="276" w:lineRule="auto"/>
        <w:jc w:val="both"/>
        <w:rPr>
          <w:b/>
          <w:bCs/>
          <w:sz w:val="28"/>
          <w:szCs w:val="28"/>
        </w:rPr>
      </w:pPr>
      <w:r w:rsidRPr="00C63391">
        <w:rPr>
          <w:b/>
          <w:bCs/>
          <w:sz w:val="28"/>
          <w:szCs w:val="28"/>
        </w:rPr>
        <w:t>Председатель территориальной</w:t>
      </w:r>
    </w:p>
    <w:p w14:paraId="62425438" w14:textId="77777777" w:rsidR="008F4E9F" w:rsidRDefault="008F4E9F" w:rsidP="008F4E9F">
      <w:pPr>
        <w:rPr>
          <w:b/>
          <w:bCs/>
          <w:sz w:val="28"/>
          <w:szCs w:val="28"/>
        </w:rPr>
      </w:pPr>
      <w:r w:rsidRPr="00C63391">
        <w:rPr>
          <w:b/>
          <w:bCs/>
          <w:sz w:val="28"/>
          <w:szCs w:val="28"/>
        </w:rPr>
        <w:t>избирательной комиссии</w:t>
      </w:r>
    </w:p>
    <w:p w14:paraId="7B0F7733" w14:textId="25A10122" w:rsidR="00B30FF4" w:rsidRDefault="008F4E9F" w:rsidP="008F4E9F">
      <w:pPr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 xml:space="preserve">города </w:t>
      </w:r>
      <w:r>
        <w:rPr>
          <w:b/>
          <w:bCs/>
          <w:sz w:val="28"/>
          <w:szCs w:val="28"/>
          <w:lang w:val="kk-KZ"/>
        </w:rPr>
        <w:t>Жезказган</w:t>
      </w:r>
      <w:r w:rsidR="00B30FF4">
        <w:rPr>
          <w:b/>
          <w:sz w:val="28"/>
          <w:szCs w:val="28"/>
          <w:lang w:val="kk-KZ"/>
        </w:rPr>
        <w:t xml:space="preserve">             </w:t>
      </w:r>
      <w:r>
        <w:rPr>
          <w:b/>
          <w:sz w:val="28"/>
          <w:szCs w:val="28"/>
          <w:lang w:val="kk-KZ"/>
        </w:rPr>
        <w:t xml:space="preserve">                                      </w:t>
      </w:r>
      <w:r w:rsidR="00B30FF4">
        <w:rPr>
          <w:b/>
          <w:sz w:val="28"/>
          <w:szCs w:val="28"/>
          <w:lang w:val="kk-KZ"/>
        </w:rPr>
        <w:t xml:space="preserve">              </w:t>
      </w:r>
      <w:r w:rsidR="00B30FF4" w:rsidRPr="00032866">
        <w:rPr>
          <w:b/>
          <w:sz w:val="28"/>
          <w:szCs w:val="28"/>
          <w:lang w:val="kk-KZ"/>
        </w:rPr>
        <w:t>Н.</w:t>
      </w:r>
      <w:r w:rsidR="00B30FF4">
        <w:rPr>
          <w:b/>
          <w:sz w:val="28"/>
          <w:szCs w:val="28"/>
          <w:lang w:val="kk-KZ"/>
        </w:rPr>
        <w:t xml:space="preserve"> </w:t>
      </w:r>
      <w:r w:rsidR="00B30FF4" w:rsidRPr="00032866">
        <w:rPr>
          <w:b/>
          <w:sz w:val="28"/>
          <w:szCs w:val="28"/>
          <w:lang w:val="kk-KZ"/>
        </w:rPr>
        <w:t xml:space="preserve">Карсыбеков </w:t>
      </w:r>
    </w:p>
    <w:p w14:paraId="3B4653D0" w14:textId="140A22D0" w:rsidR="00F05D09" w:rsidRDefault="00F05D09" w:rsidP="00B30FF4">
      <w:pPr>
        <w:jc w:val="center"/>
        <w:rPr>
          <w:b/>
          <w:sz w:val="28"/>
          <w:szCs w:val="28"/>
          <w:lang w:val="kk-KZ"/>
        </w:rPr>
      </w:pPr>
    </w:p>
    <w:p w14:paraId="51C075EF" w14:textId="5B63DFF0" w:rsidR="008F4E9F" w:rsidRDefault="008F4E9F" w:rsidP="008F4E9F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Секретарь</w:t>
      </w:r>
      <w:r w:rsidRPr="00C63391">
        <w:rPr>
          <w:b/>
          <w:bCs/>
          <w:sz w:val="28"/>
          <w:szCs w:val="28"/>
        </w:rPr>
        <w:t xml:space="preserve"> территориальной</w:t>
      </w:r>
    </w:p>
    <w:p w14:paraId="5F792AC3" w14:textId="77777777" w:rsidR="008F4E9F" w:rsidRDefault="008F4E9F" w:rsidP="008F4E9F">
      <w:pPr>
        <w:rPr>
          <w:b/>
          <w:bCs/>
          <w:sz w:val="28"/>
          <w:szCs w:val="28"/>
        </w:rPr>
      </w:pPr>
      <w:r w:rsidRPr="00C63391">
        <w:rPr>
          <w:b/>
          <w:bCs/>
          <w:sz w:val="28"/>
          <w:szCs w:val="28"/>
        </w:rPr>
        <w:t>избирательной комиссии</w:t>
      </w:r>
    </w:p>
    <w:p w14:paraId="63E64DA4" w14:textId="6B1131AC" w:rsidR="00F05D09" w:rsidRDefault="008F4E9F" w:rsidP="008F4E9F">
      <w:pPr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 xml:space="preserve">города </w:t>
      </w:r>
      <w:r>
        <w:rPr>
          <w:b/>
          <w:bCs/>
          <w:sz w:val="28"/>
          <w:szCs w:val="28"/>
          <w:lang w:val="kk-KZ"/>
        </w:rPr>
        <w:t>Жезказган</w:t>
      </w:r>
      <w:r w:rsidR="00F05D09">
        <w:rPr>
          <w:b/>
          <w:sz w:val="28"/>
          <w:szCs w:val="28"/>
          <w:lang w:val="kk-KZ"/>
        </w:rPr>
        <w:t xml:space="preserve">                                                                 Т. Ильяшева                           </w:t>
      </w:r>
    </w:p>
    <w:p w14:paraId="1B5CE161" w14:textId="2887E91E" w:rsidR="00B30FF4" w:rsidRDefault="00F05D09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  <w:r>
        <w:rPr>
          <w:sz w:val="28"/>
          <w:szCs w:val="20"/>
          <w:lang w:val="kk-KZ"/>
        </w:rPr>
        <w:t xml:space="preserve"> </w:t>
      </w:r>
    </w:p>
    <w:sectPr w:rsidR="00B30FF4" w:rsidSect="005E76A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65EFD"/>
    <w:multiLevelType w:val="hybridMultilevel"/>
    <w:tmpl w:val="B826138A"/>
    <w:lvl w:ilvl="0" w:tplc="793698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A50BEC"/>
    <w:multiLevelType w:val="hybridMultilevel"/>
    <w:tmpl w:val="F5EE45BA"/>
    <w:lvl w:ilvl="0" w:tplc="69CE694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1E7B88"/>
    <w:multiLevelType w:val="hybridMultilevel"/>
    <w:tmpl w:val="98E066A2"/>
    <w:lvl w:ilvl="0" w:tplc="82EAC1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5B1112"/>
    <w:multiLevelType w:val="hybridMultilevel"/>
    <w:tmpl w:val="BE009540"/>
    <w:lvl w:ilvl="0" w:tplc="45BA7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AA20949"/>
    <w:multiLevelType w:val="multilevel"/>
    <w:tmpl w:val="BF3CD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446B6"/>
    <w:multiLevelType w:val="hybridMultilevel"/>
    <w:tmpl w:val="17C8D32E"/>
    <w:lvl w:ilvl="0" w:tplc="250E14A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C9"/>
    <w:rsid w:val="00032866"/>
    <w:rsid w:val="0003389F"/>
    <w:rsid w:val="00104248"/>
    <w:rsid w:val="001115C9"/>
    <w:rsid w:val="00184FA9"/>
    <w:rsid w:val="001E30C2"/>
    <w:rsid w:val="001F3F16"/>
    <w:rsid w:val="00202967"/>
    <w:rsid w:val="00236D5E"/>
    <w:rsid w:val="00254AC2"/>
    <w:rsid w:val="002B2681"/>
    <w:rsid w:val="002E1D3C"/>
    <w:rsid w:val="00373FD3"/>
    <w:rsid w:val="00392EFB"/>
    <w:rsid w:val="003A7561"/>
    <w:rsid w:val="003E7C72"/>
    <w:rsid w:val="003F480D"/>
    <w:rsid w:val="0040529B"/>
    <w:rsid w:val="004062E4"/>
    <w:rsid w:val="00461052"/>
    <w:rsid w:val="004B1F6C"/>
    <w:rsid w:val="004B2892"/>
    <w:rsid w:val="004C454F"/>
    <w:rsid w:val="005211D5"/>
    <w:rsid w:val="005344A0"/>
    <w:rsid w:val="0055343D"/>
    <w:rsid w:val="005560E1"/>
    <w:rsid w:val="00584D46"/>
    <w:rsid w:val="005954BB"/>
    <w:rsid w:val="005E76AE"/>
    <w:rsid w:val="006527EB"/>
    <w:rsid w:val="00665AD4"/>
    <w:rsid w:val="007011D5"/>
    <w:rsid w:val="0070302D"/>
    <w:rsid w:val="00774D66"/>
    <w:rsid w:val="0079438E"/>
    <w:rsid w:val="007E0530"/>
    <w:rsid w:val="00826E5C"/>
    <w:rsid w:val="0084164F"/>
    <w:rsid w:val="00845553"/>
    <w:rsid w:val="008617E6"/>
    <w:rsid w:val="00866D16"/>
    <w:rsid w:val="00890E22"/>
    <w:rsid w:val="008E2134"/>
    <w:rsid w:val="008F2B3A"/>
    <w:rsid w:val="008F4E9F"/>
    <w:rsid w:val="008F59DC"/>
    <w:rsid w:val="00926BEA"/>
    <w:rsid w:val="00932753"/>
    <w:rsid w:val="009865E5"/>
    <w:rsid w:val="00993A41"/>
    <w:rsid w:val="009B7F77"/>
    <w:rsid w:val="009C0F38"/>
    <w:rsid w:val="009D6F68"/>
    <w:rsid w:val="009E692A"/>
    <w:rsid w:val="009F71E5"/>
    <w:rsid w:val="00A3246C"/>
    <w:rsid w:val="00A623FA"/>
    <w:rsid w:val="00A846CC"/>
    <w:rsid w:val="00A94188"/>
    <w:rsid w:val="00AD2039"/>
    <w:rsid w:val="00AE1F44"/>
    <w:rsid w:val="00AE5A90"/>
    <w:rsid w:val="00AF3B0C"/>
    <w:rsid w:val="00B30FF4"/>
    <w:rsid w:val="00B532FC"/>
    <w:rsid w:val="00B74484"/>
    <w:rsid w:val="00B92C7A"/>
    <w:rsid w:val="00BD7AA4"/>
    <w:rsid w:val="00C474C4"/>
    <w:rsid w:val="00CE2CF9"/>
    <w:rsid w:val="00D06E28"/>
    <w:rsid w:val="00D1205E"/>
    <w:rsid w:val="00D20F59"/>
    <w:rsid w:val="00D25425"/>
    <w:rsid w:val="00D73DC0"/>
    <w:rsid w:val="00D75B1B"/>
    <w:rsid w:val="00D8008A"/>
    <w:rsid w:val="00D9459F"/>
    <w:rsid w:val="00DA66FF"/>
    <w:rsid w:val="00DE0C66"/>
    <w:rsid w:val="00E963F0"/>
    <w:rsid w:val="00F05D09"/>
    <w:rsid w:val="00F065E3"/>
    <w:rsid w:val="00F50634"/>
    <w:rsid w:val="00F960B4"/>
    <w:rsid w:val="00FA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E63F"/>
  <w15:chartTrackingRefBased/>
  <w15:docId w15:val="{99D61EA7-01DD-4005-B81C-A0D6721F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7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846CC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A846C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DE0C6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55343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5343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Normal (Web)"/>
    <w:basedOn w:val="a"/>
    <w:uiPriority w:val="99"/>
    <w:unhideWhenUsed/>
    <w:rsid w:val="005344A0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5344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Akimat</cp:lastModifiedBy>
  <cp:revision>2</cp:revision>
  <cp:lastPrinted>2026-08-25T10:22:00Z</cp:lastPrinted>
  <dcterms:created xsi:type="dcterms:W3CDTF">2026-10-14T13:18:00Z</dcterms:created>
  <dcterms:modified xsi:type="dcterms:W3CDTF">2026-10-14T13:18:00Z</dcterms:modified>
</cp:coreProperties>
</file>