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302" w:type="dxa"/>
        <w:tblInd w:w="-85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"/>
        <w:gridCol w:w="2593"/>
        <w:gridCol w:w="1685"/>
        <w:gridCol w:w="3021"/>
        <w:gridCol w:w="1630"/>
        <w:gridCol w:w="2837"/>
        <w:gridCol w:w="4252"/>
      </w:tblGrid>
      <w:tr w:rsidR="0082741A" w:rsidRPr="00B2764E" w:rsidTr="00C05AFA">
        <w:tc>
          <w:tcPr>
            <w:tcW w:w="284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764E" w:rsidRPr="00B2764E" w:rsidRDefault="006C0E5C" w:rsidP="00B2764E">
            <w:pPr>
              <w:spacing w:after="150" w:line="240" w:lineRule="auto"/>
              <w:rPr>
                <w:rFonts w:ascii="Helvetica Neue" w:eastAsia="Times New Roman" w:hAnsi="Helvetica Neue" w:cs="Times New Roman"/>
                <w:b/>
                <w:color w:val="353535"/>
                <w:sz w:val="26"/>
                <w:szCs w:val="26"/>
                <w:lang w:eastAsia="ru-RU"/>
              </w:rPr>
            </w:pPr>
            <w:r>
              <w:t xml:space="preserve"> </w:t>
            </w:r>
            <w:bookmarkStart w:id="0" w:name="_GoBack"/>
            <w:bookmarkEnd w:id="0"/>
            <w:r w:rsidR="00B2764E" w:rsidRPr="00B2764E">
              <w:rPr>
                <w:rFonts w:ascii="Helvetica Neue" w:eastAsia="Times New Roman" w:hAnsi="Helvetica Neue" w:cs="Times New Roman"/>
                <w:b/>
                <w:color w:val="353535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730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764E" w:rsidRPr="00B2764E" w:rsidRDefault="00B2764E" w:rsidP="00C14F8E">
            <w:pPr>
              <w:spacing w:after="150" w:line="240" w:lineRule="auto"/>
              <w:jc w:val="center"/>
              <w:rPr>
                <w:rFonts w:ascii="Helvetica Neue" w:eastAsia="Times New Roman" w:hAnsi="Helvetica Neue" w:cs="Times New Roman"/>
                <w:b/>
                <w:color w:val="353535"/>
                <w:sz w:val="26"/>
                <w:szCs w:val="26"/>
                <w:lang w:eastAsia="ru-RU"/>
              </w:rPr>
            </w:pPr>
            <w:r w:rsidRPr="00B2764E">
              <w:rPr>
                <w:rFonts w:ascii="Helvetica Neue" w:eastAsia="Times New Roman" w:hAnsi="Helvetica Neue" w:cs="Times New Roman"/>
                <w:b/>
                <w:color w:val="353535"/>
                <w:sz w:val="26"/>
                <w:szCs w:val="26"/>
                <w:lang w:eastAsia="ru-RU"/>
              </w:rPr>
              <w:t>Информация о недобросовестном потенциальном поставщике (поставщике)</w:t>
            </w:r>
          </w:p>
        </w:tc>
        <w:tc>
          <w:tcPr>
            <w:tcW w:w="4466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764E" w:rsidRPr="00B2764E" w:rsidRDefault="00B2764E" w:rsidP="00C14F8E">
            <w:pPr>
              <w:spacing w:after="150" w:line="240" w:lineRule="auto"/>
              <w:jc w:val="center"/>
              <w:rPr>
                <w:rFonts w:ascii="Helvetica Neue" w:eastAsia="Times New Roman" w:hAnsi="Helvetica Neue" w:cs="Times New Roman"/>
                <w:b/>
                <w:color w:val="353535"/>
                <w:sz w:val="26"/>
                <w:szCs w:val="26"/>
                <w:lang w:eastAsia="ru-RU"/>
              </w:rPr>
            </w:pPr>
            <w:r w:rsidRPr="00B2764E">
              <w:rPr>
                <w:rFonts w:ascii="Helvetica Neue" w:eastAsia="Times New Roman" w:hAnsi="Helvetica Neue" w:cs="Times New Roman"/>
                <w:b/>
                <w:color w:val="353535"/>
                <w:sz w:val="26"/>
                <w:szCs w:val="26"/>
                <w:lang w:eastAsia="ru-RU"/>
              </w:rPr>
              <w:t>Сведения о проведенных конкурсах</w:t>
            </w:r>
          </w:p>
        </w:tc>
        <w:tc>
          <w:tcPr>
            <w:tcW w:w="4252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764E" w:rsidRPr="00B2764E" w:rsidRDefault="00B2764E" w:rsidP="00B2764E">
            <w:pPr>
              <w:spacing w:after="150" w:line="240" w:lineRule="auto"/>
              <w:rPr>
                <w:rFonts w:ascii="Helvetica Neue" w:eastAsia="Times New Roman" w:hAnsi="Helvetica Neue" w:cs="Times New Roman"/>
                <w:b/>
                <w:color w:val="353535"/>
                <w:sz w:val="26"/>
                <w:szCs w:val="26"/>
                <w:lang w:eastAsia="ru-RU"/>
              </w:rPr>
            </w:pPr>
            <w:r w:rsidRPr="00B2764E">
              <w:rPr>
                <w:rFonts w:ascii="Helvetica Neue" w:eastAsia="Times New Roman" w:hAnsi="Helvetica Neue" w:cs="Times New Roman"/>
                <w:b/>
                <w:color w:val="353535"/>
                <w:sz w:val="26"/>
                <w:szCs w:val="26"/>
                <w:lang w:eastAsia="ru-RU"/>
              </w:rPr>
              <w:t>Основание включения поставщика в перечень недобросовестных поставщиков, дата вступления в силу решения суда</w:t>
            </w:r>
          </w:p>
        </w:tc>
      </w:tr>
      <w:tr w:rsidR="0082741A" w:rsidRPr="00B2764E" w:rsidTr="00C05AFA">
        <w:tc>
          <w:tcPr>
            <w:tcW w:w="284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B2764E" w:rsidRPr="00B2764E" w:rsidRDefault="00B2764E" w:rsidP="00B2764E">
            <w:pPr>
              <w:spacing w:after="0" w:line="240" w:lineRule="auto"/>
              <w:rPr>
                <w:rFonts w:ascii="Helvetica Neue" w:eastAsia="Times New Roman" w:hAnsi="Helvetica Neue" w:cs="Times New Roman"/>
                <w:color w:val="353535"/>
                <w:sz w:val="26"/>
                <w:szCs w:val="26"/>
                <w:lang w:eastAsia="ru-RU"/>
              </w:rPr>
            </w:pPr>
          </w:p>
        </w:tc>
        <w:tc>
          <w:tcPr>
            <w:tcW w:w="25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764E" w:rsidRPr="00B2764E" w:rsidRDefault="00B2764E" w:rsidP="00C14F8E">
            <w:pPr>
              <w:spacing w:after="150" w:line="240" w:lineRule="auto"/>
              <w:jc w:val="center"/>
              <w:rPr>
                <w:rFonts w:ascii="Helvetica Neue" w:eastAsia="Times New Roman" w:hAnsi="Helvetica Neue" w:cs="Times New Roman"/>
                <w:b/>
                <w:color w:val="353535"/>
                <w:sz w:val="26"/>
                <w:szCs w:val="26"/>
                <w:lang w:eastAsia="ru-RU"/>
              </w:rPr>
            </w:pPr>
            <w:r w:rsidRPr="00B2764E">
              <w:rPr>
                <w:rFonts w:ascii="Helvetica Neue" w:eastAsia="Times New Roman" w:hAnsi="Helvetica Neue" w:cs="Times New Roman"/>
                <w:b/>
                <w:color w:val="353535"/>
                <w:sz w:val="26"/>
                <w:szCs w:val="26"/>
                <w:lang w:eastAsia="ru-RU"/>
              </w:rPr>
              <w:t>наименование поставщика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764E" w:rsidRPr="00B2764E" w:rsidRDefault="00B2764E" w:rsidP="00C14F8E">
            <w:pPr>
              <w:spacing w:after="150" w:line="240" w:lineRule="auto"/>
              <w:jc w:val="center"/>
              <w:rPr>
                <w:rFonts w:ascii="Helvetica Neue" w:eastAsia="Times New Roman" w:hAnsi="Helvetica Neue" w:cs="Times New Roman"/>
                <w:b/>
                <w:color w:val="353535"/>
                <w:sz w:val="26"/>
                <w:szCs w:val="26"/>
                <w:lang w:eastAsia="ru-RU"/>
              </w:rPr>
            </w:pPr>
            <w:r w:rsidRPr="00B2764E">
              <w:rPr>
                <w:rFonts w:ascii="Helvetica Neue" w:eastAsia="Times New Roman" w:hAnsi="Helvetica Neue" w:cs="Times New Roman"/>
                <w:b/>
                <w:color w:val="353535"/>
                <w:sz w:val="26"/>
                <w:szCs w:val="26"/>
                <w:lang w:eastAsia="ru-RU"/>
              </w:rPr>
              <w:t>место нахождение поставщика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764E" w:rsidRPr="00B2764E" w:rsidRDefault="00B2764E" w:rsidP="00C14F8E">
            <w:pPr>
              <w:spacing w:after="150" w:line="240" w:lineRule="auto"/>
              <w:jc w:val="center"/>
              <w:rPr>
                <w:rFonts w:ascii="Helvetica Neue" w:eastAsia="Times New Roman" w:hAnsi="Helvetica Neue" w:cs="Times New Roman"/>
                <w:b/>
                <w:color w:val="353535"/>
                <w:sz w:val="26"/>
                <w:szCs w:val="26"/>
                <w:lang w:eastAsia="ru-RU"/>
              </w:rPr>
            </w:pPr>
            <w:r w:rsidRPr="00B2764E">
              <w:rPr>
                <w:rFonts w:ascii="Helvetica Neue" w:eastAsia="Times New Roman" w:hAnsi="Helvetica Neue" w:cs="Times New Roman"/>
                <w:b/>
                <w:color w:val="353535"/>
                <w:sz w:val="26"/>
                <w:szCs w:val="26"/>
                <w:lang w:eastAsia="ru-RU"/>
              </w:rPr>
              <w:t>индивидуальный идентификационный номер / бизнес-идентификационный номер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764E" w:rsidRPr="00B2764E" w:rsidRDefault="00B2764E" w:rsidP="00C14F8E">
            <w:pPr>
              <w:spacing w:after="150" w:line="240" w:lineRule="auto"/>
              <w:jc w:val="center"/>
              <w:rPr>
                <w:rFonts w:ascii="Helvetica Neue" w:eastAsia="Times New Roman" w:hAnsi="Helvetica Neue" w:cs="Times New Roman"/>
                <w:b/>
                <w:color w:val="353535"/>
                <w:sz w:val="26"/>
                <w:szCs w:val="26"/>
                <w:lang w:eastAsia="ru-RU"/>
              </w:rPr>
            </w:pPr>
            <w:r w:rsidRPr="00B2764E">
              <w:rPr>
                <w:rFonts w:ascii="Helvetica Neue" w:eastAsia="Times New Roman" w:hAnsi="Helvetica Neue" w:cs="Times New Roman"/>
                <w:b/>
                <w:color w:val="353535"/>
                <w:sz w:val="26"/>
                <w:szCs w:val="26"/>
                <w:lang w:eastAsia="ru-RU"/>
              </w:rPr>
              <w:t>дата подведения итогов конкурса</w:t>
            </w:r>
          </w:p>
        </w:tc>
        <w:tc>
          <w:tcPr>
            <w:tcW w:w="283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764E" w:rsidRPr="00B2764E" w:rsidRDefault="00B2764E" w:rsidP="00C14F8E">
            <w:pPr>
              <w:spacing w:after="150" w:line="240" w:lineRule="auto"/>
              <w:jc w:val="center"/>
              <w:rPr>
                <w:rFonts w:ascii="Helvetica Neue" w:eastAsia="Times New Roman" w:hAnsi="Helvetica Neue" w:cs="Times New Roman"/>
                <w:b/>
                <w:color w:val="353535"/>
                <w:sz w:val="26"/>
                <w:szCs w:val="26"/>
                <w:lang w:eastAsia="ru-RU"/>
              </w:rPr>
            </w:pPr>
            <w:r w:rsidRPr="00B2764E">
              <w:rPr>
                <w:rFonts w:ascii="Helvetica Neue" w:eastAsia="Times New Roman" w:hAnsi="Helvetica Neue" w:cs="Times New Roman"/>
                <w:b/>
                <w:color w:val="353535"/>
                <w:sz w:val="26"/>
                <w:szCs w:val="26"/>
                <w:lang w:eastAsia="ru-RU"/>
              </w:rPr>
              <w:t>наименование приобретенных услуг, товаров, связанных с обеспечением питания детей, воспитывающихся и обучающихся в организациях дошкольного, среднего образования, организациях образования для детей-сирот и детей, оставшихся без попечения родителей</w:t>
            </w:r>
          </w:p>
        </w:tc>
        <w:tc>
          <w:tcPr>
            <w:tcW w:w="4252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B2764E" w:rsidRPr="00B2764E" w:rsidRDefault="00B2764E" w:rsidP="00B2764E">
            <w:pPr>
              <w:spacing w:after="0" w:line="240" w:lineRule="auto"/>
              <w:rPr>
                <w:rFonts w:ascii="Helvetica Neue" w:eastAsia="Times New Roman" w:hAnsi="Helvetica Neue" w:cs="Times New Roman"/>
                <w:b/>
                <w:color w:val="353535"/>
                <w:sz w:val="26"/>
                <w:szCs w:val="26"/>
                <w:lang w:eastAsia="ru-RU"/>
              </w:rPr>
            </w:pPr>
          </w:p>
        </w:tc>
      </w:tr>
      <w:tr w:rsidR="0082741A" w:rsidRPr="00B2764E" w:rsidTr="00C05AFA">
        <w:tc>
          <w:tcPr>
            <w:tcW w:w="2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764E" w:rsidRPr="00B2764E" w:rsidRDefault="00B2764E" w:rsidP="00B2764E">
            <w:pPr>
              <w:spacing w:after="0" w:line="240" w:lineRule="auto"/>
              <w:rPr>
                <w:rFonts w:ascii="Helvetica Neue" w:eastAsia="Times New Roman" w:hAnsi="Helvetica Neue" w:cs="Times New Roman"/>
                <w:color w:val="353535"/>
                <w:sz w:val="32"/>
                <w:szCs w:val="32"/>
                <w:lang w:eastAsia="ru-RU"/>
              </w:rPr>
            </w:pPr>
          </w:p>
        </w:tc>
        <w:tc>
          <w:tcPr>
            <w:tcW w:w="25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764E" w:rsidRPr="00B2764E" w:rsidRDefault="002D3EE0" w:rsidP="00E9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274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ИП Назаров А.К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764E" w:rsidRPr="00B2764E" w:rsidRDefault="00BE1081" w:rsidP="00E9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8274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9F9F9"/>
              </w:rPr>
              <w:t>Акмолинская</w:t>
            </w:r>
            <w:proofErr w:type="spellEnd"/>
            <w:r w:rsidRPr="008274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9F9F9"/>
              </w:rPr>
              <w:t xml:space="preserve"> область, </w:t>
            </w:r>
            <w:proofErr w:type="spellStart"/>
            <w:r w:rsidRPr="008274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9F9F9"/>
              </w:rPr>
              <w:t>г.Кокшетау</w:t>
            </w:r>
            <w:proofErr w:type="spellEnd"/>
            <w:r w:rsidRPr="008274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9F9F9"/>
              </w:rPr>
              <w:t xml:space="preserve">, </w:t>
            </w:r>
            <w:proofErr w:type="spellStart"/>
            <w:r w:rsidRPr="008274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9F9F9"/>
              </w:rPr>
              <w:t>Досова</w:t>
            </w:r>
            <w:proofErr w:type="spellEnd"/>
            <w:r w:rsidRPr="008274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9F9F9"/>
              </w:rPr>
              <w:t xml:space="preserve"> , 65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764E" w:rsidRPr="00B2764E" w:rsidRDefault="002D3EE0" w:rsidP="00E9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274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720607301622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764E" w:rsidRPr="00C121C9" w:rsidRDefault="00C121C9" w:rsidP="00E9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21C9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Срок окончания приема заявок-1 ноября 2026 года</w:t>
            </w:r>
          </w:p>
        </w:tc>
        <w:tc>
          <w:tcPr>
            <w:tcW w:w="283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764E" w:rsidRPr="00B2764E" w:rsidRDefault="006C0E5C" w:rsidP="00E9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4" w:history="1">
              <w:r w:rsidR="0082741A" w:rsidRPr="0082741A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Услуги по организации горячего питания обучающихся в организациях среднего образования ( из фонда всеобуч) и 1-4 класс школа села Еленовка</w:t>
              </w:r>
            </w:hyperlink>
          </w:p>
        </w:tc>
        <w:tc>
          <w:tcPr>
            <w:tcW w:w="4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764E" w:rsidRPr="00B2764E" w:rsidRDefault="0082741A" w:rsidP="00E9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27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Решение № 1112-26-00-2/894 от 29 июня 2026 года</w:t>
            </w:r>
            <w:r w:rsidR="00CF53B0" w:rsidRPr="00CF53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CF53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Документ подписан 07.07.2026 года</w:t>
            </w:r>
          </w:p>
        </w:tc>
      </w:tr>
    </w:tbl>
    <w:p w:rsidR="00C05AFA" w:rsidRDefault="00C05AFA" w:rsidP="00C05AF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05AFA" w:rsidRPr="00DA2E0D" w:rsidRDefault="00C05AFA" w:rsidP="00C05AF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Руководитель</w:t>
      </w:r>
    </w:p>
    <w:p w:rsidR="00C05AFA" w:rsidRDefault="00C05AFA" w:rsidP="00C05AFA">
      <w:pPr>
        <w:spacing w:after="0"/>
        <w:jc w:val="both"/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</w:pPr>
      <w:r w:rsidRPr="006C5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ГУ </w:t>
      </w:r>
      <w:r w:rsidRPr="006C5DFB">
        <w:rPr>
          <w:rFonts w:ascii="Times New Roman" w:eastAsia="Times New Roman" w:hAnsi="Times New Roman"/>
          <w:b/>
          <w:spacing w:val="2"/>
          <w:sz w:val="28"/>
          <w:szCs w:val="28"/>
        </w:rPr>
        <w:t xml:space="preserve">«Отдел образования </w:t>
      </w:r>
      <w:r w:rsidRPr="006C5DFB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 xml:space="preserve">по Зерендинскому </w:t>
      </w:r>
    </w:p>
    <w:p w:rsidR="00C05AFA" w:rsidRDefault="00C05AFA" w:rsidP="00C05AFA">
      <w:pPr>
        <w:spacing w:after="0"/>
        <w:jc w:val="both"/>
        <w:rPr>
          <w:rFonts w:ascii="Times New Roman" w:eastAsia="Times New Roman" w:hAnsi="Times New Roman"/>
          <w:b/>
          <w:spacing w:val="2"/>
          <w:sz w:val="28"/>
          <w:szCs w:val="28"/>
        </w:rPr>
      </w:pPr>
      <w:r w:rsidRPr="006C5DFB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>рай</w:t>
      </w:r>
      <w:proofErr w:type="spellStart"/>
      <w:r w:rsidRPr="006C5DFB">
        <w:rPr>
          <w:rFonts w:ascii="Times New Roman" w:eastAsia="Times New Roman" w:hAnsi="Times New Roman"/>
          <w:b/>
          <w:spacing w:val="2"/>
          <w:sz w:val="28"/>
          <w:szCs w:val="28"/>
        </w:rPr>
        <w:t>ону</w:t>
      </w:r>
      <w:proofErr w:type="spellEnd"/>
      <w:r w:rsidRPr="006C5DFB">
        <w:rPr>
          <w:rFonts w:ascii="Times New Roman" w:eastAsia="Times New Roman" w:hAnsi="Times New Roman"/>
          <w:b/>
          <w:spacing w:val="2"/>
          <w:sz w:val="28"/>
          <w:szCs w:val="28"/>
        </w:rPr>
        <w:t xml:space="preserve"> управления образования </w:t>
      </w:r>
    </w:p>
    <w:p w:rsidR="00C05AFA" w:rsidRPr="00BE179C" w:rsidRDefault="00C05AFA" w:rsidP="00C05AFA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C5DFB">
        <w:rPr>
          <w:rFonts w:ascii="Times New Roman" w:eastAsia="Times New Roman" w:hAnsi="Times New Roman"/>
          <w:b/>
          <w:spacing w:val="2"/>
          <w:sz w:val="28"/>
          <w:szCs w:val="28"/>
        </w:rPr>
        <w:t>Акмолинской</w:t>
      </w:r>
      <w:proofErr w:type="spellEnd"/>
      <w:r w:rsidRPr="006C5DFB">
        <w:rPr>
          <w:rFonts w:ascii="Times New Roman" w:eastAsia="Times New Roman" w:hAnsi="Times New Roman"/>
          <w:b/>
          <w:spacing w:val="2"/>
          <w:sz w:val="28"/>
          <w:szCs w:val="28"/>
        </w:rPr>
        <w:t xml:space="preserve"> </w:t>
      </w:r>
      <w:proofErr w:type="gramStart"/>
      <w:r w:rsidRPr="006C5DFB">
        <w:rPr>
          <w:rFonts w:ascii="Times New Roman" w:eastAsia="Times New Roman" w:hAnsi="Times New Roman"/>
          <w:b/>
          <w:spacing w:val="2"/>
          <w:sz w:val="28"/>
          <w:szCs w:val="28"/>
        </w:rPr>
        <w:t>области»</w:t>
      </w:r>
      <w:r w:rsidRPr="006C5DFB">
        <w:rPr>
          <w:rFonts w:ascii="Times New Roman" w:hAnsi="Times New Roman"/>
          <w:b/>
          <w:spacing w:val="2"/>
          <w:sz w:val="28"/>
          <w:szCs w:val="28"/>
        </w:rPr>
        <w:t xml:space="preserve"> </w:t>
      </w:r>
      <w:r w:rsidRPr="00DA2E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proofErr w:type="gramEnd"/>
      <w:r w:rsidRPr="00DA2E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 w:rsidRPr="00DA2E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Д. Кенжеболатова</w:t>
      </w:r>
    </w:p>
    <w:sectPr w:rsidR="00C05AFA" w:rsidRPr="00BE179C" w:rsidSect="00B2764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B91"/>
    <w:rsid w:val="00035671"/>
    <w:rsid w:val="001620A8"/>
    <w:rsid w:val="00295B91"/>
    <w:rsid w:val="002D3EE0"/>
    <w:rsid w:val="004975DD"/>
    <w:rsid w:val="006C0E5C"/>
    <w:rsid w:val="00732F7A"/>
    <w:rsid w:val="007401D9"/>
    <w:rsid w:val="007D5DD0"/>
    <w:rsid w:val="0082741A"/>
    <w:rsid w:val="008C37E0"/>
    <w:rsid w:val="00A915E2"/>
    <w:rsid w:val="00B2764E"/>
    <w:rsid w:val="00BE1081"/>
    <w:rsid w:val="00C05AFA"/>
    <w:rsid w:val="00C121C9"/>
    <w:rsid w:val="00C14F8E"/>
    <w:rsid w:val="00C57E37"/>
    <w:rsid w:val="00C82D15"/>
    <w:rsid w:val="00CF53B0"/>
    <w:rsid w:val="00D1412C"/>
    <w:rsid w:val="00D9559A"/>
    <w:rsid w:val="00E9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7A40A"/>
  <w15:chartTrackingRefBased/>
  <w15:docId w15:val="{011BD92B-21FF-457F-AB98-FDA3017F7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7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2741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975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75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1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3bl.goszakup.gov.kz/ru/announce/index/154638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122</dc:creator>
  <cp:keywords/>
  <dc:description/>
  <cp:lastModifiedBy>122</cp:lastModifiedBy>
  <cp:revision>59</cp:revision>
  <cp:lastPrinted>2026-10-09T11:36:00Z</cp:lastPrinted>
  <dcterms:created xsi:type="dcterms:W3CDTF">2026-10-09T07:53:00Z</dcterms:created>
  <dcterms:modified xsi:type="dcterms:W3CDTF">2026-10-09T12:02:00Z</dcterms:modified>
</cp:coreProperties>
</file>