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2B6EA" w14:textId="5CD6CEDE" w:rsidR="008058C7" w:rsidRDefault="008058C7" w:rsidP="008058C7">
      <w:pPr>
        <w:pStyle w:val="a3"/>
      </w:pPr>
      <w:r>
        <w:rPr>
          <w:noProof/>
        </w:rPr>
        <w:drawing>
          <wp:inline distT="0" distB="0" distL="0" distR="0" wp14:anchorId="4CCE7692" wp14:editId="0679C20F">
            <wp:extent cx="1543050" cy="4286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43050" cy="428625"/>
                    </a:xfrm>
                    <a:prstGeom prst="rect">
                      <a:avLst/>
                    </a:prstGeom>
                    <a:noFill/>
                    <a:ln>
                      <a:noFill/>
                    </a:ln>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80"/>
      </w:tblGrid>
      <w:tr w:rsidR="008058C7" w:rsidRPr="00A13452" w14:paraId="3613DEC0" w14:textId="77777777" w:rsidTr="008058C7">
        <w:trPr>
          <w:tblCellSpacing w:w="15" w:type="dxa"/>
        </w:trPr>
        <w:tc>
          <w:tcPr>
            <w:tcW w:w="3420" w:type="dxa"/>
            <w:vAlign w:val="center"/>
            <w:hideMark/>
          </w:tcPr>
          <w:p w14:paraId="4466C802" w14:textId="77777777" w:rsidR="008058C7" w:rsidRPr="008058C7" w:rsidRDefault="008058C7" w:rsidP="008058C7">
            <w:pPr>
              <w:spacing w:after="0"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Қазақстан Республикасы</w:t>
            </w:r>
            <w:r w:rsidRPr="008058C7">
              <w:rPr>
                <w:rFonts w:ascii="Times New Roman" w:eastAsia="Times New Roman" w:hAnsi="Times New Roman" w:cs="Times New Roman"/>
                <w:sz w:val="24"/>
                <w:szCs w:val="24"/>
                <w:lang w:val="ru-KZ" w:eastAsia="ru-KZ"/>
              </w:rPr>
              <w:br/>
              <w:t>Ауыл шаруашылығы</w:t>
            </w:r>
            <w:r w:rsidRPr="008058C7">
              <w:rPr>
                <w:rFonts w:ascii="Times New Roman" w:eastAsia="Times New Roman" w:hAnsi="Times New Roman" w:cs="Times New Roman"/>
                <w:sz w:val="24"/>
                <w:szCs w:val="24"/>
                <w:lang w:val="ru-KZ" w:eastAsia="ru-KZ"/>
              </w:rPr>
              <w:br/>
              <w:t>министрінің</w:t>
            </w:r>
            <w:r w:rsidRPr="008058C7">
              <w:rPr>
                <w:rFonts w:ascii="Times New Roman" w:eastAsia="Times New Roman" w:hAnsi="Times New Roman" w:cs="Times New Roman"/>
                <w:sz w:val="24"/>
                <w:szCs w:val="24"/>
                <w:lang w:val="ru-KZ" w:eastAsia="ru-KZ"/>
              </w:rPr>
              <w:br/>
              <w:t>2020 жылғы 1 қазандағы</w:t>
            </w:r>
            <w:r w:rsidRPr="008058C7">
              <w:rPr>
                <w:rFonts w:ascii="Times New Roman" w:eastAsia="Times New Roman" w:hAnsi="Times New Roman" w:cs="Times New Roman"/>
                <w:sz w:val="24"/>
                <w:szCs w:val="24"/>
                <w:lang w:val="ru-KZ" w:eastAsia="ru-KZ"/>
              </w:rPr>
              <w:br/>
              <w:t>№ 301 бұйрығына</w:t>
            </w:r>
            <w:r w:rsidRPr="008058C7">
              <w:rPr>
                <w:rFonts w:ascii="Times New Roman" w:eastAsia="Times New Roman" w:hAnsi="Times New Roman" w:cs="Times New Roman"/>
                <w:sz w:val="24"/>
                <w:szCs w:val="24"/>
                <w:lang w:val="ru-KZ" w:eastAsia="ru-KZ"/>
              </w:rPr>
              <w:br/>
              <w:t>10-қосымша</w:t>
            </w:r>
          </w:p>
        </w:tc>
      </w:tr>
    </w:tbl>
    <w:p w14:paraId="3355466A"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p w14:paraId="697B221A" w14:textId="77777777" w:rsidR="008058C7" w:rsidRPr="008058C7" w:rsidRDefault="008058C7" w:rsidP="008058C7">
      <w:pPr>
        <w:spacing w:before="100" w:beforeAutospacing="1" w:after="100" w:afterAutospacing="1" w:line="240" w:lineRule="auto"/>
        <w:outlineLvl w:val="2"/>
        <w:rPr>
          <w:rFonts w:ascii="Times New Roman" w:eastAsia="Times New Roman" w:hAnsi="Times New Roman" w:cs="Times New Roman"/>
          <w:b/>
          <w:bCs/>
          <w:sz w:val="27"/>
          <w:szCs w:val="27"/>
          <w:lang w:val="ru-KZ" w:eastAsia="ru-KZ"/>
        </w:rPr>
      </w:pPr>
      <w:r w:rsidRPr="008058C7">
        <w:rPr>
          <w:rFonts w:ascii="Times New Roman" w:eastAsia="Times New Roman" w:hAnsi="Times New Roman" w:cs="Times New Roman"/>
          <w:b/>
          <w:bCs/>
          <w:sz w:val="27"/>
          <w:szCs w:val="27"/>
          <w:lang w:val="ru-KZ" w:eastAsia="ru-KZ"/>
        </w:rPr>
        <w:t>"Сауда-саттықты (аукциондарды) өткізуді талап етпейтін мемлекет меншігіндегі жер учаскелеріне құқықтарды алу" мемлекеттік қызметін көрсету қағидалары</w:t>
      </w:r>
    </w:p>
    <w:p w14:paraId="33D8383B"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Ескерту. 10-қосымша жаңа редакцияда - ҚР Ауыл шаруашылығы министрінің м.а. 14.03.2025 </w:t>
      </w:r>
      <w:hyperlink r:id="rId5" w:anchor="z4" w:history="1">
        <w:r w:rsidRPr="008058C7">
          <w:rPr>
            <w:rFonts w:ascii="Times New Roman" w:eastAsia="Times New Roman" w:hAnsi="Times New Roman" w:cs="Times New Roman"/>
            <w:color w:val="0000FF"/>
            <w:sz w:val="24"/>
            <w:szCs w:val="24"/>
            <w:u w:val="single"/>
            <w:lang w:val="ru-KZ" w:eastAsia="ru-KZ"/>
          </w:rPr>
          <w:t>№ 82</w:t>
        </w:r>
      </w:hyperlink>
      <w:r w:rsidRPr="008058C7">
        <w:rPr>
          <w:rFonts w:ascii="Times New Roman" w:eastAsia="Times New Roman" w:hAnsi="Times New Roman" w:cs="Times New Roman"/>
          <w:sz w:val="24"/>
          <w:szCs w:val="24"/>
          <w:lang w:val="ru-KZ" w:eastAsia="ru-KZ"/>
        </w:rPr>
        <w:t> (алғашқы ресми жарияланған күнінен кейін күнтізбелік алпыс күн өткен соң қолданысқа енгізіледі) бұйрығымен.</w:t>
      </w:r>
    </w:p>
    <w:p w14:paraId="08F201C9" w14:textId="77777777" w:rsidR="008058C7" w:rsidRPr="008058C7" w:rsidRDefault="008058C7" w:rsidP="008058C7">
      <w:pPr>
        <w:spacing w:before="100" w:beforeAutospacing="1" w:after="100" w:afterAutospacing="1" w:line="240" w:lineRule="auto"/>
        <w:outlineLvl w:val="2"/>
        <w:rPr>
          <w:rFonts w:ascii="Times New Roman" w:eastAsia="Times New Roman" w:hAnsi="Times New Roman" w:cs="Times New Roman"/>
          <w:b/>
          <w:bCs/>
          <w:sz w:val="27"/>
          <w:szCs w:val="27"/>
          <w:lang w:val="ru-KZ" w:eastAsia="ru-KZ"/>
        </w:rPr>
      </w:pPr>
      <w:r w:rsidRPr="008058C7">
        <w:rPr>
          <w:rFonts w:ascii="Times New Roman" w:eastAsia="Times New Roman" w:hAnsi="Times New Roman" w:cs="Times New Roman"/>
          <w:b/>
          <w:bCs/>
          <w:sz w:val="27"/>
          <w:szCs w:val="27"/>
          <w:lang w:val="ru-KZ" w:eastAsia="ru-KZ"/>
        </w:rPr>
        <w:t>1-тарау. Жалпы ережелер</w:t>
      </w:r>
    </w:p>
    <w:p w14:paraId="473B2109"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6" w:anchor="z195" w:history="1">
        <w:r w:rsidRPr="008058C7">
          <w:rPr>
            <w:rFonts w:ascii="Times New Roman" w:eastAsia="Times New Roman" w:hAnsi="Times New Roman" w:cs="Times New Roman"/>
            <w:color w:val="0000FF"/>
            <w:sz w:val="24"/>
            <w:szCs w:val="24"/>
            <w:u w:val="single"/>
            <w:lang w:val="ru-KZ" w:eastAsia="ru-KZ"/>
          </w:rPr>
          <w:t>1) тармақшасына</w:t>
        </w:r>
      </w:hyperlink>
      <w:r w:rsidRPr="008058C7">
        <w:rPr>
          <w:rFonts w:ascii="Times New Roman" w:eastAsia="Times New Roman" w:hAnsi="Times New Roman" w:cs="Times New Roman"/>
          <w:sz w:val="24"/>
          <w:szCs w:val="24"/>
          <w:lang w:val="ru-KZ" w:eastAsia="ru-KZ"/>
        </w:rPr>
        <w:t>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көрсетілетін қызмет) көрсету тәртібін айқындайды.</w:t>
      </w:r>
    </w:p>
    <w:p w14:paraId="426F25C5"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Ескерту. 1-тармақ жаңа редакцияда - ҚР Ауыл шаруашылығы министрінің 03.04.2026 </w:t>
      </w:r>
      <w:hyperlink r:id="rId7" w:anchor="z1303" w:history="1">
        <w:r w:rsidRPr="008058C7">
          <w:rPr>
            <w:rFonts w:ascii="Times New Roman" w:eastAsia="Times New Roman" w:hAnsi="Times New Roman" w:cs="Times New Roman"/>
            <w:color w:val="0000FF"/>
            <w:sz w:val="24"/>
            <w:szCs w:val="24"/>
            <w:u w:val="single"/>
            <w:lang w:val="ru-KZ" w:eastAsia="ru-KZ"/>
          </w:rPr>
          <w:t>№ 118</w:t>
        </w:r>
      </w:hyperlink>
      <w:r w:rsidRPr="008058C7">
        <w:rPr>
          <w:rFonts w:ascii="Times New Roman" w:eastAsia="Times New Roman" w:hAnsi="Times New Roman" w:cs="Times New Roman"/>
          <w:sz w:val="24"/>
          <w:szCs w:val="24"/>
          <w:lang w:val="ru-KZ" w:eastAsia="ru-KZ"/>
        </w:rPr>
        <w:t> (күнтізбелік 10 күн өткеннен кейін қолданысқа енгізіледі) бұйрығымен.</w:t>
      </w:r>
    </w:p>
    <w:p w14:paraId="3D08C5B1"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2. Осы Қағидаларда мынадай негізгі ұғымдар пайдаланылады:</w:t>
      </w:r>
    </w:p>
    <w:p w14:paraId="1494E9F3"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2FDFD02B"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2)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 туралы және жер учаскелеріне ауыртпалықтар мен сервитуттар туралы мәліметтер;</w:t>
      </w:r>
    </w:p>
    <w:p w14:paraId="3841C0A3"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xml:space="preserve">      3) жергілікті атқарушы органдардың шешімдері – облыстардың, республикалық маңызы бар қалалардың, астананың, аудандардың, облыстық маңызы бар қалалардың </w:t>
      </w:r>
      <w:r w:rsidRPr="008058C7">
        <w:rPr>
          <w:rFonts w:ascii="Times New Roman" w:eastAsia="Times New Roman" w:hAnsi="Times New Roman" w:cs="Times New Roman"/>
          <w:sz w:val="24"/>
          <w:szCs w:val="24"/>
          <w:lang w:val="ru-KZ" w:eastAsia="ru-KZ"/>
        </w:rPr>
        <w:lastRenderedPageBreak/>
        <w:t>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14:paraId="4D87FDD6"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4)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14:paraId="7521E5A9"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5)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14:paraId="30748C51"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6) жер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шекараларда бөлінген жер бөлігі;</w:t>
      </w:r>
    </w:p>
    <w:p w14:paraId="0237C616"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7)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14:paraId="30B6F87C"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8)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құрамдасы;</w:t>
      </w:r>
    </w:p>
    <w:p w14:paraId="76677341"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14:paraId="79BD7D05" w14:textId="77777777" w:rsidR="008058C7" w:rsidRPr="008058C7" w:rsidRDefault="008058C7" w:rsidP="008058C7">
      <w:pPr>
        <w:spacing w:before="100" w:beforeAutospacing="1" w:after="100" w:afterAutospacing="1" w:line="240" w:lineRule="auto"/>
        <w:outlineLvl w:val="2"/>
        <w:rPr>
          <w:rFonts w:ascii="Times New Roman" w:eastAsia="Times New Roman" w:hAnsi="Times New Roman" w:cs="Times New Roman"/>
          <w:b/>
          <w:bCs/>
          <w:sz w:val="27"/>
          <w:szCs w:val="27"/>
          <w:lang w:val="ru-KZ" w:eastAsia="ru-KZ"/>
        </w:rPr>
      </w:pPr>
      <w:r w:rsidRPr="008058C7">
        <w:rPr>
          <w:rFonts w:ascii="Times New Roman" w:eastAsia="Times New Roman" w:hAnsi="Times New Roman" w:cs="Times New Roman"/>
          <w:b/>
          <w:bCs/>
          <w:sz w:val="27"/>
          <w:szCs w:val="27"/>
          <w:lang w:val="ru-KZ" w:eastAsia="ru-KZ"/>
        </w:rPr>
        <w:t>2-тарау. Мемлекеттік қызметті көрсету тәртібі</w:t>
      </w:r>
    </w:p>
    <w:p w14:paraId="7572251F"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3. Мемлекеттік қызметті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жер учаскесі орналасқан жердегі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14:paraId="3706FD4A"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әрі – Тізбе) осы Қағидаларға </w:t>
      </w:r>
      <w:hyperlink r:id="rId8" w:anchor="z1540" w:history="1">
        <w:r w:rsidRPr="008058C7">
          <w:rPr>
            <w:rFonts w:ascii="Times New Roman" w:eastAsia="Times New Roman" w:hAnsi="Times New Roman" w:cs="Times New Roman"/>
            <w:color w:val="0000FF"/>
            <w:sz w:val="24"/>
            <w:szCs w:val="24"/>
            <w:u w:val="single"/>
            <w:lang w:val="ru-KZ" w:eastAsia="ru-KZ"/>
          </w:rPr>
          <w:t>1-қосымшада</w:t>
        </w:r>
      </w:hyperlink>
      <w:r w:rsidRPr="008058C7">
        <w:rPr>
          <w:rFonts w:ascii="Times New Roman" w:eastAsia="Times New Roman" w:hAnsi="Times New Roman" w:cs="Times New Roman"/>
          <w:sz w:val="24"/>
          <w:szCs w:val="24"/>
          <w:lang w:val="ru-KZ" w:eastAsia="ru-KZ"/>
        </w:rPr>
        <w:t> көрсетілген.</w:t>
      </w:r>
    </w:p>
    <w:p w14:paraId="222FD06F"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lastRenderedPageBreak/>
        <w:t>      4. Осы Қағидаларға </w:t>
      </w:r>
      <w:hyperlink r:id="rId9" w:anchor="z1669" w:history="1">
        <w:r w:rsidRPr="008058C7">
          <w:rPr>
            <w:rFonts w:ascii="Times New Roman" w:eastAsia="Times New Roman" w:hAnsi="Times New Roman" w:cs="Times New Roman"/>
            <w:color w:val="0000FF"/>
            <w:sz w:val="24"/>
            <w:szCs w:val="24"/>
            <w:u w:val="single"/>
            <w:lang w:val="ru-KZ" w:eastAsia="ru-KZ"/>
          </w:rPr>
          <w:t>2-қосымшаға</w:t>
        </w:r>
      </w:hyperlink>
      <w:r w:rsidRPr="008058C7">
        <w:rPr>
          <w:rFonts w:ascii="Times New Roman" w:eastAsia="Times New Roman" w:hAnsi="Times New Roman" w:cs="Times New Roman"/>
          <w:sz w:val="24"/>
          <w:szCs w:val="24"/>
          <w:lang w:val="ru-KZ" w:eastAsia="ru-KZ"/>
        </w:rPr>
        <w:t> сәйкес нысан бойынша сауда-саттықты (аукциондарды) талап етпейтін мемлекеттік меншіктегі жер учаскелеріне құқықтарды алуға арналған өтінішті (бұдан әрі – өтініш)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14:paraId="1F5BEFEB"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Мемлекеттік қызмет Мемлекеттік корпорация арқылы көрсетілген жағдайда, өтініш пен құжаттарды қабылдау күні мемлекеттік қызмет көрсету мерзіміне кірмейді.</w:t>
      </w:r>
    </w:p>
    <w:p w14:paraId="250FC9B0"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14:paraId="69B92B11"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14:paraId="7FB62BF9"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14:paraId="0AC1F8E1"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14:paraId="4E75884F"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6. Мемлекеттік корпорация арқылы жүгінген кезде мемлекеттік қызмет екі кезеңмен көрсетіледі.</w:t>
      </w:r>
    </w:p>
    <w:p w14:paraId="0DFB1DDD"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Бірінші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14:paraId="75B54E9F"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 операциялық залдың жұмыскері (операторы) құжаттарды қабылдаған күні Тізбеде көрсетілген құжаттарды қабылдауды және тіркеуді жүзеге асырады.</w:t>
      </w:r>
    </w:p>
    <w:p w14:paraId="47961176"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Көрсетілетін қызметті алушы Тізбеге сәйкес құжаттар топтамасын толық ұсынбаған және (немесе) қолданылу мерзімі өтіп кеткен құжаттарды ұсынған жағдайда, Мемлекеттік корпорацияның операциялық залының жұмыскері (оператор) өтінішті қабылдаудан бас тартады;</w:t>
      </w:r>
    </w:p>
    <w:p w14:paraId="6328C4B1"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2) құжаттар толық болған жағдайда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14:paraId="2E0E9890"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lastRenderedPageBreak/>
        <w:t>      3) көрсетілетін қызметті берушінің басшысы не оны алмастыратын адам 1 (бір) жұмыс күні ішінде құжаттарды қарайды және құзыреті шегінде аумақты аймақтарға бөлуге сәйкес мәлімделген нысаналы мақсаты бойынша сұралып отырған жер учаскесінің пайдалану мүмкіндігін айқындау үшін жер қатынастары жөніндегі уәкілетті органға және сәулет және қала құрылысы саласындағы уәкілетті органға орындауға жібереді.</w:t>
      </w:r>
    </w:p>
    <w:p w14:paraId="00FF9320"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Көрсетілетін қызметті алушы Қазақстан Республикасының Жер кодексінің </w:t>
      </w:r>
      <w:hyperlink r:id="rId10" w:anchor="z103" w:history="1">
        <w:r w:rsidRPr="008058C7">
          <w:rPr>
            <w:rFonts w:ascii="Times New Roman" w:eastAsia="Times New Roman" w:hAnsi="Times New Roman" w:cs="Times New Roman"/>
            <w:color w:val="0000FF"/>
            <w:sz w:val="24"/>
            <w:szCs w:val="24"/>
            <w:u w:val="single"/>
            <w:lang w:val="ru-KZ" w:eastAsia="ru-KZ"/>
          </w:rPr>
          <w:t>92</w:t>
        </w:r>
      </w:hyperlink>
      <w:r w:rsidRPr="008058C7">
        <w:rPr>
          <w:rFonts w:ascii="Times New Roman" w:eastAsia="Times New Roman" w:hAnsi="Times New Roman" w:cs="Times New Roman"/>
          <w:sz w:val="24"/>
          <w:szCs w:val="24"/>
          <w:lang w:val="ru-KZ" w:eastAsia="ru-KZ"/>
        </w:rPr>
        <w:t> және </w:t>
      </w:r>
      <w:hyperlink r:id="rId11" w:anchor="z104" w:history="1">
        <w:r w:rsidRPr="008058C7">
          <w:rPr>
            <w:rFonts w:ascii="Times New Roman" w:eastAsia="Times New Roman" w:hAnsi="Times New Roman" w:cs="Times New Roman"/>
            <w:color w:val="0000FF"/>
            <w:sz w:val="24"/>
            <w:szCs w:val="24"/>
            <w:u w:val="single"/>
            <w:lang w:val="ru-KZ" w:eastAsia="ru-KZ"/>
          </w:rPr>
          <w:t>93-баптарына</w:t>
        </w:r>
      </w:hyperlink>
      <w:r w:rsidRPr="008058C7">
        <w:rPr>
          <w:rFonts w:ascii="Times New Roman" w:eastAsia="Times New Roman" w:hAnsi="Times New Roman" w:cs="Times New Roman"/>
          <w:sz w:val="24"/>
          <w:szCs w:val="24"/>
          <w:lang w:val="ru-KZ" w:eastAsia="ru-KZ"/>
        </w:rPr>
        <w:t> сәйкес (бұдан әрі – Жер кодексі) заңды күшіне енген сот шешімінің негізінде жер учаскелері мәжбүрлеп алып қойылған адамдардың тізілімінде тұрған жағдайда, жер қатынастары жөніндегі уәкілетті органның қызметкері 1 (бір) жұмыс күні ішінде уәжді бас тартуды дайындайды;</w:t>
      </w:r>
    </w:p>
    <w:p w14:paraId="67BBD8B0"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4)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14:paraId="2C74BC45"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5)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14:paraId="15676A53"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6) жер қатынастары жөніндегі уәкілетті органның жұмыскері:</w:t>
      </w:r>
    </w:p>
    <w:p w14:paraId="3B66C207"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жер комиссиясының оң қорытындысы болған жағдайда, 1 (бір) жұмыс күні ішінде жер комиссиясы қорытындысының бір данасын көрсетілетін қызметті алушыға жерге орналастыру жобасын дайындау үшін жолдайды;</w:t>
      </w:r>
    </w:p>
    <w:p w14:paraId="702E5225"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жер комиссиясының теріс қорытындысы болған жағдайда – жер комиссиясының хаттамалық шешіміне шағымдану мерзімі өткеннен кейін 3 (үш) жұмыс күні ішінде мемлекеттік қызметті көрсетуден уәжді бас тартуды дайындайды;</w:t>
      </w:r>
    </w:p>
    <w:p w14:paraId="3C1239D9"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кенттің, ауылдың, ауылдық округтің әкімдері жер учаскесіне құқық беру туралы шешім қабылдаған жағдайда, жер комиссиясының қорытындысы көрсетілетін қызметті берушінің кеңсесіне жіберіледі.</w:t>
      </w:r>
    </w:p>
    <w:p w14:paraId="2241FC98"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14:paraId="588426FD"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 жер қатынастары жөніндегі уәкілетті органның қызметкері бекітілген жерге орналастыру жобасы келіп түскен күннен бастап 1 (бір) жұмыс күні ішінде және мемлекеттік қызметті көрсетуден бас тартуға негіз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14:paraId="60D89498"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2) көрсетілетін қызметті берушінің басшысы 1 (бір) жұмыс күні ішінде жер учаскесіне құқық беру туралы шешімге қол қояды;</w:t>
      </w:r>
    </w:p>
    <w:p w14:paraId="6FC97F81"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lastRenderedPageBreak/>
        <w:t>      3) жер қатынастары жөніндегі уәкілетті органның басшысы 1 (бір)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
    <w:p w14:paraId="202D7479"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4) көрсетілетін қызметті берушінің кеңсе қызметкері мемлекеттік көрсетілетін қызмет нәтижесін курьер арқылы жібереді;</w:t>
      </w:r>
    </w:p>
    <w:p w14:paraId="0AD9FC22"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5) көрсетілетін қызметті алушыға дайын құжаттарды беру Мемлекеттік корпорацияның жұмыс графигіне сәйкес оның немесе Қазақстан Республикасының Азаматтық кодексіне сәйкес берілген, өкілдің тиісті өкілеттілігі көрсетілген құжаттың негізінде әрекет ететін оның өкілінің жеке басын куәландыратын құжаттар не цифрлық құжаттар сервисінен алынған электрондық құжат (сәйкестендіру үшін) не ұсынылған кезде жүзеге асырылады.</w:t>
      </w:r>
    </w:p>
    <w:p w14:paraId="67AA6457"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7. Көрсетілетін қызметті алушы портал арқылы жүгінген кезде мемлекеттік қызмет екі кезеңде көрсетіледі.</w:t>
      </w:r>
    </w:p>
    <w:p w14:paraId="0ED83C18"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Бірінші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14:paraId="18861A12"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 көрсетілетін қызметті берушінің кеңсе қызметкері көрсетілетін қызметті алушы ұсынған құжаттарды қабылдайды және оларды көрсетілетін қызметті берушінің басшысына не оны алмастыратын адамға береді;</w:t>
      </w:r>
    </w:p>
    <w:p w14:paraId="6BA2E49A"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2) көрсетілетін қызметті берушінің басшысы не оны алмастыратын адам 1 (бір) жұмыс күні ішінде аумақты аймақтарға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органдарға орындауға жібереді.</w:t>
      </w:r>
    </w:p>
    <w:p w14:paraId="6328CD65"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Көрсетілетін қызметті алушы Тізбеге сәйкес құжаттар топтамасын толық ұсынбаған және (немесе) қолдану мерзімі өткен құжаттарды ұсынған жағдайда, сондай-ақ көрсетілетін қызметті алушы Жер кодексінің </w:t>
      </w:r>
      <w:hyperlink r:id="rId12" w:anchor="z103" w:history="1">
        <w:r w:rsidRPr="008058C7">
          <w:rPr>
            <w:rFonts w:ascii="Times New Roman" w:eastAsia="Times New Roman" w:hAnsi="Times New Roman" w:cs="Times New Roman"/>
            <w:color w:val="0000FF"/>
            <w:sz w:val="24"/>
            <w:szCs w:val="24"/>
            <w:u w:val="single"/>
            <w:lang w:val="ru-KZ" w:eastAsia="ru-KZ"/>
          </w:rPr>
          <w:t>92</w:t>
        </w:r>
      </w:hyperlink>
      <w:r w:rsidRPr="008058C7">
        <w:rPr>
          <w:rFonts w:ascii="Times New Roman" w:eastAsia="Times New Roman" w:hAnsi="Times New Roman" w:cs="Times New Roman"/>
          <w:sz w:val="24"/>
          <w:szCs w:val="24"/>
          <w:lang w:val="ru-KZ" w:eastAsia="ru-KZ"/>
        </w:rPr>
        <w:t> және </w:t>
      </w:r>
      <w:hyperlink r:id="rId13" w:anchor="z104" w:history="1">
        <w:r w:rsidRPr="008058C7">
          <w:rPr>
            <w:rFonts w:ascii="Times New Roman" w:eastAsia="Times New Roman" w:hAnsi="Times New Roman" w:cs="Times New Roman"/>
            <w:color w:val="0000FF"/>
            <w:sz w:val="24"/>
            <w:szCs w:val="24"/>
            <w:u w:val="single"/>
            <w:lang w:val="ru-KZ" w:eastAsia="ru-KZ"/>
          </w:rPr>
          <w:t>93-баптарына</w:t>
        </w:r>
      </w:hyperlink>
      <w:r w:rsidRPr="008058C7">
        <w:rPr>
          <w:rFonts w:ascii="Times New Roman" w:eastAsia="Times New Roman" w:hAnsi="Times New Roman" w:cs="Times New Roman"/>
          <w:sz w:val="24"/>
          <w:szCs w:val="24"/>
          <w:lang w:val="ru-KZ" w:eastAsia="ru-KZ"/>
        </w:rPr>
        <w:t> сәйкес заңды күшіне енген сот шешімінің негізінде жер учаскелері мәжбүрлеп алынып қойылған адамдар тізілімінде тұрса, онда жер қатынастары жөніндегі уәкілетті органның қызметкері 1 (бір) жұмыс күні ішінде өтінішті одан әрі қараудан уәжді бас тартуды дайындайды;</w:t>
      </w:r>
    </w:p>
    <w:p w14:paraId="2F5C99CC"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3)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14:paraId="0E84F57D"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4)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14:paraId="1DCA6FBD"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lastRenderedPageBreak/>
        <w:t>      5) жер қатынастары жөніндегі уәкілетті органның жұмыскері:</w:t>
      </w:r>
    </w:p>
    <w:p w14:paraId="7A2D6964"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жер комиссиясының оң қорытындысы болған жағдайда, 1 (бір) жұмыс күні ішінде жерге орналастыру жобасын дайындау үшін жер комиссиясы қорытындысының бір данасын көрсетілетін қызметті алушыға жолдайды;</w:t>
      </w:r>
    </w:p>
    <w:p w14:paraId="3B312953"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жер комиссиясының теріс қорытындысы болған жағдайда, жер комиссиясының хаттамалық шешіміне шағымдану мерзімі өткеннен кейін үш жұмыс күні ішінде уәжді бас тартуды дайындайды;</w:t>
      </w:r>
    </w:p>
    <w:p w14:paraId="680B22B3"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кенттің, ауылдың, ауылдық округтің әкімдері шешім қабылдаған жағдайда, жер комиссиясының қорытындысын көрсетілетін қызметті берушінің кеңсесіне жібереді.</w:t>
      </w:r>
    </w:p>
    <w:p w14:paraId="0E3F2D28"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14:paraId="28B4223D"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 жер қатынастары жөніндегі уәкілетті органның жұмыскері бекітілген жерге орналастыру жобасы келіп түскен күннен бастап 1 (бір) жұмыс күні ішінде және мемлекеттік қызметті көрсетуден бас тарту үшін негіздер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14:paraId="2192354F"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2) көрсетілетін қызметті берушінің басшысы 1 (бір) жұмыс күні ішінде жер учаскесіне құқық беру туралы шешімге қол қояды;</w:t>
      </w:r>
    </w:p>
    <w:p w14:paraId="0113E58E"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3) жер қатынастары жөніндегі уәкілетті органның басшысы 1(бір)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
    <w:p w14:paraId="735A217E"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4) көрсетілетін қызметті берушінің кеңсе қызметкері мемлекеттік көрсетілетін қызмет нәтижесін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14:paraId="63C3E5B8"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8. Мемлекеттік қызметті көрсетуден бас тарту үшін негіздер болған кезде көрсетілетін қызметті алушыға осы Қағидаларға </w:t>
      </w:r>
      <w:hyperlink r:id="rId14" w:anchor="z1691" w:history="1">
        <w:r w:rsidRPr="008058C7">
          <w:rPr>
            <w:rFonts w:ascii="Times New Roman" w:eastAsia="Times New Roman" w:hAnsi="Times New Roman" w:cs="Times New Roman"/>
            <w:color w:val="0000FF"/>
            <w:sz w:val="24"/>
            <w:szCs w:val="24"/>
            <w:u w:val="single"/>
            <w:lang w:val="ru-KZ" w:eastAsia="ru-KZ"/>
          </w:rPr>
          <w:t>3-қосымшаға</w:t>
        </w:r>
      </w:hyperlink>
      <w:r w:rsidRPr="008058C7">
        <w:rPr>
          <w:rFonts w:ascii="Times New Roman" w:eastAsia="Times New Roman" w:hAnsi="Times New Roman" w:cs="Times New Roman"/>
          <w:sz w:val="24"/>
          <w:szCs w:val="24"/>
          <w:lang w:val="ru-KZ" w:eastAsia="ru-KZ"/>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14:paraId="6D50AE77"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Тыңдалым өткізу туралы хабарлама мемлекеттік қызметті көрсету мерзімі аяқталғанға дейін 3 (үш) жұмыс күнінен кешіктірілмей жіберіледі. Тыңдалым хабарлама жіберілген күннен бастап 2 (екі) жұмыс күнінен кешіктірілмей өткізіледі.</w:t>
      </w:r>
    </w:p>
    <w:p w14:paraId="4B41F747"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Тыңдалым нәтижелері бойынша көрсетілетін қызметті беруші жер учаскесіне құқық беру туралы шешім қабылдайды және сатып алу-сату немесе уақытша (қысқа мерзімді, ұзақ мерзімді) өтеулі (өтеусіз) жер пайдалану шартын жасасады не мемлекеттік қызметті көрсетуден уәжді бас тарту туралы шешім қабылдайды.</w:t>
      </w:r>
    </w:p>
    <w:p w14:paraId="3CB835EF"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lastRenderedPageBreak/>
        <w:t>      Тыңдалым нәтижесі көрсетілетін қызметті берушінің уәкілетті адамның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14:paraId="01F9F52F"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9. Көрсетілетін қызметті беруші Тізбенің 9-тармағында көрсетілген негіздер бойынша мемлекеттік қызметті көрсетуден бас тартады.</w:t>
      </w:r>
    </w:p>
    <w:p w14:paraId="6D3FBA01"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10.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14:paraId="40CF9F78"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Мемлекеттік корпорацияға, көрсетілетін қызметті берушіге және Бірыңғай байланыс орталығына жібереді.</w:t>
      </w:r>
    </w:p>
    <w:p w14:paraId="782586BF"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14:paraId="52AF4A84"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29CA90FB" w14:textId="77777777" w:rsidR="008058C7" w:rsidRPr="008058C7" w:rsidRDefault="008058C7" w:rsidP="008058C7">
      <w:pPr>
        <w:spacing w:before="100" w:beforeAutospacing="1" w:after="100" w:afterAutospacing="1" w:line="240" w:lineRule="auto"/>
        <w:outlineLvl w:val="2"/>
        <w:rPr>
          <w:rFonts w:ascii="Times New Roman" w:eastAsia="Times New Roman" w:hAnsi="Times New Roman" w:cs="Times New Roman"/>
          <w:b/>
          <w:bCs/>
          <w:sz w:val="27"/>
          <w:szCs w:val="27"/>
          <w:lang w:val="ru-KZ" w:eastAsia="ru-KZ"/>
        </w:rPr>
      </w:pPr>
      <w:r w:rsidRPr="008058C7">
        <w:rPr>
          <w:rFonts w:ascii="Times New Roman" w:eastAsia="Times New Roman" w:hAnsi="Times New Roman" w:cs="Times New Roman"/>
          <w:b/>
          <w:bCs/>
          <w:sz w:val="27"/>
          <w:szCs w:val="27"/>
          <w:lang w:val="ru-KZ" w:eastAsia="ru-KZ"/>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14:paraId="5B28BDA8"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14:paraId="4500B304"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Шағым Қазақстан Республикасы Әкімшілік рәсімдік-процестік кодексінің (бұдан әрі – ҚР ӘРПК) </w:t>
      </w:r>
      <w:hyperlink r:id="rId15" w:anchor="z478" w:history="1">
        <w:r w:rsidRPr="008058C7">
          <w:rPr>
            <w:rFonts w:ascii="Times New Roman" w:eastAsia="Times New Roman" w:hAnsi="Times New Roman" w:cs="Times New Roman"/>
            <w:color w:val="0000FF"/>
            <w:sz w:val="24"/>
            <w:szCs w:val="24"/>
            <w:u w:val="single"/>
            <w:lang w:val="ru-KZ" w:eastAsia="ru-KZ"/>
          </w:rPr>
          <w:t>91-бабына</w:t>
        </w:r>
      </w:hyperlink>
      <w:r w:rsidRPr="008058C7">
        <w:rPr>
          <w:rFonts w:ascii="Times New Roman" w:eastAsia="Times New Roman" w:hAnsi="Times New Roman" w:cs="Times New Roman"/>
          <w:sz w:val="24"/>
          <w:szCs w:val="24"/>
          <w:lang w:val="ru-KZ" w:eastAsia="ru-KZ"/>
        </w:rPr>
        <w:t>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14:paraId="46E08A40"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14. Көрсетілетін қызметті алушының шағымын Заңның 25-бабының </w:t>
      </w:r>
      <w:hyperlink r:id="rId16" w:anchor="z75" w:history="1">
        <w:r w:rsidRPr="008058C7">
          <w:rPr>
            <w:rFonts w:ascii="Times New Roman" w:eastAsia="Times New Roman" w:hAnsi="Times New Roman" w:cs="Times New Roman"/>
            <w:color w:val="0000FF"/>
            <w:sz w:val="24"/>
            <w:szCs w:val="24"/>
            <w:u w:val="single"/>
            <w:lang w:val="ru-KZ" w:eastAsia="ru-KZ"/>
          </w:rPr>
          <w:t>2-тармағына</w:t>
        </w:r>
      </w:hyperlink>
      <w:r w:rsidRPr="008058C7">
        <w:rPr>
          <w:rFonts w:ascii="Times New Roman" w:eastAsia="Times New Roman" w:hAnsi="Times New Roman" w:cs="Times New Roman"/>
          <w:sz w:val="24"/>
          <w:szCs w:val="24"/>
          <w:lang w:val="ru-KZ" w:eastAsia="ru-KZ"/>
        </w:rPr>
        <w:t> сәйкес:</w:t>
      </w:r>
    </w:p>
    <w:p w14:paraId="2F24A55F"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көрсетілетін қызметті беруші – тіркелген күнінен бастап 5 (бес) жұмыс күні ішінде;</w:t>
      </w:r>
    </w:p>
    <w:p w14:paraId="2BE90B79"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14:paraId="2669F242"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7" w:anchor="z77" w:history="1">
        <w:r w:rsidRPr="008058C7">
          <w:rPr>
            <w:rFonts w:ascii="Times New Roman" w:eastAsia="Times New Roman" w:hAnsi="Times New Roman" w:cs="Times New Roman"/>
            <w:color w:val="0000FF"/>
            <w:sz w:val="24"/>
            <w:szCs w:val="24"/>
            <w:u w:val="single"/>
            <w:lang w:val="ru-KZ" w:eastAsia="ru-KZ"/>
          </w:rPr>
          <w:t>4-тармағына</w:t>
        </w:r>
      </w:hyperlink>
      <w:r w:rsidRPr="008058C7">
        <w:rPr>
          <w:rFonts w:ascii="Times New Roman" w:eastAsia="Times New Roman" w:hAnsi="Times New Roman" w:cs="Times New Roman"/>
          <w:sz w:val="24"/>
          <w:szCs w:val="24"/>
          <w:lang w:val="ru-KZ" w:eastAsia="ru-KZ"/>
        </w:rPr>
        <w:t> сәйкес:</w:t>
      </w:r>
    </w:p>
    <w:p w14:paraId="497F8486"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lastRenderedPageBreak/>
        <w:t>      1) шағым бойынша қосымша зерделеу немесе тексеру не жергілікті жерге барып тексеру жүргізу;</w:t>
      </w:r>
    </w:p>
    <w:p w14:paraId="3C0BEB83"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2) қосымша ақпарат алу қажет болған жағдайларда 10 (он) жұмыс күнінен аспайтын мерзімге ұзартылады.</w:t>
      </w:r>
    </w:p>
    <w:p w14:paraId="3056CA78"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Шағымды қарау мерзімі ұзартылған жағдайда, шағымды қарау өкілеттігі берілген лауазымды адам шағымды қарау мерзімі ұзартылған күннен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14:paraId="0CA23B2F"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15. Егер заңда өзгеше көзделмесе, ҚР ӘРПК 91-бабының </w:t>
      </w:r>
      <w:hyperlink r:id="rId18" w:anchor="z483" w:history="1">
        <w:r w:rsidRPr="008058C7">
          <w:rPr>
            <w:rFonts w:ascii="Times New Roman" w:eastAsia="Times New Roman" w:hAnsi="Times New Roman" w:cs="Times New Roman"/>
            <w:color w:val="0000FF"/>
            <w:sz w:val="24"/>
            <w:szCs w:val="24"/>
            <w:u w:val="single"/>
            <w:lang w:val="ru-KZ" w:eastAsia="ru-KZ"/>
          </w:rPr>
          <w:t>5-тармағына</w:t>
        </w:r>
      </w:hyperlink>
      <w:r w:rsidRPr="008058C7">
        <w:rPr>
          <w:rFonts w:ascii="Times New Roman" w:eastAsia="Times New Roman" w:hAnsi="Times New Roman" w:cs="Times New Roman"/>
          <w:sz w:val="24"/>
          <w:szCs w:val="24"/>
          <w:lang w:val="ru-KZ" w:eastAsia="ru-KZ"/>
        </w:rPr>
        <w:t> сәйкес сотқа дейінгі тәртіппен шағымданғаннан кейін сотқа жүгінуге жол беріледі.</w:t>
      </w:r>
    </w:p>
    <w:p w14:paraId="46C52888" w14:textId="77777777" w:rsidR="008058C7" w:rsidRPr="008058C7" w:rsidRDefault="008058C7" w:rsidP="008058C7">
      <w:pPr>
        <w:spacing w:before="100" w:beforeAutospacing="1" w:after="100" w:afterAutospacing="1" w:line="240" w:lineRule="auto"/>
        <w:jc w:val="right"/>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8058C7" w:rsidRPr="00A13452" w14:paraId="0DDB49C6" w14:textId="77777777" w:rsidTr="008058C7">
        <w:trPr>
          <w:tblCellSpacing w:w="15" w:type="dxa"/>
        </w:trPr>
        <w:tc>
          <w:tcPr>
            <w:tcW w:w="5805" w:type="dxa"/>
            <w:vAlign w:val="center"/>
            <w:hideMark/>
          </w:tcPr>
          <w:p w14:paraId="14B0B490" w14:textId="77777777" w:rsidR="008058C7" w:rsidRPr="008058C7" w:rsidRDefault="008058C7" w:rsidP="008058C7">
            <w:pPr>
              <w:spacing w:after="0"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tc>
        <w:tc>
          <w:tcPr>
            <w:tcW w:w="3420" w:type="dxa"/>
            <w:vAlign w:val="center"/>
            <w:hideMark/>
          </w:tcPr>
          <w:p w14:paraId="5A0BB2E8" w14:textId="77777777" w:rsidR="008058C7" w:rsidRPr="008058C7" w:rsidRDefault="008058C7" w:rsidP="008058C7">
            <w:pPr>
              <w:spacing w:after="0" w:line="240" w:lineRule="auto"/>
              <w:jc w:val="center"/>
              <w:rPr>
                <w:rFonts w:ascii="Times New Roman" w:eastAsia="Times New Roman" w:hAnsi="Times New Roman" w:cs="Times New Roman"/>
                <w:sz w:val="24"/>
                <w:szCs w:val="24"/>
                <w:lang w:val="ru-KZ" w:eastAsia="ru-KZ"/>
              </w:rPr>
            </w:pPr>
            <w:bookmarkStart w:id="0" w:name="z1540"/>
            <w:bookmarkEnd w:id="0"/>
            <w:r w:rsidRPr="008058C7">
              <w:rPr>
                <w:rFonts w:ascii="Times New Roman" w:eastAsia="Times New Roman" w:hAnsi="Times New Roman" w:cs="Times New Roman"/>
                <w:sz w:val="24"/>
                <w:szCs w:val="24"/>
                <w:lang w:val="ru-KZ" w:eastAsia="ru-KZ"/>
              </w:rPr>
              <w:t>"Сауда-саттықты</w:t>
            </w:r>
            <w:r w:rsidRPr="008058C7">
              <w:rPr>
                <w:rFonts w:ascii="Times New Roman" w:eastAsia="Times New Roman" w:hAnsi="Times New Roman" w:cs="Times New Roman"/>
                <w:sz w:val="24"/>
                <w:szCs w:val="24"/>
                <w:lang w:val="ru-KZ" w:eastAsia="ru-KZ"/>
              </w:rPr>
              <w:br/>
              <w:t>(аукциондарды) өткізуді талап</w:t>
            </w:r>
            <w:r w:rsidRPr="008058C7">
              <w:rPr>
                <w:rFonts w:ascii="Times New Roman" w:eastAsia="Times New Roman" w:hAnsi="Times New Roman" w:cs="Times New Roman"/>
                <w:sz w:val="24"/>
                <w:szCs w:val="24"/>
                <w:lang w:val="ru-KZ" w:eastAsia="ru-KZ"/>
              </w:rPr>
              <w:br/>
              <w:t>етпейтін мемлекет меншігіндегі</w:t>
            </w:r>
            <w:r w:rsidRPr="008058C7">
              <w:rPr>
                <w:rFonts w:ascii="Times New Roman" w:eastAsia="Times New Roman" w:hAnsi="Times New Roman" w:cs="Times New Roman"/>
                <w:sz w:val="24"/>
                <w:szCs w:val="24"/>
                <w:lang w:val="ru-KZ" w:eastAsia="ru-KZ"/>
              </w:rPr>
              <w:br/>
              <w:t>жер учаскелеріне құқықтар алу"</w:t>
            </w:r>
            <w:r w:rsidRPr="008058C7">
              <w:rPr>
                <w:rFonts w:ascii="Times New Roman" w:eastAsia="Times New Roman" w:hAnsi="Times New Roman" w:cs="Times New Roman"/>
                <w:sz w:val="24"/>
                <w:szCs w:val="24"/>
                <w:lang w:val="ru-KZ" w:eastAsia="ru-KZ"/>
              </w:rPr>
              <w:br/>
              <w:t>мемлекеттік қызметін көрсету</w:t>
            </w:r>
            <w:r w:rsidRPr="008058C7">
              <w:rPr>
                <w:rFonts w:ascii="Times New Roman" w:eastAsia="Times New Roman" w:hAnsi="Times New Roman" w:cs="Times New Roman"/>
                <w:sz w:val="24"/>
                <w:szCs w:val="24"/>
                <w:lang w:val="ru-KZ" w:eastAsia="ru-KZ"/>
              </w:rPr>
              <w:br/>
              <w:t>қағидаларына</w:t>
            </w:r>
          </w:p>
        </w:tc>
      </w:tr>
      <w:tr w:rsidR="008058C7" w:rsidRPr="008058C7" w14:paraId="19E9C0AB" w14:textId="77777777" w:rsidTr="008058C7">
        <w:trPr>
          <w:tblCellSpacing w:w="15" w:type="dxa"/>
        </w:trPr>
        <w:tc>
          <w:tcPr>
            <w:tcW w:w="5805" w:type="dxa"/>
            <w:vAlign w:val="center"/>
            <w:hideMark/>
          </w:tcPr>
          <w:p w14:paraId="30A9DC17" w14:textId="77777777" w:rsidR="008058C7" w:rsidRPr="008058C7" w:rsidRDefault="008058C7" w:rsidP="008058C7">
            <w:pPr>
              <w:spacing w:after="0"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tc>
        <w:tc>
          <w:tcPr>
            <w:tcW w:w="3420" w:type="dxa"/>
            <w:vAlign w:val="center"/>
            <w:hideMark/>
          </w:tcPr>
          <w:p w14:paraId="7F6D29CE" w14:textId="77777777" w:rsidR="008058C7" w:rsidRPr="008058C7" w:rsidRDefault="008058C7" w:rsidP="008058C7">
            <w:pPr>
              <w:spacing w:after="0"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1-қосымша</w:t>
            </w:r>
          </w:p>
        </w:tc>
      </w:tr>
    </w:tbl>
    <w:p w14:paraId="37912B46"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p w14:paraId="5735FD63" w14:textId="77777777" w:rsidR="008058C7" w:rsidRPr="008058C7" w:rsidRDefault="008058C7" w:rsidP="008058C7">
      <w:pPr>
        <w:spacing w:before="100" w:beforeAutospacing="1" w:after="100" w:afterAutospacing="1" w:line="240" w:lineRule="auto"/>
        <w:outlineLvl w:val="2"/>
        <w:rPr>
          <w:rFonts w:ascii="Times New Roman" w:eastAsia="Times New Roman" w:hAnsi="Times New Roman" w:cs="Times New Roman"/>
          <w:b/>
          <w:bCs/>
          <w:sz w:val="27"/>
          <w:szCs w:val="27"/>
          <w:lang w:val="ru-KZ" w:eastAsia="ru-KZ"/>
        </w:rPr>
      </w:pPr>
      <w:r w:rsidRPr="008058C7">
        <w:rPr>
          <w:rFonts w:ascii="Times New Roman" w:eastAsia="Times New Roman" w:hAnsi="Times New Roman" w:cs="Times New Roman"/>
          <w:b/>
          <w:bCs/>
          <w:sz w:val="27"/>
          <w:szCs w:val="27"/>
          <w:lang w:val="ru-KZ" w:eastAsia="ru-KZ"/>
        </w:rPr>
        <w:t>"Сауда-саттықты (аукциондарды) өткізуді талап етпейтін мемлекет меншігіндегі жер учаскелеріне құқықтар алу" мемлекеттік көрсетілетін қызметіне қойылатын негізгі талаптардың тізбесі</w:t>
      </w:r>
    </w:p>
    <w:p w14:paraId="4D469A74"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Ескерту. 1-қосымша жаңа редакцияда - ҚР Ауыл шаруашылығы министрінің 22.10.2025 </w:t>
      </w:r>
      <w:hyperlink r:id="rId19" w:anchor="9" w:history="1">
        <w:r w:rsidRPr="008058C7">
          <w:rPr>
            <w:rFonts w:ascii="Times New Roman" w:eastAsia="Times New Roman" w:hAnsi="Times New Roman" w:cs="Times New Roman"/>
            <w:color w:val="0000FF"/>
            <w:sz w:val="24"/>
            <w:szCs w:val="24"/>
            <w:u w:val="single"/>
            <w:lang w:val="ru-KZ" w:eastAsia="ru-KZ"/>
          </w:rPr>
          <w:t>№ 387</w:t>
        </w:r>
      </w:hyperlink>
      <w:r w:rsidRPr="008058C7">
        <w:rPr>
          <w:rFonts w:ascii="Times New Roman" w:eastAsia="Times New Roman" w:hAnsi="Times New Roman" w:cs="Times New Roman"/>
          <w:sz w:val="24"/>
          <w:szCs w:val="24"/>
          <w:lang w:val="ru-KZ" w:eastAsia="ru-KZ"/>
        </w:rPr>
        <w:t> (алғашқы ресми жарияланған күнінен кейін күнтізбелік алпыс күн өткен соң қолданысқа енгізіледі) бұйрығымен.</w:t>
      </w:r>
    </w:p>
    <w:p w14:paraId="28A025AA"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p w14:paraId="22D1B636"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Жүктеу</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55"/>
        <w:gridCol w:w="1483"/>
        <w:gridCol w:w="7717"/>
      </w:tblGrid>
      <w:tr w:rsidR="008058C7" w:rsidRPr="00A13452" w14:paraId="32ADD7C3" w14:textId="77777777" w:rsidTr="008058C7">
        <w:trPr>
          <w:tblCellSpacing w:w="15" w:type="dxa"/>
        </w:trPr>
        <w:tc>
          <w:tcPr>
            <w:tcW w:w="0" w:type="auto"/>
            <w:vAlign w:val="center"/>
            <w:hideMark/>
          </w:tcPr>
          <w:p w14:paraId="62480C15"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b/>
                <w:bCs/>
                <w:sz w:val="24"/>
                <w:szCs w:val="24"/>
                <w:lang w:val="ru-KZ" w:eastAsia="ru-KZ"/>
              </w:rPr>
              <w:t>1</w:t>
            </w:r>
          </w:p>
        </w:tc>
        <w:tc>
          <w:tcPr>
            <w:tcW w:w="0" w:type="auto"/>
            <w:vAlign w:val="center"/>
            <w:hideMark/>
          </w:tcPr>
          <w:p w14:paraId="01047300"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b/>
                <w:bCs/>
                <w:sz w:val="24"/>
                <w:szCs w:val="24"/>
                <w:lang w:val="ru-KZ" w:eastAsia="ru-KZ"/>
              </w:rPr>
              <w:t>Көрсетілетін</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қызметті</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берушінің</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атауы</w:t>
            </w:r>
          </w:p>
        </w:tc>
        <w:tc>
          <w:tcPr>
            <w:tcW w:w="0" w:type="auto"/>
            <w:vAlign w:val="center"/>
            <w:hideMark/>
          </w:tcPr>
          <w:p w14:paraId="22BC73A9"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b/>
                <w:bCs/>
                <w:sz w:val="24"/>
                <w:szCs w:val="24"/>
                <w:lang w:val="ru-KZ" w:eastAsia="ru-KZ"/>
              </w:rPr>
              <w:t>Облыстардың,</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облыстық</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маңызы</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бар</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қалалардың</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(оның</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әкімшілік</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бағынысына</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берілген</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аумақтағы),</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аудандардың</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жергілікті</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атқарушы</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органдары</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және</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кенттердің,</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ауылдардың,</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ауылдық</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округтердің</w:t>
            </w:r>
            <w:r w:rsidRPr="008058C7">
              <w:rPr>
                <w:rFonts w:ascii="Times New Roman" w:eastAsia="Times New Roman" w:hAnsi="Times New Roman" w:cs="Times New Roman"/>
                <w:sz w:val="24"/>
                <w:szCs w:val="24"/>
                <w:lang w:val="ru-KZ" w:eastAsia="ru-KZ"/>
              </w:rPr>
              <w:t> </w:t>
            </w:r>
            <w:r w:rsidRPr="008058C7">
              <w:rPr>
                <w:rFonts w:ascii="Times New Roman" w:eastAsia="Times New Roman" w:hAnsi="Times New Roman" w:cs="Times New Roman"/>
                <w:b/>
                <w:bCs/>
                <w:sz w:val="24"/>
                <w:szCs w:val="24"/>
                <w:lang w:val="ru-KZ" w:eastAsia="ru-KZ"/>
              </w:rPr>
              <w:t>әкімдері</w:t>
            </w:r>
          </w:p>
        </w:tc>
      </w:tr>
      <w:tr w:rsidR="008058C7" w:rsidRPr="00A13452" w14:paraId="26A0AE87" w14:textId="77777777" w:rsidTr="008058C7">
        <w:trPr>
          <w:tblCellSpacing w:w="15" w:type="dxa"/>
        </w:trPr>
        <w:tc>
          <w:tcPr>
            <w:tcW w:w="0" w:type="auto"/>
            <w:vAlign w:val="center"/>
            <w:hideMark/>
          </w:tcPr>
          <w:p w14:paraId="523B301D" w14:textId="77777777" w:rsidR="008058C7" w:rsidRPr="008058C7" w:rsidRDefault="008058C7" w:rsidP="008058C7">
            <w:pPr>
              <w:spacing w:before="100" w:beforeAutospacing="1" w:after="100" w:afterAutospacing="1"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2</w:t>
            </w:r>
          </w:p>
        </w:tc>
        <w:tc>
          <w:tcPr>
            <w:tcW w:w="0" w:type="auto"/>
            <w:vAlign w:val="center"/>
            <w:hideMark/>
          </w:tcPr>
          <w:p w14:paraId="43B1A9AE"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Мемлекеттік қызметті көрсету тәсілдері</w:t>
            </w:r>
          </w:p>
        </w:tc>
        <w:tc>
          <w:tcPr>
            <w:tcW w:w="0" w:type="auto"/>
            <w:vAlign w:val="center"/>
            <w:hideMark/>
          </w:tcPr>
          <w:p w14:paraId="11C751FA"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1) "Азаматтарға арналған үкімет" мемлекеттік корпорациясы;</w:t>
            </w:r>
            <w:r w:rsidRPr="008058C7">
              <w:rPr>
                <w:rFonts w:ascii="Times New Roman" w:eastAsia="Times New Roman" w:hAnsi="Times New Roman" w:cs="Times New Roman"/>
                <w:sz w:val="24"/>
                <w:szCs w:val="24"/>
                <w:lang w:val="ru-KZ" w:eastAsia="ru-KZ"/>
              </w:rPr>
              <w:br/>
              <w:t>2) "Электрондық үкіметтің" www.egov.kz веб-порталы (бұдан әрі – портал);</w:t>
            </w:r>
          </w:p>
        </w:tc>
      </w:tr>
      <w:tr w:rsidR="008058C7" w:rsidRPr="00A13452" w14:paraId="7C971400" w14:textId="77777777" w:rsidTr="008058C7">
        <w:trPr>
          <w:tblCellSpacing w:w="15" w:type="dxa"/>
        </w:trPr>
        <w:tc>
          <w:tcPr>
            <w:tcW w:w="0" w:type="auto"/>
            <w:vAlign w:val="center"/>
            <w:hideMark/>
          </w:tcPr>
          <w:p w14:paraId="7D542830" w14:textId="77777777" w:rsidR="008058C7" w:rsidRPr="008058C7" w:rsidRDefault="008058C7" w:rsidP="008058C7">
            <w:pPr>
              <w:spacing w:before="100" w:beforeAutospacing="1" w:after="100" w:afterAutospacing="1"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3</w:t>
            </w:r>
          </w:p>
        </w:tc>
        <w:tc>
          <w:tcPr>
            <w:tcW w:w="0" w:type="auto"/>
            <w:vAlign w:val="center"/>
            <w:hideMark/>
          </w:tcPr>
          <w:p w14:paraId="2096ADA7"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xml:space="preserve">Мемлекеттік қызметті </w:t>
            </w:r>
            <w:r w:rsidRPr="008058C7">
              <w:rPr>
                <w:rFonts w:ascii="Times New Roman" w:eastAsia="Times New Roman" w:hAnsi="Times New Roman" w:cs="Times New Roman"/>
                <w:sz w:val="24"/>
                <w:szCs w:val="24"/>
                <w:lang w:val="ru-KZ" w:eastAsia="ru-KZ"/>
              </w:rPr>
              <w:lastRenderedPageBreak/>
              <w:t>көрсету мерзімі</w:t>
            </w:r>
          </w:p>
        </w:tc>
        <w:tc>
          <w:tcPr>
            <w:tcW w:w="0" w:type="auto"/>
            <w:vAlign w:val="center"/>
            <w:hideMark/>
          </w:tcPr>
          <w:p w14:paraId="4F90AF04"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lastRenderedPageBreak/>
              <w:t xml:space="preserve">Бірінші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жер </w:t>
            </w:r>
            <w:r w:rsidRPr="008058C7">
              <w:rPr>
                <w:rFonts w:ascii="Times New Roman" w:eastAsia="Times New Roman" w:hAnsi="Times New Roman" w:cs="Times New Roman"/>
                <w:sz w:val="24"/>
                <w:szCs w:val="24"/>
                <w:lang w:val="ru-KZ" w:eastAsia="ru-KZ"/>
              </w:rPr>
              <w:lastRenderedPageBreak/>
              <w:t>комиссиясының қорытындысын дайындау – 12 (он екі) жұмыс күні ішінде;</w:t>
            </w:r>
            <w:r w:rsidRPr="008058C7">
              <w:rPr>
                <w:rFonts w:ascii="Times New Roman" w:eastAsia="Times New Roman" w:hAnsi="Times New Roman" w:cs="Times New Roman"/>
                <w:sz w:val="24"/>
                <w:szCs w:val="24"/>
                <w:lang w:val="ru-KZ" w:eastAsia="ru-KZ"/>
              </w:rPr>
              <w:b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tc>
      </w:tr>
      <w:tr w:rsidR="008058C7" w:rsidRPr="00A13452" w14:paraId="3D48FD58" w14:textId="77777777" w:rsidTr="008058C7">
        <w:trPr>
          <w:tblCellSpacing w:w="15" w:type="dxa"/>
        </w:trPr>
        <w:tc>
          <w:tcPr>
            <w:tcW w:w="0" w:type="auto"/>
            <w:vAlign w:val="center"/>
            <w:hideMark/>
          </w:tcPr>
          <w:p w14:paraId="4AE74540" w14:textId="77777777" w:rsidR="008058C7" w:rsidRPr="008058C7" w:rsidRDefault="008058C7" w:rsidP="008058C7">
            <w:pPr>
              <w:spacing w:before="100" w:beforeAutospacing="1" w:after="100" w:afterAutospacing="1"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lastRenderedPageBreak/>
              <w:t>4</w:t>
            </w:r>
          </w:p>
        </w:tc>
        <w:tc>
          <w:tcPr>
            <w:tcW w:w="0" w:type="auto"/>
            <w:vAlign w:val="center"/>
            <w:hideMark/>
          </w:tcPr>
          <w:p w14:paraId="25588ED4"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Мемлекеттік қызметті көрсету нысаны</w:t>
            </w:r>
          </w:p>
        </w:tc>
        <w:tc>
          <w:tcPr>
            <w:tcW w:w="0" w:type="auto"/>
            <w:vAlign w:val="center"/>
            <w:hideMark/>
          </w:tcPr>
          <w:p w14:paraId="516C280B"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Электрондық (ішінара автоматтандырылған)/қағаз түрінде.</w:t>
            </w:r>
          </w:p>
        </w:tc>
      </w:tr>
      <w:tr w:rsidR="008058C7" w:rsidRPr="00A13452" w14:paraId="60E506BF" w14:textId="77777777" w:rsidTr="008058C7">
        <w:trPr>
          <w:tblCellSpacing w:w="15" w:type="dxa"/>
        </w:trPr>
        <w:tc>
          <w:tcPr>
            <w:tcW w:w="0" w:type="auto"/>
            <w:vAlign w:val="center"/>
            <w:hideMark/>
          </w:tcPr>
          <w:p w14:paraId="342C0085" w14:textId="77777777" w:rsidR="008058C7" w:rsidRPr="008058C7" w:rsidRDefault="008058C7" w:rsidP="008058C7">
            <w:pPr>
              <w:spacing w:before="100" w:beforeAutospacing="1" w:after="100" w:afterAutospacing="1"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5</w:t>
            </w:r>
          </w:p>
        </w:tc>
        <w:tc>
          <w:tcPr>
            <w:tcW w:w="0" w:type="auto"/>
            <w:vAlign w:val="center"/>
            <w:hideMark/>
          </w:tcPr>
          <w:p w14:paraId="171CC935"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Мемлекеттік қызметті көрсету нәтижесі</w:t>
            </w:r>
          </w:p>
        </w:tc>
        <w:tc>
          <w:tcPr>
            <w:tcW w:w="0" w:type="auto"/>
            <w:vAlign w:val="center"/>
            <w:hideMark/>
          </w:tcPr>
          <w:p w14:paraId="465FB664"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Көрсетілетін қызметті берушінің жер учаскесіне құқық беру туралы шешімі және сатып алу-сату не уақытша (қысқа мерзімді, ұзақ мерзімді) өтеулі (өтеусіз) жер пайдалану шартын жасасу не мемлекеттік қызметті көрсетуден уәжді бас тарту.</w:t>
            </w:r>
          </w:p>
        </w:tc>
      </w:tr>
      <w:tr w:rsidR="008058C7" w:rsidRPr="008058C7" w14:paraId="682D9650" w14:textId="77777777" w:rsidTr="008058C7">
        <w:trPr>
          <w:tblCellSpacing w:w="15" w:type="dxa"/>
        </w:trPr>
        <w:tc>
          <w:tcPr>
            <w:tcW w:w="0" w:type="auto"/>
            <w:vAlign w:val="center"/>
            <w:hideMark/>
          </w:tcPr>
          <w:p w14:paraId="4D40C738" w14:textId="77777777" w:rsidR="008058C7" w:rsidRPr="008058C7" w:rsidRDefault="008058C7" w:rsidP="008058C7">
            <w:pPr>
              <w:spacing w:before="100" w:beforeAutospacing="1" w:after="100" w:afterAutospacing="1"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6</w:t>
            </w:r>
          </w:p>
        </w:tc>
        <w:tc>
          <w:tcPr>
            <w:tcW w:w="0" w:type="auto"/>
            <w:vAlign w:val="center"/>
            <w:hideMark/>
          </w:tcPr>
          <w:p w14:paraId="49279685"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vAlign w:val="center"/>
            <w:hideMark/>
          </w:tcPr>
          <w:p w14:paraId="0EC64ABB"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Тегін</w:t>
            </w:r>
          </w:p>
        </w:tc>
      </w:tr>
      <w:tr w:rsidR="008058C7" w:rsidRPr="00A13452" w14:paraId="3DFE3955" w14:textId="77777777" w:rsidTr="008058C7">
        <w:trPr>
          <w:tblCellSpacing w:w="15" w:type="dxa"/>
        </w:trPr>
        <w:tc>
          <w:tcPr>
            <w:tcW w:w="0" w:type="auto"/>
            <w:vAlign w:val="center"/>
            <w:hideMark/>
          </w:tcPr>
          <w:p w14:paraId="37EC659D" w14:textId="77777777" w:rsidR="008058C7" w:rsidRPr="008058C7" w:rsidRDefault="008058C7" w:rsidP="008058C7">
            <w:pPr>
              <w:spacing w:before="100" w:beforeAutospacing="1" w:after="100" w:afterAutospacing="1"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7</w:t>
            </w:r>
          </w:p>
        </w:tc>
        <w:tc>
          <w:tcPr>
            <w:tcW w:w="0" w:type="auto"/>
            <w:vAlign w:val="center"/>
            <w:hideMark/>
          </w:tcPr>
          <w:p w14:paraId="0302F6C1"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Көрсетілетін қызметті берушінің, Мемлекеттік корпорацияның және ақпарат объектілерінің жұмыс графигі</w:t>
            </w:r>
          </w:p>
        </w:tc>
        <w:tc>
          <w:tcPr>
            <w:tcW w:w="0" w:type="auto"/>
            <w:vAlign w:val="center"/>
            <w:hideMark/>
          </w:tcPr>
          <w:p w14:paraId="23C0FEDD"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w:t>
            </w:r>
            <w:hyperlink r:id="rId20" w:anchor="z205" w:history="1">
              <w:r w:rsidRPr="008058C7">
                <w:rPr>
                  <w:rFonts w:ascii="Times New Roman" w:eastAsia="Times New Roman" w:hAnsi="Times New Roman" w:cs="Times New Roman"/>
                  <w:color w:val="0000FF"/>
                  <w:sz w:val="24"/>
                  <w:szCs w:val="24"/>
                  <w:u w:val="single"/>
                  <w:lang w:val="ru-KZ" w:eastAsia="ru-KZ"/>
                </w:rPr>
                <w:t>Еңбек кодексіне</w:t>
              </w:r>
            </w:hyperlink>
            <w:r w:rsidRPr="008058C7">
              <w:rPr>
                <w:rFonts w:ascii="Times New Roman" w:eastAsia="Times New Roman" w:hAnsi="Times New Roman" w:cs="Times New Roman"/>
                <w:sz w:val="24"/>
                <w:szCs w:val="24"/>
                <w:lang w:val="ru-KZ" w:eastAsia="ru-KZ"/>
              </w:rPr>
              <w:t> сәйкес демалыс және мерекелік күндерден басқа, дүйсенбіден бастап жұманы қоса алғанда үзіліссіз сағат 9.00-ден 20.00-ге дейін, және сенбі күні сағат 9.00-ден 13.00-ге дейін;</w:t>
            </w:r>
            <w:r w:rsidRPr="008058C7">
              <w:rPr>
                <w:rFonts w:ascii="Times New Roman" w:eastAsia="Times New Roman" w:hAnsi="Times New Roman" w:cs="Times New Roman"/>
                <w:sz w:val="24"/>
                <w:szCs w:val="24"/>
                <w:lang w:val="ru-KZ" w:eastAsia="ru-KZ"/>
              </w:rPr>
              <w:b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8058C7">
              <w:rPr>
                <w:rFonts w:ascii="Times New Roman" w:eastAsia="Times New Roman" w:hAnsi="Times New Roman" w:cs="Times New Roman"/>
                <w:sz w:val="24"/>
                <w:szCs w:val="24"/>
                <w:lang w:val="ru-KZ" w:eastAsia="ru-KZ"/>
              </w:rPr>
              <w:br/>
              <w:t>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18.30-ға дейін.</w:t>
            </w:r>
            <w:r w:rsidRPr="008058C7">
              <w:rPr>
                <w:rFonts w:ascii="Times New Roman" w:eastAsia="Times New Roman" w:hAnsi="Times New Roman" w:cs="Times New Roman"/>
                <w:sz w:val="24"/>
                <w:szCs w:val="24"/>
                <w:lang w:val="ru-KZ" w:eastAsia="ru-KZ"/>
              </w:rPr>
              <w:br/>
            </w:r>
            <w:r w:rsidRPr="008058C7">
              <w:rPr>
                <w:rFonts w:ascii="Times New Roman" w:eastAsia="Times New Roman" w:hAnsi="Times New Roman" w:cs="Times New Roman"/>
                <w:sz w:val="24"/>
                <w:szCs w:val="24"/>
                <w:lang w:val="ru-KZ" w:eastAsia="ru-KZ"/>
              </w:rPr>
              <w:lastRenderedPageBreak/>
              <w:t>Мемлекеттік қызмет көрсету орындарының мекенжайлары:</w:t>
            </w:r>
            <w:r w:rsidRPr="008058C7">
              <w:rPr>
                <w:rFonts w:ascii="Times New Roman" w:eastAsia="Times New Roman" w:hAnsi="Times New Roman" w:cs="Times New Roman"/>
                <w:sz w:val="24"/>
                <w:szCs w:val="24"/>
                <w:lang w:val="ru-KZ" w:eastAsia="ru-KZ"/>
              </w:rPr>
              <w:br/>
              <w:t>1) Қазақстан Республикасы Ауыл шаруашылығы министрлігінің www.gov.kz интернет-ресурсында;</w:t>
            </w:r>
            <w:r w:rsidRPr="008058C7">
              <w:rPr>
                <w:rFonts w:ascii="Times New Roman" w:eastAsia="Times New Roman" w:hAnsi="Times New Roman" w:cs="Times New Roman"/>
                <w:sz w:val="24"/>
                <w:szCs w:val="24"/>
                <w:lang w:val="ru-KZ" w:eastAsia="ru-KZ"/>
              </w:rPr>
              <w:br/>
              <w:t>2) көрсетілетін қызметті берушінің www.gov.kz интернет-ресурсында;</w:t>
            </w:r>
            <w:r w:rsidRPr="008058C7">
              <w:rPr>
                <w:rFonts w:ascii="Times New Roman" w:eastAsia="Times New Roman" w:hAnsi="Times New Roman" w:cs="Times New Roman"/>
                <w:sz w:val="24"/>
                <w:szCs w:val="24"/>
                <w:lang w:val="ru-KZ" w:eastAsia="ru-KZ"/>
              </w:rPr>
              <w:br/>
              <w:t>3) порталда орналастырылған.</w:t>
            </w:r>
          </w:p>
        </w:tc>
      </w:tr>
      <w:tr w:rsidR="008058C7" w:rsidRPr="008058C7" w14:paraId="28323D75" w14:textId="77777777" w:rsidTr="008058C7">
        <w:trPr>
          <w:tblCellSpacing w:w="15" w:type="dxa"/>
        </w:trPr>
        <w:tc>
          <w:tcPr>
            <w:tcW w:w="0" w:type="auto"/>
            <w:vAlign w:val="center"/>
            <w:hideMark/>
          </w:tcPr>
          <w:p w14:paraId="5CEA4293" w14:textId="77777777" w:rsidR="008058C7" w:rsidRPr="008058C7" w:rsidRDefault="008058C7" w:rsidP="008058C7">
            <w:pPr>
              <w:spacing w:before="100" w:beforeAutospacing="1" w:after="100" w:afterAutospacing="1"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lastRenderedPageBreak/>
              <w:t>8</w:t>
            </w:r>
          </w:p>
        </w:tc>
        <w:tc>
          <w:tcPr>
            <w:tcW w:w="0" w:type="auto"/>
            <w:vAlign w:val="center"/>
            <w:hideMark/>
          </w:tcPr>
          <w:p w14:paraId="2208F34C"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Мемлекеттік қызметті көрсету үшін көрсетілетін қызметті алушыдан талап етілетін құжаттар мен мәліметтердің тізбесі</w:t>
            </w:r>
          </w:p>
        </w:tc>
        <w:tc>
          <w:tcPr>
            <w:tcW w:w="0" w:type="auto"/>
            <w:vAlign w:val="center"/>
            <w:hideMark/>
          </w:tcPr>
          <w:p w14:paraId="4C6A61AE"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бірінші кезең:</w:t>
            </w:r>
            <w:r w:rsidRPr="008058C7">
              <w:rPr>
                <w:rFonts w:ascii="Times New Roman" w:eastAsia="Times New Roman" w:hAnsi="Times New Roman" w:cs="Times New Roman"/>
                <w:sz w:val="24"/>
                <w:szCs w:val="24"/>
                <w:lang w:val="ru-KZ" w:eastAsia="ru-KZ"/>
              </w:rPr>
              <w:br/>
              <w:t>әуеайлақ маңындағы аумақта орналасқан жер учаскесі берілген жағдайда: Қазақстан Республикасы Үкіметінің 2011 жылғы 12 мамырдағы № 504 </w:t>
            </w:r>
            <w:hyperlink r:id="rId21" w:anchor="z1" w:history="1">
              <w:r w:rsidRPr="008058C7">
                <w:rPr>
                  <w:rFonts w:ascii="Times New Roman" w:eastAsia="Times New Roman" w:hAnsi="Times New Roman" w:cs="Times New Roman"/>
                  <w:color w:val="0000FF"/>
                  <w:sz w:val="24"/>
                  <w:szCs w:val="24"/>
                  <w:u w:val="single"/>
                  <w:lang w:val="ru-KZ" w:eastAsia="ru-KZ"/>
                </w:rPr>
                <w:t>қаулысымен</w:t>
              </w:r>
            </w:hyperlink>
            <w:r w:rsidRPr="008058C7">
              <w:rPr>
                <w:rFonts w:ascii="Times New Roman" w:eastAsia="Times New Roman" w:hAnsi="Times New Roman" w:cs="Times New Roman"/>
                <w:sz w:val="24"/>
                <w:szCs w:val="24"/>
                <w:lang w:val="ru-KZ" w:eastAsia="ru-KZ"/>
              </w:rPr>
              <w:t>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ұші қауіпсіздігіне қатер төндіруі мүмкін қызметті жүзеге асыруға рұқсат.</w:t>
            </w:r>
            <w:r w:rsidRPr="008058C7">
              <w:rPr>
                <w:rFonts w:ascii="Times New Roman" w:eastAsia="Times New Roman" w:hAnsi="Times New Roman" w:cs="Times New Roman"/>
                <w:sz w:val="24"/>
                <w:szCs w:val="24"/>
                <w:lang w:val="ru-KZ" w:eastAsia="ru-KZ"/>
              </w:rPr>
              <w:br/>
              <w:t>1. Қазақстан Республикасы Кәсіпкерлік кодексінің </w:t>
            </w:r>
            <w:hyperlink r:id="rId22" w:anchor="z284" w:history="1">
              <w:r w:rsidRPr="008058C7">
                <w:rPr>
                  <w:rFonts w:ascii="Times New Roman" w:eastAsia="Times New Roman" w:hAnsi="Times New Roman" w:cs="Times New Roman"/>
                  <w:color w:val="0000FF"/>
                  <w:sz w:val="24"/>
                  <w:szCs w:val="24"/>
                  <w:u w:val="single"/>
                  <w:lang w:val="ru-KZ" w:eastAsia="ru-KZ"/>
                </w:rPr>
                <w:t>284-бабына</w:t>
              </w:r>
            </w:hyperlink>
            <w:r w:rsidRPr="008058C7">
              <w:rPr>
                <w:rFonts w:ascii="Times New Roman" w:eastAsia="Times New Roman" w:hAnsi="Times New Roman" w:cs="Times New Roman"/>
                <w:sz w:val="24"/>
                <w:szCs w:val="24"/>
                <w:lang w:val="ru-KZ" w:eastAsia="ru-KZ"/>
              </w:rPr>
              <w:t> сәйкес инвестициялық жобаларды іске асыру үшін:</w:t>
            </w:r>
            <w:r w:rsidRPr="008058C7">
              <w:rPr>
                <w:rFonts w:ascii="Times New Roman" w:eastAsia="Times New Roman" w:hAnsi="Times New Roman" w:cs="Times New Roman"/>
                <w:sz w:val="24"/>
                <w:szCs w:val="24"/>
                <w:lang w:val="ru-KZ" w:eastAsia="ru-KZ"/>
              </w:rPr>
              <w:br/>
              <w:t>1) Қазақстан Республикасы Ауыл шаруашылығы министрінің 2020 жылғы 1 қазандағы № 301 </w:t>
            </w:r>
            <w:hyperlink r:id="rId23" w:anchor="z1" w:history="1">
              <w:r w:rsidRPr="008058C7">
                <w:rPr>
                  <w:rFonts w:ascii="Times New Roman" w:eastAsia="Times New Roman" w:hAnsi="Times New Roman" w:cs="Times New Roman"/>
                  <w:color w:val="0000FF"/>
                  <w:sz w:val="24"/>
                  <w:szCs w:val="24"/>
                  <w:u w:val="single"/>
                  <w:lang w:val="ru-KZ" w:eastAsia="ru-KZ"/>
                </w:rPr>
                <w:t>бұйрығымен </w:t>
              </w:r>
            </w:hyperlink>
            <w:r w:rsidRPr="008058C7">
              <w:rPr>
                <w:rFonts w:ascii="Times New Roman" w:eastAsia="Times New Roman" w:hAnsi="Times New Roman" w:cs="Times New Roman"/>
                <w:sz w:val="24"/>
                <w:szCs w:val="24"/>
                <w:lang w:val="ru-KZ" w:eastAsia="ru-KZ"/>
              </w:rPr>
              <w:t>(Нормативтік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мемлекеттік меншіктегі жер учаскелеріне құқықтар алу" мемлекеттік қызметін көрсету қағидаларына (бұдан әрі – Қағидалар) 2-қосымшаға сәйкес нысан бойынша сауда-саттықты (аукциондарды) өткізуді талап етпейтін мемлекеттік меншіктегі жер учаскелеріне құқықтар алуға арналған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жер учаскелерін мемлекеттік меншіктен беру үшін инвестициялық жобаны айқындау туралы шешім.</w:t>
            </w:r>
            <w:r w:rsidRPr="008058C7">
              <w:rPr>
                <w:rFonts w:ascii="Times New Roman" w:eastAsia="Times New Roman" w:hAnsi="Times New Roman" w:cs="Times New Roman"/>
                <w:sz w:val="24"/>
                <w:szCs w:val="24"/>
                <w:lang w:val="ru-KZ" w:eastAsia="ru-KZ"/>
              </w:rPr>
              <w:br/>
              <w:t>2. Өздеріне меншік құқығымен және (немесе) өзге де заттық құқықтармен тиесілі ғимараттарды (құрылыстарды, құрылысжайларды) пайдалану және күтіп-ұстау үшін, оның ішінде іргелес аумақтағы ғимараттарды (құрылыстарды, құрылысжайларды) кеңейту және реконструкциялау үшін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Қазақстан Республикасы Жер кодексінің (бұдан әрі – Кодекс) </w:t>
            </w:r>
            <w:hyperlink r:id="rId24" w:anchor="z80" w:history="1">
              <w:r w:rsidRPr="008058C7">
                <w:rPr>
                  <w:rFonts w:ascii="Times New Roman" w:eastAsia="Times New Roman" w:hAnsi="Times New Roman" w:cs="Times New Roman"/>
                  <w:color w:val="0000FF"/>
                  <w:sz w:val="24"/>
                  <w:szCs w:val="24"/>
                  <w:u w:val="single"/>
                  <w:lang w:val="ru-KZ" w:eastAsia="ru-KZ"/>
                </w:rPr>
                <w:t>71-бабына</w:t>
              </w:r>
            </w:hyperlink>
            <w:r w:rsidRPr="008058C7">
              <w:rPr>
                <w:rFonts w:ascii="Times New Roman" w:eastAsia="Times New Roman" w:hAnsi="Times New Roman" w:cs="Times New Roman"/>
                <w:sz w:val="24"/>
                <w:szCs w:val="24"/>
                <w:lang w:val="ru-KZ" w:eastAsia="ru-KZ"/>
              </w:rPr>
              <w:t>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іздестіру жұмыстарын жүргізуге рұқсат.</w:t>
            </w:r>
            <w:r w:rsidRPr="008058C7">
              <w:rPr>
                <w:rFonts w:ascii="Times New Roman" w:eastAsia="Times New Roman" w:hAnsi="Times New Roman" w:cs="Times New Roman"/>
                <w:sz w:val="24"/>
                <w:szCs w:val="24"/>
                <w:lang w:val="ru-KZ" w:eastAsia="ru-KZ"/>
              </w:rPr>
              <w:br/>
              <w:t xml:space="preserve">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қосылуға арналған </w:t>
            </w:r>
            <w:r w:rsidRPr="008058C7">
              <w:rPr>
                <w:rFonts w:ascii="Times New Roman" w:eastAsia="Times New Roman" w:hAnsi="Times New Roman" w:cs="Times New Roman"/>
                <w:sz w:val="24"/>
                <w:szCs w:val="24"/>
                <w:lang w:val="ru-KZ" w:eastAsia="ru-KZ"/>
              </w:rPr>
              <w:lastRenderedPageBreak/>
              <w:t>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жер учаскелеріне инженерлік-коммуникациялық желілер мен жүйелерді салу үшін:</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5. Кондоминиум объектісін пайдалану және күтіп-ұстау үшін кондоминиум қатысушылары:</w:t>
            </w:r>
            <w:r w:rsidRPr="008058C7">
              <w:rPr>
                <w:rFonts w:ascii="Times New Roman" w:eastAsia="Times New Roman" w:hAnsi="Times New Roman" w:cs="Times New Roman"/>
                <w:sz w:val="24"/>
                <w:szCs w:val="24"/>
                <w:lang w:val="ru-KZ" w:eastAsia="ru-KZ"/>
              </w:rPr>
              <w:br/>
              <w:t>1)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кондоминиум құру туралы хаттама;</w:t>
            </w:r>
            <w:r w:rsidRPr="008058C7">
              <w:rPr>
                <w:rFonts w:ascii="Times New Roman" w:eastAsia="Times New Roman" w:hAnsi="Times New Roman" w:cs="Times New Roman"/>
                <w:sz w:val="24"/>
                <w:szCs w:val="24"/>
                <w:lang w:val="ru-KZ" w:eastAsia="ru-KZ"/>
              </w:rPr>
              <w:br/>
              <w:t>4) кондоминиум объектісін пайдалану және күтіп ұстау туралы көппәтерлі тұрғын үйлер тұрғындарының жалпы жиналысының хаттамасы.</w:t>
            </w:r>
            <w:r w:rsidRPr="008058C7">
              <w:rPr>
                <w:rFonts w:ascii="Times New Roman" w:eastAsia="Times New Roman" w:hAnsi="Times New Roman" w:cs="Times New Roman"/>
                <w:sz w:val="24"/>
                <w:szCs w:val="24"/>
                <w:lang w:val="ru-KZ" w:eastAsia="ru-KZ"/>
              </w:rPr>
              <w:br/>
              <w:t>6. "Жер қойнауы және жер қойнауын пайдалану туралы" Қазақстан Республикасының </w:t>
            </w:r>
            <w:hyperlink r:id="rId25" w:anchor="z3743" w:history="1">
              <w:r w:rsidRPr="008058C7">
                <w:rPr>
                  <w:rFonts w:ascii="Times New Roman" w:eastAsia="Times New Roman" w:hAnsi="Times New Roman" w:cs="Times New Roman"/>
                  <w:color w:val="0000FF"/>
                  <w:sz w:val="24"/>
                  <w:szCs w:val="24"/>
                  <w:u w:val="single"/>
                  <w:lang w:val="ru-KZ" w:eastAsia="ru-KZ"/>
                </w:rPr>
                <w:t>Кодексіне</w:t>
              </w:r>
            </w:hyperlink>
            <w:r w:rsidRPr="008058C7">
              <w:rPr>
                <w:rFonts w:ascii="Times New Roman" w:eastAsia="Times New Roman" w:hAnsi="Times New Roman" w:cs="Times New Roman"/>
                <w:sz w:val="24"/>
                <w:szCs w:val="24"/>
                <w:lang w:val="ru-KZ" w:eastAsia="ru-KZ"/>
              </w:rPr>
              <w:t>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жер қойнауын пайдалануға арналған келісімшарт;</w:t>
            </w:r>
            <w:r w:rsidRPr="008058C7">
              <w:rPr>
                <w:rFonts w:ascii="Times New Roman" w:eastAsia="Times New Roman" w:hAnsi="Times New Roman" w:cs="Times New Roman"/>
                <w:sz w:val="24"/>
                <w:szCs w:val="24"/>
                <w:lang w:val="ru-KZ" w:eastAsia="ru-KZ"/>
              </w:rPr>
              <w:br/>
              <w:t>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w:t>
            </w:r>
            <w:r w:rsidRPr="008058C7">
              <w:rPr>
                <w:rFonts w:ascii="Times New Roman" w:eastAsia="Times New Roman" w:hAnsi="Times New Roman" w:cs="Times New Roman"/>
                <w:sz w:val="24"/>
                <w:szCs w:val="24"/>
                <w:lang w:val="ru-KZ" w:eastAsia="ru-KZ"/>
              </w:rPr>
              <w:br/>
              <w:t>7. Арнайы экономикалық аймақтың немесе республикалық немесе өңірлік маңызы бар индустриялық аймақтың қатысушысы,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арнайы экономикалық аймақтың немесе индустриялық аймақтың қатысушысының мәртебесін растаушы құжат;</w:t>
            </w:r>
            <w:r w:rsidRPr="008058C7">
              <w:rPr>
                <w:rFonts w:ascii="Times New Roman" w:eastAsia="Times New Roman" w:hAnsi="Times New Roman" w:cs="Times New Roman"/>
                <w:sz w:val="24"/>
                <w:szCs w:val="24"/>
                <w:lang w:val="ru-KZ" w:eastAsia="ru-KZ"/>
              </w:rPr>
              <w:br/>
              <w:t>8. Жасанды құрылысжайлар салу үшін аумақтық сулар алып жатқан су қоры жерлерінің құрамынан:</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су шаруашылығы және қоршаған ортаны қорғау органдарының жер учаскесінің орналасқан жерінің координаттары бар қорытындылары;</w:t>
            </w:r>
            <w:r w:rsidRPr="008058C7">
              <w:rPr>
                <w:rFonts w:ascii="Times New Roman" w:eastAsia="Times New Roman" w:hAnsi="Times New Roman" w:cs="Times New Roman"/>
                <w:sz w:val="24"/>
                <w:szCs w:val="24"/>
                <w:lang w:val="ru-KZ" w:eastAsia="ru-KZ"/>
              </w:rPr>
              <w:br/>
            </w:r>
            <w:r w:rsidRPr="008058C7">
              <w:rPr>
                <w:rFonts w:ascii="Times New Roman" w:eastAsia="Times New Roman" w:hAnsi="Times New Roman" w:cs="Times New Roman"/>
                <w:sz w:val="24"/>
                <w:szCs w:val="24"/>
                <w:lang w:val="ru-KZ" w:eastAsia="ru-KZ"/>
              </w:rPr>
              <w:lastRenderedPageBreak/>
              <w:t>9. Теміржол, автомобиль, теңіз және ішкі су, әуе, құбыржолы көлігінің мұқтажы үшін, энергетика мен байланыс мұқтажы үшін, оның ішінде осы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 өзге де объектілерді салу үшін:</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теміржол, автомобиль, теңіз және ішкі су, әуе, құбыр көлігі және байланыс және энергетика уәкілетті органдарының келісуі.</w:t>
            </w:r>
            <w:r w:rsidRPr="008058C7">
              <w:rPr>
                <w:rFonts w:ascii="Times New Roman" w:eastAsia="Times New Roman" w:hAnsi="Times New Roman" w:cs="Times New Roman"/>
                <w:sz w:val="24"/>
                <w:szCs w:val="24"/>
                <w:lang w:val="ru-KZ" w:eastAsia="ru-KZ"/>
              </w:rPr>
              <w:br/>
              <w:t>10. Халықтың мұқтаждықтарын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қатты тұрмыстық қалдықтарды бөлек жинауға арналған инфрақұрылым) үшін, сондай-ақ Кодекстің 107-бабы </w:t>
            </w:r>
            <w:hyperlink r:id="rId26" w:anchor="z896" w:history="1">
              <w:r w:rsidRPr="008058C7">
                <w:rPr>
                  <w:rFonts w:ascii="Times New Roman" w:eastAsia="Times New Roman" w:hAnsi="Times New Roman" w:cs="Times New Roman"/>
                  <w:color w:val="0000FF"/>
                  <w:sz w:val="24"/>
                  <w:szCs w:val="24"/>
                  <w:u w:val="single"/>
                  <w:lang w:val="ru-KZ" w:eastAsia="ru-KZ"/>
                </w:rPr>
                <w:t>3-тармағының</w:t>
              </w:r>
            </w:hyperlink>
            <w:r w:rsidRPr="008058C7">
              <w:rPr>
                <w:rFonts w:ascii="Times New Roman" w:eastAsia="Times New Roman" w:hAnsi="Times New Roman" w:cs="Times New Roman"/>
                <w:sz w:val="24"/>
                <w:szCs w:val="24"/>
                <w:lang w:val="ru-KZ" w:eastAsia="ru-KZ"/>
              </w:rPr>
              <w:t> бесінші бөлігінің 8) тармақшасына сәйкес арнайы мақсаттағы объектілер үшін:</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коммуникациялардың өту схемасы.</w:t>
            </w:r>
            <w:r w:rsidRPr="008058C7">
              <w:rPr>
                <w:rFonts w:ascii="Times New Roman" w:eastAsia="Times New Roman" w:hAnsi="Times New Roman" w:cs="Times New Roman"/>
                <w:sz w:val="24"/>
                <w:szCs w:val="24"/>
                <w:lang w:val="ru-KZ" w:eastAsia="ru-KZ"/>
              </w:rPr>
              <w:br/>
              <w:t>11. Кодекстің 9-бабының </w:t>
            </w:r>
            <w:hyperlink r:id="rId27" w:anchor="z289" w:history="1">
              <w:r w:rsidRPr="008058C7">
                <w:rPr>
                  <w:rFonts w:ascii="Times New Roman" w:eastAsia="Times New Roman" w:hAnsi="Times New Roman" w:cs="Times New Roman"/>
                  <w:color w:val="0000FF"/>
                  <w:sz w:val="24"/>
                  <w:szCs w:val="24"/>
                  <w:u w:val="single"/>
                  <w:lang w:val="ru-KZ" w:eastAsia="ru-KZ"/>
                </w:rPr>
                <w:t>3-тармағына</w:t>
              </w:r>
            </w:hyperlink>
            <w:r w:rsidRPr="008058C7">
              <w:rPr>
                <w:rFonts w:ascii="Times New Roman" w:eastAsia="Times New Roman" w:hAnsi="Times New Roman" w:cs="Times New Roman"/>
                <w:sz w:val="24"/>
                <w:szCs w:val="24"/>
                <w:lang w:val="ru-KZ" w:eastAsia="ru-KZ"/>
              </w:rPr>
              <w:t> сәйкес жеке қосалқы шаруашылық, бақ өсіру, саяжай құрылысын жүргізу үшін:</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12.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жергілікті атқарушы органның жобаны инвестициялық жоба деп тану туралы шешімі.</w:t>
            </w:r>
            <w:r w:rsidRPr="008058C7">
              <w:rPr>
                <w:rFonts w:ascii="Times New Roman" w:eastAsia="Times New Roman" w:hAnsi="Times New Roman" w:cs="Times New Roman"/>
                <w:sz w:val="24"/>
                <w:szCs w:val="24"/>
                <w:lang w:val="ru-KZ" w:eastAsia="ru-KZ"/>
              </w:rPr>
              <w:br/>
              <w:t>13. Кодекстің 9-бабының </w:t>
            </w:r>
            <w:hyperlink r:id="rId28" w:anchor="z289" w:history="1">
              <w:r w:rsidRPr="008058C7">
                <w:rPr>
                  <w:rFonts w:ascii="Times New Roman" w:eastAsia="Times New Roman" w:hAnsi="Times New Roman" w:cs="Times New Roman"/>
                  <w:color w:val="0000FF"/>
                  <w:sz w:val="24"/>
                  <w:szCs w:val="24"/>
                  <w:u w:val="single"/>
                  <w:lang w:val="ru-KZ" w:eastAsia="ru-KZ"/>
                </w:rPr>
                <w:t>3-тармағына</w:t>
              </w:r>
            </w:hyperlink>
            <w:r w:rsidRPr="008058C7">
              <w:rPr>
                <w:rFonts w:ascii="Times New Roman" w:eastAsia="Times New Roman" w:hAnsi="Times New Roman" w:cs="Times New Roman"/>
                <w:sz w:val="24"/>
                <w:szCs w:val="24"/>
                <w:lang w:val="ru-KZ" w:eastAsia="ru-KZ"/>
              </w:rPr>
              <w:t> сәйкес отандық өнеркәсіп кәсіпорындары:</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сызбасы (жоспары).</w:t>
            </w:r>
            <w:r w:rsidRPr="008058C7">
              <w:rPr>
                <w:rFonts w:ascii="Times New Roman" w:eastAsia="Times New Roman" w:hAnsi="Times New Roman" w:cs="Times New Roman"/>
                <w:sz w:val="24"/>
                <w:szCs w:val="24"/>
                <w:lang w:val="ru-KZ" w:eastAsia="ru-KZ"/>
              </w:rPr>
              <w:br/>
              <w:t>14. Жекеше әріптестер мемлекеттік-жекешелік әріптестік жобаларын не концессионерлер концессиялық жобаларды іске асыру үшін:</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r>
            <w:r w:rsidRPr="008058C7">
              <w:rPr>
                <w:rFonts w:ascii="Times New Roman" w:eastAsia="Times New Roman" w:hAnsi="Times New Roman" w:cs="Times New Roman"/>
                <w:sz w:val="24"/>
                <w:szCs w:val="24"/>
                <w:lang w:val="ru-KZ" w:eastAsia="ru-KZ"/>
              </w:rPr>
              <w:lastRenderedPageBreak/>
              <w:t>3) мемлекеттік-жекешелік әріптестік туралы шарт немесе концессия шарты.</w:t>
            </w:r>
            <w:r w:rsidRPr="008058C7">
              <w:rPr>
                <w:rFonts w:ascii="Times New Roman" w:eastAsia="Times New Roman" w:hAnsi="Times New Roman" w:cs="Times New Roman"/>
                <w:sz w:val="24"/>
                <w:szCs w:val="24"/>
                <w:lang w:val="ru-KZ" w:eastAsia="ru-KZ"/>
              </w:rPr>
              <w:br/>
              <w:t>15. Әлеуметтік-кәсіпкерлік корпорациялар инвестициялық және инновациялық жобаларды іске асыру үшін:</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әлеуметтік-кәсіпкерлік коорпорациялар орандарының олардың құзіретіне сәйкес инвестициялық және инновациялық жобаны іске асыру туралы шешімі.</w:t>
            </w:r>
            <w:r w:rsidRPr="008058C7">
              <w:rPr>
                <w:rFonts w:ascii="Times New Roman" w:eastAsia="Times New Roman" w:hAnsi="Times New Roman" w:cs="Times New Roman"/>
                <w:sz w:val="24"/>
                <w:szCs w:val="24"/>
                <w:lang w:val="ru-KZ" w:eastAsia="ru-KZ"/>
              </w:rPr>
              <w:br/>
              <w:t>16. Өнеркәсіптік-инновациялық қызмет субъектілері өнеркәсіптік-инновациялық жобаларды іске асыру үшін:</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3) жергілікті атқарушы органның жобаны инвестициялық жоба деп тану туралы шешімі.</w:t>
            </w:r>
            <w:r w:rsidRPr="008058C7">
              <w:rPr>
                <w:rFonts w:ascii="Times New Roman" w:eastAsia="Times New Roman" w:hAnsi="Times New Roman" w:cs="Times New Roman"/>
                <w:sz w:val="24"/>
                <w:szCs w:val="24"/>
                <w:lang w:val="ru-KZ" w:eastAsia="ru-KZ"/>
              </w:rPr>
              <w:br/>
              <w:t>17. Кодекстің 101-бабының 3-тармағына сәйкес қатысушылар (мүшелер) құрамынан шыққан кезде шаруашылық серіктестігінің немесе өндірістік кооперативтің қатысушылары (мүшелері):</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қатысушылардың жалпы жиналысының құрамнан шығу туралы хаттамасы.</w:t>
            </w:r>
            <w:r w:rsidRPr="008058C7">
              <w:rPr>
                <w:rFonts w:ascii="Times New Roman" w:eastAsia="Times New Roman" w:hAnsi="Times New Roman" w:cs="Times New Roman"/>
                <w:sz w:val="24"/>
                <w:szCs w:val="24"/>
                <w:lang w:val="ru-KZ" w:eastAsia="ru-KZ"/>
              </w:rPr>
              <w:br/>
              <w:t>18. Қазақстан Республикасының инвестициялар саласындағы заңнамасына сәйкес жасалған келісімшарт негізінде мемлекеттік заттай гранттар ретінде:</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сұралып отырған жер учаскесінің схемасы (жоспары);</w:t>
            </w:r>
            <w:r w:rsidRPr="008058C7">
              <w:rPr>
                <w:rFonts w:ascii="Times New Roman" w:eastAsia="Times New Roman" w:hAnsi="Times New Roman" w:cs="Times New Roman"/>
                <w:sz w:val="24"/>
                <w:szCs w:val="24"/>
                <w:lang w:val="ru-KZ" w:eastAsia="ru-KZ"/>
              </w:rPr>
              <w:br/>
              <w:t>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r w:rsidRPr="008058C7">
              <w:rPr>
                <w:rFonts w:ascii="Times New Roman" w:eastAsia="Times New Roman" w:hAnsi="Times New Roman" w:cs="Times New Roman"/>
                <w:sz w:val="24"/>
                <w:szCs w:val="24"/>
                <w:lang w:val="ru-KZ" w:eastAsia="ru-KZ"/>
              </w:rPr>
              <w:br/>
              <w:t>4) құрылыс мақсаттары үшін жер учаскесі сұралған жағдайда, инженерлік желілерге қосылуға арналған сауалнама парағы.</w:t>
            </w:r>
            <w:r w:rsidRPr="008058C7">
              <w:rPr>
                <w:rFonts w:ascii="Times New Roman" w:eastAsia="Times New Roman" w:hAnsi="Times New Roman" w:cs="Times New Roman"/>
                <w:sz w:val="24"/>
                <w:szCs w:val="24"/>
                <w:lang w:val="ru-KZ" w:eastAsia="ru-KZ"/>
              </w:rPr>
              <w:br/>
              <w:t>19. Бекітіліп берілген балық шаруашылығы су айдынына және (немесе) учаскесіне іргелес жер учаскелерінде балық шаруашылығы объектілерін және оларды күтіп-ұстауға арналған коммуникацияларды орналастыру үшін, күрделі құрылыссыз балық шаруашылығын және аквашаруашылық жүргізу мақсатында:</w:t>
            </w:r>
            <w:r w:rsidRPr="008058C7">
              <w:rPr>
                <w:rFonts w:ascii="Times New Roman" w:eastAsia="Times New Roman" w:hAnsi="Times New Roman" w:cs="Times New Roman"/>
                <w:sz w:val="24"/>
                <w:szCs w:val="24"/>
                <w:lang w:val="ru-KZ" w:eastAsia="ru-KZ"/>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8058C7">
              <w:rPr>
                <w:rFonts w:ascii="Times New Roman" w:eastAsia="Times New Roman" w:hAnsi="Times New Roman" w:cs="Times New Roman"/>
                <w:sz w:val="24"/>
                <w:szCs w:val="24"/>
                <w:lang w:val="ru-KZ" w:eastAsia="ru-KZ"/>
              </w:rPr>
              <w:br/>
              <w:t>2) сұратылып отырған жер учаскесінің схемасы (жоспары);</w:t>
            </w:r>
            <w:r w:rsidRPr="008058C7">
              <w:rPr>
                <w:rFonts w:ascii="Times New Roman" w:eastAsia="Times New Roman" w:hAnsi="Times New Roman" w:cs="Times New Roman"/>
                <w:sz w:val="24"/>
                <w:szCs w:val="24"/>
                <w:lang w:val="ru-KZ" w:eastAsia="ru-KZ"/>
              </w:rPr>
              <w:br/>
              <w:t>3) балық шаруашылығы су айдынын және (немесе) учаскесін бекітіп беру туралы шешімнің көшірмесі;</w:t>
            </w:r>
            <w:r w:rsidRPr="008058C7">
              <w:rPr>
                <w:rFonts w:ascii="Times New Roman" w:eastAsia="Times New Roman" w:hAnsi="Times New Roman" w:cs="Times New Roman"/>
                <w:sz w:val="24"/>
                <w:szCs w:val="24"/>
                <w:lang w:val="ru-KZ" w:eastAsia="ru-KZ"/>
              </w:rPr>
              <w:br/>
              <w:t>4) балық шаруашылығын жүргізуге арналған шарттың көшірмесі/көл-</w:t>
            </w:r>
            <w:r w:rsidRPr="008058C7">
              <w:rPr>
                <w:rFonts w:ascii="Times New Roman" w:eastAsia="Times New Roman" w:hAnsi="Times New Roman" w:cs="Times New Roman"/>
                <w:sz w:val="24"/>
                <w:szCs w:val="24"/>
                <w:lang w:val="ru-KZ" w:eastAsia="ru-KZ"/>
              </w:rPr>
              <w:lastRenderedPageBreak/>
              <w:t>тауар және (немесе) тор қоршама шаруашылық қызметін жүзеге асыруға арналған шарттың көшірмесі/жобаны іске асыру үшін халықаралық және республикалық маңызы бар балық шаруашылығы су айдындары учаскелерінде тор қоршама шаруашылық қызметін жүзеге асыруға арналған шарттың көшірмесі.</w:t>
            </w:r>
            <w:r w:rsidRPr="008058C7">
              <w:rPr>
                <w:rFonts w:ascii="Times New Roman" w:eastAsia="Times New Roman" w:hAnsi="Times New Roman" w:cs="Times New Roman"/>
                <w:sz w:val="24"/>
                <w:szCs w:val="24"/>
                <w:lang w:val="ru-KZ" w:eastAsia="ru-KZ"/>
              </w:rPr>
              <w:br/>
              <w:t>Екінші кезең: бекітілген жерге орналастыру жобасы және жерге орналастыру жобасын бекіту туралы бұйрық.</w:t>
            </w:r>
            <w:r w:rsidRPr="008058C7">
              <w:rPr>
                <w:rFonts w:ascii="Times New Roman" w:eastAsia="Times New Roman" w:hAnsi="Times New Roman" w:cs="Times New Roman"/>
                <w:sz w:val="24"/>
                <w:szCs w:val="24"/>
                <w:lang w:val="ru-KZ" w:eastAsia="ru-KZ"/>
              </w:rPr>
              <w:br/>
              <w:t>Портал арқылы жүгінген жағдайда тізбеде көрсетілген құжаттар элоктрондық құжаттар көшірмесі ретінде ұсынылады.</w:t>
            </w:r>
            <w:r w:rsidRPr="008058C7">
              <w:rPr>
                <w:rFonts w:ascii="Times New Roman" w:eastAsia="Times New Roman" w:hAnsi="Times New Roman" w:cs="Times New Roman"/>
                <w:sz w:val="24"/>
                <w:szCs w:val="24"/>
                <w:lang w:val="ru-KZ" w:eastAsia="ru-KZ"/>
              </w:rPr>
              <w:b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8058C7" w:rsidRPr="008058C7" w14:paraId="550DC2E1" w14:textId="77777777" w:rsidTr="008058C7">
        <w:trPr>
          <w:tblCellSpacing w:w="15" w:type="dxa"/>
        </w:trPr>
        <w:tc>
          <w:tcPr>
            <w:tcW w:w="0" w:type="auto"/>
            <w:vAlign w:val="center"/>
            <w:hideMark/>
          </w:tcPr>
          <w:p w14:paraId="2A6C84E7" w14:textId="77777777" w:rsidR="008058C7" w:rsidRPr="008058C7" w:rsidRDefault="008058C7" w:rsidP="008058C7">
            <w:pPr>
              <w:spacing w:before="100" w:beforeAutospacing="1" w:after="100" w:afterAutospacing="1"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lastRenderedPageBreak/>
              <w:t>9</w:t>
            </w:r>
          </w:p>
        </w:tc>
        <w:tc>
          <w:tcPr>
            <w:tcW w:w="0" w:type="auto"/>
            <w:vAlign w:val="center"/>
            <w:hideMark/>
          </w:tcPr>
          <w:p w14:paraId="20334BC4"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Мемлекеттік қызметті көрсетуден бас тарту үшін Қазақстан Республикасының заңдарында белгіленген негіздер</w:t>
            </w:r>
          </w:p>
        </w:tc>
        <w:tc>
          <w:tcPr>
            <w:tcW w:w="0" w:type="auto"/>
            <w:vAlign w:val="center"/>
            <w:hideMark/>
          </w:tcPr>
          <w:p w14:paraId="6AEE5A5E"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еместігінің анықталуы;</w:t>
            </w:r>
            <w:r w:rsidRPr="008058C7">
              <w:rPr>
                <w:rFonts w:ascii="Times New Roman" w:eastAsia="Times New Roman" w:hAnsi="Times New Roman" w:cs="Times New Roman"/>
                <w:sz w:val="24"/>
                <w:szCs w:val="24"/>
                <w:lang w:val="ru-KZ" w:eastAsia="ru-KZ"/>
              </w:rPr>
              <w:br/>
              <w:t>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r w:rsidRPr="008058C7">
              <w:rPr>
                <w:rFonts w:ascii="Times New Roman" w:eastAsia="Times New Roman" w:hAnsi="Times New Roman" w:cs="Times New Roman"/>
                <w:sz w:val="24"/>
                <w:szCs w:val="24"/>
                <w:lang w:val="ru-KZ" w:eastAsia="ru-KZ"/>
              </w:rPr>
              <w:br/>
              <w:t>3) көрсетілетін қызметті алушының "Дербес деректер және оларды қорғау туралы" Қазақстан Республикасы Заңының </w:t>
            </w:r>
            <w:hyperlink r:id="rId29" w:anchor="z18" w:history="1">
              <w:r w:rsidRPr="008058C7">
                <w:rPr>
                  <w:rFonts w:ascii="Times New Roman" w:eastAsia="Times New Roman" w:hAnsi="Times New Roman" w:cs="Times New Roman"/>
                  <w:color w:val="0000FF"/>
                  <w:sz w:val="24"/>
                  <w:szCs w:val="24"/>
                  <w:u w:val="single"/>
                  <w:lang w:val="ru-KZ" w:eastAsia="ru-KZ"/>
                </w:rPr>
                <w:t>8-бабына</w:t>
              </w:r>
            </w:hyperlink>
            <w:r w:rsidRPr="008058C7">
              <w:rPr>
                <w:rFonts w:ascii="Times New Roman" w:eastAsia="Times New Roman" w:hAnsi="Times New Roman" w:cs="Times New Roman"/>
                <w:sz w:val="24"/>
                <w:szCs w:val="24"/>
                <w:lang w:val="ru-KZ" w:eastAsia="ru-KZ"/>
              </w:rPr>
              <w:t> сәйкес мемлекеттік қызметті көрсету үшін талап етілетін қолжетімділігі шектеулі дербес деректерге қол жеткізуге келісімінің болмауы;</w:t>
            </w:r>
            <w:r w:rsidRPr="008058C7">
              <w:rPr>
                <w:rFonts w:ascii="Times New Roman" w:eastAsia="Times New Roman" w:hAnsi="Times New Roman" w:cs="Times New Roman"/>
                <w:sz w:val="24"/>
                <w:szCs w:val="24"/>
                <w:lang w:val="ru-KZ" w:eastAsia="ru-KZ"/>
              </w:rPr>
              <w:br/>
              <w:t>4) көрсетілетін қызметті алушының Кодекстің </w:t>
            </w:r>
            <w:hyperlink r:id="rId30" w:anchor="z103" w:history="1">
              <w:r w:rsidRPr="008058C7">
                <w:rPr>
                  <w:rFonts w:ascii="Times New Roman" w:eastAsia="Times New Roman" w:hAnsi="Times New Roman" w:cs="Times New Roman"/>
                  <w:color w:val="0000FF"/>
                  <w:sz w:val="24"/>
                  <w:szCs w:val="24"/>
                  <w:u w:val="single"/>
                  <w:lang w:val="ru-KZ" w:eastAsia="ru-KZ"/>
                </w:rPr>
                <w:t>92</w:t>
              </w:r>
            </w:hyperlink>
            <w:r w:rsidRPr="008058C7">
              <w:rPr>
                <w:rFonts w:ascii="Times New Roman" w:eastAsia="Times New Roman" w:hAnsi="Times New Roman" w:cs="Times New Roman"/>
                <w:sz w:val="24"/>
                <w:szCs w:val="24"/>
                <w:lang w:val="ru-KZ" w:eastAsia="ru-KZ"/>
              </w:rPr>
              <w:t> және </w:t>
            </w:r>
            <w:hyperlink r:id="rId31" w:anchor="z104" w:history="1">
              <w:r w:rsidRPr="008058C7">
                <w:rPr>
                  <w:rFonts w:ascii="Times New Roman" w:eastAsia="Times New Roman" w:hAnsi="Times New Roman" w:cs="Times New Roman"/>
                  <w:color w:val="0000FF"/>
                  <w:sz w:val="24"/>
                  <w:szCs w:val="24"/>
                  <w:u w:val="single"/>
                  <w:lang w:val="ru-KZ" w:eastAsia="ru-KZ"/>
                </w:rPr>
                <w:t>93-баптарына</w:t>
              </w:r>
            </w:hyperlink>
            <w:r w:rsidRPr="008058C7">
              <w:rPr>
                <w:rFonts w:ascii="Times New Roman" w:eastAsia="Times New Roman" w:hAnsi="Times New Roman" w:cs="Times New Roman"/>
                <w:sz w:val="24"/>
                <w:szCs w:val="24"/>
                <w:lang w:val="ru-KZ" w:eastAsia="ru-KZ"/>
              </w:rPr>
              <w:t> сәйкес заңды күшіне енген сот шешімінің негізінде жер учаскелері мәжбүрлеп алынып қойылған адамдар тізілімінде болуы.</w:t>
            </w:r>
          </w:p>
        </w:tc>
      </w:tr>
      <w:tr w:rsidR="008058C7" w:rsidRPr="008058C7" w14:paraId="672C4CA4" w14:textId="77777777" w:rsidTr="008058C7">
        <w:trPr>
          <w:tblCellSpacing w:w="15" w:type="dxa"/>
        </w:trPr>
        <w:tc>
          <w:tcPr>
            <w:tcW w:w="0" w:type="auto"/>
            <w:vAlign w:val="center"/>
            <w:hideMark/>
          </w:tcPr>
          <w:p w14:paraId="0BFA1FF6" w14:textId="77777777" w:rsidR="008058C7" w:rsidRPr="008058C7" w:rsidRDefault="008058C7" w:rsidP="008058C7">
            <w:pPr>
              <w:spacing w:before="100" w:beforeAutospacing="1" w:after="100" w:afterAutospacing="1"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10</w:t>
            </w:r>
          </w:p>
        </w:tc>
        <w:tc>
          <w:tcPr>
            <w:tcW w:w="0" w:type="auto"/>
            <w:vAlign w:val="center"/>
            <w:hideMark/>
          </w:tcPr>
          <w:p w14:paraId="15A8DB44"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Мемлекеттік қызмет көрсету ерекшеліктерін ескере отырып, оның ішінде электрондық нысанда көрсетілетін өзге де талаптар</w:t>
            </w:r>
          </w:p>
        </w:tc>
        <w:tc>
          <w:tcPr>
            <w:tcW w:w="0" w:type="auto"/>
            <w:vAlign w:val="center"/>
            <w:hideMark/>
          </w:tcPr>
          <w:p w14:paraId="09F06A57"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r w:rsidRPr="008058C7">
              <w:rPr>
                <w:rFonts w:ascii="Times New Roman" w:eastAsia="Times New Roman" w:hAnsi="Times New Roman" w:cs="Times New Roman"/>
                <w:sz w:val="24"/>
                <w:szCs w:val="24"/>
                <w:lang w:val="ru-KZ" w:eastAsia="ru-KZ"/>
              </w:rPr>
              <w:b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p w14:paraId="298522E5"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p w14:paraId="73987392" w14:textId="77777777" w:rsidR="008058C7" w:rsidRPr="008058C7" w:rsidRDefault="008058C7" w:rsidP="008058C7">
      <w:pPr>
        <w:spacing w:before="100" w:beforeAutospacing="1" w:after="100" w:afterAutospacing="1" w:line="240" w:lineRule="auto"/>
        <w:jc w:val="right"/>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8058C7" w:rsidRPr="008058C7" w14:paraId="453BF562" w14:textId="77777777" w:rsidTr="008058C7">
        <w:trPr>
          <w:tblCellSpacing w:w="15" w:type="dxa"/>
        </w:trPr>
        <w:tc>
          <w:tcPr>
            <w:tcW w:w="5805" w:type="dxa"/>
            <w:vAlign w:val="center"/>
            <w:hideMark/>
          </w:tcPr>
          <w:p w14:paraId="3A9693B6" w14:textId="77777777" w:rsidR="008058C7" w:rsidRPr="008058C7" w:rsidRDefault="008058C7" w:rsidP="008058C7">
            <w:pPr>
              <w:spacing w:after="0"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tc>
        <w:tc>
          <w:tcPr>
            <w:tcW w:w="3420" w:type="dxa"/>
            <w:vAlign w:val="center"/>
            <w:hideMark/>
          </w:tcPr>
          <w:p w14:paraId="3DAD87B5" w14:textId="77777777" w:rsidR="008058C7" w:rsidRPr="008058C7" w:rsidRDefault="008058C7" w:rsidP="008058C7">
            <w:pPr>
              <w:spacing w:after="0" w:line="240" w:lineRule="auto"/>
              <w:jc w:val="center"/>
              <w:rPr>
                <w:rFonts w:ascii="Times New Roman" w:eastAsia="Times New Roman" w:hAnsi="Times New Roman" w:cs="Times New Roman"/>
                <w:sz w:val="24"/>
                <w:szCs w:val="24"/>
                <w:lang w:val="ru-KZ" w:eastAsia="ru-KZ"/>
              </w:rPr>
            </w:pPr>
            <w:bookmarkStart w:id="1" w:name="z1669"/>
            <w:bookmarkEnd w:id="1"/>
            <w:r w:rsidRPr="008058C7">
              <w:rPr>
                <w:rFonts w:ascii="Times New Roman" w:eastAsia="Times New Roman" w:hAnsi="Times New Roman" w:cs="Times New Roman"/>
                <w:sz w:val="24"/>
                <w:szCs w:val="24"/>
                <w:lang w:val="ru-KZ" w:eastAsia="ru-KZ"/>
              </w:rPr>
              <w:t>Сауда-саттықты (аукциондарды)</w:t>
            </w:r>
            <w:r w:rsidRPr="008058C7">
              <w:rPr>
                <w:rFonts w:ascii="Times New Roman" w:eastAsia="Times New Roman" w:hAnsi="Times New Roman" w:cs="Times New Roman"/>
                <w:sz w:val="24"/>
                <w:szCs w:val="24"/>
                <w:lang w:val="ru-KZ" w:eastAsia="ru-KZ"/>
              </w:rPr>
              <w:br/>
              <w:t>өткізуді талап етпейтін мемлекет</w:t>
            </w:r>
            <w:r w:rsidRPr="008058C7">
              <w:rPr>
                <w:rFonts w:ascii="Times New Roman" w:eastAsia="Times New Roman" w:hAnsi="Times New Roman" w:cs="Times New Roman"/>
                <w:sz w:val="24"/>
                <w:szCs w:val="24"/>
                <w:lang w:val="ru-KZ" w:eastAsia="ru-KZ"/>
              </w:rPr>
              <w:br/>
              <w:t>меншігіндегі жер учаскелеріне</w:t>
            </w:r>
            <w:r w:rsidRPr="008058C7">
              <w:rPr>
                <w:rFonts w:ascii="Times New Roman" w:eastAsia="Times New Roman" w:hAnsi="Times New Roman" w:cs="Times New Roman"/>
                <w:sz w:val="24"/>
                <w:szCs w:val="24"/>
                <w:lang w:val="ru-KZ" w:eastAsia="ru-KZ"/>
              </w:rPr>
              <w:br/>
              <w:t>құқықтар алу" мемлекеттік</w:t>
            </w:r>
            <w:r w:rsidRPr="008058C7">
              <w:rPr>
                <w:rFonts w:ascii="Times New Roman" w:eastAsia="Times New Roman" w:hAnsi="Times New Roman" w:cs="Times New Roman"/>
                <w:sz w:val="24"/>
                <w:szCs w:val="24"/>
                <w:lang w:val="ru-KZ" w:eastAsia="ru-KZ"/>
              </w:rPr>
              <w:br/>
              <w:t>қызметін көрсету</w:t>
            </w:r>
            <w:r w:rsidRPr="008058C7">
              <w:rPr>
                <w:rFonts w:ascii="Times New Roman" w:eastAsia="Times New Roman" w:hAnsi="Times New Roman" w:cs="Times New Roman"/>
                <w:sz w:val="24"/>
                <w:szCs w:val="24"/>
                <w:lang w:val="ru-KZ" w:eastAsia="ru-KZ"/>
              </w:rPr>
              <w:br/>
            </w:r>
            <w:r w:rsidRPr="008058C7">
              <w:rPr>
                <w:rFonts w:ascii="Times New Roman" w:eastAsia="Times New Roman" w:hAnsi="Times New Roman" w:cs="Times New Roman"/>
                <w:sz w:val="24"/>
                <w:szCs w:val="24"/>
                <w:lang w:val="ru-KZ" w:eastAsia="ru-KZ"/>
              </w:rPr>
              <w:lastRenderedPageBreak/>
              <w:t>қағидаларына</w:t>
            </w:r>
            <w:r w:rsidRPr="008058C7">
              <w:rPr>
                <w:rFonts w:ascii="Times New Roman" w:eastAsia="Times New Roman" w:hAnsi="Times New Roman" w:cs="Times New Roman"/>
                <w:sz w:val="24"/>
                <w:szCs w:val="24"/>
                <w:lang w:val="ru-KZ" w:eastAsia="ru-KZ"/>
              </w:rPr>
              <w:br/>
              <w:t>2-қосымша</w:t>
            </w:r>
          </w:p>
        </w:tc>
      </w:tr>
    </w:tbl>
    <w:p w14:paraId="28418725"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lastRenderedPageBreak/>
        <w:t> </w:t>
      </w:r>
    </w:p>
    <w:p w14:paraId="74EA6869"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Нысан</w:t>
      </w:r>
    </w:p>
    <w:p w14:paraId="5FB47968" w14:textId="77777777" w:rsidR="008058C7" w:rsidRPr="008058C7" w:rsidRDefault="008058C7" w:rsidP="008058C7">
      <w:pPr>
        <w:spacing w:before="100" w:beforeAutospacing="1" w:after="100" w:afterAutospacing="1" w:line="240" w:lineRule="auto"/>
        <w:jc w:val="right"/>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0"/>
        <w:gridCol w:w="6795"/>
      </w:tblGrid>
      <w:tr w:rsidR="008058C7" w:rsidRPr="008058C7" w14:paraId="0A3505A1" w14:textId="77777777" w:rsidTr="008058C7">
        <w:trPr>
          <w:tblCellSpacing w:w="15" w:type="dxa"/>
        </w:trPr>
        <w:tc>
          <w:tcPr>
            <w:tcW w:w="5805" w:type="dxa"/>
            <w:vAlign w:val="center"/>
            <w:hideMark/>
          </w:tcPr>
          <w:p w14:paraId="29A26EF6" w14:textId="77777777" w:rsidR="008058C7" w:rsidRPr="008058C7" w:rsidRDefault="008058C7" w:rsidP="008058C7">
            <w:pPr>
              <w:spacing w:after="0" w:line="240" w:lineRule="auto"/>
              <w:jc w:val="center"/>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tc>
        <w:tc>
          <w:tcPr>
            <w:tcW w:w="3420" w:type="dxa"/>
            <w:vAlign w:val="center"/>
            <w:hideMark/>
          </w:tcPr>
          <w:p w14:paraId="5787A796" w14:textId="77777777" w:rsidR="008058C7" w:rsidRPr="008058C7" w:rsidRDefault="008058C7" w:rsidP="008058C7">
            <w:pPr>
              <w:spacing w:after="0" w:line="240" w:lineRule="auto"/>
              <w:jc w:val="center"/>
              <w:rPr>
                <w:rFonts w:ascii="Times New Roman" w:eastAsia="Times New Roman" w:hAnsi="Times New Roman" w:cs="Times New Roman"/>
                <w:sz w:val="24"/>
                <w:szCs w:val="24"/>
                <w:lang w:val="ru-KZ" w:eastAsia="ru-KZ"/>
              </w:rPr>
            </w:pPr>
            <w:bookmarkStart w:id="2" w:name="z1671"/>
            <w:bookmarkEnd w:id="2"/>
            <w:r w:rsidRPr="008058C7">
              <w:rPr>
                <w:rFonts w:ascii="Times New Roman" w:eastAsia="Times New Roman" w:hAnsi="Times New Roman" w:cs="Times New Roman"/>
                <w:sz w:val="24"/>
                <w:szCs w:val="24"/>
                <w:lang w:val="ru-KZ" w:eastAsia="ru-KZ"/>
              </w:rPr>
              <w:t>________________________________________________________</w:t>
            </w:r>
            <w:r w:rsidRPr="008058C7">
              <w:rPr>
                <w:rFonts w:ascii="Times New Roman" w:eastAsia="Times New Roman" w:hAnsi="Times New Roman" w:cs="Times New Roman"/>
                <w:sz w:val="24"/>
                <w:szCs w:val="24"/>
                <w:lang w:val="ru-KZ" w:eastAsia="ru-KZ"/>
              </w:rPr>
              <w:br/>
              <w:t>әкіміне (облыстық маңызы бар қаланың (оның әкімшілік бағынысына берілген</w:t>
            </w:r>
            <w:r w:rsidRPr="008058C7">
              <w:rPr>
                <w:rFonts w:ascii="Times New Roman" w:eastAsia="Times New Roman" w:hAnsi="Times New Roman" w:cs="Times New Roman"/>
                <w:sz w:val="24"/>
                <w:szCs w:val="24"/>
                <w:lang w:val="ru-KZ" w:eastAsia="ru-KZ"/>
              </w:rPr>
              <w:br/>
              <w:t>аумақтағы), ауданның және кенттің, ауылдың, ауылдық округтің)</w:t>
            </w:r>
            <w:r w:rsidRPr="008058C7">
              <w:rPr>
                <w:rFonts w:ascii="Times New Roman" w:eastAsia="Times New Roman" w:hAnsi="Times New Roman" w:cs="Times New Roman"/>
                <w:sz w:val="24"/>
                <w:szCs w:val="24"/>
                <w:lang w:val="ru-KZ" w:eastAsia="ru-KZ"/>
              </w:rPr>
              <w:br/>
              <w:t>кімнен ____________________________</w:t>
            </w:r>
            <w:r w:rsidRPr="008058C7">
              <w:rPr>
                <w:rFonts w:ascii="Times New Roman" w:eastAsia="Times New Roman" w:hAnsi="Times New Roman" w:cs="Times New Roman"/>
                <w:sz w:val="24"/>
                <w:szCs w:val="24"/>
                <w:lang w:val="ru-KZ" w:eastAsia="ru-KZ"/>
              </w:rPr>
              <w:br/>
              <w:t>(жеке тұлғаның аты, әкесінің аты (бар болса), тегі не заңды</w:t>
            </w:r>
            <w:r w:rsidRPr="008058C7">
              <w:rPr>
                <w:rFonts w:ascii="Times New Roman" w:eastAsia="Times New Roman" w:hAnsi="Times New Roman" w:cs="Times New Roman"/>
                <w:sz w:val="24"/>
                <w:szCs w:val="24"/>
                <w:lang w:val="ru-KZ" w:eastAsia="ru-KZ"/>
              </w:rPr>
              <w:br/>
              <w:t>_______________________________________</w:t>
            </w:r>
            <w:r w:rsidRPr="008058C7">
              <w:rPr>
                <w:rFonts w:ascii="Times New Roman" w:eastAsia="Times New Roman" w:hAnsi="Times New Roman" w:cs="Times New Roman"/>
                <w:sz w:val="24"/>
                <w:szCs w:val="24"/>
                <w:lang w:val="ru-KZ" w:eastAsia="ru-KZ"/>
              </w:rPr>
              <w:br/>
              <w:t>тұлғаның толық атауы)</w:t>
            </w:r>
            <w:r w:rsidRPr="008058C7">
              <w:rPr>
                <w:rFonts w:ascii="Times New Roman" w:eastAsia="Times New Roman" w:hAnsi="Times New Roman" w:cs="Times New Roman"/>
                <w:sz w:val="24"/>
                <w:szCs w:val="24"/>
                <w:lang w:val="ru-KZ" w:eastAsia="ru-KZ"/>
              </w:rPr>
              <w:br/>
              <w:t>_________________________________________</w:t>
            </w:r>
            <w:r w:rsidRPr="008058C7">
              <w:rPr>
                <w:rFonts w:ascii="Times New Roman" w:eastAsia="Times New Roman" w:hAnsi="Times New Roman" w:cs="Times New Roman"/>
                <w:sz w:val="24"/>
                <w:szCs w:val="24"/>
                <w:lang w:val="ru-KZ" w:eastAsia="ru-KZ"/>
              </w:rPr>
              <w:br/>
              <w:t>(жеке сәйкестендіру нөмірі не бизнес-сәйкестендіру нөмірі)</w:t>
            </w:r>
            <w:r w:rsidRPr="008058C7">
              <w:rPr>
                <w:rFonts w:ascii="Times New Roman" w:eastAsia="Times New Roman" w:hAnsi="Times New Roman" w:cs="Times New Roman"/>
                <w:sz w:val="24"/>
                <w:szCs w:val="24"/>
                <w:lang w:val="ru-KZ" w:eastAsia="ru-KZ"/>
              </w:rPr>
              <w:br/>
              <w:t>____________________________________________________</w:t>
            </w:r>
            <w:r w:rsidRPr="008058C7">
              <w:rPr>
                <w:rFonts w:ascii="Times New Roman" w:eastAsia="Times New Roman" w:hAnsi="Times New Roman" w:cs="Times New Roman"/>
                <w:sz w:val="24"/>
                <w:szCs w:val="24"/>
                <w:lang w:val="ru-KZ" w:eastAsia="ru-KZ"/>
              </w:rPr>
              <w:br/>
              <w:t>(жеке тұлғаның немесе жеке немесе заңды тұлғаның өкілінің жеке басын</w:t>
            </w:r>
            <w:r w:rsidRPr="008058C7">
              <w:rPr>
                <w:rFonts w:ascii="Times New Roman" w:eastAsia="Times New Roman" w:hAnsi="Times New Roman" w:cs="Times New Roman"/>
                <w:sz w:val="24"/>
                <w:szCs w:val="24"/>
                <w:lang w:val="ru-KZ" w:eastAsia="ru-KZ"/>
              </w:rPr>
              <w:br/>
              <w:t>куәландыратын құжаттың деректемелері,</w:t>
            </w:r>
            <w:r w:rsidRPr="008058C7">
              <w:rPr>
                <w:rFonts w:ascii="Times New Roman" w:eastAsia="Times New Roman" w:hAnsi="Times New Roman" w:cs="Times New Roman"/>
                <w:sz w:val="24"/>
                <w:szCs w:val="24"/>
                <w:lang w:val="ru-KZ" w:eastAsia="ru-KZ"/>
              </w:rPr>
              <w:br/>
              <w:t>_______________________________________</w:t>
            </w:r>
            <w:r w:rsidRPr="008058C7">
              <w:rPr>
                <w:rFonts w:ascii="Times New Roman" w:eastAsia="Times New Roman" w:hAnsi="Times New Roman" w:cs="Times New Roman"/>
                <w:sz w:val="24"/>
                <w:szCs w:val="24"/>
                <w:lang w:val="ru-KZ" w:eastAsia="ru-KZ"/>
              </w:rPr>
              <w:br/>
              <w:t>байланыс телефоны (бар болса), орналасқан</w:t>
            </w:r>
            <w:r w:rsidRPr="008058C7">
              <w:rPr>
                <w:rFonts w:ascii="Times New Roman" w:eastAsia="Times New Roman" w:hAnsi="Times New Roman" w:cs="Times New Roman"/>
                <w:sz w:val="24"/>
                <w:szCs w:val="24"/>
                <w:lang w:val="ru-KZ" w:eastAsia="ru-KZ"/>
              </w:rPr>
              <w:br/>
              <w:t>_______________________________________</w:t>
            </w:r>
            <w:r w:rsidRPr="008058C7">
              <w:rPr>
                <w:rFonts w:ascii="Times New Roman" w:eastAsia="Times New Roman" w:hAnsi="Times New Roman" w:cs="Times New Roman"/>
                <w:sz w:val="24"/>
                <w:szCs w:val="24"/>
                <w:lang w:val="ru-KZ" w:eastAsia="ru-KZ"/>
              </w:rPr>
              <w:br/>
              <w:t>жерінің мекенжайы (заңды тұлғалар үшін) не</w:t>
            </w:r>
            <w:r w:rsidRPr="008058C7">
              <w:rPr>
                <w:rFonts w:ascii="Times New Roman" w:eastAsia="Times New Roman" w:hAnsi="Times New Roman" w:cs="Times New Roman"/>
                <w:sz w:val="24"/>
                <w:szCs w:val="24"/>
                <w:lang w:val="ru-KZ" w:eastAsia="ru-KZ"/>
              </w:rPr>
              <w:br/>
              <w:t>_______________________________________</w:t>
            </w:r>
            <w:r w:rsidRPr="008058C7">
              <w:rPr>
                <w:rFonts w:ascii="Times New Roman" w:eastAsia="Times New Roman" w:hAnsi="Times New Roman" w:cs="Times New Roman"/>
                <w:sz w:val="24"/>
                <w:szCs w:val="24"/>
                <w:lang w:val="ru-KZ" w:eastAsia="ru-KZ"/>
              </w:rPr>
              <w:br/>
              <w:t>тұрғылықты мекенжайы (жеке тұлғалар үшін))</w:t>
            </w:r>
          </w:p>
        </w:tc>
      </w:tr>
    </w:tbl>
    <w:p w14:paraId="2F25A6B0" w14:textId="77777777" w:rsidR="008058C7" w:rsidRP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w:t>
      </w:r>
    </w:p>
    <w:p w14:paraId="5278866D" w14:textId="77777777" w:rsidR="008058C7" w:rsidRPr="008058C7" w:rsidRDefault="008058C7" w:rsidP="008058C7">
      <w:pPr>
        <w:spacing w:before="100" w:beforeAutospacing="1" w:after="100" w:afterAutospacing="1" w:line="240" w:lineRule="auto"/>
        <w:outlineLvl w:val="2"/>
        <w:rPr>
          <w:rFonts w:ascii="Times New Roman" w:eastAsia="Times New Roman" w:hAnsi="Times New Roman" w:cs="Times New Roman"/>
          <w:b/>
          <w:bCs/>
          <w:sz w:val="27"/>
          <w:szCs w:val="27"/>
          <w:lang w:val="ru-KZ" w:eastAsia="ru-KZ"/>
        </w:rPr>
      </w:pPr>
      <w:r w:rsidRPr="008058C7">
        <w:rPr>
          <w:rFonts w:ascii="Times New Roman" w:eastAsia="Times New Roman" w:hAnsi="Times New Roman" w:cs="Times New Roman"/>
          <w:b/>
          <w:bCs/>
          <w:sz w:val="27"/>
          <w:szCs w:val="27"/>
          <w:lang w:val="ru-KZ" w:eastAsia="ru-KZ"/>
        </w:rPr>
        <w:t>Сауда-саттықты (аукциондарды) өткізуді талап етпейтін мемлекет меншігіндегі жер учаскелеріне құқықтар алуға арналған өтініш</w:t>
      </w:r>
    </w:p>
    <w:p w14:paraId="74C9F14A" w14:textId="6A6DEDB6" w:rsidR="008058C7" w:rsidRDefault="008058C7" w:rsidP="008058C7">
      <w:pPr>
        <w:spacing w:before="100" w:beforeAutospacing="1" w:after="100" w:afterAutospacing="1" w:line="240" w:lineRule="auto"/>
        <w:rPr>
          <w:rFonts w:ascii="Times New Roman" w:eastAsia="Times New Roman" w:hAnsi="Times New Roman" w:cs="Times New Roman"/>
          <w:sz w:val="24"/>
          <w:szCs w:val="24"/>
          <w:lang w:val="ru-KZ" w:eastAsia="ru-KZ"/>
        </w:rPr>
      </w:pPr>
      <w:r w:rsidRPr="008058C7">
        <w:rPr>
          <w:rFonts w:ascii="Times New Roman" w:eastAsia="Times New Roman" w:hAnsi="Times New Roman" w:cs="Times New Roman"/>
          <w:sz w:val="24"/>
          <w:szCs w:val="24"/>
          <w:lang w:val="ru-KZ" w:eastAsia="ru-KZ"/>
        </w:rPr>
        <w:t>      _________________________________________________________________ негізінде</w:t>
      </w:r>
      <w:r w:rsidRPr="008058C7">
        <w:rPr>
          <w:rFonts w:ascii="Times New Roman" w:eastAsia="Times New Roman" w:hAnsi="Times New Roman" w:cs="Times New Roman"/>
          <w:sz w:val="24"/>
          <w:szCs w:val="24"/>
          <w:lang w:val="ru-KZ" w:eastAsia="ru-KZ"/>
        </w:rPr>
        <w:br/>
        <w:t>      </w:t>
      </w:r>
      <w:bookmarkStart w:id="3" w:name="z1674"/>
      <w:bookmarkEnd w:id="3"/>
      <w:r w:rsidRPr="008058C7">
        <w:rPr>
          <w:rFonts w:ascii="Times New Roman" w:eastAsia="Times New Roman" w:hAnsi="Times New Roman" w:cs="Times New Roman"/>
          <w:sz w:val="24"/>
          <w:szCs w:val="24"/>
          <w:lang w:val="ru-KZ" w:eastAsia="ru-KZ"/>
        </w:rPr>
        <w:t>(негізді көрсету)</w:t>
      </w:r>
      <w:r w:rsidRPr="008058C7">
        <w:rPr>
          <w:rFonts w:ascii="Times New Roman" w:eastAsia="Times New Roman" w:hAnsi="Times New Roman" w:cs="Times New Roman"/>
          <w:sz w:val="24"/>
          <w:szCs w:val="24"/>
          <w:lang w:val="ru-KZ" w:eastAsia="ru-KZ"/>
        </w:rPr>
        <w:br/>
        <w:t>      </w:t>
      </w:r>
      <w:bookmarkStart w:id="4" w:name="z1675"/>
      <w:bookmarkEnd w:id="4"/>
      <w:r w:rsidRPr="008058C7">
        <w:rPr>
          <w:rFonts w:ascii="Times New Roman" w:eastAsia="Times New Roman" w:hAnsi="Times New Roman" w:cs="Times New Roman"/>
          <w:sz w:val="24"/>
          <w:szCs w:val="24"/>
          <w:lang w:val="ru-KZ" w:eastAsia="ru-KZ"/>
        </w:rPr>
        <w:t>________________________________________________________________________ үшін</w:t>
      </w:r>
      <w:r w:rsidRPr="008058C7">
        <w:rPr>
          <w:rFonts w:ascii="Times New Roman" w:eastAsia="Times New Roman" w:hAnsi="Times New Roman" w:cs="Times New Roman"/>
          <w:sz w:val="24"/>
          <w:szCs w:val="24"/>
          <w:lang w:val="ru-KZ" w:eastAsia="ru-KZ"/>
        </w:rPr>
        <w:br/>
        <w:t>      </w:t>
      </w:r>
      <w:bookmarkStart w:id="5" w:name="z1676"/>
      <w:bookmarkEnd w:id="5"/>
      <w:r w:rsidRPr="008058C7">
        <w:rPr>
          <w:rFonts w:ascii="Times New Roman" w:eastAsia="Times New Roman" w:hAnsi="Times New Roman" w:cs="Times New Roman"/>
          <w:sz w:val="24"/>
          <w:szCs w:val="24"/>
          <w:lang w:val="ru-KZ" w:eastAsia="ru-KZ"/>
        </w:rPr>
        <w:t>(жер учаскесінің нысаналы мақсаты)</w:t>
      </w:r>
      <w:r w:rsidRPr="008058C7">
        <w:rPr>
          <w:rFonts w:ascii="Times New Roman" w:eastAsia="Times New Roman" w:hAnsi="Times New Roman" w:cs="Times New Roman"/>
          <w:sz w:val="24"/>
          <w:szCs w:val="24"/>
          <w:lang w:val="ru-KZ" w:eastAsia="ru-KZ"/>
        </w:rPr>
        <w:br/>
        <w:t>      </w:t>
      </w:r>
      <w:bookmarkStart w:id="6" w:name="z1677"/>
      <w:bookmarkEnd w:id="6"/>
      <w:r w:rsidRPr="008058C7">
        <w:rPr>
          <w:rFonts w:ascii="Times New Roman" w:eastAsia="Times New Roman" w:hAnsi="Times New Roman" w:cs="Times New Roman"/>
          <w:sz w:val="24"/>
          <w:szCs w:val="24"/>
          <w:lang w:val="ru-KZ" w:eastAsia="ru-KZ"/>
        </w:rPr>
        <w:t>алаңы ____________ гектар</w:t>
      </w:r>
      <w:r w:rsidRPr="008058C7">
        <w:rPr>
          <w:rFonts w:ascii="Times New Roman" w:eastAsia="Times New Roman" w:hAnsi="Times New Roman" w:cs="Times New Roman"/>
          <w:sz w:val="24"/>
          <w:szCs w:val="24"/>
          <w:lang w:val="ru-KZ" w:eastAsia="ru-KZ"/>
        </w:rPr>
        <w:br/>
        <w:t>      </w:t>
      </w:r>
      <w:bookmarkStart w:id="7" w:name="z1678"/>
      <w:bookmarkEnd w:id="7"/>
      <w:r w:rsidRPr="008058C7">
        <w:rPr>
          <w:rFonts w:ascii="Times New Roman" w:eastAsia="Times New Roman" w:hAnsi="Times New Roman" w:cs="Times New Roman"/>
          <w:sz w:val="24"/>
          <w:szCs w:val="24"/>
          <w:lang w:val="ru-KZ" w:eastAsia="ru-KZ"/>
        </w:rPr>
        <w:t>_____________________________________________________________________________</w:t>
      </w:r>
      <w:r w:rsidRPr="008058C7">
        <w:rPr>
          <w:rFonts w:ascii="Times New Roman" w:eastAsia="Times New Roman" w:hAnsi="Times New Roman" w:cs="Times New Roman"/>
          <w:sz w:val="24"/>
          <w:szCs w:val="24"/>
          <w:lang w:val="ru-KZ" w:eastAsia="ru-KZ"/>
        </w:rPr>
        <w:br/>
        <w:t>      </w:t>
      </w:r>
      <w:bookmarkStart w:id="8" w:name="z1679"/>
      <w:bookmarkEnd w:id="8"/>
      <w:r w:rsidRPr="008058C7">
        <w:rPr>
          <w:rFonts w:ascii="Times New Roman" w:eastAsia="Times New Roman" w:hAnsi="Times New Roman" w:cs="Times New Roman"/>
          <w:sz w:val="24"/>
          <w:szCs w:val="24"/>
          <w:lang w:val="ru-KZ" w:eastAsia="ru-KZ"/>
        </w:rPr>
        <w:t>(жер учаскесінің мекенжайы (орналасқан жері)</w:t>
      </w:r>
      <w:r w:rsidRPr="008058C7">
        <w:rPr>
          <w:rFonts w:ascii="Times New Roman" w:eastAsia="Times New Roman" w:hAnsi="Times New Roman" w:cs="Times New Roman"/>
          <w:sz w:val="24"/>
          <w:szCs w:val="24"/>
          <w:lang w:val="ru-KZ" w:eastAsia="ru-KZ"/>
        </w:rPr>
        <w:br/>
        <w:t>      </w:t>
      </w:r>
      <w:bookmarkStart w:id="9" w:name="z1680"/>
      <w:bookmarkEnd w:id="9"/>
      <w:r w:rsidRPr="008058C7">
        <w:rPr>
          <w:rFonts w:ascii="Times New Roman" w:eastAsia="Times New Roman" w:hAnsi="Times New Roman" w:cs="Times New Roman"/>
          <w:sz w:val="24"/>
          <w:szCs w:val="24"/>
          <w:lang w:val="ru-KZ" w:eastAsia="ru-KZ"/>
        </w:rPr>
        <w:t>________________________________________________________________орналасқан жер</w:t>
      </w:r>
      <w:r w:rsidRPr="008058C7">
        <w:rPr>
          <w:rFonts w:ascii="Times New Roman" w:eastAsia="Times New Roman" w:hAnsi="Times New Roman" w:cs="Times New Roman"/>
          <w:sz w:val="24"/>
          <w:szCs w:val="24"/>
          <w:lang w:val="ru-KZ" w:eastAsia="ru-KZ"/>
        </w:rPr>
        <w:br/>
        <w:t>      </w:t>
      </w:r>
      <w:bookmarkStart w:id="10" w:name="z1681"/>
      <w:bookmarkEnd w:id="10"/>
      <w:r w:rsidRPr="008058C7">
        <w:rPr>
          <w:rFonts w:ascii="Times New Roman" w:eastAsia="Times New Roman" w:hAnsi="Times New Roman" w:cs="Times New Roman"/>
          <w:sz w:val="24"/>
          <w:szCs w:val="24"/>
          <w:lang w:val="ru-KZ" w:eastAsia="ru-KZ"/>
        </w:rPr>
        <w:t>учаскесіне уақытша өтеулі/өтеусіз жер пайдалану, жеке меншік (керегінің астын сызу) құқығын беруіңізді сұраймын.</w:t>
      </w:r>
      <w:r w:rsidRPr="008058C7">
        <w:rPr>
          <w:rFonts w:ascii="Times New Roman" w:eastAsia="Times New Roman" w:hAnsi="Times New Roman" w:cs="Times New Roman"/>
          <w:sz w:val="24"/>
          <w:szCs w:val="24"/>
          <w:lang w:val="ru-KZ" w:eastAsia="ru-KZ"/>
        </w:rPr>
        <w:br/>
        <w:t>      </w:t>
      </w:r>
      <w:bookmarkStart w:id="11" w:name="z1682"/>
      <w:bookmarkEnd w:id="11"/>
      <w:r w:rsidRPr="008058C7">
        <w:rPr>
          <w:rFonts w:ascii="Times New Roman" w:eastAsia="Times New Roman" w:hAnsi="Times New Roman" w:cs="Times New Roman"/>
          <w:sz w:val="24"/>
          <w:szCs w:val="24"/>
          <w:lang w:val="ru-KZ" w:eastAsia="ru-KZ"/>
        </w:rPr>
        <w:t>"Дербес деректер және оларды қорғау туралы" Қазақстан Республикасы Заңының </w:t>
      </w:r>
      <w:hyperlink r:id="rId32" w:anchor="z18" w:history="1">
        <w:r w:rsidRPr="008058C7">
          <w:rPr>
            <w:rFonts w:ascii="Times New Roman" w:eastAsia="Times New Roman" w:hAnsi="Times New Roman" w:cs="Times New Roman"/>
            <w:color w:val="0000FF"/>
            <w:sz w:val="24"/>
            <w:szCs w:val="24"/>
            <w:u w:val="single"/>
            <w:lang w:val="ru-KZ" w:eastAsia="ru-KZ"/>
          </w:rPr>
          <w:t>8-бабына</w:t>
        </w:r>
      </w:hyperlink>
      <w:r w:rsidRPr="008058C7">
        <w:rPr>
          <w:rFonts w:ascii="Times New Roman" w:eastAsia="Times New Roman" w:hAnsi="Times New Roman" w:cs="Times New Roman"/>
          <w:sz w:val="24"/>
          <w:szCs w:val="24"/>
          <w:lang w:val="ru-KZ" w:eastAsia="ru-KZ"/>
        </w:rPr>
        <w:t> сәйкес, "Сауда-саттықты (аукциондарды) өткізуді</w:t>
      </w:r>
      <w:r w:rsidRPr="008058C7">
        <w:rPr>
          <w:rFonts w:ascii="Times New Roman" w:eastAsia="Times New Roman" w:hAnsi="Times New Roman" w:cs="Times New Roman"/>
          <w:sz w:val="24"/>
          <w:szCs w:val="24"/>
          <w:lang w:val="ru-KZ" w:eastAsia="ru-KZ"/>
        </w:rPr>
        <w:br/>
      </w:r>
      <w:r w:rsidRPr="008058C7">
        <w:rPr>
          <w:rFonts w:ascii="Times New Roman" w:eastAsia="Times New Roman" w:hAnsi="Times New Roman" w:cs="Times New Roman"/>
          <w:sz w:val="24"/>
          <w:szCs w:val="24"/>
          <w:lang w:val="ru-KZ" w:eastAsia="ru-KZ"/>
        </w:rPr>
        <w:lastRenderedPageBreak/>
        <w:t>      </w:t>
      </w:r>
      <w:bookmarkStart w:id="12" w:name="z1683"/>
      <w:bookmarkEnd w:id="12"/>
      <w:r w:rsidRPr="008058C7">
        <w:rPr>
          <w:rFonts w:ascii="Times New Roman" w:eastAsia="Times New Roman" w:hAnsi="Times New Roman" w:cs="Times New Roman"/>
          <w:sz w:val="24"/>
          <w:szCs w:val="24"/>
          <w:lang w:val="ru-KZ" w:eastAsia="ru-KZ"/>
        </w:rPr>
        <w:t>талап етпейтін мемлекет меншігіндегі жер учаскелеріне құқықтарды алу" мемлекеттік қызметін алуға қажетті дербес деректерімді жинауға және өңдеуге келісім беремін.</w:t>
      </w:r>
      <w:r w:rsidRPr="008058C7">
        <w:rPr>
          <w:rFonts w:ascii="Times New Roman" w:eastAsia="Times New Roman" w:hAnsi="Times New Roman" w:cs="Times New Roman"/>
          <w:sz w:val="24"/>
          <w:szCs w:val="24"/>
          <w:lang w:val="ru-KZ" w:eastAsia="ru-KZ"/>
        </w:rPr>
        <w:br/>
        <w:t>      </w:t>
      </w:r>
      <w:bookmarkStart w:id="13" w:name="z1684"/>
      <w:bookmarkEnd w:id="13"/>
      <w:r w:rsidRPr="008058C7">
        <w:rPr>
          <w:rFonts w:ascii="Times New Roman" w:eastAsia="Times New Roman" w:hAnsi="Times New Roman" w:cs="Times New Roman"/>
          <w:sz w:val="24"/>
          <w:szCs w:val="24"/>
          <w:lang w:val="ru-KZ" w:eastAsia="ru-KZ"/>
        </w:rPr>
        <w:t>Дербес деректердің трансшекаралық берілуінің жоқтығы туралы, сондай-ақ жалпыға қолжетімді көздерде дербес деректердің таралуының</w:t>
      </w:r>
      <w:r w:rsidRPr="008058C7">
        <w:rPr>
          <w:rFonts w:ascii="Times New Roman" w:eastAsia="Times New Roman" w:hAnsi="Times New Roman" w:cs="Times New Roman"/>
          <w:sz w:val="24"/>
          <w:szCs w:val="24"/>
          <w:lang w:val="ru-KZ" w:eastAsia="ru-KZ"/>
        </w:rPr>
        <w:br/>
        <w:t>      </w:t>
      </w:r>
      <w:bookmarkStart w:id="14" w:name="z1685"/>
      <w:bookmarkEnd w:id="14"/>
      <w:r w:rsidRPr="008058C7">
        <w:rPr>
          <w:rFonts w:ascii="Times New Roman" w:eastAsia="Times New Roman" w:hAnsi="Times New Roman" w:cs="Times New Roman"/>
          <w:sz w:val="24"/>
          <w:szCs w:val="24"/>
          <w:lang w:val="ru-KZ" w:eastAsia="ru-KZ"/>
        </w:rPr>
        <w:t>жоқтығы туралы хабарлаймыз.</w:t>
      </w:r>
      <w:r w:rsidRPr="008058C7">
        <w:rPr>
          <w:rFonts w:ascii="Times New Roman" w:eastAsia="Times New Roman" w:hAnsi="Times New Roman" w:cs="Times New Roman"/>
          <w:sz w:val="24"/>
          <w:szCs w:val="24"/>
          <w:lang w:val="ru-KZ" w:eastAsia="ru-KZ"/>
        </w:rPr>
        <w:br/>
        <w:t>      </w:t>
      </w:r>
      <w:bookmarkStart w:id="15" w:name="z1686"/>
      <w:bookmarkEnd w:id="15"/>
      <w:r w:rsidRPr="008058C7">
        <w:rPr>
          <w:rFonts w:ascii="Times New Roman" w:eastAsia="Times New Roman" w:hAnsi="Times New Roman" w:cs="Times New Roman"/>
          <w:sz w:val="24"/>
          <w:szCs w:val="24"/>
          <w:lang w:val="ru-KZ" w:eastAsia="ru-KZ"/>
        </w:rPr>
        <w:t>Жиналатын деректер тізбесі: жеке тұлғаның аты, әкесінің аты (бар болса), тегі, заңды тұлғаның атауы, жеке сәйкестендіру нөмірі, бизнес</w:t>
      </w:r>
      <w:r w:rsidRPr="008058C7">
        <w:rPr>
          <w:rFonts w:ascii="Times New Roman" w:eastAsia="Times New Roman" w:hAnsi="Times New Roman" w:cs="Times New Roman"/>
          <w:sz w:val="24"/>
          <w:szCs w:val="24"/>
          <w:lang w:val="ru-KZ" w:eastAsia="ru-KZ"/>
        </w:rPr>
        <w:br/>
        <w:t>      </w:t>
      </w:r>
      <w:bookmarkStart w:id="16" w:name="z1687"/>
      <w:bookmarkEnd w:id="16"/>
      <w:r w:rsidRPr="008058C7">
        <w:rPr>
          <w:rFonts w:ascii="Times New Roman" w:eastAsia="Times New Roman" w:hAnsi="Times New Roman" w:cs="Times New Roman"/>
          <w:sz w:val="24"/>
          <w:szCs w:val="24"/>
          <w:lang w:val="ru-KZ" w:eastAsia="ru-KZ"/>
        </w:rPr>
        <w:t>сәйкестендіру нөмірі, электрондық почтасы, телефон нөмірі.</w:t>
      </w:r>
      <w:r w:rsidRPr="008058C7">
        <w:rPr>
          <w:rFonts w:ascii="Times New Roman" w:eastAsia="Times New Roman" w:hAnsi="Times New Roman" w:cs="Times New Roman"/>
          <w:sz w:val="24"/>
          <w:szCs w:val="24"/>
          <w:lang w:val="ru-KZ" w:eastAsia="ru-KZ"/>
        </w:rPr>
        <w:br/>
        <w:t>      </w:t>
      </w:r>
      <w:bookmarkStart w:id="17" w:name="z1688"/>
      <w:bookmarkEnd w:id="17"/>
      <w:r w:rsidRPr="008058C7">
        <w:rPr>
          <w:rFonts w:ascii="Times New Roman" w:eastAsia="Times New Roman" w:hAnsi="Times New Roman" w:cs="Times New Roman"/>
          <w:sz w:val="24"/>
          <w:szCs w:val="24"/>
          <w:lang w:val="ru-KZ" w:eastAsia="ru-KZ"/>
        </w:rPr>
        <w:t>Көрсетілетін қызметті алушы</w:t>
      </w:r>
      <w:r w:rsidRPr="008058C7">
        <w:rPr>
          <w:rFonts w:ascii="Times New Roman" w:eastAsia="Times New Roman" w:hAnsi="Times New Roman" w:cs="Times New Roman"/>
          <w:sz w:val="24"/>
          <w:szCs w:val="24"/>
          <w:lang w:val="ru-KZ" w:eastAsia="ru-KZ"/>
        </w:rPr>
        <w:br/>
        <w:t>      </w:t>
      </w:r>
      <w:bookmarkStart w:id="18" w:name="z1689"/>
      <w:bookmarkEnd w:id="18"/>
      <w:r w:rsidRPr="008058C7">
        <w:rPr>
          <w:rFonts w:ascii="Times New Roman" w:eastAsia="Times New Roman" w:hAnsi="Times New Roman" w:cs="Times New Roman"/>
          <w:sz w:val="24"/>
          <w:szCs w:val="24"/>
          <w:lang w:val="ru-KZ" w:eastAsia="ru-KZ"/>
        </w:rPr>
        <w:t>___________________________________________________________________</w:t>
      </w:r>
      <w:r w:rsidRPr="008058C7">
        <w:rPr>
          <w:rFonts w:ascii="Times New Roman" w:eastAsia="Times New Roman" w:hAnsi="Times New Roman" w:cs="Times New Roman"/>
          <w:sz w:val="24"/>
          <w:szCs w:val="24"/>
          <w:lang w:val="ru-KZ" w:eastAsia="ru-KZ"/>
        </w:rPr>
        <w:br/>
        <w:t>      </w:t>
      </w:r>
      <w:bookmarkStart w:id="19" w:name="z1690"/>
      <w:bookmarkEnd w:id="19"/>
      <w:r w:rsidRPr="008058C7">
        <w:rPr>
          <w:rFonts w:ascii="Times New Roman" w:eastAsia="Times New Roman" w:hAnsi="Times New Roman" w:cs="Times New Roman"/>
          <w:sz w:val="24"/>
          <w:szCs w:val="24"/>
          <w:lang w:val="ru-KZ" w:eastAsia="ru-KZ"/>
        </w:rPr>
        <w:t>(аты, әкесінің аты (бар болса), тегі, қолы/электрондық цифрлық қолтаңбасы)</w:t>
      </w:r>
    </w:p>
    <w:p w14:paraId="16455236" w14:textId="7C6F9517" w:rsidR="00A13452" w:rsidRDefault="00A13452" w:rsidP="008058C7">
      <w:pPr>
        <w:spacing w:before="100" w:beforeAutospacing="1" w:after="100" w:afterAutospacing="1" w:line="240" w:lineRule="auto"/>
        <w:rPr>
          <w:rFonts w:ascii="Times New Roman" w:eastAsia="Times New Roman" w:hAnsi="Times New Roman" w:cs="Times New Roman"/>
          <w:sz w:val="24"/>
          <w:szCs w:val="24"/>
          <w:lang w:val="ru-KZ" w:eastAsia="ru-KZ"/>
        </w:rPr>
      </w:pPr>
    </w:p>
    <w:p w14:paraId="3D6F45B1" w14:textId="77777777" w:rsidR="00A13452" w:rsidRPr="00A13452" w:rsidRDefault="00A13452" w:rsidP="00A13452">
      <w:pPr>
        <w:pStyle w:val="3"/>
        <w:shd w:val="clear" w:color="auto" w:fill="FFFFFF"/>
        <w:spacing w:before="225" w:beforeAutospacing="0" w:after="135" w:afterAutospacing="0" w:line="390" w:lineRule="atLeast"/>
        <w:textAlignment w:val="baseline"/>
        <w:rPr>
          <w:b w:val="0"/>
          <w:bCs w:val="0"/>
          <w:color w:val="1E1E1E"/>
          <w:sz w:val="28"/>
          <w:szCs w:val="28"/>
          <w:lang w:val="ru-KZ"/>
        </w:rPr>
      </w:pPr>
      <w:r w:rsidRPr="00A13452">
        <w:rPr>
          <w:b w:val="0"/>
          <w:bCs w:val="0"/>
          <w:color w:val="1E1E1E"/>
          <w:sz w:val="28"/>
          <w:szCs w:val="28"/>
        </w:rPr>
        <w:t>Мемлекеттік қызметті көрсетуден бас тарту туралы алдын ала шешім туралы хабарлама</w:t>
      </w:r>
    </w:p>
    <w:p w14:paraId="70D175EF" w14:textId="77777777" w:rsidR="00A13452" w:rsidRPr="00A13452" w:rsidRDefault="00A13452" w:rsidP="00A13452">
      <w:pPr>
        <w:pStyle w:val="a3"/>
        <w:shd w:val="clear" w:color="auto" w:fill="FFFFFF"/>
        <w:spacing w:before="0" w:beforeAutospacing="0" w:after="360" w:afterAutospacing="0" w:line="285" w:lineRule="atLeast"/>
        <w:textAlignment w:val="baseline"/>
        <w:rPr>
          <w:color w:val="000000"/>
          <w:spacing w:val="2"/>
          <w:sz w:val="28"/>
          <w:szCs w:val="28"/>
        </w:rPr>
      </w:pPr>
      <w:r w:rsidRPr="00A13452">
        <w:rPr>
          <w:color w:val="000000"/>
          <w:spacing w:val="2"/>
          <w:sz w:val="28"/>
          <w:szCs w:val="28"/>
        </w:rPr>
        <w:t>      Құрметті _______________</w:t>
      </w:r>
      <w:bookmarkStart w:id="20" w:name="_GoBack"/>
      <w:bookmarkEnd w:id="20"/>
    </w:p>
    <w:p w14:paraId="2EA63B79" w14:textId="77777777" w:rsidR="00A13452" w:rsidRPr="00A13452" w:rsidRDefault="00A13452" w:rsidP="00A13452">
      <w:pPr>
        <w:pStyle w:val="a3"/>
        <w:shd w:val="clear" w:color="auto" w:fill="FFFFFF"/>
        <w:spacing w:before="0" w:beforeAutospacing="0" w:after="0" w:afterAutospacing="0" w:line="285" w:lineRule="atLeast"/>
        <w:textAlignment w:val="baseline"/>
        <w:rPr>
          <w:color w:val="000000"/>
          <w:spacing w:val="2"/>
          <w:sz w:val="28"/>
          <w:szCs w:val="28"/>
        </w:rPr>
      </w:pPr>
      <w:r w:rsidRPr="00A13452">
        <w:rPr>
          <w:color w:val="000000"/>
          <w:spacing w:val="2"/>
          <w:sz w:val="28"/>
          <w:szCs w:val="28"/>
        </w:rPr>
        <w:t>      Қазақстан Республикасы Әкімшілік рәсімдік-процестік кодексінің 73-бабының </w:t>
      </w:r>
      <w:hyperlink r:id="rId33" w:anchor="z388" w:history="1">
        <w:r w:rsidRPr="00A13452">
          <w:rPr>
            <w:rStyle w:val="a4"/>
            <w:color w:val="073A5E"/>
            <w:spacing w:val="2"/>
            <w:sz w:val="28"/>
            <w:szCs w:val="28"/>
          </w:rPr>
          <w:t>1-тармағына</w:t>
        </w:r>
      </w:hyperlink>
      <w:r w:rsidRPr="00A13452">
        <w:rPr>
          <w:color w:val="000000"/>
          <w:spacing w:val="2"/>
          <w:sz w:val="28"/>
          <w:szCs w:val="28"/>
        </w:rPr>
        <w:t> сәйкес осы хабарламамен Сізге "Сауда-саттықты (аукциондарды) өткізуді талап етпейтін мемлекет меншігіндегі жер учаскелеріне құқықтарды алу" мемлекеттік қызметін көрсетуден бас тартылғаны туралы хабарлаймыз, өйткені:</w:t>
      </w:r>
    </w:p>
    <w:p w14:paraId="3A446F4B" w14:textId="77777777" w:rsidR="00A13452" w:rsidRPr="00A13452" w:rsidRDefault="00A13452" w:rsidP="00A13452">
      <w:pPr>
        <w:pStyle w:val="a3"/>
        <w:shd w:val="clear" w:color="auto" w:fill="FFFFFF"/>
        <w:spacing w:before="0" w:beforeAutospacing="0" w:after="360" w:afterAutospacing="0" w:line="285" w:lineRule="atLeast"/>
        <w:textAlignment w:val="baseline"/>
        <w:rPr>
          <w:color w:val="000000"/>
          <w:spacing w:val="2"/>
          <w:sz w:val="28"/>
          <w:szCs w:val="28"/>
        </w:rPr>
      </w:pPr>
      <w:r w:rsidRPr="00A13452">
        <w:rPr>
          <w:color w:val="000000"/>
          <w:spacing w:val="2"/>
          <w:sz w:val="28"/>
          <w:szCs w:val="28"/>
        </w:rPr>
        <w:t>      __________________________________________________________________________</w:t>
      </w:r>
    </w:p>
    <w:p w14:paraId="6E6E5E05" w14:textId="77777777" w:rsidR="00A13452" w:rsidRPr="00A13452" w:rsidRDefault="00A13452" w:rsidP="00A13452">
      <w:pPr>
        <w:pStyle w:val="a3"/>
        <w:shd w:val="clear" w:color="auto" w:fill="FFFFFF"/>
        <w:spacing w:before="0" w:beforeAutospacing="0" w:after="360" w:afterAutospacing="0" w:line="285" w:lineRule="atLeast"/>
        <w:textAlignment w:val="baseline"/>
        <w:rPr>
          <w:color w:val="000000"/>
          <w:spacing w:val="2"/>
          <w:sz w:val="28"/>
          <w:szCs w:val="28"/>
        </w:rPr>
      </w:pPr>
      <w:r w:rsidRPr="00A13452">
        <w:rPr>
          <w:color w:val="000000"/>
          <w:spacing w:val="2"/>
          <w:sz w:val="28"/>
          <w:szCs w:val="28"/>
        </w:rPr>
        <w:t>      бас тарту себептерін санамалау)</w:t>
      </w:r>
    </w:p>
    <w:p w14:paraId="1B19D47D" w14:textId="77777777" w:rsidR="00A13452" w:rsidRPr="00A13452" w:rsidRDefault="00A13452" w:rsidP="00A13452">
      <w:pPr>
        <w:pStyle w:val="a3"/>
        <w:shd w:val="clear" w:color="auto" w:fill="FFFFFF"/>
        <w:spacing w:before="0" w:beforeAutospacing="0" w:after="360" w:afterAutospacing="0" w:line="285" w:lineRule="atLeast"/>
        <w:textAlignment w:val="baseline"/>
        <w:rPr>
          <w:color w:val="000000"/>
          <w:spacing w:val="2"/>
          <w:sz w:val="28"/>
          <w:szCs w:val="28"/>
        </w:rPr>
      </w:pPr>
      <w:r w:rsidRPr="00A13452">
        <w:rPr>
          <w:color w:val="000000"/>
          <w:spacing w:val="2"/>
          <w:sz w:val="28"/>
          <w:szCs w:val="28"/>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w:t>
      </w:r>
    </w:p>
    <w:p w14:paraId="48F97DD3" w14:textId="77777777" w:rsidR="00A13452" w:rsidRPr="00A13452" w:rsidRDefault="00A13452" w:rsidP="00A13452">
      <w:pPr>
        <w:pStyle w:val="a3"/>
        <w:shd w:val="clear" w:color="auto" w:fill="FFFFFF"/>
        <w:spacing w:before="0" w:beforeAutospacing="0" w:after="360" w:afterAutospacing="0" w:line="285" w:lineRule="atLeast"/>
        <w:textAlignment w:val="baseline"/>
        <w:rPr>
          <w:color w:val="000000"/>
          <w:spacing w:val="2"/>
          <w:sz w:val="28"/>
          <w:szCs w:val="28"/>
        </w:rPr>
      </w:pPr>
      <w:r w:rsidRPr="00A13452">
        <w:rPr>
          <w:color w:val="000000"/>
          <w:spacing w:val="2"/>
          <w:sz w:val="28"/>
          <w:szCs w:val="28"/>
        </w:rPr>
        <w:t>      (қажеттісін жазыңыз):</w:t>
      </w:r>
    </w:p>
    <w:p w14:paraId="265CED42" w14:textId="77777777" w:rsidR="00A13452" w:rsidRPr="00A13452" w:rsidRDefault="00A13452" w:rsidP="00A13452">
      <w:pPr>
        <w:pStyle w:val="a3"/>
        <w:shd w:val="clear" w:color="auto" w:fill="FFFFFF"/>
        <w:spacing w:before="0" w:beforeAutospacing="0" w:after="360" w:afterAutospacing="0" w:line="285" w:lineRule="atLeast"/>
        <w:textAlignment w:val="baseline"/>
        <w:rPr>
          <w:color w:val="000000"/>
          <w:spacing w:val="2"/>
          <w:sz w:val="28"/>
          <w:szCs w:val="28"/>
        </w:rPr>
      </w:pPr>
      <w:r w:rsidRPr="00A13452">
        <w:rPr>
          <w:color w:val="000000"/>
          <w:spacing w:val="2"/>
          <w:sz w:val="28"/>
          <w:szCs w:val="28"/>
        </w:rPr>
        <w:t>      ______________________________________________________________________________ (тыңдалым өткізу күні мен уақыты, тыңдалым өткізу орны (тәсілі): мекенжайы</w:t>
      </w:r>
    </w:p>
    <w:p w14:paraId="5606BC24" w14:textId="77777777" w:rsidR="00A13452" w:rsidRPr="00A13452" w:rsidRDefault="00A13452" w:rsidP="00A13452">
      <w:pPr>
        <w:pStyle w:val="a3"/>
        <w:shd w:val="clear" w:color="auto" w:fill="FFFFFF"/>
        <w:spacing w:before="0" w:beforeAutospacing="0" w:after="360" w:afterAutospacing="0" w:line="285" w:lineRule="atLeast"/>
        <w:textAlignment w:val="baseline"/>
        <w:rPr>
          <w:color w:val="000000"/>
          <w:spacing w:val="2"/>
          <w:sz w:val="28"/>
          <w:szCs w:val="28"/>
        </w:rPr>
      </w:pPr>
      <w:r w:rsidRPr="00A13452">
        <w:rPr>
          <w:color w:val="000000"/>
          <w:spacing w:val="2"/>
          <w:sz w:val="28"/>
          <w:szCs w:val="28"/>
        </w:rPr>
        <w:t>      бойынша ғимаратта: / бейнеконференцбайланыс/өзге де коммуникация құралдары</w:t>
      </w:r>
    </w:p>
    <w:p w14:paraId="5B6C8FA3" w14:textId="77777777" w:rsidR="00A13452" w:rsidRPr="00A13452" w:rsidRDefault="00A13452" w:rsidP="00A13452">
      <w:pPr>
        <w:pStyle w:val="a3"/>
        <w:shd w:val="clear" w:color="auto" w:fill="FFFFFF"/>
        <w:spacing w:before="0" w:beforeAutospacing="0" w:after="360" w:afterAutospacing="0" w:line="285" w:lineRule="atLeast"/>
        <w:textAlignment w:val="baseline"/>
        <w:rPr>
          <w:color w:val="000000"/>
          <w:spacing w:val="2"/>
          <w:sz w:val="28"/>
          <w:szCs w:val="28"/>
        </w:rPr>
      </w:pPr>
      <w:r w:rsidRPr="00A13452">
        <w:rPr>
          <w:color w:val="000000"/>
          <w:spacing w:val="2"/>
          <w:sz w:val="28"/>
          <w:szCs w:val="28"/>
        </w:rPr>
        <w:t>      арқылы)</w:t>
      </w:r>
    </w:p>
    <w:p w14:paraId="6ECF42E5" w14:textId="77777777" w:rsidR="00A13452" w:rsidRPr="00A13452" w:rsidRDefault="00A13452" w:rsidP="00A13452">
      <w:pPr>
        <w:pStyle w:val="a3"/>
        <w:shd w:val="clear" w:color="auto" w:fill="FFFFFF"/>
        <w:spacing w:before="0" w:beforeAutospacing="0" w:after="360" w:afterAutospacing="0" w:line="285" w:lineRule="atLeast"/>
        <w:textAlignment w:val="baseline"/>
        <w:rPr>
          <w:color w:val="000000"/>
          <w:spacing w:val="2"/>
          <w:sz w:val="28"/>
          <w:szCs w:val="28"/>
        </w:rPr>
      </w:pPr>
      <w:r w:rsidRPr="00A13452">
        <w:rPr>
          <w:color w:val="000000"/>
          <w:spacing w:val="2"/>
          <w:sz w:val="28"/>
          <w:szCs w:val="28"/>
        </w:rPr>
        <w:t>      Көрсетілетін қызметті беруші _____________________________________________</w:t>
      </w:r>
    </w:p>
    <w:p w14:paraId="20462D80" w14:textId="77777777" w:rsidR="00A13452" w:rsidRPr="00A13452" w:rsidRDefault="00A13452" w:rsidP="00A13452">
      <w:pPr>
        <w:pStyle w:val="a3"/>
        <w:shd w:val="clear" w:color="auto" w:fill="FFFFFF"/>
        <w:spacing w:before="0" w:beforeAutospacing="0" w:after="360" w:afterAutospacing="0" w:line="285" w:lineRule="atLeast"/>
        <w:textAlignment w:val="baseline"/>
        <w:rPr>
          <w:color w:val="000000"/>
          <w:spacing w:val="2"/>
          <w:sz w:val="28"/>
          <w:szCs w:val="28"/>
        </w:rPr>
      </w:pPr>
      <w:r w:rsidRPr="00A13452">
        <w:rPr>
          <w:color w:val="000000"/>
          <w:spacing w:val="2"/>
          <w:sz w:val="28"/>
          <w:szCs w:val="28"/>
        </w:rPr>
        <w:lastRenderedPageBreak/>
        <w:t>      (басшының қолы/электрондық цифрлық қолтаңбасы, аты, әкесінің аты (бар болса), тегі)</w:t>
      </w:r>
    </w:p>
    <w:p w14:paraId="3F4C46F7" w14:textId="77777777" w:rsidR="00A13452" w:rsidRPr="00A13452" w:rsidRDefault="00A13452" w:rsidP="00A13452">
      <w:pPr>
        <w:pStyle w:val="a3"/>
        <w:shd w:val="clear" w:color="auto" w:fill="FFFFFF"/>
        <w:spacing w:before="0" w:beforeAutospacing="0" w:after="360" w:afterAutospacing="0" w:line="285" w:lineRule="atLeast"/>
        <w:textAlignment w:val="baseline"/>
        <w:rPr>
          <w:color w:val="000000"/>
          <w:spacing w:val="2"/>
          <w:sz w:val="28"/>
          <w:szCs w:val="28"/>
        </w:rPr>
      </w:pPr>
      <w:r w:rsidRPr="00A13452">
        <w:rPr>
          <w:color w:val="000000"/>
          <w:spacing w:val="2"/>
          <w:sz w:val="28"/>
          <w:szCs w:val="28"/>
        </w:rPr>
        <w:t>      20 жылғы " " _________</w:t>
      </w:r>
    </w:p>
    <w:p w14:paraId="5FB78B64" w14:textId="6C4B45CC" w:rsidR="00A13452" w:rsidRPr="00A13452" w:rsidRDefault="00A13452" w:rsidP="00A13452">
      <w:pPr>
        <w:spacing w:before="100" w:beforeAutospacing="1" w:after="100" w:afterAutospacing="1" w:line="240" w:lineRule="auto"/>
        <w:rPr>
          <w:rFonts w:ascii="Times New Roman" w:eastAsia="Times New Roman" w:hAnsi="Times New Roman" w:cs="Times New Roman"/>
          <w:sz w:val="28"/>
          <w:szCs w:val="28"/>
          <w:lang w:val="ru-KZ" w:eastAsia="ru-KZ"/>
        </w:rPr>
      </w:pPr>
      <w:r w:rsidRPr="00A13452">
        <w:rPr>
          <w:rFonts w:ascii="Times New Roman" w:hAnsi="Times New Roman" w:cs="Times New Roman"/>
          <w:color w:val="FF0000"/>
          <w:sz w:val="28"/>
          <w:szCs w:val="28"/>
          <w:shd w:val="clear" w:color="auto" w:fill="FFFFFF"/>
        </w:rPr>
        <w:t>      </w:t>
      </w:r>
      <w:bookmarkStart w:id="21" w:name="z271"/>
      <w:bookmarkEnd w:id="21"/>
      <w:r w:rsidRPr="00A13452">
        <w:rPr>
          <w:rFonts w:ascii="Times New Roman" w:hAnsi="Times New Roman" w:cs="Times New Roman"/>
          <w:color w:val="FF0000"/>
          <w:sz w:val="28"/>
          <w:szCs w:val="28"/>
          <w:shd w:val="clear" w:color="auto" w:fill="FFFFFF"/>
        </w:rPr>
        <w:t>ЗҚАИ-ның ескертпесі!</w:t>
      </w:r>
      <w:r w:rsidRPr="00A13452">
        <w:rPr>
          <w:rFonts w:ascii="Times New Roman" w:hAnsi="Times New Roman" w:cs="Times New Roman"/>
          <w:color w:val="000000"/>
          <w:sz w:val="28"/>
          <w:szCs w:val="28"/>
        </w:rPr>
        <w:br/>
      </w:r>
      <w:r w:rsidRPr="00A13452">
        <w:rPr>
          <w:rFonts w:ascii="Times New Roman" w:hAnsi="Times New Roman" w:cs="Times New Roman"/>
          <w:color w:val="FF0000"/>
          <w:sz w:val="28"/>
          <w:szCs w:val="28"/>
          <w:shd w:val="clear" w:color="auto" w:fill="FFFFFF"/>
        </w:rPr>
        <w:t>      11-қосымша жаңа редакцияда көзделген – ҚР Ауыл шаруашылығы министрінің 03.04.2026 </w:t>
      </w:r>
      <w:hyperlink r:id="rId34" w:anchor="z16" w:history="1">
        <w:r w:rsidRPr="00A13452">
          <w:rPr>
            <w:rStyle w:val="a4"/>
            <w:rFonts w:ascii="Times New Roman" w:hAnsi="Times New Roman" w:cs="Times New Roman"/>
            <w:color w:val="073A5E"/>
            <w:sz w:val="28"/>
            <w:szCs w:val="28"/>
          </w:rPr>
          <w:t>№ 118</w:t>
        </w:r>
      </w:hyperlink>
      <w:r w:rsidRPr="00A13452">
        <w:rPr>
          <w:rFonts w:ascii="Times New Roman" w:hAnsi="Times New Roman" w:cs="Times New Roman"/>
          <w:color w:val="FF0000"/>
          <w:sz w:val="28"/>
          <w:szCs w:val="28"/>
          <w:shd w:val="clear" w:color="auto" w:fill="FFFFFF"/>
        </w:rPr>
        <w:t> (12.07.2026 бастап </w:t>
      </w:r>
      <w:hyperlink r:id="rId35" w:anchor="z31" w:history="1">
        <w:r w:rsidRPr="00A13452">
          <w:rPr>
            <w:rStyle w:val="a4"/>
            <w:rFonts w:ascii="Times New Roman" w:hAnsi="Times New Roman" w:cs="Times New Roman"/>
            <w:color w:val="073A5E"/>
            <w:sz w:val="28"/>
            <w:szCs w:val="28"/>
          </w:rPr>
          <w:t>қолданысқа</w:t>
        </w:r>
      </w:hyperlink>
      <w:r w:rsidRPr="00A13452">
        <w:rPr>
          <w:rFonts w:ascii="Times New Roman" w:hAnsi="Times New Roman" w:cs="Times New Roman"/>
          <w:color w:val="FF0000"/>
          <w:sz w:val="28"/>
          <w:szCs w:val="28"/>
          <w:shd w:val="clear" w:color="auto" w:fill="FFFFFF"/>
        </w:rPr>
        <w:t> енгізіледі) бұйрығымен.</w:t>
      </w:r>
    </w:p>
    <w:p w14:paraId="601AB5D1" w14:textId="77777777" w:rsidR="00A53B48" w:rsidRPr="008058C7" w:rsidRDefault="00A53B48">
      <w:pPr>
        <w:rPr>
          <w:lang w:val="ru-KZ"/>
        </w:rPr>
      </w:pPr>
    </w:p>
    <w:sectPr w:rsidR="00A53B48" w:rsidRPr="008058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01"/>
    <w:rsid w:val="008058C7"/>
    <w:rsid w:val="00A13452"/>
    <w:rsid w:val="00A53B48"/>
    <w:rsid w:val="00BD440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AA118"/>
  <w15:chartTrackingRefBased/>
  <w15:docId w15:val="{6B15D8C8-AFF0-42A2-9901-E27297E6A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ru-RU"/>
    </w:rPr>
  </w:style>
  <w:style w:type="paragraph" w:styleId="3">
    <w:name w:val="heading 3"/>
    <w:basedOn w:val="a"/>
    <w:link w:val="30"/>
    <w:uiPriority w:val="9"/>
    <w:qFormat/>
    <w:rsid w:val="008058C7"/>
    <w:pPr>
      <w:spacing w:before="100" w:beforeAutospacing="1" w:after="100" w:afterAutospacing="1" w:line="240" w:lineRule="auto"/>
      <w:outlineLvl w:val="2"/>
    </w:pPr>
    <w:rPr>
      <w:rFonts w:ascii="Times New Roman" w:eastAsia="Times New Roman" w:hAnsi="Times New Roman" w:cs="Times New Roman"/>
      <w:b/>
      <w:bCs/>
      <w:sz w:val="27"/>
      <w:szCs w:val="27"/>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058C7"/>
    <w:rPr>
      <w:rFonts w:ascii="Times New Roman" w:eastAsia="Times New Roman" w:hAnsi="Times New Roman" w:cs="Times New Roman"/>
      <w:b/>
      <w:bCs/>
      <w:sz w:val="27"/>
      <w:szCs w:val="27"/>
      <w:lang w:val="ru-KZ" w:eastAsia="ru-KZ"/>
    </w:rPr>
  </w:style>
  <w:style w:type="paragraph" w:styleId="a3">
    <w:name w:val="Normal (Web)"/>
    <w:basedOn w:val="a"/>
    <w:uiPriority w:val="99"/>
    <w:unhideWhenUsed/>
    <w:rsid w:val="008058C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paragraph" w:customStyle="1" w:styleId="note">
    <w:name w:val="note"/>
    <w:basedOn w:val="a"/>
    <w:rsid w:val="008058C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styleId="a4">
    <w:name w:val="Hyperlink"/>
    <w:basedOn w:val="a0"/>
    <w:uiPriority w:val="99"/>
    <w:semiHidden/>
    <w:unhideWhenUsed/>
    <w:rsid w:val="008058C7"/>
    <w:rPr>
      <w:color w:val="0000FF"/>
      <w:u w:val="single"/>
    </w:rPr>
  </w:style>
  <w:style w:type="character" w:customStyle="1" w:styleId="note1">
    <w:name w:val="note1"/>
    <w:basedOn w:val="a0"/>
    <w:rsid w:val="00805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3302828">
      <w:bodyDiv w:val="1"/>
      <w:marLeft w:val="0"/>
      <w:marRight w:val="0"/>
      <w:marTop w:val="0"/>
      <w:marBottom w:val="0"/>
      <w:divBdr>
        <w:top w:val="none" w:sz="0" w:space="0" w:color="auto"/>
        <w:left w:val="none" w:sz="0" w:space="0" w:color="auto"/>
        <w:bottom w:val="none" w:sz="0" w:space="0" w:color="auto"/>
        <w:right w:val="none" w:sz="0" w:space="0" w:color="auto"/>
      </w:divBdr>
    </w:div>
    <w:div w:id="630526002">
      <w:bodyDiv w:val="1"/>
      <w:marLeft w:val="0"/>
      <w:marRight w:val="0"/>
      <w:marTop w:val="0"/>
      <w:marBottom w:val="0"/>
      <w:divBdr>
        <w:top w:val="none" w:sz="0" w:space="0" w:color="auto"/>
        <w:left w:val="none" w:sz="0" w:space="0" w:color="auto"/>
        <w:bottom w:val="none" w:sz="0" w:space="0" w:color="auto"/>
        <w:right w:val="none" w:sz="0" w:space="0" w:color="auto"/>
      </w:divBdr>
    </w:div>
    <w:div w:id="204833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K030000442_" TargetMode="External"/><Relationship Id="rId18" Type="http://schemas.openxmlformats.org/officeDocument/2006/relationships/hyperlink" Target="https://adilet.zan.kz/kaz/docs/K2000000350" TargetMode="External"/><Relationship Id="rId26" Type="http://schemas.openxmlformats.org/officeDocument/2006/relationships/hyperlink" Target="https://adilet.zan.kz/kaz/docs/K030000442_" TargetMode="External"/><Relationship Id="rId21" Type="http://schemas.openxmlformats.org/officeDocument/2006/relationships/hyperlink" Target="https://adilet.zan.kz/kaz/docs/P1100000504" TargetMode="External"/><Relationship Id="rId34" Type="http://schemas.openxmlformats.org/officeDocument/2006/relationships/hyperlink" Target="https://adilet.zan.kz/kaz/docs/V2600038349" TargetMode="External"/><Relationship Id="rId7" Type="http://schemas.openxmlformats.org/officeDocument/2006/relationships/hyperlink" Target="https://adilet.zan.kz/kaz/docs/V2600038349" TargetMode="External"/><Relationship Id="rId12" Type="http://schemas.openxmlformats.org/officeDocument/2006/relationships/hyperlink" Target="https://adilet.zan.kz/kaz/docs/K030000442_" TargetMode="External"/><Relationship Id="rId17" Type="http://schemas.openxmlformats.org/officeDocument/2006/relationships/hyperlink" Target="https://adilet.zan.kz/kaz/docs/Z1300000088" TargetMode="External"/><Relationship Id="rId25" Type="http://schemas.openxmlformats.org/officeDocument/2006/relationships/hyperlink" Target="https://adilet.zan.kz/kaz/docs/K1700000125" TargetMode="External"/><Relationship Id="rId33" Type="http://schemas.openxmlformats.org/officeDocument/2006/relationships/hyperlink" Target="https://adilet.zan.kz/kaz/docs/K2000000350" TargetMode="External"/><Relationship Id="rId2" Type="http://schemas.openxmlformats.org/officeDocument/2006/relationships/settings" Target="settings.xml"/><Relationship Id="rId16" Type="http://schemas.openxmlformats.org/officeDocument/2006/relationships/hyperlink" Target="https://adilet.zan.kz/kaz/docs/Z1300000088" TargetMode="External"/><Relationship Id="rId20" Type="http://schemas.openxmlformats.org/officeDocument/2006/relationships/hyperlink" Target="https://adilet.zan.kz/kaz/docs/K1500000414" TargetMode="External"/><Relationship Id="rId29" Type="http://schemas.openxmlformats.org/officeDocument/2006/relationships/hyperlink" Target="https://adilet.zan.kz/kaz/docs/Z1300000094" TargetMode="External"/><Relationship Id="rId1" Type="http://schemas.openxmlformats.org/officeDocument/2006/relationships/styles" Target="styles.xml"/><Relationship Id="rId6" Type="http://schemas.openxmlformats.org/officeDocument/2006/relationships/hyperlink" Target="https://adilet.zan.kz/kaz/docs/Z1300000088" TargetMode="External"/><Relationship Id="rId11" Type="http://schemas.openxmlformats.org/officeDocument/2006/relationships/hyperlink" Target="https://adilet.zan.kz/kaz/docs/K030000442_" TargetMode="External"/><Relationship Id="rId24" Type="http://schemas.openxmlformats.org/officeDocument/2006/relationships/hyperlink" Target="https://adilet.zan.kz/kaz/docs/K030000442_" TargetMode="External"/><Relationship Id="rId32" Type="http://schemas.openxmlformats.org/officeDocument/2006/relationships/hyperlink" Target="https://adilet.zan.kz/kaz/docs/Z1300000094" TargetMode="External"/><Relationship Id="rId37" Type="http://schemas.openxmlformats.org/officeDocument/2006/relationships/theme" Target="theme/theme1.xml"/><Relationship Id="rId5" Type="http://schemas.openxmlformats.org/officeDocument/2006/relationships/hyperlink" Target="https://adilet.zan.kz/kaz/docs/V2500035824" TargetMode="External"/><Relationship Id="rId15" Type="http://schemas.openxmlformats.org/officeDocument/2006/relationships/hyperlink" Target="https://adilet.zan.kz/kaz/docs/K2000000350" TargetMode="External"/><Relationship Id="rId23" Type="http://schemas.openxmlformats.org/officeDocument/2006/relationships/hyperlink" Target="https://adilet.zan.kz/kaz/docs/V2000021366" TargetMode="External"/><Relationship Id="rId28" Type="http://schemas.openxmlformats.org/officeDocument/2006/relationships/hyperlink" Target="https://adilet.zan.kz/kaz/docs/K030000442_" TargetMode="External"/><Relationship Id="rId36" Type="http://schemas.openxmlformats.org/officeDocument/2006/relationships/fontTable" Target="fontTable.xml"/><Relationship Id="rId10" Type="http://schemas.openxmlformats.org/officeDocument/2006/relationships/hyperlink" Target="https://adilet.zan.kz/kaz/docs/K030000442_" TargetMode="External"/><Relationship Id="rId19" Type="http://schemas.openxmlformats.org/officeDocument/2006/relationships/hyperlink" Target="https://adilet.zan.kz/kaz/docs/V2500037202" TargetMode="External"/><Relationship Id="rId31" Type="http://schemas.openxmlformats.org/officeDocument/2006/relationships/hyperlink" Target="https://adilet.zan.kz/kaz/docs/K030000442_" TargetMode="External"/><Relationship Id="rId4" Type="http://schemas.openxmlformats.org/officeDocument/2006/relationships/image" Target="media/image1.png"/><Relationship Id="rId9" Type="http://schemas.openxmlformats.org/officeDocument/2006/relationships/hyperlink" Target="https://adilet.zan.kz/kaz/docs/V2000021366" TargetMode="External"/><Relationship Id="rId14" Type="http://schemas.openxmlformats.org/officeDocument/2006/relationships/hyperlink" Target="https://adilet.zan.kz/kaz/docs/V2000021366" TargetMode="External"/><Relationship Id="rId22" Type="http://schemas.openxmlformats.org/officeDocument/2006/relationships/hyperlink" Target="https://adilet.zan.kz/kaz/docs/K1500000375" TargetMode="External"/><Relationship Id="rId27" Type="http://schemas.openxmlformats.org/officeDocument/2006/relationships/hyperlink" Target="https://adilet.zan.kz/kaz/docs/K030000442_" TargetMode="External"/><Relationship Id="rId30" Type="http://schemas.openxmlformats.org/officeDocument/2006/relationships/hyperlink" Target="https://adilet.zan.kz/kaz/docs/K030000442_" TargetMode="External"/><Relationship Id="rId35" Type="http://schemas.openxmlformats.org/officeDocument/2006/relationships/hyperlink" Target="https://adilet.zan.kz/kaz/docs/V2600038349" TargetMode="External"/><Relationship Id="rId8" Type="http://schemas.openxmlformats.org/officeDocument/2006/relationships/hyperlink" Target="https://adilet.zan.kz/kaz/docs/V2000021366"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6556</Words>
  <Characters>37372</Characters>
  <Application>Microsoft Office Word</Application>
  <DocSecurity>0</DocSecurity>
  <Lines>311</Lines>
  <Paragraphs>87</Paragraphs>
  <ScaleCrop>false</ScaleCrop>
  <Company/>
  <LinksUpToDate>false</LinksUpToDate>
  <CharactersWithSpaces>43841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2026-08-12T12:42:00Z</dcterms:created>
  <dcterms:modified xsi:type="dcterms:W3CDTF">2026-08-12T13:18:00Z</dcterms:modified>
</cp:coreProperties>
</file>