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8DBFB9" w14:textId="6B990DE6" w:rsidR="00037DD7" w:rsidRPr="00037DD7" w:rsidRDefault="007A50B7" w:rsidP="0024552F">
      <w:pPr>
        <w:spacing w:after="0" w:line="240" w:lineRule="auto"/>
        <w:jc w:val="center"/>
        <w:rPr>
          <w:rFonts w:ascii="Times New Roman" w:eastAsia="Times New Roman" w:hAnsi="Times New Roman" w:cs="Times New Roman"/>
          <w:b/>
          <w:bCs/>
          <w:color w:val="222222"/>
          <w:sz w:val="32"/>
          <w:szCs w:val="32"/>
          <w:lang w:val="kk-KZ"/>
        </w:rPr>
      </w:pPr>
      <w:proofErr w:type="spellStart"/>
      <w:r w:rsidRPr="00037DD7">
        <w:rPr>
          <w:rStyle w:val="ezkurwreuab5ozgtqnkl"/>
          <w:rFonts w:ascii="Times New Roman" w:hAnsi="Times New Roman" w:cs="Times New Roman"/>
          <w:b/>
          <w:bCs/>
          <w:sz w:val="32"/>
          <w:szCs w:val="32"/>
        </w:rPr>
        <w:t>Талғар</w:t>
      </w:r>
      <w:proofErr w:type="spellEnd"/>
      <w:r w:rsidRPr="00037DD7">
        <w:rPr>
          <w:rFonts w:ascii="Times New Roman" w:hAnsi="Times New Roman" w:cs="Times New Roman"/>
          <w:b/>
          <w:bCs/>
          <w:sz w:val="32"/>
          <w:szCs w:val="32"/>
        </w:rPr>
        <w:t xml:space="preserve"> </w:t>
      </w:r>
      <w:proofErr w:type="spellStart"/>
      <w:r w:rsidR="00EE7079">
        <w:rPr>
          <w:rStyle w:val="ezkurwreuab5ozgtqnkl"/>
          <w:rFonts w:ascii="Times New Roman" w:hAnsi="Times New Roman" w:cs="Times New Roman"/>
          <w:b/>
          <w:bCs/>
          <w:sz w:val="32"/>
          <w:szCs w:val="32"/>
        </w:rPr>
        <w:t>ауданы</w:t>
      </w:r>
      <w:proofErr w:type="spellEnd"/>
      <w:r w:rsidR="00EE7079">
        <w:rPr>
          <w:rStyle w:val="ezkurwreuab5ozgtqnkl"/>
          <w:rFonts w:ascii="Times New Roman" w:hAnsi="Times New Roman" w:cs="Times New Roman"/>
          <w:b/>
          <w:bCs/>
          <w:sz w:val="32"/>
          <w:szCs w:val="32"/>
          <w:lang w:val="kk-KZ"/>
        </w:rPr>
        <w:t xml:space="preserve"> әкімдігі </w:t>
      </w:r>
      <w:proofErr w:type="spellStart"/>
      <w:r w:rsidRPr="00037DD7">
        <w:rPr>
          <w:rStyle w:val="ezkurwreuab5ozgtqnkl"/>
          <w:rFonts w:ascii="Times New Roman" w:hAnsi="Times New Roman" w:cs="Times New Roman"/>
          <w:b/>
          <w:bCs/>
          <w:sz w:val="32"/>
          <w:szCs w:val="32"/>
        </w:rPr>
        <w:t>бойынша</w:t>
      </w:r>
      <w:proofErr w:type="spellEnd"/>
      <w:r w:rsidRPr="00037DD7">
        <w:rPr>
          <w:rFonts w:ascii="Times New Roman" w:eastAsia="Times New Roman" w:hAnsi="Times New Roman" w:cs="Times New Roman"/>
          <w:b/>
          <w:bCs/>
          <w:color w:val="222222"/>
          <w:sz w:val="32"/>
          <w:szCs w:val="32"/>
          <w:lang w:val="kk-KZ"/>
        </w:rPr>
        <w:t xml:space="preserve">  </w:t>
      </w:r>
    </w:p>
    <w:p w14:paraId="22117084" w14:textId="66847055" w:rsidR="0024552F" w:rsidRDefault="007A50B7" w:rsidP="0024552F">
      <w:pPr>
        <w:spacing w:after="0" w:line="240" w:lineRule="auto"/>
        <w:jc w:val="center"/>
        <w:rPr>
          <w:rFonts w:ascii="Times New Roman" w:hAnsi="Times New Roman" w:cs="Times New Roman"/>
          <w:b/>
          <w:bCs/>
          <w:sz w:val="32"/>
          <w:szCs w:val="32"/>
        </w:rPr>
      </w:pPr>
      <w:r w:rsidRPr="00037DD7">
        <w:rPr>
          <w:rFonts w:ascii="Times New Roman" w:hAnsi="Times New Roman" w:cs="Times New Roman"/>
          <w:b/>
          <w:bCs/>
          <w:sz w:val="32"/>
          <w:szCs w:val="32"/>
        </w:rPr>
        <w:t xml:space="preserve">СЫБАЙЛАС </w:t>
      </w:r>
      <w:r w:rsidRPr="00037DD7">
        <w:rPr>
          <w:rStyle w:val="ezkurwreuab5ozgtqnkl"/>
          <w:rFonts w:ascii="Times New Roman" w:hAnsi="Times New Roman" w:cs="Times New Roman"/>
          <w:b/>
          <w:bCs/>
          <w:sz w:val="32"/>
          <w:szCs w:val="32"/>
        </w:rPr>
        <w:t>ЖЕМҚОРЛЫҚ</w:t>
      </w:r>
      <w:r w:rsidRPr="00037DD7">
        <w:rPr>
          <w:rFonts w:ascii="Times New Roman" w:hAnsi="Times New Roman" w:cs="Times New Roman"/>
          <w:b/>
          <w:bCs/>
          <w:sz w:val="32"/>
          <w:szCs w:val="32"/>
        </w:rPr>
        <w:t xml:space="preserve"> </w:t>
      </w:r>
      <w:r w:rsidRPr="00037DD7">
        <w:rPr>
          <w:rStyle w:val="ezkurwreuab5ozgtqnkl"/>
          <w:rFonts w:ascii="Times New Roman" w:hAnsi="Times New Roman" w:cs="Times New Roman"/>
          <w:b/>
          <w:bCs/>
          <w:sz w:val="32"/>
          <w:szCs w:val="32"/>
        </w:rPr>
        <w:t>ТӘУЕКЕЛДЕРІНІҢ</w:t>
      </w:r>
      <w:r w:rsidRPr="00037DD7">
        <w:rPr>
          <w:rFonts w:ascii="Times New Roman" w:hAnsi="Times New Roman" w:cs="Times New Roman"/>
          <w:b/>
          <w:bCs/>
          <w:sz w:val="32"/>
          <w:szCs w:val="32"/>
        </w:rPr>
        <w:t xml:space="preserve"> </w:t>
      </w:r>
      <w:r w:rsidRPr="00037DD7">
        <w:rPr>
          <w:rStyle w:val="ezkurwreuab5ozgtqnkl"/>
          <w:rFonts w:ascii="Times New Roman" w:hAnsi="Times New Roman" w:cs="Times New Roman"/>
          <w:b/>
          <w:bCs/>
          <w:sz w:val="32"/>
          <w:szCs w:val="32"/>
        </w:rPr>
        <w:t>ТІЗБЕСІ</w:t>
      </w:r>
      <w:r w:rsidRPr="00037DD7">
        <w:rPr>
          <w:rFonts w:ascii="Times New Roman" w:hAnsi="Times New Roman" w:cs="Times New Roman"/>
          <w:b/>
          <w:bCs/>
          <w:sz w:val="32"/>
          <w:szCs w:val="32"/>
        </w:rPr>
        <w:t xml:space="preserve"> </w:t>
      </w:r>
    </w:p>
    <w:p w14:paraId="01D669F0" w14:textId="77777777" w:rsidR="00037DD7" w:rsidRPr="00037DD7" w:rsidRDefault="00037DD7" w:rsidP="0024552F">
      <w:pPr>
        <w:spacing w:after="0" w:line="240" w:lineRule="auto"/>
        <w:jc w:val="center"/>
        <w:rPr>
          <w:rFonts w:ascii="Times New Roman" w:eastAsia="Times New Roman" w:hAnsi="Times New Roman" w:cs="Times New Roman"/>
          <w:b/>
          <w:bCs/>
          <w:color w:val="222222"/>
          <w:sz w:val="32"/>
          <w:szCs w:val="32"/>
          <w:lang w:val="kk-KZ"/>
        </w:rPr>
      </w:pPr>
    </w:p>
    <w:tbl>
      <w:tblPr>
        <w:tblStyle w:val="a3"/>
        <w:tblW w:w="14786" w:type="dxa"/>
        <w:tblLook w:val="04A0" w:firstRow="1" w:lastRow="0" w:firstColumn="1" w:lastColumn="0" w:noHBand="0" w:noVBand="1"/>
      </w:tblPr>
      <w:tblGrid>
        <w:gridCol w:w="612"/>
        <w:gridCol w:w="4214"/>
        <w:gridCol w:w="3361"/>
        <w:gridCol w:w="2837"/>
        <w:gridCol w:w="2073"/>
        <w:gridCol w:w="1689"/>
      </w:tblGrid>
      <w:tr w:rsidR="007A50B7" w14:paraId="256C0A95" w14:textId="77777777" w:rsidTr="00EE7079">
        <w:tc>
          <w:tcPr>
            <w:tcW w:w="612" w:type="dxa"/>
          </w:tcPr>
          <w:p w14:paraId="12163553" w14:textId="7D424409" w:rsidR="00D97624" w:rsidRDefault="00363F34" w:rsidP="0024552F">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4214" w:type="dxa"/>
          </w:tcPr>
          <w:p w14:paraId="79085B8F" w14:textId="471599FF" w:rsidR="00D97624" w:rsidRPr="00363F34" w:rsidRDefault="00363F34" w:rsidP="0024552F">
            <w:pPr>
              <w:jc w:val="center"/>
              <w:rPr>
                <w:rFonts w:ascii="Times New Roman" w:hAnsi="Times New Roman" w:cs="Times New Roman"/>
                <w:b/>
                <w:sz w:val="28"/>
                <w:szCs w:val="28"/>
                <w:lang w:val="kk-KZ"/>
              </w:rPr>
            </w:pPr>
            <w:r>
              <w:rPr>
                <w:rFonts w:ascii="Times New Roman" w:hAnsi="Times New Roman" w:cs="Times New Roman"/>
                <w:b/>
                <w:sz w:val="28"/>
                <w:szCs w:val="28"/>
                <w:lang w:val="kk-KZ"/>
              </w:rPr>
              <w:t>Ұсынас</w:t>
            </w:r>
          </w:p>
        </w:tc>
        <w:tc>
          <w:tcPr>
            <w:tcW w:w="3361" w:type="dxa"/>
          </w:tcPr>
          <w:p w14:paraId="679FA8D1" w14:textId="4D3F7E46" w:rsidR="00D97624" w:rsidRPr="007A50B7" w:rsidRDefault="007A50B7" w:rsidP="0024552F">
            <w:pPr>
              <w:jc w:val="center"/>
              <w:rPr>
                <w:rFonts w:ascii="Times New Roman" w:hAnsi="Times New Roman" w:cs="Times New Roman"/>
                <w:b/>
                <w:bCs/>
                <w:sz w:val="28"/>
                <w:szCs w:val="28"/>
                <w:lang w:val="kk-KZ"/>
              </w:rPr>
            </w:pPr>
            <w:r w:rsidRPr="007A50B7">
              <w:rPr>
                <w:rStyle w:val="ezkurwreuab5ozgtqnkl"/>
                <w:rFonts w:ascii="Times New Roman" w:hAnsi="Times New Roman" w:cs="Times New Roman"/>
                <w:b/>
                <w:bCs/>
                <w:sz w:val="28"/>
                <w:szCs w:val="28"/>
                <w:lang w:val="kk-KZ"/>
              </w:rPr>
              <w:t>Тәуекелді</w:t>
            </w:r>
            <w:r w:rsidRPr="007A50B7">
              <w:rPr>
                <w:rFonts w:ascii="Times New Roman" w:hAnsi="Times New Roman" w:cs="Times New Roman"/>
                <w:b/>
                <w:bCs/>
                <w:sz w:val="28"/>
                <w:szCs w:val="28"/>
                <w:lang w:val="kk-KZ"/>
              </w:rPr>
              <w:t xml:space="preserve"> </w:t>
            </w:r>
            <w:r w:rsidRPr="007A50B7">
              <w:rPr>
                <w:rStyle w:val="ezkurwreuab5ozgtqnkl"/>
                <w:rFonts w:ascii="Times New Roman" w:hAnsi="Times New Roman" w:cs="Times New Roman"/>
                <w:b/>
                <w:bCs/>
                <w:sz w:val="28"/>
                <w:szCs w:val="28"/>
                <w:lang w:val="kk-KZ"/>
              </w:rPr>
              <w:t>жою</w:t>
            </w:r>
            <w:r w:rsidRPr="007A50B7">
              <w:rPr>
                <w:rFonts w:ascii="Times New Roman" w:hAnsi="Times New Roman" w:cs="Times New Roman"/>
                <w:b/>
                <w:bCs/>
                <w:sz w:val="28"/>
                <w:szCs w:val="28"/>
                <w:lang w:val="kk-KZ"/>
              </w:rPr>
              <w:t xml:space="preserve"> бойынша </w:t>
            </w:r>
            <w:r w:rsidRPr="007A50B7">
              <w:rPr>
                <w:rStyle w:val="ezkurwreuab5ozgtqnkl"/>
                <w:rFonts w:ascii="Times New Roman" w:hAnsi="Times New Roman" w:cs="Times New Roman"/>
                <w:b/>
                <w:bCs/>
                <w:sz w:val="28"/>
                <w:szCs w:val="28"/>
                <w:lang w:val="kk-KZ"/>
              </w:rPr>
              <w:t>ұсыныстар</w:t>
            </w:r>
            <w:r w:rsidRPr="007A50B7">
              <w:rPr>
                <w:rFonts w:ascii="Times New Roman" w:hAnsi="Times New Roman" w:cs="Times New Roman"/>
                <w:b/>
                <w:bCs/>
                <w:sz w:val="28"/>
                <w:szCs w:val="28"/>
                <w:lang w:val="kk-KZ"/>
              </w:rPr>
              <w:t xml:space="preserve"> </w:t>
            </w:r>
          </w:p>
        </w:tc>
        <w:tc>
          <w:tcPr>
            <w:tcW w:w="2837" w:type="dxa"/>
          </w:tcPr>
          <w:p w14:paraId="50AD75CF" w14:textId="17DC1B79" w:rsidR="00D97624" w:rsidRPr="007A50B7" w:rsidRDefault="007A50B7" w:rsidP="0024552F">
            <w:pPr>
              <w:jc w:val="center"/>
              <w:rPr>
                <w:rFonts w:ascii="Times New Roman" w:hAnsi="Times New Roman" w:cs="Times New Roman"/>
                <w:b/>
                <w:bCs/>
                <w:sz w:val="28"/>
                <w:szCs w:val="28"/>
                <w:lang w:val="kk-KZ"/>
              </w:rPr>
            </w:pPr>
            <w:r w:rsidRPr="007A50B7">
              <w:rPr>
                <w:rStyle w:val="ezkurwreuab5ozgtqnkl"/>
                <w:rFonts w:ascii="Times New Roman" w:hAnsi="Times New Roman" w:cs="Times New Roman"/>
                <w:b/>
                <w:bCs/>
                <w:sz w:val="28"/>
                <w:szCs w:val="28"/>
                <w:lang w:val="kk-KZ"/>
              </w:rPr>
              <w:t>Ұсынымды</w:t>
            </w:r>
            <w:r w:rsidRPr="007A50B7">
              <w:rPr>
                <w:rFonts w:ascii="Times New Roman" w:hAnsi="Times New Roman" w:cs="Times New Roman"/>
                <w:b/>
                <w:bCs/>
                <w:sz w:val="28"/>
                <w:szCs w:val="28"/>
                <w:lang w:val="kk-KZ"/>
              </w:rPr>
              <w:t xml:space="preserve"> </w:t>
            </w:r>
            <w:r w:rsidRPr="007A50B7">
              <w:rPr>
                <w:rStyle w:val="ezkurwreuab5ozgtqnkl"/>
                <w:rFonts w:ascii="Times New Roman" w:hAnsi="Times New Roman" w:cs="Times New Roman"/>
                <w:b/>
                <w:bCs/>
                <w:sz w:val="28"/>
                <w:szCs w:val="28"/>
                <w:lang w:val="kk-KZ"/>
              </w:rPr>
              <w:t>орындау</w:t>
            </w:r>
            <w:r w:rsidRPr="007A50B7">
              <w:rPr>
                <w:rFonts w:ascii="Times New Roman" w:hAnsi="Times New Roman" w:cs="Times New Roman"/>
                <w:b/>
                <w:bCs/>
                <w:sz w:val="28"/>
                <w:szCs w:val="28"/>
                <w:lang w:val="kk-KZ"/>
              </w:rPr>
              <w:t xml:space="preserve"> </w:t>
            </w:r>
            <w:r w:rsidRPr="007A50B7">
              <w:rPr>
                <w:rStyle w:val="ezkurwreuab5ozgtqnkl"/>
                <w:rFonts w:ascii="Times New Roman" w:hAnsi="Times New Roman" w:cs="Times New Roman"/>
                <w:b/>
                <w:bCs/>
                <w:sz w:val="28"/>
                <w:szCs w:val="28"/>
                <w:lang w:val="kk-KZ"/>
              </w:rPr>
              <w:t>нысаны</w:t>
            </w:r>
            <w:r w:rsidR="00D97624" w:rsidRPr="007A50B7">
              <w:rPr>
                <w:rFonts w:ascii="Times New Roman" w:hAnsi="Times New Roman" w:cs="Times New Roman"/>
                <w:b/>
                <w:bCs/>
                <w:sz w:val="28"/>
                <w:szCs w:val="28"/>
                <w:lang w:val="kk-KZ"/>
              </w:rPr>
              <w:t xml:space="preserve"> </w:t>
            </w:r>
          </w:p>
        </w:tc>
        <w:tc>
          <w:tcPr>
            <w:tcW w:w="2073" w:type="dxa"/>
          </w:tcPr>
          <w:p w14:paraId="298D5F97" w14:textId="364BF476" w:rsidR="00D97624" w:rsidRPr="007A50B7" w:rsidRDefault="007A50B7" w:rsidP="0024552F">
            <w:pPr>
              <w:jc w:val="center"/>
              <w:rPr>
                <w:rFonts w:ascii="Times New Roman" w:hAnsi="Times New Roman" w:cs="Times New Roman"/>
                <w:b/>
                <w:bCs/>
                <w:sz w:val="28"/>
                <w:szCs w:val="28"/>
                <w:lang w:val="kk-KZ"/>
              </w:rPr>
            </w:pPr>
            <w:proofErr w:type="spellStart"/>
            <w:r w:rsidRPr="007A50B7">
              <w:rPr>
                <w:rStyle w:val="ezkurwreuab5ozgtqnkl"/>
                <w:rFonts w:ascii="Times New Roman" w:hAnsi="Times New Roman" w:cs="Times New Roman"/>
                <w:b/>
                <w:bCs/>
                <w:sz w:val="28"/>
                <w:szCs w:val="28"/>
              </w:rPr>
              <w:t>Уәкілетті</w:t>
            </w:r>
            <w:proofErr w:type="spellEnd"/>
            <w:r w:rsidRPr="007A50B7">
              <w:rPr>
                <w:rFonts w:ascii="Times New Roman" w:hAnsi="Times New Roman" w:cs="Times New Roman"/>
                <w:b/>
                <w:bCs/>
                <w:sz w:val="28"/>
                <w:szCs w:val="28"/>
              </w:rPr>
              <w:t xml:space="preserve"> </w:t>
            </w:r>
            <w:proofErr w:type="spellStart"/>
            <w:r w:rsidRPr="007A50B7">
              <w:rPr>
                <w:rStyle w:val="ezkurwreuab5ozgtqnkl"/>
                <w:rFonts w:ascii="Times New Roman" w:hAnsi="Times New Roman" w:cs="Times New Roman"/>
                <w:b/>
                <w:bCs/>
                <w:sz w:val="28"/>
                <w:szCs w:val="28"/>
              </w:rPr>
              <w:t>мемлекеттік</w:t>
            </w:r>
            <w:proofErr w:type="spellEnd"/>
            <w:r w:rsidRPr="007A50B7">
              <w:rPr>
                <w:rFonts w:ascii="Times New Roman" w:hAnsi="Times New Roman" w:cs="Times New Roman"/>
                <w:b/>
                <w:bCs/>
                <w:sz w:val="28"/>
                <w:szCs w:val="28"/>
              </w:rPr>
              <w:t xml:space="preserve"> </w:t>
            </w:r>
            <w:proofErr w:type="spellStart"/>
            <w:r w:rsidRPr="007A50B7">
              <w:rPr>
                <w:rStyle w:val="ezkurwreuab5ozgtqnkl"/>
                <w:rFonts w:ascii="Times New Roman" w:hAnsi="Times New Roman" w:cs="Times New Roman"/>
                <w:b/>
                <w:bCs/>
                <w:sz w:val="28"/>
                <w:szCs w:val="28"/>
              </w:rPr>
              <w:t>органның</w:t>
            </w:r>
            <w:proofErr w:type="spellEnd"/>
            <w:r w:rsidRPr="007A50B7">
              <w:rPr>
                <w:rFonts w:ascii="Times New Roman" w:hAnsi="Times New Roman" w:cs="Times New Roman"/>
                <w:b/>
                <w:bCs/>
                <w:sz w:val="28"/>
                <w:szCs w:val="28"/>
              </w:rPr>
              <w:t xml:space="preserve"> </w:t>
            </w:r>
            <w:proofErr w:type="spellStart"/>
            <w:r w:rsidRPr="007A50B7">
              <w:rPr>
                <w:rStyle w:val="ezkurwreuab5ozgtqnkl"/>
                <w:rFonts w:ascii="Times New Roman" w:hAnsi="Times New Roman" w:cs="Times New Roman"/>
                <w:b/>
                <w:bCs/>
                <w:sz w:val="28"/>
                <w:szCs w:val="28"/>
              </w:rPr>
              <w:t>ұстанымы</w:t>
            </w:r>
            <w:proofErr w:type="spellEnd"/>
          </w:p>
        </w:tc>
        <w:tc>
          <w:tcPr>
            <w:tcW w:w="1689" w:type="dxa"/>
          </w:tcPr>
          <w:p w14:paraId="198BDB62" w14:textId="1B0107E0" w:rsidR="00D97624" w:rsidRDefault="007A50B7" w:rsidP="0024552F">
            <w:pPr>
              <w:jc w:val="center"/>
              <w:rPr>
                <w:rFonts w:ascii="Times New Roman" w:hAnsi="Times New Roman" w:cs="Times New Roman"/>
                <w:b/>
                <w:sz w:val="28"/>
                <w:szCs w:val="28"/>
                <w:lang w:val="kk-KZ"/>
              </w:rPr>
            </w:pPr>
            <w:r>
              <w:rPr>
                <w:rFonts w:ascii="Times New Roman" w:hAnsi="Times New Roman" w:cs="Times New Roman"/>
                <w:b/>
                <w:sz w:val="28"/>
                <w:szCs w:val="28"/>
                <w:lang w:val="kk-KZ"/>
              </w:rPr>
              <w:t>Орындау мерзімі</w:t>
            </w:r>
          </w:p>
        </w:tc>
      </w:tr>
      <w:tr w:rsidR="00EE7079" w:rsidRPr="00FB3B8F" w14:paraId="22D06790" w14:textId="77777777" w:rsidTr="00EE7079">
        <w:tc>
          <w:tcPr>
            <w:tcW w:w="612" w:type="dxa"/>
          </w:tcPr>
          <w:p w14:paraId="51B3CBD8" w14:textId="1C4F694B" w:rsidR="00EE7079" w:rsidRPr="00EE7079" w:rsidRDefault="00EE7079" w:rsidP="0024552F">
            <w:pPr>
              <w:jc w:val="center"/>
              <w:rPr>
                <w:rFonts w:ascii="Times New Roman" w:hAnsi="Times New Roman" w:cs="Times New Roman"/>
                <w:sz w:val="28"/>
                <w:szCs w:val="28"/>
                <w:lang w:val="kk-KZ"/>
              </w:rPr>
            </w:pPr>
            <w:r w:rsidRPr="00EE7079">
              <w:rPr>
                <w:rFonts w:ascii="Times New Roman" w:hAnsi="Times New Roman" w:cs="Times New Roman"/>
                <w:sz w:val="28"/>
                <w:szCs w:val="28"/>
                <w:lang w:val="kk-KZ"/>
              </w:rPr>
              <w:t>1</w:t>
            </w:r>
          </w:p>
        </w:tc>
        <w:tc>
          <w:tcPr>
            <w:tcW w:w="4214" w:type="dxa"/>
          </w:tcPr>
          <w:p w14:paraId="799FF090" w14:textId="5AC23511" w:rsidR="00EE7079" w:rsidRPr="00EE7079" w:rsidRDefault="00EE7079" w:rsidP="0024552F">
            <w:pPr>
              <w:jc w:val="center"/>
              <w:rPr>
                <w:rFonts w:ascii="Times New Roman" w:hAnsi="Times New Roman" w:cs="Times New Roman"/>
                <w:sz w:val="28"/>
                <w:szCs w:val="28"/>
                <w:lang w:val="kk-KZ"/>
              </w:rPr>
            </w:pPr>
            <w:r w:rsidRPr="00EE7079">
              <w:rPr>
                <w:rFonts w:ascii="Times New Roman" w:hAnsi="Times New Roman" w:cs="Times New Roman"/>
                <w:sz w:val="28"/>
                <w:szCs w:val="28"/>
                <w:lang w:val="kk-KZ"/>
              </w:rPr>
              <w:t>Бағалар мониторингін жүргізудің егжей-тегжейлі тәртібі мен регламентін нормативтік тұрғыдан бекіту туралы ұсыныс (СЗПТ бойынша 31 атау)</w:t>
            </w:r>
          </w:p>
        </w:tc>
        <w:tc>
          <w:tcPr>
            <w:tcW w:w="3361" w:type="dxa"/>
          </w:tcPr>
          <w:p w14:paraId="7B3D8187" w14:textId="28AA720D" w:rsidR="00EE7079" w:rsidRPr="00FB3B8F" w:rsidRDefault="00EE7079" w:rsidP="00FB3B8F">
            <w:pPr>
              <w:jc w:val="center"/>
              <w:rPr>
                <w:rFonts w:ascii="Times New Roman" w:hAnsi="Times New Roman" w:cs="Times New Roman"/>
                <w:sz w:val="28"/>
                <w:szCs w:val="28"/>
                <w:lang w:val="kk-KZ"/>
              </w:rPr>
            </w:pPr>
            <w:r w:rsidRPr="00EE7079">
              <w:rPr>
                <w:rFonts w:ascii="Times New Roman" w:hAnsi="Times New Roman" w:cs="Times New Roman"/>
                <w:sz w:val="28"/>
                <w:szCs w:val="28"/>
                <w:lang w:val="kk-KZ"/>
              </w:rPr>
              <w:t>Бағаларды жинау және талдау үшін автоматтандырылған жүйені (электрондық модульді) енгізу мәселесін бастамашылық ету. Автоматтандырылған жүйені енгізу арқылы ақпаратты жинау мен талдаудың ашықтығын қамтамасыз ету, бұзушылықтарды анықтау мерзімдерін қысқарту және деректердің нақты уақыт режимінде қолжетімді болуына жағдай жасау</w:t>
            </w:r>
          </w:p>
        </w:tc>
        <w:tc>
          <w:tcPr>
            <w:tcW w:w="2837" w:type="dxa"/>
          </w:tcPr>
          <w:p w14:paraId="204FBF73" w14:textId="77777777" w:rsidR="00EE7079" w:rsidRDefault="00EE7079" w:rsidP="00475879">
            <w:pPr>
              <w:jc w:val="center"/>
              <w:rPr>
                <w:rStyle w:val="ezkurwreuab5ozgtqnkl"/>
                <w:rFonts w:ascii="Times New Roman" w:hAnsi="Times New Roman" w:cs="Times New Roman"/>
                <w:b/>
                <w:bCs/>
                <w:sz w:val="28"/>
                <w:szCs w:val="28"/>
                <w:lang w:val="kk-KZ"/>
              </w:rPr>
            </w:pPr>
          </w:p>
          <w:p w14:paraId="3832D2BE" w14:textId="22DD56FA" w:rsidR="00EE7079" w:rsidRPr="007A50B7" w:rsidRDefault="007D2483" w:rsidP="007D2483">
            <w:pPr>
              <w:jc w:val="center"/>
              <w:rPr>
                <w:rStyle w:val="ezkurwreuab5ozgtqnkl"/>
                <w:rFonts w:ascii="Times New Roman" w:hAnsi="Times New Roman" w:cs="Times New Roman"/>
                <w:b/>
                <w:bCs/>
                <w:sz w:val="28"/>
                <w:szCs w:val="28"/>
                <w:lang w:val="kk-KZ"/>
              </w:rPr>
            </w:pPr>
            <w:r w:rsidRPr="007D2483">
              <w:rPr>
                <w:rFonts w:ascii="Times New Roman" w:hAnsi="Times New Roman" w:cs="Times New Roman"/>
                <w:sz w:val="28"/>
                <w:szCs w:val="28"/>
                <w:lang w:val="kk-KZ"/>
              </w:rPr>
              <w:t xml:space="preserve">«Алматы облысының кәсіпкерлік және индустриялық-инновациялық даму басқармасы» </w:t>
            </w:r>
            <w:r>
              <w:rPr>
                <w:rFonts w:ascii="Times New Roman" w:hAnsi="Times New Roman" w:cs="Times New Roman"/>
                <w:sz w:val="28"/>
                <w:szCs w:val="28"/>
                <w:lang w:val="kk-KZ"/>
              </w:rPr>
              <w:t xml:space="preserve"> ММ-не</w:t>
            </w:r>
            <w:r w:rsidR="00EE7079" w:rsidRPr="00FB3B8F">
              <w:rPr>
                <w:rFonts w:ascii="Times New Roman" w:hAnsi="Times New Roman" w:cs="Times New Roman"/>
                <w:sz w:val="28"/>
                <w:szCs w:val="28"/>
                <w:lang w:val="kk-KZ"/>
              </w:rPr>
              <w:t xml:space="preserve"> хат жолдау</w:t>
            </w:r>
          </w:p>
        </w:tc>
        <w:tc>
          <w:tcPr>
            <w:tcW w:w="2073" w:type="dxa"/>
          </w:tcPr>
          <w:p w14:paraId="10CB95E6" w14:textId="77777777" w:rsidR="00EE7079" w:rsidRPr="00FB3B8F" w:rsidRDefault="00EE7079" w:rsidP="0024552F">
            <w:pPr>
              <w:jc w:val="center"/>
              <w:rPr>
                <w:rStyle w:val="ezkurwreuab5ozgtqnkl"/>
                <w:rFonts w:ascii="Times New Roman" w:hAnsi="Times New Roman" w:cs="Times New Roman"/>
                <w:b/>
                <w:bCs/>
                <w:sz w:val="28"/>
                <w:szCs w:val="28"/>
                <w:lang w:val="kk-KZ"/>
              </w:rPr>
            </w:pPr>
          </w:p>
        </w:tc>
        <w:tc>
          <w:tcPr>
            <w:tcW w:w="1689" w:type="dxa"/>
          </w:tcPr>
          <w:p w14:paraId="6D4247FB" w14:textId="62FB5732" w:rsidR="00EE7079" w:rsidRDefault="00EE7079" w:rsidP="0024552F">
            <w:pPr>
              <w:jc w:val="center"/>
              <w:rPr>
                <w:rFonts w:ascii="Times New Roman" w:hAnsi="Times New Roman" w:cs="Times New Roman"/>
                <w:b/>
                <w:sz w:val="28"/>
                <w:szCs w:val="28"/>
                <w:lang w:val="kk-KZ"/>
              </w:rPr>
            </w:pPr>
            <w:r w:rsidRPr="00363F34">
              <w:rPr>
                <w:rFonts w:ascii="Times New Roman" w:hAnsi="Times New Roman" w:cs="Times New Roman"/>
                <w:sz w:val="28"/>
                <w:szCs w:val="28"/>
                <w:lang w:val="kk-KZ"/>
              </w:rPr>
              <w:t>желтоқсан</w:t>
            </w:r>
          </w:p>
        </w:tc>
      </w:tr>
      <w:tr w:rsidR="00EE7079" w:rsidRPr="00FB3B8F" w14:paraId="0E52C47F" w14:textId="77777777" w:rsidTr="00EE7079">
        <w:tc>
          <w:tcPr>
            <w:tcW w:w="612" w:type="dxa"/>
          </w:tcPr>
          <w:p w14:paraId="609F50EF" w14:textId="2D872B27" w:rsidR="00EE7079" w:rsidRPr="00EE7079" w:rsidRDefault="00EE7079" w:rsidP="0024552F">
            <w:pPr>
              <w:jc w:val="center"/>
              <w:rPr>
                <w:rFonts w:ascii="Times New Roman" w:hAnsi="Times New Roman" w:cs="Times New Roman"/>
                <w:sz w:val="28"/>
                <w:szCs w:val="28"/>
                <w:lang w:val="kk-KZ"/>
              </w:rPr>
            </w:pPr>
            <w:r w:rsidRPr="00EE7079">
              <w:rPr>
                <w:rFonts w:ascii="Times New Roman" w:hAnsi="Times New Roman" w:cs="Times New Roman"/>
                <w:sz w:val="28"/>
                <w:szCs w:val="28"/>
                <w:lang w:val="kk-KZ"/>
              </w:rPr>
              <w:t>2</w:t>
            </w:r>
          </w:p>
        </w:tc>
        <w:tc>
          <w:tcPr>
            <w:tcW w:w="4214" w:type="dxa"/>
          </w:tcPr>
          <w:p w14:paraId="5AF0CC32" w14:textId="7FF5EE26" w:rsidR="00EE7079" w:rsidRDefault="00EE7079" w:rsidP="00EE7079">
            <w:pPr>
              <w:jc w:val="both"/>
              <w:rPr>
                <w:rFonts w:ascii="Times New Roman" w:hAnsi="Times New Roman" w:cs="Times New Roman"/>
                <w:b/>
                <w:sz w:val="28"/>
                <w:szCs w:val="28"/>
                <w:lang w:val="kk-KZ"/>
              </w:rPr>
            </w:pPr>
            <w:r w:rsidRPr="00A640A5">
              <w:rPr>
                <w:rFonts w:ascii="Times New Roman" w:eastAsia="Times New Roman" w:hAnsi="Times New Roman" w:cs="Times New Roman"/>
                <w:sz w:val="28"/>
                <w:szCs w:val="24"/>
                <w:lang w:val="kk-KZ"/>
              </w:rPr>
              <w:t xml:space="preserve">«Талғар ауданының ауыл шаруашылығы бөлімі» мемлекеттік мекемесі 4 мемлекеттік қызмет түрін </w:t>
            </w:r>
            <w:r>
              <w:rPr>
                <w:rFonts w:ascii="Times New Roman" w:eastAsia="Times New Roman" w:hAnsi="Times New Roman" w:cs="Times New Roman"/>
                <w:sz w:val="28"/>
                <w:szCs w:val="24"/>
                <w:lang w:val="kk-KZ"/>
              </w:rPr>
              <w:t>қағаз түрінде көрсетеді</w:t>
            </w:r>
            <w:r w:rsidR="00F11ADE">
              <w:rPr>
                <w:rFonts w:ascii="Times New Roman" w:eastAsia="Times New Roman" w:hAnsi="Times New Roman" w:cs="Times New Roman"/>
                <w:sz w:val="28"/>
                <w:szCs w:val="24"/>
                <w:lang w:val="kk-KZ"/>
              </w:rPr>
              <w:t>.</w:t>
            </w:r>
          </w:p>
        </w:tc>
        <w:tc>
          <w:tcPr>
            <w:tcW w:w="3361" w:type="dxa"/>
          </w:tcPr>
          <w:p w14:paraId="62D67F2A" w14:textId="655BB300" w:rsidR="00EE7079" w:rsidRPr="007A50B7" w:rsidRDefault="00EE7079" w:rsidP="0024552F">
            <w:pPr>
              <w:jc w:val="center"/>
              <w:rPr>
                <w:rStyle w:val="ezkurwreuab5ozgtqnkl"/>
                <w:rFonts w:ascii="Times New Roman" w:hAnsi="Times New Roman" w:cs="Times New Roman"/>
                <w:b/>
                <w:bCs/>
                <w:sz w:val="28"/>
                <w:szCs w:val="28"/>
                <w:lang w:val="kk-KZ"/>
              </w:rPr>
            </w:pPr>
            <w:r w:rsidRPr="002454EF">
              <w:rPr>
                <w:rFonts w:ascii="Times New Roman" w:hAnsi="Times New Roman" w:cs="Times New Roman"/>
                <w:sz w:val="28"/>
                <w:szCs w:val="28"/>
                <w:lang w:val="kk-KZ"/>
              </w:rPr>
              <w:t>Мемлекеттік қызметтерді«электрондық үкімет» веб-порталы арқылы</w:t>
            </w:r>
            <w:r>
              <w:rPr>
                <w:rFonts w:ascii="Times New Roman" w:hAnsi="Times New Roman" w:cs="Times New Roman"/>
                <w:sz w:val="28"/>
                <w:szCs w:val="28"/>
                <w:lang w:val="kk-KZ"/>
              </w:rPr>
              <w:t xml:space="preserve"> алу</w:t>
            </w:r>
            <w:r w:rsidR="007A5775">
              <w:rPr>
                <w:rFonts w:ascii="Times New Roman" w:hAnsi="Times New Roman" w:cs="Times New Roman"/>
                <w:sz w:val="28"/>
                <w:szCs w:val="28"/>
                <w:lang w:val="kk-KZ"/>
              </w:rPr>
              <w:t>ға ауыстыру</w:t>
            </w:r>
          </w:p>
        </w:tc>
        <w:tc>
          <w:tcPr>
            <w:tcW w:w="2837" w:type="dxa"/>
          </w:tcPr>
          <w:p w14:paraId="59D968C4" w14:textId="27245A82" w:rsidR="00EE7079" w:rsidRPr="007A50B7" w:rsidRDefault="00EE7079" w:rsidP="0024552F">
            <w:pPr>
              <w:jc w:val="center"/>
              <w:rPr>
                <w:rStyle w:val="ezkurwreuab5ozgtqnkl"/>
                <w:rFonts w:ascii="Times New Roman" w:hAnsi="Times New Roman" w:cs="Times New Roman"/>
                <w:b/>
                <w:bCs/>
                <w:sz w:val="28"/>
                <w:szCs w:val="28"/>
                <w:lang w:val="kk-KZ"/>
              </w:rPr>
            </w:pPr>
            <w:r w:rsidRPr="002454EF">
              <w:rPr>
                <w:rFonts w:ascii="Times New Roman" w:hAnsi="Times New Roman" w:cs="Times New Roman"/>
                <w:sz w:val="28"/>
                <w:szCs w:val="28"/>
                <w:lang w:val="kk-KZ"/>
              </w:rPr>
              <w:t>«Алматы облысының ауыл шаруашылығы басқармасы» ММ-не</w:t>
            </w:r>
            <w:r>
              <w:rPr>
                <w:rFonts w:ascii="Times New Roman" w:hAnsi="Times New Roman" w:cs="Times New Roman"/>
                <w:sz w:val="28"/>
                <w:szCs w:val="28"/>
                <w:lang w:val="kk-KZ"/>
              </w:rPr>
              <w:t xml:space="preserve"> хат жолдау</w:t>
            </w:r>
          </w:p>
        </w:tc>
        <w:tc>
          <w:tcPr>
            <w:tcW w:w="2073" w:type="dxa"/>
          </w:tcPr>
          <w:p w14:paraId="0495005F" w14:textId="77777777" w:rsidR="00EE7079" w:rsidRPr="00FB3B8F" w:rsidRDefault="00EE7079" w:rsidP="0024552F">
            <w:pPr>
              <w:jc w:val="center"/>
              <w:rPr>
                <w:rStyle w:val="ezkurwreuab5ozgtqnkl"/>
                <w:rFonts w:ascii="Times New Roman" w:hAnsi="Times New Roman" w:cs="Times New Roman"/>
                <w:b/>
                <w:bCs/>
                <w:sz w:val="28"/>
                <w:szCs w:val="28"/>
                <w:lang w:val="kk-KZ"/>
              </w:rPr>
            </w:pPr>
          </w:p>
        </w:tc>
        <w:tc>
          <w:tcPr>
            <w:tcW w:w="1689" w:type="dxa"/>
          </w:tcPr>
          <w:p w14:paraId="633BF5D4" w14:textId="5F4D0D74" w:rsidR="00EE7079" w:rsidRDefault="00EE7079" w:rsidP="0024552F">
            <w:pPr>
              <w:jc w:val="center"/>
              <w:rPr>
                <w:rFonts w:ascii="Times New Roman" w:hAnsi="Times New Roman" w:cs="Times New Roman"/>
                <w:b/>
                <w:sz w:val="28"/>
                <w:szCs w:val="28"/>
                <w:lang w:val="kk-KZ"/>
              </w:rPr>
            </w:pPr>
            <w:r w:rsidRPr="00363F34">
              <w:rPr>
                <w:rFonts w:ascii="Times New Roman" w:hAnsi="Times New Roman" w:cs="Times New Roman"/>
                <w:sz w:val="28"/>
                <w:szCs w:val="28"/>
                <w:lang w:val="kk-KZ"/>
              </w:rPr>
              <w:t>желтоқсан</w:t>
            </w:r>
          </w:p>
        </w:tc>
      </w:tr>
      <w:tr w:rsidR="00EE7079" w:rsidRPr="00FB3B8F" w14:paraId="2F3D8955" w14:textId="77777777" w:rsidTr="00EE7079">
        <w:tc>
          <w:tcPr>
            <w:tcW w:w="612" w:type="dxa"/>
          </w:tcPr>
          <w:p w14:paraId="33DD380E" w14:textId="358F46E5" w:rsidR="00EE7079" w:rsidRPr="00EE7079" w:rsidRDefault="00EE7079" w:rsidP="0024552F">
            <w:pPr>
              <w:jc w:val="center"/>
              <w:rPr>
                <w:rFonts w:ascii="Times New Roman" w:hAnsi="Times New Roman" w:cs="Times New Roman"/>
                <w:sz w:val="28"/>
                <w:szCs w:val="28"/>
                <w:lang w:val="kk-KZ"/>
              </w:rPr>
            </w:pPr>
            <w:r w:rsidRPr="00EE7079">
              <w:rPr>
                <w:rFonts w:ascii="Times New Roman" w:hAnsi="Times New Roman" w:cs="Times New Roman"/>
                <w:sz w:val="28"/>
                <w:szCs w:val="28"/>
                <w:lang w:val="kk-KZ"/>
              </w:rPr>
              <w:t>3</w:t>
            </w:r>
          </w:p>
        </w:tc>
        <w:tc>
          <w:tcPr>
            <w:tcW w:w="4214" w:type="dxa"/>
          </w:tcPr>
          <w:p w14:paraId="48BC3233" w14:textId="2A16A773" w:rsidR="00EE7079" w:rsidRPr="00EE7079" w:rsidRDefault="00EE7079" w:rsidP="00EE7079">
            <w:pPr>
              <w:tabs>
                <w:tab w:val="left" w:pos="1275"/>
              </w:tabs>
              <w:jc w:val="both"/>
              <w:rPr>
                <w:rFonts w:ascii="Times New Roman" w:hAnsi="Times New Roman" w:cs="Times New Roman"/>
                <w:sz w:val="28"/>
                <w:szCs w:val="28"/>
                <w:lang w:val="kk-KZ"/>
              </w:rPr>
            </w:pPr>
            <w:r>
              <w:rPr>
                <w:rFonts w:ascii="Times New Roman" w:hAnsi="Times New Roman" w:cs="Times New Roman"/>
                <w:sz w:val="28"/>
                <w:szCs w:val="28"/>
                <w:lang w:val="kk-KZ"/>
              </w:rPr>
              <w:t>Те</w:t>
            </w:r>
            <w:r w:rsidRPr="00EE7079">
              <w:rPr>
                <w:rFonts w:ascii="Times New Roman" w:hAnsi="Times New Roman" w:cs="Times New Roman"/>
                <w:sz w:val="28"/>
                <w:szCs w:val="28"/>
                <w:lang w:val="kk-KZ"/>
              </w:rPr>
              <w:t xml:space="preserve">хникалық байқаудан уақтылы өтпеген жағдайда, қызметті берушінің мемлекеттік қызметті </w:t>
            </w:r>
            <w:r w:rsidRPr="00EE7079">
              <w:rPr>
                <w:rFonts w:ascii="Times New Roman" w:hAnsi="Times New Roman" w:cs="Times New Roman"/>
                <w:sz w:val="28"/>
                <w:szCs w:val="28"/>
                <w:lang w:val="kk-KZ"/>
              </w:rPr>
              <w:lastRenderedPageBreak/>
              <w:t>ұсынудан бас тартуға негіздер болған кезде де оң шешім қабылдауға мүмкіндігі бар екені анықталды. Бұл жағдай көрсетілетін қызметті алушылардың мемлекеттік техникалық байқаудан уақтылы өтпегені үшін жауапкершілігін нормативтік реттеу қажеттілігін туындатады.</w:t>
            </w:r>
          </w:p>
        </w:tc>
        <w:tc>
          <w:tcPr>
            <w:tcW w:w="3361" w:type="dxa"/>
          </w:tcPr>
          <w:p w14:paraId="76DEA272" w14:textId="1FFBABF0" w:rsidR="00EE7079" w:rsidRPr="007A50B7" w:rsidRDefault="00EE7079" w:rsidP="0024552F">
            <w:pPr>
              <w:jc w:val="center"/>
              <w:rPr>
                <w:rStyle w:val="ezkurwreuab5ozgtqnkl"/>
                <w:rFonts w:ascii="Times New Roman" w:hAnsi="Times New Roman" w:cs="Times New Roman"/>
                <w:b/>
                <w:bCs/>
                <w:sz w:val="28"/>
                <w:szCs w:val="28"/>
                <w:lang w:val="kk-KZ"/>
              </w:rPr>
            </w:pPr>
            <w:r w:rsidRPr="002454EF">
              <w:rPr>
                <w:rFonts w:ascii="Times New Roman" w:hAnsi="Times New Roman" w:cs="Times New Roman"/>
                <w:sz w:val="28"/>
                <w:szCs w:val="28"/>
                <w:lang w:val="kk-KZ"/>
              </w:rPr>
              <w:lastRenderedPageBreak/>
              <w:t xml:space="preserve">мемлекеттік техникалық байқаудан уақтылы өтпегені үшін </w:t>
            </w:r>
            <w:r w:rsidRPr="002454EF">
              <w:rPr>
                <w:rFonts w:ascii="Times New Roman" w:hAnsi="Times New Roman" w:cs="Times New Roman"/>
                <w:sz w:val="28"/>
                <w:szCs w:val="28"/>
                <w:lang w:val="kk-KZ"/>
              </w:rPr>
              <w:lastRenderedPageBreak/>
              <w:t>мемлекеттік қызметті алушылардың жауапкершілігін нормативтік-құқықтық реттеу</w:t>
            </w:r>
          </w:p>
        </w:tc>
        <w:tc>
          <w:tcPr>
            <w:tcW w:w="2837" w:type="dxa"/>
          </w:tcPr>
          <w:p w14:paraId="560ADA09" w14:textId="38B0FCE0" w:rsidR="00EE7079" w:rsidRPr="007A50B7" w:rsidRDefault="00EE7079" w:rsidP="0024552F">
            <w:pPr>
              <w:jc w:val="center"/>
              <w:rPr>
                <w:rStyle w:val="ezkurwreuab5ozgtqnkl"/>
                <w:rFonts w:ascii="Times New Roman" w:hAnsi="Times New Roman" w:cs="Times New Roman"/>
                <w:b/>
                <w:bCs/>
                <w:sz w:val="28"/>
                <w:szCs w:val="28"/>
                <w:lang w:val="kk-KZ"/>
              </w:rPr>
            </w:pPr>
            <w:r w:rsidRPr="002454EF">
              <w:rPr>
                <w:rFonts w:ascii="Times New Roman" w:hAnsi="Times New Roman" w:cs="Times New Roman"/>
                <w:sz w:val="28"/>
                <w:szCs w:val="28"/>
                <w:lang w:val="kk-KZ"/>
              </w:rPr>
              <w:lastRenderedPageBreak/>
              <w:t>«Алматы облысының ауыл шаруашылығы басқармасы» ММ-не</w:t>
            </w:r>
            <w:r>
              <w:rPr>
                <w:rFonts w:ascii="Times New Roman" w:hAnsi="Times New Roman" w:cs="Times New Roman"/>
                <w:sz w:val="28"/>
                <w:szCs w:val="28"/>
                <w:lang w:val="kk-KZ"/>
              </w:rPr>
              <w:t xml:space="preserve"> </w:t>
            </w:r>
            <w:r>
              <w:rPr>
                <w:rFonts w:ascii="Times New Roman" w:hAnsi="Times New Roman" w:cs="Times New Roman"/>
                <w:sz w:val="28"/>
                <w:szCs w:val="28"/>
                <w:lang w:val="kk-KZ"/>
              </w:rPr>
              <w:lastRenderedPageBreak/>
              <w:t>хат жолдау</w:t>
            </w:r>
          </w:p>
        </w:tc>
        <w:tc>
          <w:tcPr>
            <w:tcW w:w="2073" w:type="dxa"/>
          </w:tcPr>
          <w:p w14:paraId="795B7763" w14:textId="77777777" w:rsidR="00EE7079" w:rsidRPr="00FB3B8F" w:rsidRDefault="00EE7079" w:rsidP="0024552F">
            <w:pPr>
              <w:jc w:val="center"/>
              <w:rPr>
                <w:rStyle w:val="ezkurwreuab5ozgtqnkl"/>
                <w:rFonts w:ascii="Times New Roman" w:hAnsi="Times New Roman" w:cs="Times New Roman"/>
                <w:b/>
                <w:bCs/>
                <w:sz w:val="28"/>
                <w:szCs w:val="28"/>
                <w:lang w:val="kk-KZ"/>
              </w:rPr>
            </w:pPr>
          </w:p>
        </w:tc>
        <w:tc>
          <w:tcPr>
            <w:tcW w:w="1689" w:type="dxa"/>
          </w:tcPr>
          <w:p w14:paraId="4500154A" w14:textId="2A09F162" w:rsidR="00EE7079" w:rsidRDefault="00EE7079" w:rsidP="0024552F">
            <w:pPr>
              <w:jc w:val="center"/>
              <w:rPr>
                <w:rFonts w:ascii="Times New Roman" w:hAnsi="Times New Roman" w:cs="Times New Roman"/>
                <w:b/>
                <w:sz w:val="28"/>
                <w:szCs w:val="28"/>
                <w:lang w:val="kk-KZ"/>
              </w:rPr>
            </w:pPr>
            <w:r w:rsidRPr="00363F34">
              <w:rPr>
                <w:rFonts w:ascii="Times New Roman" w:hAnsi="Times New Roman" w:cs="Times New Roman"/>
                <w:sz w:val="28"/>
                <w:szCs w:val="28"/>
                <w:lang w:val="kk-KZ"/>
              </w:rPr>
              <w:t>желтоқсан</w:t>
            </w:r>
          </w:p>
        </w:tc>
      </w:tr>
      <w:tr w:rsidR="00EE7079" w:rsidRPr="00FB3B8F" w14:paraId="04A11EA6" w14:textId="77777777" w:rsidTr="00EE7079">
        <w:tc>
          <w:tcPr>
            <w:tcW w:w="612" w:type="dxa"/>
          </w:tcPr>
          <w:p w14:paraId="7EE7730D" w14:textId="549F7CDB" w:rsidR="00EE7079" w:rsidRPr="00EE7079" w:rsidRDefault="00EE7079" w:rsidP="0024552F">
            <w:pPr>
              <w:jc w:val="center"/>
              <w:rPr>
                <w:rFonts w:ascii="Times New Roman" w:hAnsi="Times New Roman" w:cs="Times New Roman"/>
                <w:sz w:val="28"/>
                <w:szCs w:val="28"/>
                <w:lang w:val="kk-KZ"/>
              </w:rPr>
            </w:pPr>
            <w:r w:rsidRPr="00EE7079">
              <w:rPr>
                <w:rFonts w:ascii="Times New Roman" w:hAnsi="Times New Roman" w:cs="Times New Roman"/>
                <w:sz w:val="28"/>
                <w:szCs w:val="28"/>
                <w:lang w:val="kk-KZ"/>
              </w:rPr>
              <w:lastRenderedPageBreak/>
              <w:t>4</w:t>
            </w:r>
          </w:p>
        </w:tc>
        <w:tc>
          <w:tcPr>
            <w:tcW w:w="4214" w:type="dxa"/>
          </w:tcPr>
          <w:p w14:paraId="1035A83F" w14:textId="495350CB" w:rsidR="00EE7079" w:rsidRPr="00EE7079" w:rsidRDefault="00EE7079" w:rsidP="00EE7079">
            <w:pPr>
              <w:tabs>
                <w:tab w:val="left" w:pos="1545"/>
              </w:tabs>
              <w:jc w:val="both"/>
              <w:rPr>
                <w:rFonts w:ascii="Times New Roman" w:hAnsi="Times New Roman" w:cs="Times New Roman"/>
                <w:sz w:val="28"/>
                <w:szCs w:val="28"/>
                <w:lang w:val="kk-KZ"/>
              </w:rPr>
            </w:pPr>
            <w:r w:rsidRPr="00EE7079">
              <w:rPr>
                <w:rFonts w:ascii="Times New Roman" w:hAnsi="Times New Roman" w:cs="Times New Roman"/>
                <w:sz w:val="28"/>
                <w:szCs w:val="28"/>
                <w:lang w:val="kk-KZ"/>
              </w:rPr>
              <w:t>Мамандар арасында қызметтік жүктемені оңтайлы бөлу; жұмыс процестерін автоматтандыру және цифрландыру; қызметкерлердің бірін-бірі алмастыру мүмкіндігін қамтамасыз ету; мемлекеттік қызметтерді көрсету мерзімдерінің сақталуына тұрақты мониторинг жүргізу; әрбір маманның қызметтік жүктемесіне талдау жасау; мемлекеттік қызметтер бойынша қабылданатын шешімдердің қаралған өтініштер санына тәуелді болуына жол бермеу</w:t>
            </w:r>
          </w:p>
        </w:tc>
        <w:tc>
          <w:tcPr>
            <w:tcW w:w="3361" w:type="dxa"/>
          </w:tcPr>
          <w:p w14:paraId="7584295D" w14:textId="0B11D7A8" w:rsidR="00EE7079" w:rsidRPr="007A50B7" w:rsidRDefault="00EE7079" w:rsidP="0024552F">
            <w:pPr>
              <w:jc w:val="center"/>
              <w:rPr>
                <w:rStyle w:val="ezkurwreuab5ozgtqnkl"/>
                <w:rFonts w:ascii="Times New Roman" w:hAnsi="Times New Roman" w:cs="Times New Roman"/>
                <w:b/>
                <w:bCs/>
                <w:sz w:val="28"/>
                <w:szCs w:val="28"/>
                <w:lang w:val="kk-KZ"/>
              </w:rPr>
            </w:pPr>
            <w:r w:rsidRPr="00E21A44">
              <w:rPr>
                <w:rFonts w:ascii="Times New Roman" w:hAnsi="Times New Roman" w:cs="Times New Roman"/>
                <w:sz w:val="28"/>
                <w:szCs w:val="28"/>
                <w:lang w:val="kk-KZ"/>
              </w:rPr>
              <w:t>«Талғар ауданының жұмыспен қамту және әлеуметтік бағдарламалар бөлімі»</w:t>
            </w:r>
            <w:r>
              <w:rPr>
                <w:rFonts w:ascii="Times New Roman" w:hAnsi="Times New Roman" w:cs="Times New Roman"/>
                <w:sz w:val="28"/>
                <w:szCs w:val="28"/>
                <w:lang w:val="kk-KZ"/>
              </w:rPr>
              <w:t xml:space="preserve">  1 мемлекеттік қызмешіге ұлғайту</w:t>
            </w:r>
          </w:p>
        </w:tc>
        <w:tc>
          <w:tcPr>
            <w:tcW w:w="2837" w:type="dxa"/>
          </w:tcPr>
          <w:p w14:paraId="6A33C2A1" w14:textId="641B1FF4" w:rsidR="00EE7079" w:rsidRPr="007A50B7" w:rsidRDefault="007D2483" w:rsidP="0024552F">
            <w:pPr>
              <w:jc w:val="center"/>
              <w:rPr>
                <w:rStyle w:val="ezkurwreuab5ozgtqnkl"/>
                <w:rFonts w:ascii="Times New Roman" w:hAnsi="Times New Roman" w:cs="Times New Roman"/>
                <w:b/>
                <w:bCs/>
                <w:sz w:val="28"/>
                <w:szCs w:val="28"/>
                <w:lang w:val="kk-KZ"/>
              </w:rPr>
            </w:pPr>
            <w:r>
              <w:rPr>
                <w:rFonts w:ascii="Times New Roman" w:hAnsi="Times New Roman" w:cs="Times New Roman"/>
                <w:sz w:val="28"/>
                <w:szCs w:val="28"/>
                <w:lang w:val="kk-KZ"/>
              </w:rPr>
              <w:t>«Талғар ауданы әкімінің аппараты»ММ-не хат жолдау</w:t>
            </w:r>
          </w:p>
        </w:tc>
        <w:tc>
          <w:tcPr>
            <w:tcW w:w="2073" w:type="dxa"/>
          </w:tcPr>
          <w:p w14:paraId="5EBE7F6A" w14:textId="77777777" w:rsidR="00EE7079" w:rsidRPr="00FB3B8F" w:rsidRDefault="00EE7079" w:rsidP="0024552F">
            <w:pPr>
              <w:jc w:val="center"/>
              <w:rPr>
                <w:rStyle w:val="ezkurwreuab5ozgtqnkl"/>
                <w:rFonts w:ascii="Times New Roman" w:hAnsi="Times New Roman" w:cs="Times New Roman"/>
                <w:b/>
                <w:bCs/>
                <w:sz w:val="28"/>
                <w:szCs w:val="28"/>
                <w:lang w:val="kk-KZ"/>
              </w:rPr>
            </w:pPr>
          </w:p>
        </w:tc>
        <w:tc>
          <w:tcPr>
            <w:tcW w:w="1689" w:type="dxa"/>
          </w:tcPr>
          <w:p w14:paraId="4D2AF90C" w14:textId="5A7E1910" w:rsidR="00EE7079" w:rsidRDefault="00EE7079" w:rsidP="0024552F">
            <w:pPr>
              <w:jc w:val="center"/>
              <w:rPr>
                <w:rFonts w:ascii="Times New Roman" w:hAnsi="Times New Roman" w:cs="Times New Roman"/>
                <w:b/>
                <w:sz w:val="28"/>
                <w:szCs w:val="28"/>
                <w:lang w:val="kk-KZ"/>
              </w:rPr>
            </w:pPr>
            <w:r w:rsidRPr="00363F34">
              <w:rPr>
                <w:rFonts w:ascii="Times New Roman" w:hAnsi="Times New Roman" w:cs="Times New Roman"/>
                <w:sz w:val="28"/>
                <w:szCs w:val="28"/>
                <w:lang w:val="kk-KZ"/>
              </w:rPr>
              <w:t>желтоқсан</w:t>
            </w:r>
          </w:p>
        </w:tc>
      </w:tr>
      <w:tr w:rsidR="00EE7079" w:rsidRPr="00FB3B8F" w14:paraId="50AC5D73" w14:textId="77777777" w:rsidTr="00EE7079">
        <w:tc>
          <w:tcPr>
            <w:tcW w:w="612" w:type="dxa"/>
          </w:tcPr>
          <w:p w14:paraId="43B68AAF" w14:textId="7F89F4F1" w:rsidR="00EE7079" w:rsidRPr="00EE7079" w:rsidRDefault="00EE7079" w:rsidP="0024552F">
            <w:pPr>
              <w:jc w:val="center"/>
              <w:rPr>
                <w:rFonts w:ascii="Times New Roman" w:hAnsi="Times New Roman" w:cs="Times New Roman"/>
                <w:sz w:val="28"/>
                <w:szCs w:val="28"/>
                <w:lang w:val="kk-KZ"/>
              </w:rPr>
            </w:pPr>
            <w:r w:rsidRPr="00EE7079">
              <w:rPr>
                <w:rFonts w:ascii="Times New Roman" w:hAnsi="Times New Roman" w:cs="Times New Roman"/>
                <w:sz w:val="28"/>
                <w:szCs w:val="28"/>
                <w:lang w:val="kk-KZ"/>
              </w:rPr>
              <w:t>5</w:t>
            </w:r>
          </w:p>
        </w:tc>
        <w:tc>
          <w:tcPr>
            <w:tcW w:w="4214" w:type="dxa"/>
          </w:tcPr>
          <w:p w14:paraId="4CF32B73" w14:textId="5AA695B1" w:rsidR="00EE7079" w:rsidRPr="00EE7079" w:rsidRDefault="00EE7079" w:rsidP="00EE7079">
            <w:pPr>
              <w:tabs>
                <w:tab w:val="left" w:pos="1545"/>
              </w:tabs>
              <w:jc w:val="both"/>
              <w:rPr>
                <w:rFonts w:ascii="Times New Roman" w:hAnsi="Times New Roman" w:cs="Times New Roman"/>
                <w:sz w:val="28"/>
                <w:szCs w:val="28"/>
                <w:lang w:val="kk-KZ"/>
              </w:rPr>
            </w:pPr>
            <w:r w:rsidRPr="00EE7079">
              <w:rPr>
                <w:rFonts w:ascii="Times New Roman" w:hAnsi="Times New Roman" w:cs="Times New Roman"/>
                <w:sz w:val="28"/>
                <w:szCs w:val="28"/>
                <w:lang w:val="kk-KZ"/>
              </w:rPr>
              <w:t xml:space="preserve">Мүдделер қақтығысының алдын алу және мемлекеттік қызметшілер үшін белгіленген шектеулердің сақталуы мәселелері бойынша заңнама талаптарының орындалуына </w:t>
            </w:r>
            <w:r w:rsidRPr="00EE7079">
              <w:rPr>
                <w:rFonts w:ascii="Times New Roman" w:hAnsi="Times New Roman" w:cs="Times New Roman"/>
                <w:sz w:val="28"/>
                <w:szCs w:val="28"/>
                <w:lang w:val="kk-KZ"/>
              </w:rPr>
              <w:lastRenderedPageBreak/>
              <w:t>мониторинг жүргізуді ұйымдастыру</w:t>
            </w:r>
          </w:p>
        </w:tc>
        <w:tc>
          <w:tcPr>
            <w:tcW w:w="3361" w:type="dxa"/>
          </w:tcPr>
          <w:p w14:paraId="27D6A662" w14:textId="5EB44988" w:rsidR="00EE7079" w:rsidRPr="00E21A44" w:rsidRDefault="00EE7079" w:rsidP="0024552F">
            <w:pPr>
              <w:jc w:val="center"/>
              <w:rPr>
                <w:rFonts w:ascii="Times New Roman" w:hAnsi="Times New Roman" w:cs="Times New Roman"/>
                <w:sz w:val="28"/>
                <w:szCs w:val="28"/>
                <w:lang w:val="kk-KZ"/>
              </w:rPr>
            </w:pPr>
            <w:r w:rsidRPr="00363F34">
              <w:rPr>
                <w:rStyle w:val="ezkurwreuab5ozgtqnkl"/>
                <w:rFonts w:ascii="Times New Roman" w:hAnsi="Times New Roman" w:cs="Times New Roman"/>
                <w:bCs/>
                <w:sz w:val="28"/>
                <w:szCs w:val="28"/>
                <w:lang w:val="kk-KZ"/>
              </w:rPr>
              <w:lastRenderedPageBreak/>
              <w:t>Семинар өткізу</w:t>
            </w:r>
          </w:p>
        </w:tc>
        <w:tc>
          <w:tcPr>
            <w:tcW w:w="2837" w:type="dxa"/>
          </w:tcPr>
          <w:p w14:paraId="70B9BBA4" w14:textId="4575CFE8" w:rsidR="00EE7079" w:rsidRPr="00FB3B8F" w:rsidRDefault="00EE7079" w:rsidP="0024552F">
            <w:pPr>
              <w:jc w:val="center"/>
              <w:rPr>
                <w:rFonts w:ascii="Times New Roman" w:hAnsi="Times New Roman" w:cs="Times New Roman"/>
                <w:sz w:val="28"/>
                <w:szCs w:val="28"/>
                <w:lang w:val="kk-KZ"/>
              </w:rPr>
            </w:pPr>
            <w:r w:rsidRPr="00363F34">
              <w:rPr>
                <w:rStyle w:val="ezkurwreuab5ozgtqnkl"/>
                <w:rFonts w:ascii="Times New Roman" w:hAnsi="Times New Roman" w:cs="Times New Roman"/>
                <w:bCs/>
                <w:sz w:val="28"/>
                <w:szCs w:val="28"/>
                <w:lang w:val="kk-KZ"/>
              </w:rPr>
              <w:t>Хаттама</w:t>
            </w:r>
          </w:p>
        </w:tc>
        <w:tc>
          <w:tcPr>
            <w:tcW w:w="2073" w:type="dxa"/>
          </w:tcPr>
          <w:p w14:paraId="20606BB4" w14:textId="77777777" w:rsidR="00EE7079" w:rsidRPr="00FB3B8F" w:rsidRDefault="00EE7079" w:rsidP="0024552F">
            <w:pPr>
              <w:jc w:val="center"/>
              <w:rPr>
                <w:rStyle w:val="ezkurwreuab5ozgtqnkl"/>
                <w:rFonts w:ascii="Times New Roman" w:hAnsi="Times New Roman" w:cs="Times New Roman"/>
                <w:b/>
                <w:bCs/>
                <w:sz w:val="28"/>
                <w:szCs w:val="28"/>
                <w:lang w:val="kk-KZ"/>
              </w:rPr>
            </w:pPr>
          </w:p>
        </w:tc>
        <w:tc>
          <w:tcPr>
            <w:tcW w:w="1689" w:type="dxa"/>
          </w:tcPr>
          <w:p w14:paraId="2E10AC3D" w14:textId="32945A33" w:rsidR="00EE7079" w:rsidRDefault="00EE7079" w:rsidP="0024552F">
            <w:pPr>
              <w:jc w:val="center"/>
              <w:rPr>
                <w:rFonts w:ascii="Times New Roman" w:hAnsi="Times New Roman" w:cs="Times New Roman"/>
                <w:b/>
                <w:sz w:val="28"/>
                <w:szCs w:val="28"/>
                <w:lang w:val="kk-KZ"/>
              </w:rPr>
            </w:pPr>
            <w:r w:rsidRPr="00363F34">
              <w:rPr>
                <w:rFonts w:ascii="Times New Roman" w:hAnsi="Times New Roman" w:cs="Times New Roman"/>
                <w:sz w:val="28"/>
                <w:szCs w:val="28"/>
                <w:lang w:val="kk-KZ"/>
              </w:rPr>
              <w:t>желтоқсан</w:t>
            </w:r>
          </w:p>
        </w:tc>
      </w:tr>
      <w:tr w:rsidR="00EE7079" w:rsidRPr="00FB3B8F" w14:paraId="1393A219" w14:textId="77777777" w:rsidTr="00EE7079">
        <w:tc>
          <w:tcPr>
            <w:tcW w:w="612" w:type="dxa"/>
          </w:tcPr>
          <w:p w14:paraId="58AD4729" w14:textId="21BE43CB" w:rsidR="00EE7079" w:rsidRPr="00EE7079" w:rsidRDefault="00EE7079" w:rsidP="0024552F">
            <w:pPr>
              <w:jc w:val="center"/>
              <w:rPr>
                <w:rFonts w:ascii="Times New Roman" w:hAnsi="Times New Roman" w:cs="Times New Roman"/>
                <w:sz w:val="28"/>
                <w:szCs w:val="28"/>
                <w:lang w:val="kk-KZ"/>
              </w:rPr>
            </w:pPr>
            <w:r w:rsidRPr="00EE7079">
              <w:rPr>
                <w:rFonts w:ascii="Times New Roman" w:hAnsi="Times New Roman" w:cs="Times New Roman"/>
                <w:sz w:val="28"/>
                <w:szCs w:val="28"/>
                <w:lang w:val="kk-KZ"/>
              </w:rPr>
              <w:lastRenderedPageBreak/>
              <w:t>6</w:t>
            </w:r>
          </w:p>
        </w:tc>
        <w:tc>
          <w:tcPr>
            <w:tcW w:w="4214" w:type="dxa"/>
          </w:tcPr>
          <w:p w14:paraId="0A8FCDB5" w14:textId="693E417A" w:rsidR="00EE7079" w:rsidRPr="00EE7079" w:rsidRDefault="005D360D" w:rsidP="00EE7079">
            <w:pPr>
              <w:tabs>
                <w:tab w:val="left" w:pos="1545"/>
              </w:tabs>
              <w:jc w:val="both"/>
              <w:rPr>
                <w:rFonts w:ascii="Times New Roman" w:hAnsi="Times New Roman" w:cs="Times New Roman"/>
                <w:sz w:val="28"/>
                <w:szCs w:val="28"/>
                <w:lang w:val="kk-KZ"/>
              </w:rPr>
            </w:pPr>
            <w:r w:rsidRPr="002454EF">
              <w:rPr>
                <w:rFonts w:ascii="Times New Roman" w:hAnsi="Times New Roman" w:cs="Times New Roman"/>
                <w:sz w:val="28"/>
                <w:szCs w:val="28"/>
                <w:lang w:val="kk-KZ"/>
              </w:rPr>
              <w:t>Мемлекеттік сатып алу рәсімдерінің ашықтығы мен жариялылық деңгейін арттыру бойынша қосымша шаралар қабылдау, сондай-ақ жауапты қызметкерлердің мемлекеттік сатып алу мәселелері бойынша оқыту семинарлар</w:t>
            </w:r>
            <w:r>
              <w:rPr>
                <w:rFonts w:ascii="Times New Roman" w:hAnsi="Times New Roman" w:cs="Times New Roman"/>
                <w:sz w:val="28"/>
                <w:szCs w:val="28"/>
                <w:lang w:val="kk-KZ"/>
              </w:rPr>
              <w:t xml:space="preserve"> өткізу</w:t>
            </w:r>
          </w:p>
        </w:tc>
        <w:tc>
          <w:tcPr>
            <w:tcW w:w="3361" w:type="dxa"/>
          </w:tcPr>
          <w:p w14:paraId="49D35C1D" w14:textId="5549C155" w:rsidR="00EE7079" w:rsidRPr="00363F34" w:rsidRDefault="00EE7079" w:rsidP="0024552F">
            <w:pPr>
              <w:jc w:val="center"/>
              <w:rPr>
                <w:rStyle w:val="ezkurwreuab5ozgtqnkl"/>
                <w:rFonts w:ascii="Times New Roman" w:hAnsi="Times New Roman" w:cs="Times New Roman"/>
                <w:bCs/>
                <w:sz w:val="28"/>
                <w:szCs w:val="28"/>
                <w:lang w:val="kk-KZ"/>
              </w:rPr>
            </w:pPr>
            <w:r w:rsidRPr="00363F34">
              <w:rPr>
                <w:rStyle w:val="ezkurwreuab5ozgtqnkl"/>
                <w:rFonts w:ascii="Times New Roman" w:hAnsi="Times New Roman" w:cs="Times New Roman"/>
                <w:bCs/>
                <w:sz w:val="28"/>
                <w:szCs w:val="28"/>
                <w:lang w:val="kk-KZ"/>
              </w:rPr>
              <w:t>Семинар өткізу</w:t>
            </w:r>
          </w:p>
        </w:tc>
        <w:tc>
          <w:tcPr>
            <w:tcW w:w="2837" w:type="dxa"/>
          </w:tcPr>
          <w:p w14:paraId="4C81A9B0" w14:textId="098AC854" w:rsidR="00EE7079" w:rsidRPr="00363F34" w:rsidRDefault="00EE7079" w:rsidP="0024552F">
            <w:pPr>
              <w:jc w:val="center"/>
              <w:rPr>
                <w:rStyle w:val="ezkurwreuab5ozgtqnkl"/>
                <w:rFonts w:ascii="Times New Roman" w:hAnsi="Times New Roman" w:cs="Times New Roman"/>
                <w:bCs/>
                <w:sz w:val="28"/>
                <w:szCs w:val="28"/>
                <w:lang w:val="kk-KZ"/>
              </w:rPr>
            </w:pPr>
            <w:r w:rsidRPr="00363F34">
              <w:rPr>
                <w:rStyle w:val="ezkurwreuab5ozgtqnkl"/>
                <w:rFonts w:ascii="Times New Roman" w:hAnsi="Times New Roman" w:cs="Times New Roman"/>
                <w:bCs/>
                <w:sz w:val="28"/>
                <w:szCs w:val="28"/>
                <w:lang w:val="kk-KZ"/>
              </w:rPr>
              <w:t>Хаттама</w:t>
            </w:r>
          </w:p>
        </w:tc>
        <w:tc>
          <w:tcPr>
            <w:tcW w:w="2073" w:type="dxa"/>
          </w:tcPr>
          <w:p w14:paraId="2557A705" w14:textId="77777777" w:rsidR="00EE7079" w:rsidRPr="00FB3B8F" w:rsidRDefault="00EE7079" w:rsidP="0024552F">
            <w:pPr>
              <w:jc w:val="center"/>
              <w:rPr>
                <w:rStyle w:val="ezkurwreuab5ozgtqnkl"/>
                <w:rFonts w:ascii="Times New Roman" w:hAnsi="Times New Roman" w:cs="Times New Roman"/>
                <w:b/>
                <w:bCs/>
                <w:sz w:val="28"/>
                <w:szCs w:val="28"/>
                <w:lang w:val="kk-KZ"/>
              </w:rPr>
            </w:pPr>
          </w:p>
        </w:tc>
        <w:tc>
          <w:tcPr>
            <w:tcW w:w="1689" w:type="dxa"/>
          </w:tcPr>
          <w:p w14:paraId="2EAF3BBE" w14:textId="005512C6" w:rsidR="00EE7079" w:rsidRDefault="00EE7079" w:rsidP="0024552F">
            <w:pPr>
              <w:jc w:val="center"/>
              <w:rPr>
                <w:rFonts w:ascii="Times New Roman" w:hAnsi="Times New Roman" w:cs="Times New Roman"/>
                <w:b/>
                <w:sz w:val="28"/>
                <w:szCs w:val="28"/>
                <w:lang w:val="kk-KZ"/>
              </w:rPr>
            </w:pPr>
            <w:r w:rsidRPr="00363F34">
              <w:rPr>
                <w:rFonts w:ascii="Times New Roman" w:hAnsi="Times New Roman" w:cs="Times New Roman"/>
                <w:sz w:val="28"/>
                <w:szCs w:val="28"/>
                <w:lang w:val="kk-KZ"/>
              </w:rPr>
              <w:t>желтоқсан</w:t>
            </w:r>
          </w:p>
        </w:tc>
      </w:tr>
      <w:tr w:rsidR="00EE7079" w14:paraId="5B77FE6E" w14:textId="77777777" w:rsidTr="00EE7079">
        <w:tc>
          <w:tcPr>
            <w:tcW w:w="612" w:type="dxa"/>
          </w:tcPr>
          <w:p w14:paraId="2C7B7F19" w14:textId="42E989DE" w:rsidR="00EE7079" w:rsidRPr="00363F34" w:rsidRDefault="00EE7079" w:rsidP="0024552F">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4214" w:type="dxa"/>
          </w:tcPr>
          <w:p w14:paraId="26C14A67" w14:textId="77777777" w:rsidR="00EE7079" w:rsidRPr="00363F34" w:rsidRDefault="00EE7079" w:rsidP="00363F34">
            <w:pPr>
              <w:jc w:val="both"/>
              <w:rPr>
                <w:rStyle w:val="ezkurwreuab5ozgtqnkl"/>
                <w:rFonts w:ascii="Times New Roman" w:hAnsi="Times New Roman" w:cs="Times New Roman"/>
                <w:sz w:val="28"/>
                <w:szCs w:val="28"/>
                <w:lang w:val="kk-KZ"/>
              </w:rPr>
            </w:pPr>
            <w:r w:rsidRPr="00363F34">
              <w:rPr>
                <w:rFonts w:ascii="Times New Roman" w:hAnsi="Times New Roman"/>
                <w:sz w:val="28"/>
                <w:szCs w:val="28"/>
                <w:lang w:val="kk-KZ"/>
              </w:rPr>
              <w:t>Лауазымдық нұсқаулық талаптарын қатаң сақтау, қызметкерлерді функционалдық міндеттеріне сәйкес біліктілігін арттыру курстарына жіберу</w:t>
            </w:r>
            <w:r w:rsidRPr="00363F34">
              <w:rPr>
                <w:rStyle w:val="ezkurwreuab5ozgtqnkl"/>
                <w:rFonts w:ascii="Times New Roman" w:hAnsi="Times New Roman" w:cs="Times New Roman"/>
                <w:sz w:val="28"/>
                <w:szCs w:val="28"/>
                <w:lang w:val="kk-KZ"/>
              </w:rPr>
              <w:t xml:space="preserve"> </w:t>
            </w:r>
          </w:p>
          <w:p w14:paraId="18C7BD92" w14:textId="77777777" w:rsidR="00EE7079" w:rsidRPr="00363F34" w:rsidRDefault="00EE7079" w:rsidP="0024552F">
            <w:pPr>
              <w:jc w:val="center"/>
              <w:rPr>
                <w:rFonts w:ascii="Times New Roman" w:hAnsi="Times New Roman" w:cs="Times New Roman"/>
                <w:sz w:val="28"/>
                <w:szCs w:val="28"/>
                <w:lang w:val="kk-KZ"/>
              </w:rPr>
            </w:pPr>
          </w:p>
        </w:tc>
        <w:tc>
          <w:tcPr>
            <w:tcW w:w="3361" w:type="dxa"/>
          </w:tcPr>
          <w:p w14:paraId="41C05B90" w14:textId="4120AB2E" w:rsidR="00EE7079" w:rsidRPr="00363F34" w:rsidRDefault="00EE7079" w:rsidP="0024552F">
            <w:pPr>
              <w:jc w:val="center"/>
              <w:rPr>
                <w:rStyle w:val="ezkurwreuab5ozgtqnkl"/>
                <w:rFonts w:ascii="Times New Roman" w:hAnsi="Times New Roman" w:cs="Times New Roman"/>
                <w:bCs/>
                <w:sz w:val="28"/>
                <w:szCs w:val="28"/>
                <w:lang w:val="kk-KZ"/>
              </w:rPr>
            </w:pPr>
            <w:r w:rsidRPr="00363F34">
              <w:rPr>
                <w:rStyle w:val="ezkurwreuab5ozgtqnkl"/>
                <w:rFonts w:ascii="Times New Roman" w:hAnsi="Times New Roman" w:cs="Times New Roman"/>
                <w:bCs/>
                <w:sz w:val="28"/>
                <w:szCs w:val="28"/>
                <w:lang w:val="kk-KZ"/>
              </w:rPr>
              <w:t>Курска жіберу</w:t>
            </w:r>
          </w:p>
        </w:tc>
        <w:tc>
          <w:tcPr>
            <w:tcW w:w="2837" w:type="dxa"/>
          </w:tcPr>
          <w:p w14:paraId="0B856EC5" w14:textId="0F8E075F" w:rsidR="00EE7079" w:rsidRPr="00363F34" w:rsidRDefault="00EE7079" w:rsidP="0024552F">
            <w:pPr>
              <w:jc w:val="center"/>
              <w:rPr>
                <w:rStyle w:val="ezkurwreuab5ozgtqnkl"/>
                <w:rFonts w:ascii="Times New Roman" w:hAnsi="Times New Roman" w:cs="Times New Roman"/>
                <w:bCs/>
                <w:sz w:val="28"/>
                <w:szCs w:val="28"/>
                <w:lang w:val="kk-KZ"/>
              </w:rPr>
            </w:pPr>
            <w:r w:rsidRPr="00363F34">
              <w:rPr>
                <w:rStyle w:val="ezkurwreuab5ozgtqnkl"/>
                <w:rFonts w:ascii="Times New Roman" w:hAnsi="Times New Roman" w:cs="Times New Roman"/>
                <w:bCs/>
                <w:sz w:val="28"/>
                <w:szCs w:val="28"/>
                <w:lang w:val="kk-KZ"/>
              </w:rPr>
              <w:t>Сертификат</w:t>
            </w:r>
          </w:p>
        </w:tc>
        <w:tc>
          <w:tcPr>
            <w:tcW w:w="2073" w:type="dxa"/>
          </w:tcPr>
          <w:p w14:paraId="18F72BAC" w14:textId="77777777" w:rsidR="00EE7079" w:rsidRPr="00363F34" w:rsidRDefault="00EE7079" w:rsidP="0024552F">
            <w:pPr>
              <w:jc w:val="center"/>
              <w:rPr>
                <w:rStyle w:val="ezkurwreuab5ozgtqnkl"/>
                <w:rFonts w:ascii="Times New Roman" w:hAnsi="Times New Roman" w:cs="Times New Roman"/>
                <w:bCs/>
                <w:sz w:val="28"/>
                <w:szCs w:val="28"/>
              </w:rPr>
            </w:pPr>
          </w:p>
        </w:tc>
        <w:tc>
          <w:tcPr>
            <w:tcW w:w="1689" w:type="dxa"/>
          </w:tcPr>
          <w:p w14:paraId="5D53307C" w14:textId="4DF8E4CC" w:rsidR="00EE7079" w:rsidRPr="00363F34" w:rsidRDefault="00EE7079" w:rsidP="0024552F">
            <w:pPr>
              <w:jc w:val="center"/>
              <w:rPr>
                <w:rFonts w:ascii="Times New Roman" w:hAnsi="Times New Roman" w:cs="Times New Roman"/>
                <w:sz w:val="28"/>
                <w:szCs w:val="28"/>
                <w:lang w:val="kk-KZ"/>
              </w:rPr>
            </w:pPr>
            <w:r w:rsidRPr="00363F34">
              <w:rPr>
                <w:rFonts w:ascii="Times New Roman" w:hAnsi="Times New Roman" w:cs="Times New Roman"/>
                <w:sz w:val="28"/>
                <w:szCs w:val="28"/>
                <w:lang w:val="kk-KZ"/>
              </w:rPr>
              <w:t>желтоқсан</w:t>
            </w:r>
          </w:p>
        </w:tc>
      </w:tr>
      <w:tr w:rsidR="00EE7079" w:rsidRPr="00363F34" w14:paraId="36888DED" w14:textId="77777777" w:rsidTr="00EE7079">
        <w:tc>
          <w:tcPr>
            <w:tcW w:w="612" w:type="dxa"/>
          </w:tcPr>
          <w:p w14:paraId="32943B38" w14:textId="7F1235DA" w:rsidR="00EE7079" w:rsidRPr="00363F34" w:rsidRDefault="00EE7079" w:rsidP="0024552F">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4214" w:type="dxa"/>
          </w:tcPr>
          <w:p w14:paraId="7BB0A1A4" w14:textId="5D21B4E9" w:rsidR="00EE7079" w:rsidRPr="00363F34" w:rsidRDefault="00EE7079" w:rsidP="0024552F">
            <w:pPr>
              <w:jc w:val="center"/>
              <w:rPr>
                <w:rFonts w:ascii="Times New Roman" w:hAnsi="Times New Roman" w:cs="Times New Roman"/>
                <w:sz w:val="28"/>
                <w:szCs w:val="28"/>
                <w:lang w:val="kk-KZ"/>
              </w:rPr>
            </w:pPr>
            <w:r w:rsidRPr="00363F34">
              <w:rPr>
                <w:rFonts w:ascii="Times New Roman" w:hAnsi="Times New Roman"/>
                <w:sz w:val="28"/>
                <w:szCs w:val="28"/>
                <w:lang w:val="kk-KZ"/>
              </w:rPr>
              <w:t>Мемлекеттік қызмет көрсету қағидаларының талаптарын қатаң орындау, сонымен қатар жаңартулар туралы қызметкерлер арасында семинар өткізу</w:t>
            </w:r>
          </w:p>
        </w:tc>
        <w:tc>
          <w:tcPr>
            <w:tcW w:w="3361" w:type="dxa"/>
          </w:tcPr>
          <w:p w14:paraId="423609AA" w14:textId="61AC5A8B" w:rsidR="00EE7079" w:rsidRPr="00363F34" w:rsidRDefault="00EE7079" w:rsidP="0024552F">
            <w:pPr>
              <w:jc w:val="center"/>
              <w:rPr>
                <w:rStyle w:val="ezkurwreuab5ozgtqnkl"/>
                <w:rFonts w:ascii="Times New Roman" w:hAnsi="Times New Roman" w:cs="Times New Roman"/>
                <w:bCs/>
                <w:sz w:val="28"/>
                <w:szCs w:val="28"/>
                <w:lang w:val="kk-KZ"/>
              </w:rPr>
            </w:pPr>
            <w:r w:rsidRPr="00363F34">
              <w:rPr>
                <w:rStyle w:val="ezkurwreuab5ozgtqnkl"/>
                <w:rFonts w:ascii="Times New Roman" w:hAnsi="Times New Roman" w:cs="Times New Roman"/>
                <w:bCs/>
                <w:sz w:val="28"/>
                <w:szCs w:val="28"/>
                <w:lang w:val="kk-KZ"/>
              </w:rPr>
              <w:t>Семинар өткізу</w:t>
            </w:r>
          </w:p>
        </w:tc>
        <w:tc>
          <w:tcPr>
            <w:tcW w:w="2837" w:type="dxa"/>
          </w:tcPr>
          <w:p w14:paraId="2E1D869E" w14:textId="0C478566" w:rsidR="00EE7079" w:rsidRPr="00363F34" w:rsidRDefault="00EE7079" w:rsidP="0024552F">
            <w:pPr>
              <w:jc w:val="center"/>
              <w:rPr>
                <w:rStyle w:val="ezkurwreuab5ozgtqnkl"/>
                <w:rFonts w:ascii="Times New Roman" w:hAnsi="Times New Roman" w:cs="Times New Roman"/>
                <w:bCs/>
                <w:sz w:val="28"/>
                <w:szCs w:val="28"/>
                <w:lang w:val="kk-KZ"/>
              </w:rPr>
            </w:pPr>
            <w:r w:rsidRPr="00363F34">
              <w:rPr>
                <w:rStyle w:val="ezkurwreuab5ozgtqnkl"/>
                <w:rFonts w:ascii="Times New Roman" w:hAnsi="Times New Roman" w:cs="Times New Roman"/>
                <w:bCs/>
                <w:sz w:val="28"/>
                <w:szCs w:val="28"/>
                <w:lang w:val="kk-KZ"/>
              </w:rPr>
              <w:t>Хаттама</w:t>
            </w:r>
          </w:p>
        </w:tc>
        <w:tc>
          <w:tcPr>
            <w:tcW w:w="2073" w:type="dxa"/>
          </w:tcPr>
          <w:p w14:paraId="3DC2164B" w14:textId="77777777" w:rsidR="00EE7079" w:rsidRPr="00363F34" w:rsidRDefault="00EE7079" w:rsidP="0024552F">
            <w:pPr>
              <w:jc w:val="center"/>
              <w:rPr>
                <w:rStyle w:val="ezkurwreuab5ozgtqnkl"/>
                <w:rFonts w:ascii="Times New Roman" w:hAnsi="Times New Roman" w:cs="Times New Roman"/>
                <w:bCs/>
                <w:sz w:val="28"/>
                <w:szCs w:val="28"/>
                <w:lang w:val="kk-KZ"/>
              </w:rPr>
            </w:pPr>
          </w:p>
        </w:tc>
        <w:tc>
          <w:tcPr>
            <w:tcW w:w="1689" w:type="dxa"/>
          </w:tcPr>
          <w:p w14:paraId="59DE0C3E" w14:textId="1FC48331" w:rsidR="00EE7079" w:rsidRPr="00363F34" w:rsidRDefault="00EE7079" w:rsidP="0024552F">
            <w:pPr>
              <w:jc w:val="center"/>
              <w:rPr>
                <w:rFonts w:ascii="Times New Roman" w:hAnsi="Times New Roman" w:cs="Times New Roman"/>
                <w:sz w:val="28"/>
                <w:szCs w:val="28"/>
                <w:lang w:val="kk-KZ"/>
              </w:rPr>
            </w:pPr>
            <w:r w:rsidRPr="00363F34">
              <w:rPr>
                <w:rFonts w:ascii="Times New Roman" w:hAnsi="Times New Roman" w:cs="Times New Roman"/>
                <w:sz w:val="28"/>
                <w:szCs w:val="28"/>
                <w:lang w:val="kk-KZ"/>
              </w:rPr>
              <w:t>желтоқсан</w:t>
            </w:r>
          </w:p>
        </w:tc>
      </w:tr>
      <w:tr w:rsidR="00EE7079" w:rsidRPr="00363F34" w14:paraId="1D5E0E7D" w14:textId="77777777" w:rsidTr="00EE7079">
        <w:tc>
          <w:tcPr>
            <w:tcW w:w="612" w:type="dxa"/>
          </w:tcPr>
          <w:p w14:paraId="415A7ECF" w14:textId="047ECB6D" w:rsidR="00EE7079" w:rsidRPr="00363F34" w:rsidRDefault="00EE7079" w:rsidP="0024552F">
            <w:pPr>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4214" w:type="dxa"/>
          </w:tcPr>
          <w:p w14:paraId="5AC06532" w14:textId="77777777" w:rsidR="00EE7079" w:rsidRDefault="00EE7079" w:rsidP="0024552F">
            <w:pPr>
              <w:jc w:val="center"/>
              <w:rPr>
                <w:rFonts w:ascii="Times New Roman" w:hAnsi="Times New Roman"/>
                <w:sz w:val="28"/>
                <w:szCs w:val="28"/>
                <w:lang w:val="kk-KZ"/>
              </w:rPr>
            </w:pPr>
            <w:r w:rsidRPr="00363F34">
              <w:rPr>
                <w:rFonts w:ascii="Times New Roman" w:hAnsi="Times New Roman"/>
                <w:sz w:val="28"/>
                <w:szCs w:val="28"/>
                <w:lang w:val="kk-KZ"/>
              </w:rPr>
              <w:t>Қазақстан Республикасының Әкімшілік рәсімдік-процестік кодексінің талаптарын қатаң сақтау, сондай-ақ әкім аппараты қызметкерлері арасында заңнаманы қолдану мәселелері бойынша семинар ұйымдастыру</w:t>
            </w:r>
          </w:p>
          <w:p w14:paraId="21F71A8A" w14:textId="77777777" w:rsidR="00EE7079" w:rsidRDefault="00EE7079" w:rsidP="0024552F">
            <w:pPr>
              <w:jc w:val="center"/>
              <w:rPr>
                <w:rFonts w:ascii="Times New Roman" w:hAnsi="Times New Roman"/>
                <w:sz w:val="28"/>
                <w:szCs w:val="28"/>
                <w:lang w:val="kk-KZ"/>
              </w:rPr>
            </w:pPr>
          </w:p>
          <w:p w14:paraId="47BFA676" w14:textId="3F5BA240" w:rsidR="00EE7079" w:rsidRPr="00363F34" w:rsidRDefault="00EE7079" w:rsidP="0024552F">
            <w:pPr>
              <w:jc w:val="center"/>
              <w:rPr>
                <w:rFonts w:ascii="Times New Roman" w:hAnsi="Times New Roman" w:cs="Times New Roman"/>
                <w:sz w:val="28"/>
                <w:szCs w:val="28"/>
                <w:lang w:val="kk-KZ"/>
              </w:rPr>
            </w:pPr>
          </w:p>
        </w:tc>
        <w:tc>
          <w:tcPr>
            <w:tcW w:w="3361" w:type="dxa"/>
          </w:tcPr>
          <w:p w14:paraId="1E61DFDA" w14:textId="7613DFD9" w:rsidR="00EE7079" w:rsidRPr="00363F34" w:rsidRDefault="00EE7079" w:rsidP="0024552F">
            <w:pPr>
              <w:jc w:val="center"/>
              <w:rPr>
                <w:rStyle w:val="ezkurwreuab5ozgtqnkl"/>
                <w:rFonts w:ascii="Times New Roman" w:hAnsi="Times New Roman" w:cs="Times New Roman"/>
                <w:bCs/>
                <w:sz w:val="28"/>
                <w:szCs w:val="28"/>
                <w:lang w:val="kk-KZ"/>
              </w:rPr>
            </w:pPr>
            <w:r w:rsidRPr="00363F34">
              <w:rPr>
                <w:rStyle w:val="ezkurwreuab5ozgtqnkl"/>
                <w:rFonts w:ascii="Times New Roman" w:hAnsi="Times New Roman" w:cs="Times New Roman"/>
                <w:bCs/>
                <w:sz w:val="28"/>
                <w:szCs w:val="28"/>
                <w:lang w:val="kk-KZ"/>
              </w:rPr>
              <w:t>Семинар өткізу</w:t>
            </w:r>
          </w:p>
        </w:tc>
        <w:tc>
          <w:tcPr>
            <w:tcW w:w="2837" w:type="dxa"/>
          </w:tcPr>
          <w:p w14:paraId="2BD55FA6" w14:textId="7F226367" w:rsidR="00EE7079" w:rsidRPr="00363F34" w:rsidRDefault="00EE7079" w:rsidP="0024552F">
            <w:pPr>
              <w:jc w:val="center"/>
              <w:rPr>
                <w:rStyle w:val="ezkurwreuab5ozgtqnkl"/>
                <w:rFonts w:ascii="Times New Roman" w:hAnsi="Times New Roman" w:cs="Times New Roman"/>
                <w:bCs/>
                <w:sz w:val="28"/>
                <w:szCs w:val="28"/>
                <w:lang w:val="kk-KZ"/>
              </w:rPr>
            </w:pPr>
            <w:r w:rsidRPr="00363F34">
              <w:rPr>
                <w:rStyle w:val="ezkurwreuab5ozgtqnkl"/>
                <w:rFonts w:ascii="Times New Roman" w:hAnsi="Times New Roman" w:cs="Times New Roman"/>
                <w:bCs/>
                <w:sz w:val="28"/>
                <w:szCs w:val="28"/>
                <w:lang w:val="kk-KZ"/>
              </w:rPr>
              <w:t>Хаттама</w:t>
            </w:r>
          </w:p>
        </w:tc>
        <w:tc>
          <w:tcPr>
            <w:tcW w:w="2073" w:type="dxa"/>
          </w:tcPr>
          <w:p w14:paraId="33C338A6" w14:textId="77777777" w:rsidR="00EE7079" w:rsidRPr="00363F34" w:rsidRDefault="00EE7079" w:rsidP="0024552F">
            <w:pPr>
              <w:jc w:val="center"/>
              <w:rPr>
                <w:rStyle w:val="ezkurwreuab5ozgtqnkl"/>
                <w:rFonts w:ascii="Times New Roman" w:hAnsi="Times New Roman" w:cs="Times New Roman"/>
                <w:bCs/>
                <w:sz w:val="28"/>
                <w:szCs w:val="28"/>
                <w:lang w:val="kk-KZ"/>
              </w:rPr>
            </w:pPr>
          </w:p>
        </w:tc>
        <w:tc>
          <w:tcPr>
            <w:tcW w:w="1689" w:type="dxa"/>
          </w:tcPr>
          <w:p w14:paraId="63610DDF" w14:textId="654C6A97" w:rsidR="00EE7079" w:rsidRPr="00363F34" w:rsidRDefault="00EE7079" w:rsidP="0024552F">
            <w:pPr>
              <w:jc w:val="center"/>
              <w:rPr>
                <w:rFonts w:ascii="Times New Roman" w:hAnsi="Times New Roman" w:cs="Times New Roman"/>
                <w:sz w:val="28"/>
                <w:szCs w:val="28"/>
                <w:lang w:val="kk-KZ"/>
              </w:rPr>
            </w:pPr>
            <w:r w:rsidRPr="00363F34">
              <w:rPr>
                <w:rFonts w:ascii="Times New Roman" w:hAnsi="Times New Roman" w:cs="Times New Roman"/>
                <w:sz w:val="28"/>
                <w:szCs w:val="28"/>
                <w:lang w:val="kk-KZ"/>
              </w:rPr>
              <w:t>желтоқсан</w:t>
            </w:r>
          </w:p>
        </w:tc>
      </w:tr>
    </w:tbl>
    <w:p w14:paraId="3AACD233" w14:textId="77777777" w:rsidR="00363F34" w:rsidRDefault="00363F34" w:rsidP="00363F34">
      <w:pPr>
        <w:tabs>
          <w:tab w:val="left" w:pos="5940"/>
        </w:tabs>
        <w:spacing w:after="0" w:line="240" w:lineRule="auto"/>
        <w:jc w:val="both"/>
        <w:rPr>
          <w:rFonts w:ascii="Times New Roman" w:hAnsi="Times New Roman" w:cs="Times New Roman"/>
          <w:sz w:val="28"/>
          <w:szCs w:val="28"/>
          <w:lang w:val="kk-KZ"/>
        </w:rPr>
      </w:pPr>
      <w:bookmarkStart w:id="0" w:name="_GoBack"/>
      <w:bookmarkEnd w:id="0"/>
    </w:p>
    <w:p w14:paraId="1308CAB1" w14:textId="77777777" w:rsidR="00363F34" w:rsidRPr="00FB3B8F" w:rsidRDefault="00363F34" w:rsidP="00363F34">
      <w:pPr>
        <w:rPr>
          <w:rFonts w:ascii="Times New Roman" w:hAnsi="Times New Roman" w:cs="Times New Roman"/>
          <w:b/>
          <w:sz w:val="28"/>
          <w:szCs w:val="28"/>
          <w:lang w:val="kk-KZ"/>
        </w:rPr>
      </w:pPr>
    </w:p>
    <w:p w14:paraId="02972B01" w14:textId="2D4E6411" w:rsidR="0024552F" w:rsidRPr="00363F34" w:rsidRDefault="00363F34" w:rsidP="00363F34">
      <w:pPr>
        <w:rPr>
          <w:rFonts w:ascii="Times New Roman" w:hAnsi="Times New Roman" w:cs="Times New Roman"/>
          <w:b/>
          <w:sz w:val="28"/>
          <w:szCs w:val="28"/>
        </w:rPr>
      </w:pPr>
      <w:r>
        <w:rPr>
          <w:rFonts w:ascii="Times New Roman" w:hAnsi="Times New Roman" w:cs="Times New Roman"/>
          <w:b/>
          <w:sz w:val="28"/>
          <w:szCs w:val="28"/>
          <w:lang w:val="kk-KZ"/>
        </w:rPr>
        <w:tab/>
      </w:r>
      <w:r w:rsidRPr="00363F34">
        <w:rPr>
          <w:rFonts w:ascii="Times New Roman" w:hAnsi="Times New Roman" w:cs="Times New Roman"/>
          <w:b/>
          <w:sz w:val="28"/>
          <w:szCs w:val="28"/>
        </w:rPr>
        <w:t xml:space="preserve">Аппарат </w:t>
      </w:r>
      <w:proofErr w:type="spellStart"/>
      <w:r w:rsidRPr="00363F34">
        <w:rPr>
          <w:rFonts w:ascii="Times New Roman" w:hAnsi="Times New Roman" w:cs="Times New Roman"/>
          <w:b/>
          <w:sz w:val="28"/>
          <w:szCs w:val="28"/>
        </w:rPr>
        <w:t>басшысы</w:t>
      </w:r>
      <w:proofErr w:type="spellEnd"/>
      <w:r w:rsidRPr="00363F34">
        <w:rPr>
          <w:rFonts w:ascii="Times New Roman" w:hAnsi="Times New Roman" w:cs="Times New Roman"/>
          <w:b/>
          <w:sz w:val="28"/>
          <w:szCs w:val="28"/>
        </w:rPr>
        <w:t xml:space="preserve"> </w:t>
      </w:r>
      <w:r w:rsidRPr="00363F34">
        <w:rPr>
          <w:rFonts w:ascii="Times New Roman" w:hAnsi="Times New Roman" w:cs="Times New Roman"/>
          <w:b/>
          <w:sz w:val="28"/>
          <w:szCs w:val="28"/>
        </w:rPr>
        <w:tab/>
      </w:r>
      <w:r w:rsidRPr="00363F34">
        <w:rPr>
          <w:rFonts w:ascii="Times New Roman" w:hAnsi="Times New Roman" w:cs="Times New Roman"/>
          <w:b/>
          <w:sz w:val="28"/>
          <w:szCs w:val="28"/>
        </w:rPr>
        <w:tab/>
      </w:r>
      <w:r w:rsidRPr="00363F34">
        <w:rPr>
          <w:rFonts w:ascii="Times New Roman" w:hAnsi="Times New Roman" w:cs="Times New Roman"/>
          <w:b/>
          <w:sz w:val="28"/>
          <w:szCs w:val="28"/>
        </w:rPr>
        <w:tab/>
      </w:r>
      <w:r w:rsidRPr="00363F34">
        <w:rPr>
          <w:rFonts w:ascii="Times New Roman" w:hAnsi="Times New Roman" w:cs="Times New Roman"/>
          <w:b/>
          <w:sz w:val="28"/>
          <w:szCs w:val="28"/>
        </w:rPr>
        <w:tab/>
      </w:r>
      <w:r w:rsidRPr="00363F34">
        <w:rPr>
          <w:rFonts w:ascii="Times New Roman" w:hAnsi="Times New Roman" w:cs="Times New Roman"/>
          <w:b/>
          <w:sz w:val="28"/>
          <w:szCs w:val="28"/>
        </w:rPr>
        <w:tab/>
      </w:r>
      <w:r w:rsidRPr="00363F34">
        <w:rPr>
          <w:rFonts w:ascii="Times New Roman" w:hAnsi="Times New Roman" w:cs="Times New Roman"/>
          <w:b/>
          <w:sz w:val="28"/>
          <w:szCs w:val="28"/>
        </w:rPr>
        <w:tab/>
      </w:r>
      <w:r w:rsidRPr="00363F34">
        <w:rPr>
          <w:rFonts w:ascii="Times New Roman" w:hAnsi="Times New Roman" w:cs="Times New Roman"/>
          <w:b/>
          <w:sz w:val="28"/>
          <w:szCs w:val="28"/>
        </w:rPr>
        <w:tab/>
      </w:r>
      <w:r w:rsidRPr="00363F34">
        <w:rPr>
          <w:rFonts w:ascii="Times New Roman" w:hAnsi="Times New Roman" w:cs="Times New Roman"/>
          <w:b/>
          <w:sz w:val="28"/>
          <w:szCs w:val="28"/>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sidRPr="00363F34">
        <w:rPr>
          <w:rFonts w:ascii="Times New Roman" w:hAnsi="Times New Roman" w:cs="Times New Roman"/>
          <w:b/>
          <w:sz w:val="28"/>
          <w:szCs w:val="28"/>
        </w:rPr>
        <w:t xml:space="preserve">Н. </w:t>
      </w:r>
      <w:proofErr w:type="spellStart"/>
      <w:r w:rsidRPr="00363F34">
        <w:rPr>
          <w:rFonts w:ascii="Times New Roman" w:hAnsi="Times New Roman" w:cs="Times New Roman"/>
          <w:b/>
          <w:sz w:val="28"/>
          <w:szCs w:val="28"/>
        </w:rPr>
        <w:t>Абдалимов</w:t>
      </w:r>
      <w:proofErr w:type="spellEnd"/>
    </w:p>
    <w:sectPr w:rsidR="0024552F" w:rsidRPr="00363F34" w:rsidSect="00627EB8">
      <w:pgSz w:w="16838" w:h="11906" w:orient="landscape"/>
      <w:pgMar w:top="851"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B24A9"/>
    <w:multiLevelType w:val="hybridMultilevel"/>
    <w:tmpl w:val="90FEE844"/>
    <w:lvl w:ilvl="0" w:tplc="B47C81FE">
      <w:start w:val="1"/>
      <w:numFmt w:val="bullet"/>
      <w:lvlText w:val="-"/>
      <w:lvlJc w:val="left"/>
      <w:pPr>
        <w:ind w:left="795" w:hanging="360"/>
      </w:pPr>
      <w:rPr>
        <w:rFonts w:ascii="Times New Roman" w:eastAsia="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
    <w:nsid w:val="4D086A41"/>
    <w:multiLevelType w:val="hybridMultilevel"/>
    <w:tmpl w:val="C05E716E"/>
    <w:lvl w:ilvl="0" w:tplc="55C02340">
      <w:start w:val="1"/>
      <w:numFmt w:val="bullet"/>
      <w:lvlText w:val="-"/>
      <w:lvlJc w:val="left"/>
      <w:pPr>
        <w:ind w:left="660" w:hanging="360"/>
      </w:pPr>
      <w:rPr>
        <w:rFonts w:ascii="Times New Roman" w:eastAsiaTheme="minorEastAsia" w:hAnsi="Times New Roman" w:cs="Times New Roman" w:hint="default"/>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2"/>
  </w:compat>
  <w:rsids>
    <w:rsidRoot w:val="0024552F"/>
    <w:rsid w:val="00037DD7"/>
    <w:rsid w:val="000576E6"/>
    <w:rsid w:val="0008475D"/>
    <w:rsid w:val="000D6C41"/>
    <w:rsid w:val="000E7F38"/>
    <w:rsid w:val="001006DD"/>
    <w:rsid w:val="00191F60"/>
    <w:rsid w:val="001939D0"/>
    <w:rsid w:val="001A1294"/>
    <w:rsid w:val="0024552F"/>
    <w:rsid w:val="002E1905"/>
    <w:rsid w:val="002E452E"/>
    <w:rsid w:val="0033612D"/>
    <w:rsid w:val="00353FDA"/>
    <w:rsid w:val="00363F34"/>
    <w:rsid w:val="00431C56"/>
    <w:rsid w:val="0044341B"/>
    <w:rsid w:val="004C2E34"/>
    <w:rsid w:val="004E41EF"/>
    <w:rsid w:val="00516786"/>
    <w:rsid w:val="005D360D"/>
    <w:rsid w:val="00603A7A"/>
    <w:rsid w:val="00627EB8"/>
    <w:rsid w:val="00695CC0"/>
    <w:rsid w:val="006E0D52"/>
    <w:rsid w:val="007812E2"/>
    <w:rsid w:val="007A50B7"/>
    <w:rsid w:val="007A5775"/>
    <w:rsid w:val="007C0647"/>
    <w:rsid w:val="007C5F88"/>
    <w:rsid w:val="007D2483"/>
    <w:rsid w:val="008567DF"/>
    <w:rsid w:val="00933151"/>
    <w:rsid w:val="00974F46"/>
    <w:rsid w:val="009A7C2C"/>
    <w:rsid w:val="009C4A37"/>
    <w:rsid w:val="00A37761"/>
    <w:rsid w:val="00AD4A13"/>
    <w:rsid w:val="00B24322"/>
    <w:rsid w:val="00B34910"/>
    <w:rsid w:val="00B45B89"/>
    <w:rsid w:val="00B7462E"/>
    <w:rsid w:val="00BF2C76"/>
    <w:rsid w:val="00C63016"/>
    <w:rsid w:val="00C84A1E"/>
    <w:rsid w:val="00CA21BB"/>
    <w:rsid w:val="00CE6E3C"/>
    <w:rsid w:val="00D05ADC"/>
    <w:rsid w:val="00D860AB"/>
    <w:rsid w:val="00D97624"/>
    <w:rsid w:val="00D97FBB"/>
    <w:rsid w:val="00E1785A"/>
    <w:rsid w:val="00E625B0"/>
    <w:rsid w:val="00EA17A8"/>
    <w:rsid w:val="00EE7079"/>
    <w:rsid w:val="00EF1720"/>
    <w:rsid w:val="00F11ADE"/>
    <w:rsid w:val="00F17A29"/>
    <w:rsid w:val="00FA099D"/>
    <w:rsid w:val="00FB3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C6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2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455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basedOn w:val="a"/>
    <w:uiPriority w:val="99"/>
    <w:semiHidden/>
    <w:unhideWhenUsed/>
    <w:rsid w:val="00F17A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rsid w:val="001939D0"/>
    <w:rPr>
      <w:rFonts w:ascii="Times New Roman" w:hAnsi="Times New Roman" w:cs="Times New Roman" w:hint="default"/>
      <w:b w:val="0"/>
      <w:bCs w:val="0"/>
      <w:i w:val="0"/>
      <w:iCs w:val="0"/>
      <w:color w:val="000000"/>
    </w:rPr>
  </w:style>
  <w:style w:type="paragraph" w:styleId="a5">
    <w:name w:val="List Paragraph"/>
    <w:basedOn w:val="a"/>
    <w:uiPriority w:val="34"/>
    <w:qFormat/>
    <w:rsid w:val="001939D0"/>
    <w:pPr>
      <w:ind w:left="720"/>
      <w:contextualSpacing/>
    </w:pPr>
  </w:style>
  <w:style w:type="character" w:customStyle="1" w:styleId="ezkurwreuab5ozgtqnkl">
    <w:name w:val="ezkurwreuab5ozgtqnkl"/>
    <w:basedOn w:val="a0"/>
    <w:rsid w:val="007A50B7"/>
  </w:style>
  <w:style w:type="paragraph" w:styleId="a6">
    <w:name w:val="Balloon Text"/>
    <w:basedOn w:val="a"/>
    <w:link w:val="a7"/>
    <w:uiPriority w:val="99"/>
    <w:semiHidden/>
    <w:unhideWhenUsed/>
    <w:rsid w:val="00363F34"/>
    <w:pPr>
      <w:spacing w:after="0" w:line="240" w:lineRule="auto"/>
    </w:pPr>
    <w:rPr>
      <w:rFonts w:ascii="Tahoma" w:eastAsia="Calibri" w:hAnsi="Tahoma" w:cs="Tahoma"/>
      <w:sz w:val="16"/>
      <w:szCs w:val="16"/>
      <w:lang w:eastAsia="en-US"/>
    </w:rPr>
  </w:style>
  <w:style w:type="character" w:customStyle="1" w:styleId="a7">
    <w:name w:val="Текст выноски Знак"/>
    <w:basedOn w:val="a0"/>
    <w:link w:val="a6"/>
    <w:uiPriority w:val="99"/>
    <w:semiHidden/>
    <w:rsid w:val="00363F34"/>
    <w:rPr>
      <w:rFonts w:ascii="Tahoma" w:eastAsia="Calibr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60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489</Words>
  <Characters>2788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Юр</cp:lastModifiedBy>
  <cp:revision>25</cp:revision>
  <cp:lastPrinted>2025-03-13T07:26:00Z</cp:lastPrinted>
  <dcterms:created xsi:type="dcterms:W3CDTF">2023-06-06T09:17:00Z</dcterms:created>
  <dcterms:modified xsi:type="dcterms:W3CDTF">2026-10-13T14:53:00Z</dcterms:modified>
</cp:coreProperties>
</file>