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20C20" w14:textId="77777777" w:rsidR="001A1B2B" w:rsidRPr="001E2D9A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EA7FDD5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№ 1</w:t>
      </w:r>
    </w:p>
    <w:p w14:paraId="5DC19A36" w14:textId="77777777" w:rsidR="008041A9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Қазақстан Республикасы </w:t>
      </w:r>
      <w:r w:rsidR="00C72163" w:rsidRPr="001E2D9A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 w:rsidRPr="001E2D9A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 депутаттарын </w:t>
      </w:r>
    </w:p>
    <w:p w14:paraId="6745EE8B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>сайлау туралы</w:t>
      </w:r>
    </w:p>
    <w:p w14:paraId="00DD3E0A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  <w:lang w:val="kk-KZ"/>
        </w:rPr>
      </w:pPr>
    </w:p>
    <w:p w14:paraId="42A1BC8E" w14:textId="77777777" w:rsidR="009B5C90" w:rsidRPr="001E2D9A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2C0E70" w:rsidRPr="001E2D9A">
        <w:rPr>
          <w:rFonts w:ascii="Arial" w:hAnsi="Arial" w:cs="Arial"/>
          <w:sz w:val="28"/>
          <w:szCs w:val="28"/>
          <w:lang w:val="kk-KZ"/>
        </w:rPr>
        <w:t>29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қараша</w:t>
      </w:r>
      <w:r w:rsidRPr="001E2D9A">
        <w:rPr>
          <w:rFonts w:ascii="Arial" w:hAnsi="Arial" w:cs="Arial"/>
          <w:sz w:val="28"/>
          <w:szCs w:val="28"/>
          <w:lang w:val="kk-KZ"/>
        </w:rPr>
        <w:t>да Қаз</w:t>
      </w:r>
      <w:r w:rsidR="004E1F15" w:rsidRPr="001E2D9A">
        <w:rPr>
          <w:rFonts w:ascii="Arial" w:hAnsi="Arial" w:cs="Arial"/>
          <w:sz w:val="28"/>
          <w:szCs w:val="28"/>
          <w:lang w:val="kk-KZ"/>
        </w:rPr>
        <w:t xml:space="preserve">ақстан Республикасы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ар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>депутаттары</w:t>
      </w:r>
      <w:r w:rsidR="0071104E" w:rsidRPr="001E2D9A">
        <w:rPr>
          <w:rFonts w:ascii="Arial" w:hAnsi="Arial" w:cs="Arial"/>
          <w:sz w:val="28"/>
          <w:szCs w:val="28"/>
          <w:lang w:val="kk-KZ"/>
        </w:rPr>
        <w:t>н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</w:t>
      </w:r>
      <w:r w:rsidR="00337D5B" w:rsidRPr="001E2D9A">
        <w:rPr>
          <w:rFonts w:ascii="Arial" w:hAnsi="Arial" w:cs="Arial"/>
          <w:sz w:val="28"/>
          <w:szCs w:val="28"/>
          <w:lang w:val="kk-KZ"/>
        </w:rPr>
        <w:t>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51CB72E5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Мәслихаттар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тиісті әкімшілік-аумақтық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бөліністегі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халықтың </w:t>
      </w:r>
      <w:r w:rsidRPr="001E2D9A">
        <w:rPr>
          <w:rFonts w:ascii="Arial" w:hAnsi="Arial" w:cs="Arial"/>
          <w:sz w:val="28"/>
          <w:szCs w:val="28"/>
          <w:lang w:val="kk-KZ"/>
        </w:rPr>
        <w:t>ер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кін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білдіретін және оны іске асыру қажетті шараларды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белгілейтін</w:t>
      </w:r>
      <w:r w:rsidRPr="001E2D9A">
        <w:rPr>
          <w:rFonts w:ascii="Arial" w:hAnsi="Arial" w:cs="Arial"/>
          <w:sz w:val="28"/>
          <w:szCs w:val="28"/>
          <w:lang w:val="kk-KZ"/>
        </w:rPr>
        <w:t>, сондай-ақ олардың жүзеге асырылуын бақылайтын жергілікті өкілді органдар.</w:t>
      </w:r>
    </w:p>
    <w:p w14:paraId="0503A24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депутаттарының өкілеттік мерзімі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бес жыл. </w:t>
      </w:r>
    </w:p>
    <w:p w14:paraId="7775EEA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Мәслихат депутаттары жалпыға бірдей, тең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төте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 құқығы негізінде жасырын дауыс беру арқылы сайланады.</w:t>
      </w:r>
    </w:p>
    <w:p w14:paraId="0252AECE" w14:textId="77777777" w:rsidR="003E31A2" w:rsidRPr="001E2D9A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20 жасқа толған азаматы мәслихат депутаты бол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алады. </w:t>
      </w:r>
    </w:p>
    <w:p w14:paraId="3908D8C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іс-</w:t>
      </w:r>
      <w:r w:rsidRPr="001E2D9A">
        <w:rPr>
          <w:rFonts w:ascii="Arial" w:hAnsi="Arial" w:cs="Arial"/>
          <w:sz w:val="28"/>
          <w:szCs w:val="28"/>
          <w:lang w:val="kk-KZ"/>
        </w:rPr>
        <w:t>әрекет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ке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қабілетсіз деп таныған, сондай-ақ сот үкімі бойынша бас бостандығынан айыру орындарында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отырған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азаматтардың; </w:t>
      </w:r>
    </w:p>
    <w:p w14:paraId="2371DA49" w14:textId="77777777" w:rsidR="003E31A2" w:rsidRPr="001E2D9A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белгіленген тәртіппен өтелмеген немесе алы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адам</w:t>
      </w:r>
      <w:r w:rsidRPr="001E2D9A">
        <w:rPr>
          <w:rFonts w:ascii="Arial" w:hAnsi="Arial" w:cs="Arial"/>
          <w:sz w:val="28"/>
          <w:szCs w:val="28"/>
          <w:lang w:val="kk-KZ"/>
        </w:rPr>
        <w:t>ның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61CFFAA2" w14:textId="77777777" w:rsidR="006A3CA4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сыбайлас жемқорлық қылмыс және сыбайлас жемқорлық құқық бұзушылық жасауда кінәсі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 xml:space="preserve">заңда белгіленген тәртіппен таныған адамның </w:t>
      </w:r>
      <w:r w:rsidR="008C2A3D" w:rsidRPr="001E2D9A">
        <w:rPr>
          <w:rFonts w:ascii="Arial" w:hAnsi="Arial" w:cs="Arial"/>
          <w:b/>
          <w:sz w:val="28"/>
          <w:szCs w:val="28"/>
          <w:lang w:val="kk-KZ"/>
        </w:rPr>
        <w:t>сайлануға құқығы жоқ</w:t>
      </w:r>
      <w:r w:rsidR="008C2A3D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02CF0A13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1E2D9A">
        <w:rPr>
          <w:rFonts w:ascii="Arial" w:hAnsi="Arial" w:cs="Arial"/>
          <w:b/>
          <w:sz w:val="28"/>
          <w:szCs w:val="28"/>
          <w:lang w:val="kk-KZ"/>
        </w:rPr>
        <w:t>р</w:t>
      </w:r>
      <w:r w:rsidRPr="001E2D9A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тұтас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1E2D9A">
        <w:rPr>
          <w:rFonts w:ascii="Arial" w:hAnsi="Arial" w:cs="Arial"/>
          <w:sz w:val="28"/>
          <w:szCs w:val="28"/>
          <w:lang w:val="kk-KZ"/>
        </w:rPr>
        <w:t>екінші жартысы -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14:paraId="5BC2199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405DD4B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14:paraId="6AB71752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-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кандидаттарды ұсыну құқығы – 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;</w:t>
      </w:r>
    </w:p>
    <w:p w14:paraId="0D069BA1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қ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ұсыну құқығы –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ге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 w:rsidRPr="001E2D9A">
        <w:rPr>
          <w:rFonts w:ascii="Arial" w:hAnsi="Arial" w:cs="Arial"/>
          <w:sz w:val="28"/>
          <w:szCs w:val="28"/>
          <w:lang w:val="kk-KZ"/>
        </w:rPr>
        <w:t>ж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арғыда тиісті өкілеттік көзделген болса</w:t>
      </w:r>
      <w:r w:rsidRPr="001E2D9A">
        <w:rPr>
          <w:rFonts w:ascii="Arial" w:hAnsi="Arial" w:cs="Arial"/>
          <w:sz w:val="28"/>
          <w:szCs w:val="28"/>
          <w:lang w:val="kk-KZ"/>
        </w:rPr>
        <w:t>,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 w:rsidRPr="001E2D9A">
        <w:rPr>
          <w:rFonts w:ascii="Arial" w:hAnsi="Arial" w:cs="Arial"/>
          <w:sz w:val="28"/>
          <w:szCs w:val="28"/>
          <w:lang w:val="kk-KZ"/>
        </w:rPr>
        <w:t>ы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1E2D9A">
        <w:rPr>
          <w:rFonts w:ascii="Arial" w:hAnsi="Arial" w:cs="Arial"/>
          <w:sz w:val="28"/>
          <w:szCs w:val="28"/>
          <w:lang w:val="kk-KZ"/>
        </w:rPr>
        <w:t>)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арқылы азаматтарға тиесілі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518D261C" w14:textId="77777777" w:rsidR="003E31A2" w:rsidRPr="001E2D9A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2EFBE9F9" w14:textId="77777777" w:rsidR="003E31A2" w:rsidRPr="001E2D9A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сайлау округін</w:t>
      </w:r>
      <w:r w:rsidRPr="001E2D9A">
        <w:rPr>
          <w:rFonts w:ascii="Arial" w:hAnsi="Arial" w:cs="Arial"/>
          <w:sz w:val="28"/>
          <w:szCs w:val="28"/>
          <w:lang w:val="kk-KZ"/>
        </w:rPr>
        <w:t>д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е кандидат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ыла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алмайды.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114BBB38" w14:textId="77777777" w:rsidR="003E31A2" w:rsidRPr="001E2D9A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215A0AF1" w14:textId="05421D0B" w:rsidR="00654C75" w:rsidRPr="001E2D9A" w:rsidRDefault="008828F1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Жамбыл </w:t>
      </w:r>
      <w:r w:rsidR="00B61C7B">
        <w:rPr>
          <w:rFonts w:ascii="Arial" w:hAnsi="Arial" w:cs="Arial"/>
          <w:b/>
          <w:bCs/>
          <w:sz w:val="28"/>
          <w:szCs w:val="28"/>
          <w:lang w:val="kk-KZ"/>
        </w:rPr>
        <w:t>аудандық</w:t>
      </w:r>
      <w:r w:rsidR="00654C75"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50E2D4AF" w14:textId="2A48E30F" w:rsidR="00654C75" w:rsidRPr="001E2D9A" w:rsidRDefault="00654C75" w:rsidP="008828F1">
      <w:pPr>
        <w:rPr>
          <w:rFonts w:ascii="Arial" w:hAnsi="Arial" w:cs="Arial"/>
          <w:b/>
          <w:sz w:val="30"/>
          <w:szCs w:val="30"/>
          <w:lang w:val="kk-KZ"/>
        </w:rPr>
      </w:pPr>
      <w:r w:rsidRPr="001E2D9A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sectPr w:rsidR="00654C75" w:rsidRPr="001E2D9A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3865771">
    <w:abstractNumId w:val="0"/>
  </w:num>
  <w:num w:numId="2" w16cid:durableId="905069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1E2D9A"/>
    <w:rsid w:val="002059E8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D403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828F1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61C7B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EEBF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56</cp:revision>
  <cp:lastPrinted>2026-07-01T10:53:00Z</cp:lastPrinted>
  <dcterms:created xsi:type="dcterms:W3CDTF">2026-06-15T11:56:00Z</dcterms:created>
  <dcterms:modified xsi:type="dcterms:W3CDTF">2026-10-14T09:24:00Z</dcterms:modified>
</cp:coreProperties>
</file>