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294" w:rsidRPr="00EE66B1" w:rsidRDefault="00EE66B1" w:rsidP="00EE66B1">
      <w:pPr>
        <w:jc w:val="center"/>
        <w:rPr>
          <w:rFonts w:ascii="Times New Roman" w:hAnsi="Times New Roman" w:cs="Times New Roman"/>
          <w:b/>
          <w:sz w:val="32"/>
          <w:szCs w:val="32"/>
          <w:lang w:val="kk-KZ"/>
        </w:rPr>
      </w:pPr>
      <w:proofErr w:type="spellStart"/>
      <w:r w:rsidRPr="00EE66B1">
        <w:rPr>
          <w:rFonts w:ascii="Times New Roman" w:hAnsi="Times New Roman" w:cs="Times New Roman"/>
          <w:b/>
          <w:sz w:val="32"/>
          <w:szCs w:val="32"/>
        </w:rPr>
        <w:t>Бұқаралық</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ақпарат</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құралдары</w:t>
      </w:r>
      <w:proofErr w:type="spellEnd"/>
      <w:r w:rsidRPr="00EE66B1">
        <w:rPr>
          <w:rFonts w:ascii="Times New Roman" w:hAnsi="Times New Roman" w:cs="Times New Roman"/>
          <w:b/>
          <w:sz w:val="32"/>
          <w:szCs w:val="32"/>
        </w:rPr>
        <w:t xml:space="preserve"> мен онлайн-</w:t>
      </w:r>
      <w:proofErr w:type="spellStart"/>
      <w:r w:rsidRPr="00EE66B1">
        <w:rPr>
          <w:rFonts w:ascii="Times New Roman" w:hAnsi="Times New Roman" w:cs="Times New Roman"/>
          <w:b/>
          <w:sz w:val="32"/>
          <w:szCs w:val="32"/>
        </w:rPr>
        <w:t>платформаларды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пайдаланушылар</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үшін</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сайлау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алдындағы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үгіт</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материалдарын</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орналастыру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шарттары</w:t>
      </w:r>
      <w:proofErr w:type="spellEnd"/>
      <w:r w:rsidRPr="00EE66B1">
        <w:rPr>
          <w:rFonts w:ascii="Times New Roman" w:hAnsi="Times New Roman" w:cs="Times New Roman"/>
          <w:b/>
          <w:sz w:val="32"/>
          <w:szCs w:val="32"/>
        </w:rPr>
        <w:t xml:space="preserve"> мен </w:t>
      </w:r>
      <w:proofErr w:type="spellStart"/>
      <w:r w:rsidRPr="00EE66B1">
        <w:rPr>
          <w:rFonts w:ascii="Times New Roman" w:hAnsi="Times New Roman" w:cs="Times New Roman"/>
          <w:b/>
          <w:sz w:val="32"/>
          <w:szCs w:val="32"/>
        </w:rPr>
        <w:t>тө</w:t>
      </w:r>
      <w:proofErr w:type="gramStart"/>
      <w:r w:rsidRPr="00EE66B1">
        <w:rPr>
          <w:rFonts w:ascii="Times New Roman" w:hAnsi="Times New Roman" w:cs="Times New Roman"/>
          <w:b/>
          <w:sz w:val="32"/>
          <w:szCs w:val="32"/>
        </w:rPr>
        <w:t>лем</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w:t>
      </w:r>
      <w:proofErr w:type="gramEnd"/>
      <w:r w:rsidRPr="00EE66B1">
        <w:rPr>
          <w:rFonts w:ascii="Times New Roman" w:hAnsi="Times New Roman" w:cs="Times New Roman"/>
          <w:b/>
          <w:sz w:val="32"/>
          <w:szCs w:val="32"/>
        </w:rPr>
        <w:t>өлшері</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туралы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мәліметтерді</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жариялау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туралы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ақпараттық</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хабарлама</w:t>
      </w:r>
      <w:proofErr w:type="spellEnd"/>
    </w:p>
    <w:p w:rsidR="00EE66B1" w:rsidRPr="00EE66B1" w:rsidRDefault="00EE66B1" w:rsidP="00EE66B1">
      <w:pPr>
        <w:jc w:val="both"/>
        <w:rPr>
          <w:rFonts w:ascii="Times New Roman" w:hAnsi="Times New Roman" w:cs="Times New Roman"/>
          <w:sz w:val="32"/>
          <w:szCs w:val="32"/>
          <w:lang w:val="kk-KZ"/>
        </w:rPr>
      </w:pPr>
    </w:p>
    <w:p w:rsidR="00EE66B1" w:rsidRP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 xml:space="preserve">Қазақстан Республикасы «Қазақстан Республикасындағы сайлау туралы» Конституциялық заңының 28-бабының 3-тармағына сәйкес бұқаралық ақпарат құралдары мен онлайн-платформаларды пайдаланушылар сайлау алдындағы үгітті өткізу басталғанға дейін бес күннен кешіктірмей, яғни </w:t>
      </w:r>
      <w:r w:rsidRPr="00EE66B1">
        <w:rPr>
          <w:rFonts w:ascii="Times New Roman" w:hAnsi="Times New Roman" w:cs="Times New Roman"/>
          <w:b/>
          <w:bCs/>
          <w:sz w:val="32"/>
          <w:szCs w:val="32"/>
          <w:lang w:val="kk-KZ"/>
        </w:rPr>
        <w:t>2026 жылғы 27 қазанға дейін</w:t>
      </w:r>
      <w:r w:rsidRPr="00EE66B1">
        <w:rPr>
          <w:rFonts w:ascii="Times New Roman" w:hAnsi="Times New Roman" w:cs="Times New Roman"/>
          <w:sz w:val="32"/>
          <w:szCs w:val="32"/>
          <w:lang w:val="kk-KZ"/>
        </w:rPr>
        <w:t xml:space="preserve"> шарттық негізде ұсынылатын үгіт материалдарының төлем мөлшері мен орналастыру шарттары туралы мәліметтерді жариялауға, сондай-ақ оларды аумақтық сайлау комиссиясына ұсынуға тиіс.</w:t>
      </w:r>
    </w:p>
    <w:p w:rsidR="00EE66B1" w:rsidRP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Шарттық негізде эфир уақытын, баспа алаңын және ақпарат көлемін ұсынатын бұқаралық ақпарат құралдары, онлайн-платформаны пайдаланушылар партиялық тізімдерін ұсынған саяси партиялардың және бірмандаттық аумақтық сайлау округтері бойынша кандидаттардың үгіт материалдарын орналастыруды, таратуды төлем мөлшері, үгіт материалдарын орналастыру шарттары туралы мәліметтер жарияланғанға дейін жүзеге асыра алмайды.</w:t>
      </w:r>
    </w:p>
    <w:p w:rsid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 xml:space="preserve">Төлем мөлшері, үгіт материалдарын орналастыру шарттары туралы мәліметтерді </w:t>
      </w:r>
      <w:r>
        <w:rPr>
          <w:rFonts w:ascii="Times New Roman" w:hAnsi="Times New Roman" w:cs="Times New Roman"/>
          <w:sz w:val="32"/>
          <w:szCs w:val="32"/>
          <w:lang w:val="kk-KZ"/>
        </w:rPr>
        <w:t>Ақмола</w:t>
      </w:r>
      <w:r w:rsidRPr="00EE66B1">
        <w:rPr>
          <w:rFonts w:ascii="Times New Roman" w:hAnsi="Times New Roman" w:cs="Times New Roman"/>
          <w:sz w:val="32"/>
          <w:szCs w:val="32"/>
          <w:lang w:val="kk-KZ"/>
        </w:rPr>
        <w:t xml:space="preserve"> облыстық аумақтық сайлау комиссиясына </w:t>
      </w:r>
      <w:r w:rsidRPr="00EE66B1">
        <w:rPr>
          <w:rFonts w:ascii="Times New Roman" w:hAnsi="Times New Roman" w:cs="Times New Roman"/>
          <w:i/>
          <w:iCs/>
          <w:sz w:val="32"/>
          <w:szCs w:val="32"/>
          <w:lang w:val="kk-KZ"/>
        </w:rPr>
        <w:t>(эл.пошта:</w:t>
      </w:r>
      <w:r w:rsidR="00E6651A" w:rsidRPr="00E6651A">
        <w:rPr>
          <w:lang w:val="kk-KZ"/>
        </w:rPr>
        <w:t xml:space="preserve"> </w:t>
      </w:r>
      <w:r w:rsidR="00051158" w:rsidRPr="00051158">
        <w:rPr>
          <w:rFonts w:ascii="Times New Roman" w:hAnsi="Times New Roman" w:cs="Times New Roman"/>
          <w:i/>
          <w:iCs/>
          <w:sz w:val="32"/>
          <w:szCs w:val="32"/>
          <w:lang w:val="kk-KZ"/>
        </w:rPr>
        <w:t>zharkainskii_rtik@aqmola.gov.kz</w:t>
      </w:r>
      <w:r w:rsidR="00E6651A" w:rsidRPr="00E6651A">
        <w:rPr>
          <w:rFonts w:ascii="Times New Roman" w:hAnsi="Times New Roman" w:cs="Times New Roman"/>
          <w:i/>
          <w:iCs/>
          <w:sz w:val="32"/>
          <w:szCs w:val="32"/>
          <w:lang w:val="kk-KZ"/>
        </w:rPr>
        <w:t>;</w:t>
      </w:r>
      <w:r w:rsidRPr="00EE66B1">
        <w:rPr>
          <w:rFonts w:ascii="Times New Roman" w:hAnsi="Times New Roman" w:cs="Times New Roman"/>
          <w:i/>
          <w:iCs/>
          <w:sz w:val="32"/>
          <w:szCs w:val="32"/>
          <w:lang w:val="kk-KZ"/>
        </w:rPr>
        <w:t xml:space="preserve"> мекенжайы: </w:t>
      </w:r>
      <w:r w:rsidR="00051158">
        <w:rPr>
          <w:rFonts w:ascii="Times New Roman" w:hAnsi="Times New Roman" w:cs="Times New Roman"/>
          <w:i/>
          <w:iCs/>
          <w:sz w:val="32"/>
          <w:szCs w:val="32"/>
          <w:lang w:val="kk-KZ"/>
        </w:rPr>
        <w:t>Державин</w:t>
      </w:r>
      <w:r>
        <w:rPr>
          <w:rFonts w:ascii="Times New Roman" w:hAnsi="Times New Roman" w:cs="Times New Roman"/>
          <w:i/>
          <w:iCs/>
          <w:sz w:val="32"/>
          <w:szCs w:val="32"/>
          <w:lang w:val="kk-KZ"/>
        </w:rPr>
        <w:t xml:space="preserve"> қаласы</w:t>
      </w:r>
      <w:r w:rsidRPr="00EE66B1">
        <w:rPr>
          <w:rFonts w:ascii="Times New Roman" w:hAnsi="Times New Roman" w:cs="Times New Roman"/>
          <w:i/>
          <w:iCs/>
          <w:sz w:val="32"/>
          <w:szCs w:val="32"/>
          <w:lang w:val="kk-KZ"/>
        </w:rPr>
        <w:t xml:space="preserve">, </w:t>
      </w:r>
      <w:r w:rsidR="00051158">
        <w:rPr>
          <w:rFonts w:ascii="Times New Roman" w:hAnsi="Times New Roman" w:cs="Times New Roman"/>
          <w:i/>
          <w:iCs/>
          <w:sz w:val="32"/>
          <w:szCs w:val="32"/>
          <w:lang w:val="kk-KZ"/>
        </w:rPr>
        <w:t>Мир</w:t>
      </w:r>
      <w:r w:rsidRPr="00EE66B1">
        <w:rPr>
          <w:rFonts w:ascii="Times New Roman" w:hAnsi="Times New Roman" w:cs="Times New Roman"/>
          <w:i/>
          <w:iCs/>
          <w:sz w:val="32"/>
          <w:szCs w:val="32"/>
          <w:lang w:val="kk-KZ"/>
        </w:rPr>
        <w:t xml:space="preserve"> көшесі, </w:t>
      </w:r>
      <w:r w:rsidR="00051158">
        <w:rPr>
          <w:rFonts w:ascii="Times New Roman" w:hAnsi="Times New Roman" w:cs="Times New Roman"/>
          <w:i/>
          <w:iCs/>
          <w:sz w:val="32"/>
          <w:szCs w:val="32"/>
          <w:lang w:val="kk-KZ"/>
        </w:rPr>
        <w:t>78</w:t>
      </w:r>
      <w:r w:rsidRPr="00EE66B1">
        <w:rPr>
          <w:rFonts w:ascii="Times New Roman" w:hAnsi="Times New Roman" w:cs="Times New Roman"/>
          <w:i/>
          <w:iCs/>
          <w:sz w:val="32"/>
          <w:szCs w:val="32"/>
          <w:lang w:val="kk-KZ"/>
        </w:rPr>
        <w:t>,</w:t>
      </w:r>
      <w:r w:rsidR="00051158">
        <w:rPr>
          <w:rFonts w:ascii="Times New Roman" w:hAnsi="Times New Roman" w:cs="Times New Roman"/>
          <w:i/>
          <w:iCs/>
          <w:sz w:val="32"/>
          <w:szCs w:val="32"/>
          <w:lang w:val="kk-KZ"/>
        </w:rPr>
        <w:t xml:space="preserve"> 9</w:t>
      </w:r>
      <w:r w:rsidRPr="00EE66B1">
        <w:rPr>
          <w:rFonts w:ascii="Times New Roman" w:hAnsi="Times New Roman" w:cs="Times New Roman"/>
          <w:i/>
          <w:iCs/>
          <w:sz w:val="32"/>
          <w:szCs w:val="32"/>
          <w:lang w:val="kk-KZ"/>
        </w:rPr>
        <w:t xml:space="preserve"> каб</w:t>
      </w:r>
      <w:r>
        <w:rPr>
          <w:rFonts w:ascii="Times New Roman" w:hAnsi="Times New Roman" w:cs="Times New Roman"/>
          <w:i/>
          <w:iCs/>
          <w:sz w:val="32"/>
          <w:szCs w:val="32"/>
          <w:lang w:val="kk-KZ"/>
        </w:rPr>
        <w:t>.</w:t>
      </w:r>
      <w:r w:rsidRPr="00EE66B1">
        <w:rPr>
          <w:rFonts w:ascii="Times New Roman" w:hAnsi="Times New Roman" w:cs="Times New Roman"/>
          <w:i/>
          <w:iCs/>
          <w:sz w:val="32"/>
          <w:szCs w:val="32"/>
          <w:lang w:val="kk-KZ"/>
        </w:rPr>
        <w:t xml:space="preserve">) </w:t>
      </w:r>
      <w:r w:rsidRPr="00EE66B1">
        <w:rPr>
          <w:rFonts w:ascii="Times New Roman" w:hAnsi="Times New Roman" w:cs="Times New Roman"/>
          <w:sz w:val="32"/>
          <w:szCs w:val="32"/>
          <w:lang w:val="kk-KZ"/>
        </w:rPr>
        <w:t>жіберуге болады.</w:t>
      </w:r>
    </w:p>
    <w:p w:rsid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Байланыс телефон</w:t>
      </w:r>
      <w:r>
        <w:rPr>
          <w:rFonts w:ascii="Times New Roman" w:hAnsi="Times New Roman" w:cs="Times New Roman"/>
          <w:i/>
          <w:sz w:val="32"/>
          <w:szCs w:val="32"/>
          <w:lang w:val="kk-KZ"/>
        </w:rPr>
        <w:t>дар</w:t>
      </w:r>
    </w:p>
    <w:p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 xml:space="preserve"> 8 716 2514013</w:t>
      </w:r>
    </w:p>
    <w:p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+77054263396</w:t>
      </w:r>
    </w:p>
    <w:p w:rsidR="00EE66B1" w:rsidRPr="00EE66B1" w:rsidRDefault="00173DDA" w:rsidP="00EE66B1">
      <w:pPr>
        <w:spacing w:after="0"/>
        <w:jc w:val="both"/>
        <w:rPr>
          <w:rFonts w:ascii="Times New Roman" w:hAnsi="Times New Roman" w:cs="Times New Roman"/>
          <w:i/>
          <w:sz w:val="32"/>
          <w:szCs w:val="32"/>
          <w:lang w:val="kk-KZ"/>
        </w:rPr>
      </w:pPr>
      <w:r>
        <w:rPr>
          <w:rFonts w:ascii="Times New Roman" w:hAnsi="Times New Roman" w:cs="Times New Roman"/>
          <w:i/>
          <w:sz w:val="32"/>
          <w:szCs w:val="32"/>
          <w:lang w:val="kk-KZ"/>
        </w:rPr>
        <w:t>Б</w:t>
      </w:r>
      <w:r w:rsidR="00EE66B1" w:rsidRPr="00EE66B1">
        <w:rPr>
          <w:rFonts w:ascii="Times New Roman" w:hAnsi="Times New Roman" w:cs="Times New Roman"/>
          <w:i/>
          <w:sz w:val="32"/>
          <w:szCs w:val="32"/>
          <w:lang w:val="kk-KZ"/>
        </w:rPr>
        <w:t>екентаева Алма Болатовна</w:t>
      </w:r>
    </w:p>
    <w:p w:rsidR="00EE66B1" w:rsidRPr="00EE66B1" w:rsidRDefault="00EE66B1" w:rsidP="00EE66B1">
      <w:pPr>
        <w:jc w:val="both"/>
        <w:rPr>
          <w:rFonts w:ascii="Times New Roman" w:hAnsi="Times New Roman" w:cs="Times New Roman"/>
          <w:sz w:val="32"/>
          <w:szCs w:val="32"/>
          <w:lang w:val="kk-KZ"/>
        </w:rPr>
      </w:pPr>
    </w:p>
    <w:p w:rsidR="00EE66B1" w:rsidRDefault="00EE66B1" w:rsidP="00EE66B1">
      <w:pPr>
        <w:jc w:val="right"/>
        <w:rPr>
          <w:rFonts w:ascii="Times New Roman" w:hAnsi="Times New Roman" w:cs="Times New Roman"/>
          <w:b/>
          <w:i/>
          <w:sz w:val="28"/>
          <w:szCs w:val="28"/>
          <w:lang w:val="kk-KZ"/>
        </w:rPr>
      </w:pPr>
      <w:r w:rsidRPr="00E6651A">
        <w:rPr>
          <w:rFonts w:ascii="Times New Roman" w:hAnsi="Times New Roman" w:cs="Times New Roman"/>
          <w:b/>
          <w:i/>
          <w:sz w:val="28"/>
          <w:szCs w:val="28"/>
          <w:lang w:val="kk-KZ"/>
        </w:rPr>
        <w:t>Ақмола  облыстық аумақтық сайлау комиссиясы</w:t>
      </w:r>
      <w:bookmarkStart w:id="0" w:name="_GoBack"/>
      <w:bookmarkEnd w:id="0"/>
    </w:p>
    <w:sectPr w:rsidR="00EE66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17C"/>
    <w:rsid w:val="00051158"/>
    <w:rsid w:val="00173DDA"/>
    <w:rsid w:val="0057517C"/>
    <w:rsid w:val="00AD1A57"/>
    <w:rsid w:val="00CE1294"/>
    <w:rsid w:val="00E6651A"/>
    <w:rsid w:val="00EE66B1"/>
    <w:rsid w:val="00F00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4454">
      <w:bodyDiv w:val="1"/>
      <w:marLeft w:val="0"/>
      <w:marRight w:val="0"/>
      <w:marTop w:val="0"/>
      <w:marBottom w:val="0"/>
      <w:divBdr>
        <w:top w:val="none" w:sz="0" w:space="0" w:color="auto"/>
        <w:left w:val="none" w:sz="0" w:space="0" w:color="auto"/>
        <w:bottom w:val="none" w:sz="0" w:space="0" w:color="auto"/>
        <w:right w:val="none" w:sz="0" w:space="0" w:color="auto"/>
      </w:divBdr>
    </w:div>
    <w:div w:id="140957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215</Words>
  <Characters>1227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Бекентаева</dc:creator>
  <cp:keywords/>
  <dc:description/>
  <cp:lastModifiedBy>User</cp:lastModifiedBy>
  <cp:revision>11</cp:revision>
  <cp:lastPrinted>2026-10-14T05:12:00Z</cp:lastPrinted>
  <dcterms:created xsi:type="dcterms:W3CDTF">2026-10-14T05:01:00Z</dcterms:created>
  <dcterms:modified xsi:type="dcterms:W3CDTF">2026-10-14T07:17:00Z</dcterms:modified>
</cp:coreProperties>
</file>