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730F0" w14:textId="77777777" w:rsidR="00683F68" w:rsidRPr="00D5690A" w:rsidRDefault="00683F68" w:rsidP="00683F68">
      <w:pPr>
        <w:rPr>
          <w:rFonts w:ascii="Times New Roman" w:hAnsi="Times New Roman" w:cs="Times New Roman"/>
          <w:sz w:val="28"/>
          <w:szCs w:val="28"/>
          <w:lang w:val="kk-KZ"/>
        </w:rPr>
      </w:pPr>
      <w:r w:rsidRPr="00D5690A">
        <w:rPr>
          <w:rFonts w:ascii="Times New Roman" w:hAnsi="Times New Roman" w:cs="Times New Roman"/>
          <w:noProof/>
          <w:sz w:val="28"/>
          <w:szCs w:val="28"/>
          <w:lang w:val="ru-RU" w:eastAsia="ru-RU"/>
        </w:rPr>
        <w:drawing>
          <wp:inline distT="0" distB="0" distL="0" distR="0" wp14:anchorId="069EF0AB" wp14:editId="1A837C1B">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58C7ABF4" w14:textId="4CE72079" w:rsidR="00BB2451" w:rsidRPr="00D5690A" w:rsidRDefault="00683F68" w:rsidP="00683F68">
      <w:pPr>
        <w:widowControl w:val="0"/>
        <w:jc w:val="both"/>
        <w:rPr>
          <w:rFonts w:ascii="Times New Roman" w:hAnsi="Times New Roman" w:cs="Times New Roman"/>
          <w:b/>
          <w:color w:val="4BACC6"/>
          <w:kern w:val="36"/>
          <w:sz w:val="28"/>
          <w:szCs w:val="28"/>
          <w:lang w:val="kk-KZ"/>
        </w:rPr>
      </w:pPr>
      <w:r w:rsidRPr="00D5690A">
        <w:rPr>
          <w:rFonts w:ascii="Times New Roman" w:hAnsi="Times New Roman" w:cs="Times New Roman"/>
          <w:b/>
          <w:color w:val="4BACC6"/>
          <w:kern w:val="36"/>
          <w:sz w:val="28"/>
          <w:szCs w:val="28"/>
          <w:lang w:val="kk-KZ"/>
        </w:rPr>
        <w:t>202</w:t>
      </w:r>
      <w:r w:rsidR="00431326" w:rsidRPr="00D5690A">
        <w:rPr>
          <w:rFonts w:ascii="Times New Roman" w:hAnsi="Times New Roman" w:cs="Times New Roman"/>
          <w:b/>
          <w:color w:val="4BACC6"/>
          <w:kern w:val="36"/>
          <w:sz w:val="28"/>
          <w:szCs w:val="28"/>
          <w:lang w:val="kk-KZ"/>
        </w:rPr>
        <w:t>6</w:t>
      </w:r>
      <w:r w:rsidRPr="00D5690A">
        <w:rPr>
          <w:rFonts w:ascii="Times New Roman" w:hAnsi="Times New Roman" w:cs="Times New Roman"/>
          <w:b/>
          <w:color w:val="4BACC6"/>
          <w:kern w:val="36"/>
          <w:sz w:val="28"/>
          <w:szCs w:val="28"/>
          <w:lang w:val="kk-KZ"/>
        </w:rPr>
        <w:t xml:space="preserve"> жылғы </w:t>
      </w:r>
      <w:r w:rsidR="00BB2451" w:rsidRPr="00D5690A">
        <w:rPr>
          <w:rFonts w:ascii="Times New Roman" w:hAnsi="Times New Roman" w:cs="Times New Roman"/>
          <w:b/>
          <w:color w:val="4BACC6"/>
          <w:kern w:val="36"/>
          <w:sz w:val="28"/>
          <w:szCs w:val="28"/>
          <w:lang w:val="kk-KZ"/>
        </w:rPr>
        <w:t>25 қыркүйек</w:t>
      </w:r>
      <w:r w:rsidRPr="00D5690A">
        <w:rPr>
          <w:rFonts w:ascii="Times New Roman" w:hAnsi="Times New Roman" w:cs="Times New Roman"/>
          <w:b/>
          <w:color w:val="4BACC6"/>
          <w:kern w:val="36"/>
          <w:sz w:val="28"/>
          <w:szCs w:val="28"/>
          <w:lang w:val="kk-KZ"/>
        </w:rPr>
        <w:t xml:space="preserve">                                                                 </w:t>
      </w:r>
      <w:bookmarkStart w:id="0" w:name="_Hlk202344734"/>
      <w:r w:rsidRPr="00D5690A">
        <w:rPr>
          <w:rFonts w:ascii="Times New Roman" w:hAnsi="Times New Roman" w:cs="Times New Roman"/>
          <w:b/>
          <w:color w:val="4BACC6"/>
          <w:kern w:val="36"/>
          <w:sz w:val="28"/>
          <w:szCs w:val="28"/>
          <w:lang w:val="kk-KZ"/>
        </w:rPr>
        <w:t xml:space="preserve">№ </w:t>
      </w:r>
      <w:r w:rsidR="00547D60" w:rsidRPr="00D5690A">
        <w:rPr>
          <w:rFonts w:ascii="Times New Roman" w:hAnsi="Times New Roman" w:cs="Times New Roman"/>
          <w:b/>
          <w:color w:val="4BACC6"/>
          <w:kern w:val="36"/>
          <w:sz w:val="28"/>
          <w:szCs w:val="28"/>
          <w:lang w:val="kk-KZ"/>
        </w:rPr>
        <w:t>5</w:t>
      </w:r>
      <w:r w:rsidR="00BB2451" w:rsidRPr="00D5690A">
        <w:rPr>
          <w:rFonts w:ascii="Times New Roman" w:hAnsi="Times New Roman" w:cs="Times New Roman"/>
          <w:b/>
          <w:color w:val="4BACC6"/>
          <w:kern w:val="36"/>
          <w:sz w:val="28"/>
          <w:szCs w:val="28"/>
          <w:lang w:val="kk-KZ"/>
        </w:rPr>
        <w:t>9</w:t>
      </w:r>
      <w:r w:rsidRPr="00D5690A">
        <w:rPr>
          <w:rFonts w:ascii="Times New Roman" w:hAnsi="Times New Roman" w:cs="Times New Roman"/>
          <w:b/>
          <w:color w:val="4BACC6"/>
          <w:kern w:val="36"/>
          <w:sz w:val="28"/>
          <w:szCs w:val="28"/>
          <w:lang w:val="kk-KZ"/>
        </w:rPr>
        <w:t>/</w:t>
      </w:r>
      <w:r w:rsidR="008B01AB" w:rsidRPr="00D5690A">
        <w:rPr>
          <w:rFonts w:ascii="Times New Roman" w:hAnsi="Times New Roman" w:cs="Times New Roman"/>
          <w:b/>
          <w:color w:val="4BACC6"/>
          <w:kern w:val="36"/>
          <w:sz w:val="28"/>
          <w:szCs w:val="28"/>
          <w:lang w:val="kk-KZ"/>
        </w:rPr>
        <w:t>3</w:t>
      </w:r>
      <w:r w:rsidR="00BB2451" w:rsidRPr="00D5690A">
        <w:rPr>
          <w:rFonts w:ascii="Times New Roman" w:hAnsi="Times New Roman" w:cs="Times New Roman"/>
          <w:b/>
          <w:color w:val="4BACC6"/>
          <w:kern w:val="36"/>
          <w:sz w:val="28"/>
          <w:szCs w:val="28"/>
          <w:lang w:val="kk-KZ"/>
        </w:rPr>
        <w:t>23</w:t>
      </w:r>
      <w:r w:rsidRPr="00D5690A">
        <w:rPr>
          <w:rFonts w:ascii="Times New Roman" w:hAnsi="Times New Roman" w:cs="Times New Roman"/>
          <w:b/>
          <w:color w:val="4BACC6"/>
          <w:kern w:val="36"/>
          <w:sz w:val="28"/>
          <w:szCs w:val="28"/>
          <w:lang w:val="kk-KZ"/>
        </w:rPr>
        <w:t>-VIII</w:t>
      </w:r>
      <w:bookmarkEnd w:id="0"/>
      <w:r w:rsidRPr="00D5690A">
        <w:rPr>
          <w:rFonts w:ascii="Times New Roman" w:hAnsi="Times New Roman" w:cs="Times New Roman"/>
          <w:b/>
          <w:color w:val="4BACC6"/>
          <w:kern w:val="36"/>
          <w:sz w:val="28"/>
          <w:szCs w:val="28"/>
          <w:lang w:val="kk-KZ"/>
        </w:rPr>
        <w:t xml:space="preserve"> </w:t>
      </w:r>
    </w:p>
    <w:p w14:paraId="45C4D799" w14:textId="77777777" w:rsidR="00BB2451" w:rsidRPr="00D5690A" w:rsidRDefault="00BB2451" w:rsidP="00683F68">
      <w:pPr>
        <w:widowControl w:val="0"/>
        <w:jc w:val="both"/>
        <w:rPr>
          <w:rFonts w:ascii="Times New Roman" w:hAnsi="Times New Roman" w:cs="Times New Roman"/>
          <w:b/>
          <w:color w:val="4BACC6"/>
          <w:kern w:val="36"/>
          <w:sz w:val="28"/>
          <w:szCs w:val="28"/>
          <w:lang w:val="kk-KZ"/>
        </w:rPr>
      </w:pPr>
    </w:p>
    <w:p w14:paraId="73988956" w14:textId="77777777" w:rsidR="00BB2451" w:rsidRPr="00D5690A" w:rsidRDefault="00BB2451" w:rsidP="00BB2451">
      <w:pPr>
        <w:spacing w:after="0" w:line="240" w:lineRule="auto"/>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2025 жылғы 26 желтоқсандағы № 53/283-VIII </w:t>
      </w:r>
    </w:p>
    <w:p w14:paraId="3DD9AE11" w14:textId="77777777" w:rsidR="00BB2451" w:rsidRPr="00D5690A" w:rsidRDefault="00BB2451" w:rsidP="00BB2451">
      <w:pPr>
        <w:spacing w:after="0" w:line="240" w:lineRule="auto"/>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«Абай облысы Семей қаласының 2026-2030 жылдарға</w:t>
      </w:r>
    </w:p>
    <w:p w14:paraId="62F78589" w14:textId="77777777" w:rsidR="00BB2451" w:rsidRPr="00D5690A" w:rsidRDefault="00BB2451" w:rsidP="00BB2451">
      <w:pPr>
        <w:spacing w:after="0" w:line="240" w:lineRule="auto"/>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арналған даму жоспарын бекіту туралы» Абай облысы</w:t>
      </w:r>
    </w:p>
    <w:p w14:paraId="4CCABDEC" w14:textId="77777777" w:rsidR="00BB2451" w:rsidRPr="00D5690A" w:rsidRDefault="00BB2451" w:rsidP="00BB2451">
      <w:pPr>
        <w:spacing w:after="0" w:line="240" w:lineRule="auto"/>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Семей қаласы мәслихатының шешіміне өзгерістер енгізу туралы</w:t>
      </w:r>
    </w:p>
    <w:p w14:paraId="18E4E8D1" w14:textId="77777777" w:rsidR="00BB2451" w:rsidRPr="00D5690A" w:rsidRDefault="00BB2451" w:rsidP="00BB2451">
      <w:pPr>
        <w:rPr>
          <w:rFonts w:ascii="Times New Roman" w:hAnsi="Times New Roman" w:cs="Times New Roman"/>
          <w:sz w:val="28"/>
          <w:szCs w:val="28"/>
          <w:lang w:val="kk-KZ"/>
        </w:rPr>
      </w:pPr>
    </w:p>
    <w:p w14:paraId="20C46ADA" w14:textId="77777777" w:rsidR="00BB2451" w:rsidRPr="00D5690A" w:rsidRDefault="00BB2451" w:rsidP="00BB2451">
      <w:pPr>
        <w:spacing w:after="0" w:line="240" w:lineRule="auto"/>
        <w:ind w:left="-284" w:hanging="142"/>
        <w:rPr>
          <w:rFonts w:ascii="Times New Roman" w:hAnsi="Times New Roman" w:cs="Times New Roman"/>
          <w:sz w:val="28"/>
          <w:szCs w:val="28"/>
          <w:lang w:val="kk-KZ"/>
        </w:rPr>
      </w:pPr>
    </w:p>
    <w:p w14:paraId="2A43E744" w14:textId="79262A2F" w:rsidR="00BB2451" w:rsidRPr="00D5690A" w:rsidRDefault="00BB2451" w:rsidP="00BB2451">
      <w:pPr>
        <w:pStyle w:val="a3"/>
        <w:spacing w:after="0" w:line="240" w:lineRule="auto"/>
        <w:ind w:left="-284" w:firstLine="568"/>
        <w:jc w:val="both"/>
        <w:rPr>
          <w:rFonts w:ascii="Times New Roman" w:hAnsi="Times New Roman" w:cs="Times New Roman"/>
          <w:b/>
          <w:bCs/>
          <w:sz w:val="28"/>
          <w:szCs w:val="28"/>
          <w:lang w:val="kk-KZ"/>
        </w:rPr>
      </w:pPr>
      <w:r w:rsidRPr="00D5690A">
        <w:rPr>
          <w:rFonts w:ascii="Times New Roman" w:hAnsi="Times New Roman" w:cs="Times New Roman"/>
          <w:sz w:val="28"/>
          <w:szCs w:val="28"/>
          <w:lang w:val="kk-KZ"/>
        </w:rPr>
        <w:t xml:space="preserve">    «Қазақстан Республикасындағы жергілікті мемлекеттік басқару және                             өзін-өзі басқару туралы» Қазақстан Республикасының Заңының 6-бабының                                 1-тармағының 1) тармақшасына сәйкес, Семей қаласы</w:t>
      </w:r>
      <w:r w:rsidR="00D5690A" w:rsidRPr="00D5690A">
        <w:rPr>
          <w:rFonts w:ascii="Times New Roman" w:hAnsi="Times New Roman" w:cs="Times New Roman"/>
          <w:sz w:val="28"/>
          <w:szCs w:val="28"/>
          <w:lang w:val="kk-KZ"/>
        </w:rPr>
        <w:t>ның</w:t>
      </w:r>
      <w:r w:rsidRPr="00D5690A">
        <w:rPr>
          <w:rFonts w:ascii="Times New Roman" w:hAnsi="Times New Roman" w:cs="Times New Roman"/>
          <w:sz w:val="28"/>
          <w:szCs w:val="28"/>
          <w:lang w:val="kk-KZ"/>
        </w:rPr>
        <w:t xml:space="preserve"> мәслихаты </w:t>
      </w:r>
      <w:r w:rsidRPr="00D5690A">
        <w:rPr>
          <w:rFonts w:ascii="Times New Roman" w:hAnsi="Times New Roman" w:cs="Times New Roman"/>
          <w:b/>
          <w:bCs/>
          <w:sz w:val="28"/>
          <w:szCs w:val="28"/>
          <w:lang w:val="kk-KZ"/>
        </w:rPr>
        <w:t>ШЕШТІ:</w:t>
      </w:r>
    </w:p>
    <w:p w14:paraId="0A0BECC7" w14:textId="77777777" w:rsidR="00BB2451" w:rsidRPr="00D5690A" w:rsidRDefault="00BB2451" w:rsidP="00BB2451">
      <w:pPr>
        <w:pStyle w:val="a3"/>
        <w:numPr>
          <w:ilvl w:val="0"/>
          <w:numId w:val="7"/>
        </w:numPr>
        <w:tabs>
          <w:tab w:val="left" w:pos="426"/>
        </w:tabs>
        <w:spacing w:after="0" w:line="240" w:lineRule="auto"/>
        <w:ind w:left="-284" w:firstLine="426"/>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Абай облысы Семей қаласының мәслихатының 2025 жылғы                                             26 желтоқсандағы № 53/283-VIII шешімімен бекітілген Абай облысы Семей қаласының 2026-2030 жылдарға арналған даму жоспары осы шешімнің қосымшасына сәйкес жаңа редакцияда жазылсын.</w:t>
      </w:r>
    </w:p>
    <w:p w14:paraId="0687564E" w14:textId="77777777" w:rsidR="00BB2451" w:rsidRPr="00D5690A" w:rsidRDefault="00BB2451" w:rsidP="00BB2451">
      <w:pPr>
        <w:pStyle w:val="a3"/>
        <w:numPr>
          <w:ilvl w:val="0"/>
          <w:numId w:val="7"/>
        </w:numPr>
        <w:tabs>
          <w:tab w:val="left" w:pos="426"/>
        </w:tabs>
        <w:spacing w:after="0" w:line="240" w:lineRule="auto"/>
        <w:ind w:left="-284" w:firstLine="41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Осы шешімнің орындалуын бақылау Семей қаласы мәслихатының бюджет және экономиканы дамыту мәселелері жөніндегі тұрақты комиссиясына жүктелсін.</w:t>
      </w:r>
    </w:p>
    <w:p w14:paraId="110690CE" w14:textId="77777777" w:rsidR="00BB2451" w:rsidRPr="00D5690A" w:rsidRDefault="00BB2451" w:rsidP="00BB2451">
      <w:pPr>
        <w:pStyle w:val="a3"/>
        <w:numPr>
          <w:ilvl w:val="0"/>
          <w:numId w:val="7"/>
        </w:numPr>
        <w:spacing w:after="0" w:line="240" w:lineRule="auto"/>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Шешім қабылданған күнінен бастап қолданысқа енгізіледі.</w:t>
      </w:r>
    </w:p>
    <w:p w14:paraId="43EDF797" w14:textId="77777777" w:rsidR="00BB2451" w:rsidRPr="00D5690A" w:rsidRDefault="00BB2451" w:rsidP="00BB2451">
      <w:pPr>
        <w:pStyle w:val="a3"/>
        <w:spacing w:after="0" w:line="240" w:lineRule="auto"/>
        <w:ind w:left="142"/>
        <w:jc w:val="both"/>
        <w:rPr>
          <w:rFonts w:ascii="Times New Roman" w:hAnsi="Times New Roman" w:cs="Times New Roman"/>
          <w:sz w:val="28"/>
          <w:szCs w:val="28"/>
          <w:lang w:val="kk-KZ"/>
        </w:rPr>
      </w:pPr>
    </w:p>
    <w:p w14:paraId="1B404402" w14:textId="77777777" w:rsidR="00BB2451" w:rsidRPr="00D5690A" w:rsidRDefault="00BB2451" w:rsidP="00BB2451">
      <w:pPr>
        <w:pStyle w:val="a3"/>
        <w:spacing w:after="0" w:line="240" w:lineRule="auto"/>
        <w:ind w:left="142"/>
        <w:jc w:val="both"/>
        <w:rPr>
          <w:rFonts w:ascii="Times New Roman" w:hAnsi="Times New Roman" w:cs="Times New Roman"/>
          <w:sz w:val="28"/>
          <w:szCs w:val="28"/>
          <w:lang w:val="kk-KZ"/>
        </w:rPr>
      </w:pPr>
    </w:p>
    <w:p w14:paraId="0B7DC6A3" w14:textId="77777777" w:rsidR="00BB2451" w:rsidRPr="00D5690A" w:rsidRDefault="00BB2451" w:rsidP="00BB2451">
      <w:pPr>
        <w:spacing w:after="0" w:line="240" w:lineRule="auto"/>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  Семей қаласы мәслихатының </w:t>
      </w:r>
    </w:p>
    <w:p w14:paraId="733A20BF" w14:textId="08C5D5F5" w:rsidR="00BB2451" w:rsidRPr="00D5690A" w:rsidRDefault="00BB2451" w:rsidP="00BB2451">
      <w:pPr>
        <w:spacing w:after="0" w:line="240" w:lineRule="auto"/>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                     төрағасы                                                                  </w:t>
      </w:r>
      <w:r w:rsidR="00D5690A" w:rsidRPr="00D5690A">
        <w:rPr>
          <w:rFonts w:ascii="Times New Roman" w:hAnsi="Times New Roman" w:cs="Times New Roman"/>
          <w:b/>
          <w:bCs/>
          <w:sz w:val="28"/>
          <w:szCs w:val="28"/>
          <w:lang w:val="kk-KZ"/>
        </w:rPr>
        <w:t xml:space="preserve">  </w:t>
      </w:r>
      <w:r w:rsidRPr="00D5690A">
        <w:rPr>
          <w:rFonts w:ascii="Times New Roman" w:hAnsi="Times New Roman" w:cs="Times New Roman"/>
          <w:b/>
          <w:bCs/>
          <w:sz w:val="28"/>
          <w:szCs w:val="28"/>
          <w:lang w:val="kk-KZ"/>
        </w:rPr>
        <w:t xml:space="preserve"> </w:t>
      </w:r>
      <w:r w:rsidRPr="00D5690A">
        <w:rPr>
          <w:rFonts w:ascii="Times New Roman" w:hAnsi="Times New Roman" w:cs="Times New Roman"/>
          <w:b/>
          <w:bCs/>
          <w:sz w:val="28"/>
          <w:szCs w:val="28"/>
          <w:lang w:val="kk-KZ"/>
        </w:rPr>
        <w:t xml:space="preserve"> Е. Сагандыков</w:t>
      </w:r>
    </w:p>
    <w:p w14:paraId="18072ECF" w14:textId="77777777" w:rsidR="00BB2451" w:rsidRPr="00D5690A" w:rsidRDefault="00BB2451" w:rsidP="00BB2451">
      <w:pPr>
        <w:spacing w:after="0" w:line="240" w:lineRule="auto"/>
        <w:jc w:val="both"/>
        <w:rPr>
          <w:rFonts w:ascii="Times New Roman" w:hAnsi="Times New Roman" w:cs="Times New Roman"/>
          <w:sz w:val="28"/>
          <w:szCs w:val="28"/>
          <w:lang w:val="kk-KZ"/>
        </w:rPr>
      </w:pPr>
    </w:p>
    <w:p w14:paraId="669B7292" w14:textId="77777777" w:rsidR="00BB2451" w:rsidRPr="00D5690A" w:rsidRDefault="00BB2451" w:rsidP="00BB2451">
      <w:pPr>
        <w:spacing w:after="0" w:line="240" w:lineRule="auto"/>
        <w:jc w:val="both"/>
        <w:rPr>
          <w:rFonts w:ascii="Times New Roman" w:hAnsi="Times New Roman" w:cs="Times New Roman"/>
          <w:sz w:val="28"/>
          <w:szCs w:val="28"/>
          <w:lang w:val="kk-KZ"/>
        </w:rPr>
      </w:pPr>
    </w:p>
    <w:p w14:paraId="5A71674A"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4B945F65"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161C738B"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5C896AC5"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1ED1E827"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75C3D8D0"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756189B0"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39EC14F5"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30ECC3C3"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061ED1A1"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675CD365"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6F26B596"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3B112AE9"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1CA80A62"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75A30DFE"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7E3A86A3" w14:textId="77777777" w:rsidR="00D5690A" w:rsidRPr="00D5690A" w:rsidRDefault="00D5690A" w:rsidP="00D5690A">
      <w:pPr>
        <w:widowControl w:val="0"/>
        <w:tabs>
          <w:tab w:val="center" w:pos="709"/>
        </w:tabs>
        <w:ind w:firstLine="709"/>
        <w:contextualSpacing/>
        <w:jc w:val="center"/>
        <w:rPr>
          <w:rFonts w:ascii="Times New Roman" w:hAnsi="Times New Roman" w:cs="Times New Roman"/>
          <w:b/>
          <w:sz w:val="28"/>
          <w:szCs w:val="28"/>
          <w:lang w:val="kk-KZ"/>
        </w:rPr>
      </w:pPr>
    </w:p>
    <w:p w14:paraId="264C1CFE" w14:textId="77777777" w:rsidR="00D5690A" w:rsidRPr="00D5690A" w:rsidRDefault="00D5690A" w:rsidP="00D5690A">
      <w:pPr>
        <w:widowControl w:val="0"/>
        <w:tabs>
          <w:tab w:val="center" w:pos="709"/>
        </w:tabs>
        <w:ind w:firstLine="709"/>
        <w:contextualSpacing/>
        <w:jc w:val="right"/>
        <w:rPr>
          <w:rFonts w:ascii="Times New Roman" w:hAnsi="Times New Roman" w:cs="Times New Roman"/>
          <w:bCs/>
          <w:sz w:val="28"/>
          <w:szCs w:val="28"/>
          <w:lang w:val="kk-KZ"/>
        </w:rPr>
      </w:pPr>
    </w:p>
    <w:p w14:paraId="510106D4" w14:textId="77777777" w:rsidR="00D5690A" w:rsidRPr="00D5690A" w:rsidRDefault="00D5690A" w:rsidP="00D5690A">
      <w:pPr>
        <w:widowControl w:val="0"/>
        <w:tabs>
          <w:tab w:val="center" w:pos="709"/>
        </w:tabs>
        <w:ind w:firstLine="709"/>
        <w:contextualSpacing/>
        <w:jc w:val="right"/>
        <w:rPr>
          <w:rFonts w:ascii="Times New Roman" w:hAnsi="Times New Roman" w:cs="Times New Roman"/>
          <w:bCs/>
          <w:sz w:val="28"/>
          <w:szCs w:val="28"/>
          <w:lang w:val="kk-KZ"/>
        </w:rPr>
      </w:pPr>
      <w:r w:rsidRPr="00D5690A">
        <w:rPr>
          <w:rFonts w:ascii="Times New Roman" w:hAnsi="Times New Roman" w:cs="Times New Roman"/>
          <w:bCs/>
          <w:sz w:val="28"/>
          <w:szCs w:val="28"/>
          <w:lang w:val="kk-KZ"/>
        </w:rPr>
        <w:t>2026 жылғы 25 қыркүйектегі</w:t>
      </w:r>
    </w:p>
    <w:p w14:paraId="2F6FC297" w14:textId="77777777" w:rsidR="00D5690A" w:rsidRPr="00D5690A" w:rsidRDefault="00D5690A" w:rsidP="00D5690A">
      <w:pPr>
        <w:widowControl w:val="0"/>
        <w:tabs>
          <w:tab w:val="center" w:pos="709"/>
        </w:tabs>
        <w:ind w:firstLine="709"/>
        <w:contextualSpacing/>
        <w:jc w:val="right"/>
        <w:rPr>
          <w:rFonts w:ascii="Times New Roman" w:hAnsi="Times New Roman" w:cs="Times New Roman"/>
          <w:sz w:val="28"/>
          <w:szCs w:val="28"/>
          <w:lang w:val="kk-KZ"/>
        </w:rPr>
      </w:pPr>
      <w:r w:rsidRPr="00D5690A">
        <w:rPr>
          <w:rFonts w:ascii="Times New Roman" w:hAnsi="Times New Roman" w:cs="Times New Roman"/>
          <w:b/>
          <w:sz w:val="28"/>
          <w:szCs w:val="28"/>
          <w:lang w:val="kk-KZ"/>
        </w:rPr>
        <w:t xml:space="preserve"> </w:t>
      </w:r>
      <w:r w:rsidRPr="00D5690A">
        <w:rPr>
          <w:rFonts w:ascii="Times New Roman" w:hAnsi="Times New Roman" w:cs="Times New Roman"/>
          <w:sz w:val="28"/>
          <w:szCs w:val="28"/>
          <w:lang w:val="kk-KZ"/>
        </w:rPr>
        <w:t>59/323-VIII шешімге</w:t>
      </w:r>
    </w:p>
    <w:p w14:paraId="6D88F0F2" w14:textId="77777777" w:rsidR="00D5690A" w:rsidRPr="00D5690A" w:rsidRDefault="00D5690A" w:rsidP="00D5690A">
      <w:pPr>
        <w:widowControl w:val="0"/>
        <w:tabs>
          <w:tab w:val="center" w:pos="709"/>
        </w:tabs>
        <w:ind w:firstLine="709"/>
        <w:contextualSpacing/>
        <w:jc w:val="right"/>
        <w:rPr>
          <w:rFonts w:ascii="Times New Roman" w:hAnsi="Times New Roman" w:cs="Times New Roman"/>
          <w:b/>
          <w:sz w:val="28"/>
          <w:szCs w:val="28"/>
          <w:lang w:val="kk-KZ"/>
        </w:rPr>
      </w:pPr>
      <w:r w:rsidRPr="00D5690A">
        <w:rPr>
          <w:rFonts w:ascii="Times New Roman" w:hAnsi="Times New Roman" w:cs="Times New Roman"/>
          <w:sz w:val="28"/>
          <w:szCs w:val="28"/>
          <w:lang w:val="kk-KZ"/>
        </w:rPr>
        <w:t xml:space="preserve"> қосымша</w:t>
      </w:r>
    </w:p>
    <w:p w14:paraId="399068CE" w14:textId="77777777" w:rsidR="00D5690A" w:rsidRPr="00D5690A" w:rsidRDefault="00D5690A" w:rsidP="00D5690A">
      <w:pPr>
        <w:widowControl w:val="0"/>
        <w:tabs>
          <w:tab w:val="center" w:pos="709"/>
        </w:tabs>
        <w:ind w:firstLine="709"/>
        <w:contextualSpacing/>
        <w:jc w:val="center"/>
        <w:rPr>
          <w:rFonts w:ascii="Times New Roman" w:hAnsi="Times New Roman" w:cs="Times New Roman"/>
          <w:b/>
          <w:sz w:val="28"/>
          <w:szCs w:val="28"/>
          <w:lang w:val="kk-KZ"/>
        </w:rPr>
      </w:pPr>
    </w:p>
    <w:p w14:paraId="7B6DA1B7" w14:textId="77777777" w:rsidR="00D5690A" w:rsidRPr="00D5690A" w:rsidRDefault="00D5690A" w:rsidP="00D5690A">
      <w:pPr>
        <w:widowControl w:val="0"/>
        <w:tabs>
          <w:tab w:val="center" w:pos="709"/>
        </w:tabs>
        <w:ind w:firstLine="709"/>
        <w:contextualSpacing/>
        <w:jc w:val="center"/>
        <w:rPr>
          <w:rFonts w:ascii="Times New Roman" w:hAnsi="Times New Roman" w:cs="Times New Roman"/>
          <w:b/>
          <w:sz w:val="28"/>
          <w:szCs w:val="28"/>
          <w:lang w:val="kk-KZ"/>
        </w:rPr>
      </w:pPr>
    </w:p>
    <w:p w14:paraId="37E1E437" w14:textId="77777777" w:rsidR="00D5690A" w:rsidRPr="00D5690A" w:rsidRDefault="00D5690A" w:rsidP="00D5690A">
      <w:pPr>
        <w:widowControl w:val="0"/>
        <w:tabs>
          <w:tab w:val="center" w:pos="709"/>
        </w:tabs>
        <w:ind w:firstLine="709"/>
        <w:contextualSpacing/>
        <w:jc w:val="center"/>
        <w:rPr>
          <w:rFonts w:ascii="Times New Roman" w:hAnsi="Times New Roman" w:cs="Times New Roman"/>
          <w:b/>
          <w:sz w:val="28"/>
          <w:szCs w:val="28"/>
          <w:lang w:val="kk-KZ"/>
        </w:rPr>
      </w:pPr>
    </w:p>
    <w:p w14:paraId="6FFCD9D6" w14:textId="77777777" w:rsidR="00D5690A" w:rsidRPr="00D5690A" w:rsidRDefault="00D5690A" w:rsidP="00D5690A">
      <w:pPr>
        <w:widowControl w:val="0"/>
        <w:tabs>
          <w:tab w:val="center" w:pos="709"/>
        </w:tabs>
        <w:ind w:firstLine="709"/>
        <w:contextualSpacing/>
        <w:jc w:val="center"/>
        <w:rPr>
          <w:rFonts w:ascii="Times New Roman" w:hAnsi="Times New Roman" w:cs="Times New Roman"/>
          <w:b/>
          <w:sz w:val="28"/>
          <w:szCs w:val="28"/>
          <w:lang w:val="kk-KZ"/>
        </w:rPr>
      </w:pPr>
    </w:p>
    <w:p w14:paraId="523DC800" w14:textId="77777777" w:rsidR="00D5690A" w:rsidRPr="00D5690A" w:rsidRDefault="00D5690A" w:rsidP="00D5690A">
      <w:pPr>
        <w:widowControl w:val="0"/>
        <w:tabs>
          <w:tab w:val="center" w:pos="709"/>
        </w:tabs>
        <w:ind w:firstLine="709"/>
        <w:contextualSpacing/>
        <w:jc w:val="center"/>
        <w:rPr>
          <w:rFonts w:ascii="Times New Roman" w:hAnsi="Times New Roman" w:cs="Times New Roman"/>
          <w:b/>
          <w:sz w:val="28"/>
          <w:szCs w:val="28"/>
          <w:lang w:val="kk-KZ"/>
        </w:rPr>
      </w:pPr>
    </w:p>
    <w:p w14:paraId="272E7926" w14:textId="77777777" w:rsidR="00D5690A" w:rsidRPr="00D5690A" w:rsidRDefault="00D5690A" w:rsidP="00D5690A">
      <w:pPr>
        <w:widowControl w:val="0"/>
        <w:tabs>
          <w:tab w:val="center" w:pos="709"/>
        </w:tabs>
        <w:contextualSpacing/>
        <w:jc w:val="center"/>
        <w:rPr>
          <w:rFonts w:ascii="Times New Roman" w:hAnsi="Times New Roman" w:cs="Times New Roman"/>
          <w:b/>
          <w:sz w:val="28"/>
          <w:szCs w:val="28"/>
          <w:lang w:val="kk-KZ"/>
        </w:rPr>
      </w:pPr>
    </w:p>
    <w:p w14:paraId="3CEA75C8" w14:textId="77777777" w:rsidR="00D5690A" w:rsidRPr="00D5690A" w:rsidRDefault="00D5690A" w:rsidP="00D5690A">
      <w:pPr>
        <w:widowControl w:val="0"/>
        <w:tabs>
          <w:tab w:val="center" w:pos="709"/>
        </w:tabs>
        <w:contextualSpacing/>
        <w:jc w:val="center"/>
        <w:rPr>
          <w:rFonts w:ascii="Times New Roman" w:hAnsi="Times New Roman" w:cs="Times New Roman"/>
          <w:b/>
          <w:sz w:val="28"/>
          <w:szCs w:val="28"/>
          <w:lang w:val="kk-KZ"/>
        </w:rPr>
      </w:pPr>
    </w:p>
    <w:p w14:paraId="09B53E5E" w14:textId="77777777" w:rsidR="00D5690A" w:rsidRPr="00D5690A" w:rsidRDefault="00D5690A" w:rsidP="00D5690A">
      <w:pPr>
        <w:widowControl w:val="0"/>
        <w:tabs>
          <w:tab w:val="center" w:pos="709"/>
        </w:tabs>
        <w:contextualSpacing/>
        <w:rPr>
          <w:rFonts w:ascii="Times New Roman" w:hAnsi="Times New Roman" w:cs="Times New Roman"/>
          <w:b/>
          <w:sz w:val="28"/>
          <w:szCs w:val="28"/>
          <w:lang w:val="kk-KZ"/>
        </w:rPr>
      </w:pPr>
    </w:p>
    <w:p w14:paraId="09266548" w14:textId="77777777" w:rsidR="00D5690A" w:rsidRPr="00D5690A" w:rsidRDefault="00D5690A" w:rsidP="00D5690A">
      <w:pPr>
        <w:widowControl w:val="0"/>
        <w:tabs>
          <w:tab w:val="center" w:pos="709"/>
        </w:tabs>
        <w:contextualSpacing/>
        <w:jc w:val="center"/>
        <w:rPr>
          <w:rFonts w:ascii="Times New Roman" w:hAnsi="Times New Roman" w:cs="Times New Roman"/>
          <w:b/>
          <w:sz w:val="28"/>
          <w:szCs w:val="28"/>
          <w:lang w:val="kk-KZ"/>
        </w:rPr>
      </w:pPr>
      <w:r w:rsidRPr="00D5690A">
        <w:rPr>
          <w:rFonts w:ascii="Times New Roman" w:hAnsi="Times New Roman" w:cs="Times New Roman"/>
          <w:b/>
          <w:sz w:val="28"/>
          <w:szCs w:val="28"/>
          <w:lang w:val="kk-KZ"/>
        </w:rPr>
        <w:t>Абай облысы</w:t>
      </w:r>
    </w:p>
    <w:p w14:paraId="2108396D" w14:textId="77777777" w:rsidR="00D5690A" w:rsidRPr="00D5690A" w:rsidRDefault="00D5690A" w:rsidP="00D5690A">
      <w:pPr>
        <w:widowControl w:val="0"/>
        <w:tabs>
          <w:tab w:val="center" w:pos="709"/>
        </w:tabs>
        <w:contextualSpacing/>
        <w:jc w:val="center"/>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 Семей қаласының</w:t>
      </w:r>
    </w:p>
    <w:p w14:paraId="538FBBE6" w14:textId="77777777" w:rsidR="00D5690A" w:rsidRPr="00D5690A" w:rsidRDefault="00D5690A" w:rsidP="00D5690A">
      <w:pPr>
        <w:contextualSpacing/>
        <w:jc w:val="center"/>
        <w:rPr>
          <w:rFonts w:ascii="Times New Roman" w:hAnsi="Times New Roman" w:cs="Times New Roman"/>
          <w:sz w:val="28"/>
          <w:szCs w:val="28"/>
          <w:lang w:val="kk-KZ"/>
        </w:rPr>
      </w:pPr>
      <w:r w:rsidRPr="00D5690A">
        <w:rPr>
          <w:rFonts w:ascii="Times New Roman" w:hAnsi="Times New Roman" w:cs="Times New Roman"/>
          <w:b/>
          <w:sz w:val="28"/>
          <w:szCs w:val="28"/>
          <w:lang w:val="kk-KZ"/>
        </w:rPr>
        <w:t>2026 - 2030 жылдарға арналған даму жоспары</w:t>
      </w:r>
    </w:p>
    <w:p w14:paraId="4C285453" w14:textId="77777777" w:rsidR="00D5690A" w:rsidRPr="00D5690A" w:rsidRDefault="00D5690A" w:rsidP="00D5690A">
      <w:pPr>
        <w:contextualSpacing/>
        <w:jc w:val="center"/>
        <w:rPr>
          <w:rFonts w:ascii="Times New Roman" w:hAnsi="Times New Roman" w:cs="Times New Roman"/>
          <w:sz w:val="28"/>
          <w:szCs w:val="28"/>
          <w:lang w:val="kk-KZ"/>
        </w:rPr>
      </w:pPr>
    </w:p>
    <w:p w14:paraId="4237D1F6" w14:textId="77777777" w:rsidR="00D5690A" w:rsidRPr="00D5690A" w:rsidRDefault="00D5690A" w:rsidP="00D5690A">
      <w:pPr>
        <w:contextualSpacing/>
        <w:jc w:val="center"/>
        <w:rPr>
          <w:rFonts w:ascii="Times New Roman" w:hAnsi="Times New Roman" w:cs="Times New Roman"/>
          <w:sz w:val="28"/>
          <w:szCs w:val="28"/>
          <w:lang w:val="kk-KZ"/>
        </w:rPr>
      </w:pPr>
    </w:p>
    <w:p w14:paraId="727EB417" w14:textId="77777777" w:rsidR="00D5690A" w:rsidRPr="00D5690A" w:rsidRDefault="00D5690A" w:rsidP="00D5690A">
      <w:pPr>
        <w:contextualSpacing/>
        <w:jc w:val="center"/>
        <w:rPr>
          <w:rFonts w:ascii="Times New Roman" w:hAnsi="Times New Roman" w:cs="Times New Roman"/>
          <w:sz w:val="28"/>
          <w:szCs w:val="28"/>
          <w:lang w:val="kk-KZ"/>
        </w:rPr>
      </w:pPr>
    </w:p>
    <w:p w14:paraId="01CFBB83" w14:textId="77777777" w:rsidR="00D5690A" w:rsidRPr="00D5690A" w:rsidRDefault="00D5690A" w:rsidP="00D5690A">
      <w:pPr>
        <w:contextualSpacing/>
        <w:jc w:val="center"/>
        <w:rPr>
          <w:rFonts w:ascii="Times New Roman" w:hAnsi="Times New Roman" w:cs="Times New Roman"/>
          <w:sz w:val="28"/>
          <w:szCs w:val="28"/>
          <w:lang w:val="kk-KZ"/>
        </w:rPr>
      </w:pPr>
    </w:p>
    <w:p w14:paraId="19594C76" w14:textId="77777777" w:rsidR="00D5690A" w:rsidRPr="00D5690A" w:rsidRDefault="00D5690A" w:rsidP="00D5690A">
      <w:pPr>
        <w:contextualSpacing/>
        <w:rPr>
          <w:rStyle w:val="NoSpacingChar"/>
          <w:rFonts w:ascii="Times New Roman" w:hAnsi="Times New Roman"/>
          <w:sz w:val="28"/>
          <w:szCs w:val="28"/>
          <w:lang w:val="kk-KZ"/>
        </w:rPr>
      </w:pPr>
    </w:p>
    <w:p w14:paraId="11D7035E" w14:textId="77777777" w:rsidR="00D5690A" w:rsidRPr="00D5690A" w:rsidRDefault="00D5690A" w:rsidP="00D5690A">
      <w:pPr>
        <w:contextualSpacing/>
        <w:jc w:val="center"/>
        <w:rPr>
          <w:rStyle w:val="NoSpacingChar"/>
          <w:rFonts w:ascii="Times New Roman" w:hAnsi="Times New Roman"/>
          <w:sz w:val="28"/>
          <w:szCs w:val="28"/>
          <w:lang w:val="kk-KZ"/>
        </w:rPr>
      </w:pPr>
    </w:p>
    <w:p w14:paraId="00A8F5FC" w14:textId="77777777" w:rsidR="00D5690A" w:rsidRPr="00D5690A" w:rsidRDefault="00D5690A" w:rsidP="00D5690A">
      <w:pPr>
        <w:contextualSpacing/>
        <w:jc w:val="center"/>
        <w:rPr>
          <w:rStyle w:val="NoSpacingChar"/>
          <w:rFonts w:ascii="Times New Roman" w:hAnsi="Times New Roman"/>
          <w:sz w:val="28"/>
          <w:szCs w:val="28"/>
          <w:lang w:val="kk-KZ"/>
        </w:rPr>
      </w:pPr>
    </w:p>
    <w:p w14:paraId="6CF166F0" w14:textId="77777777" w:rsidR="00D5690A" w:rsidRPr="00D5690A" w:rsidRDefault="00D5690A" w:rsidP="00D5690A">
      <w:pPr>
        <w:contextualSpacing/>
        <w:jc w:val="center"/>
        <w:rPr>
          <w:rStyle w:val="NoSpacingChar"/>
          <w:rFonts w:ascii="Times New Roman" w:hAnsi="Times New Roman"/>
          <w:sz w:val="28"/>
          <w:szCs w:val="28"/>
          <w:lang w:val="kk-KZ"/>
        </w:rPr>
      </w:pPr>
    </w:p>
    <w:p w14:paraId="0406ED58" w14:textId="77777777" w:rsidR="00D5690A" w:rsidRPr="00D5690A" w:rsidRDefault="00D5690A" w:rsidP="00D5690A">
      <w:pPr>
        <w:contextualSpacing/>
        <w:jc w:val="center"/>
        <w:rPr>
          <w:rStyle w:val="NoSpacingChar"/>
          <w:rFonts w:ascii="Times New Roman" w:hAnsi="Times New Roman"/>
          <w:sz w:val="28"/>
          <w:szCs w:val="28"/>
          <w:lang w:val="kk-KZ"/>
        </w:rPr>
      </w:pPr>
    </w:p>
    <w:p w14:paraId="18CBF40E" w14:textId="77777777" w:rsidR="00D5690A" w:rsidRPr="00D5690A" w:rsidRDefault="00D5690A" w:rsidP="00D5690A">
      <w:pPr>
        <w:contextualSpacing/>
        <w:jc w:val="center"/>
        <w:rPr>
          <w:rStyle w:val="NoSpacingChar"/>
          <w:rFonts w:ascii="Times New Roman" w:hAnsi="Times New Roman"/>
          <w:sz w:val="28"/>
          <w:szCs w:val="28"/>
          <w:lang w:val="kk-KZ"/>
        </w:rPr>
      </w:pPr>
    </w:p>
    <w:p w14:paraId="635E8192" w14:textId="77777777" w:rsidR="00D5690A" w:rsidRPr="00D5690A" w:rsidRDefault="00D5690A" w:rsidP="00D5690A">
      <w:pPr>
        <w:contextualSpacing/>
        <w:jc w:val="center"/>
        <w:rPr>
          <w:rStyle w:val="NoSpacingChar"/>
          <w:rFonts w:ascii="Times New Roman" w:hAnsi="Times New Roman"/>
          <w:sz w:val="28"/>
          <w:szCs w:val="28"/>
          <w:lang w:val="kk-KZ"/>
        </w:rPr>
      </w:pPr>
    </w:p>
    <w:p w14:paraId="3B9D98A1" w14:textId="77777777" w:rsidR="00D5690A" w:rsidRPr="00D5690A" w:rsidRDefault="00D5690A" w:rsidP="00D5690A">
      <w:pPr>
        <w:contextualSpacing/>
        <w:jc w:val="center"/>
        <w:rPr>
          <w:rStyle w:val="NoSpacingChar"/>
          <w:rFonts w:ascii="Times New Roman" w:hAnsi="Times New Roman"/>
          <w:sz w:val="28"/>
          <w:szCs w:val="28"/>
          <w:lang w:val="kk-KZ"/>
        </w:rPr>
      </w:pPr>
    </w:p>
    <w:p w14:paraId="27F5231E" w14:textId="77777777" w:rsidR="00D5690A" w:rsidRPr="00D5690A" w:rsidRDefault="00D5690A" w:rsidP="00D5690A">
      <w:pPr>
        <w:contextualSpacing/>
        <w:jc w:val="center"/>
        <w:rPr>
          <w:rStyle w:val="NoSpacingChar"/>
          <w:rFonts w:ascii="Times New Roman" w:hAnsi="Times New Roman"/>
          <w:sz w:val="28"/>
          <w:szCs w:val="28"/>
          <w:lang w:val="kk-KZ"/>
        </w:rPr>
      </w:pPr>
    </w:p>
    <w:p w14:paraId="02510C72" w14:textId="77777777" w:rsidR="00D5690A" w:rsidRPr="00D5690A" w:rsidRDefault="00D5690A" w:rsidP="00D5690A">
      <w:pPr>
        <w:contextualSpacing/>
        <w:jc w:val="center"/>
        <w:rPr>
          <w:rStyle w:val="NoSpacingChar"/>
          <w:rFonts w:ascii="Times New Roman" w:hAnsi="Times New Roman"/>
          <w:sz w:val="28"/>
          <w:szCs w:val="28"/>
          <w:lang w:val="kk-KZ"/>
        </w:rPr>
      </w:pPr>
    </w:p>
    <w:p w14:paraId="7A571D05" w14:textId="77777777" w:rsidR="00D5690A" w:rsidRPr="00D5690A" w:rsidRDefault="00D5690A" w:rsidP="00D5690A">
      <w:pPr>
        <w:contextualSpacing/>
        <w:jc w:val="center"/>
        <w:rPr>
          <w:rStyle w:val="NoSpacingChar"/>
          <w:rFonts w:ascii="Times New Roman" w:hAnsi="Times New Roman"/>
          <w:sz w:val="28"/>
          <w:szCs w:val="28"/>
          <w:lang w:val="kk-KZ"/>
        </w:rPr>
      </w:pPr>
    </w:p>
    <w:p w14:paraId="7B013E14" w14:textId="77777777" w:rsidR="00D5690A" w:rsidRPr="00D5690A" w:rsidRDefault="00D5690A" w:rsidP="00D5690A">
      <w:pPr>
        <w:contextualSpacing/>
        <w:jc w:val="center"/>
        <w:rPr>
          <w:rStyle w:val="NoSpacingChar"/>
          <w:rFonts w:ascii="Times New Roman" w:hAnsi="Times New Roman"/>
          <w:sz w:val="28"/>
          <w:szCs w:val="28"/>
          <w:lang w:val="kk-KZ"/>
        </w:rPr>
      </w:pPr>
    </w:p>
    <w:p w14:paraId="79B7805F" w14:textId="77777777" w:rsidR="00D5690A" w:rsidRPr="00D5690A" w:rsidRDefault="00D5690A" w:rsidP="00D5690A">
      <w:pPr>
        <w:contextualSpacing/>
        <w:jc w:val="center"/>
        <w:rPr>
          <w:rStyle w:val="NoSpacingChar"/>
          <w:rFonts w:ascii="Times New Roman" w:hAnsi="Times New Roman"/>
          <w:sz w:val="28"/>
          <w:szCs w:val="28"/>
          <w:lang w:val="kk-KZ"/>
        </w:rPr>
      </w:pPr>
    </w:p>
    <w:p w14:paraId="0FC4A723" w14:textId="77777777" w:rsidR="00D5690A" w:rsidRPr="00D5690A" w:rsidRDefault="00D5690A" w:rsidP="00D5690A">
      <w:pPr>
        <w:contextualSpacing/>
        <w:jc w:val="center"/>
        <w:rPr>
          <w:rStyle w:val="NoSpacingChar"/>
          <w:rFonts w:ascii="Times New Roman" w:hAnsi="Times New Roman"/>
          <w:sz w:val="28"/>
          <w:szCs w:val="28"/>
          <w:lang w:val="kk-KZ"/>
        </w:rPr>
      </w:pPr>
    </w:p>
    <w:p w14:paraId="064CAF7A" w14:textId="77777777" w:rsidR="00D5690A" w:rsidRPr="00D5690A" w:rsidRDefault="00D5690A" w:rsidP="00D5690A">
      <w:pPr>
        <w:contextualSpacing/>
        <w:jc w:val="center"/>
        <w:rPr>
          <w:rStyle w:val="NoSpacingChar"/>
          <w:rFonts w:ascii="Times New Roman" w:hAnsi="Times New Roman"/>
          <w:sz w:val="28"/>
          <w:szCs w:val="28"/>
          <w:lang w:val="kk-KZ"/>
        </w:rPr>
      </w:pPr>
    </w:p>
    <w:p w14:paraId="46F492EB" w14:textId="77777777" w:rsidR="00D5690A" w:rsidRPr="00D5690A" w:rsidRDefault="00D5690A" w:rsidP="00D5690A">
      <w:pPr>
        <w:contextualSpacing/>
        <w:jc w:val="center"/>
        <w:rPr>
          <w:rStyle w:val="NoSpacingChar"/>
          <w:rFonts w:ascii="Times New Roman" w:hAnsi="Times New Roman"/>
          <w:sz w:val="28"/>
          <w:szCs w:val="28"/>
          <w:lang w:val="kk-KZ"/>
        </w:rPr>
      </w:pPr>
    </w:p>
    <w:p w14:paraId="2FB512AB" w14:textId="77777777" w:rsidR="00D5690A" w:rsidRPr="00D5690A" w:rsidRDefault="00D5690A" w:rsidP="00D5690A">
      <w:pPr>
        <w:contextualSpacing/>
        <w:jc w:val="center"/>
        <w:rPr>
          <w:rStyle w:val="NoSpacingChar"/>
          <w:rFonts w:ascii="Times New Roman" w:hAnsi="Times New Roman"/>
          <w:sz w:val="28"/>
          <w:szCs w:val="28"/>
          <w:lang w:val="kk-KZ"/>
        </w:rPr>
      </w:pPr>
    </w:p>
    <w:p w14:paraId="509A0708" w14:textId="77777777" w:rsidR="00D5690A" w:rsidRPr="00D5690A" w:rsidRDefault="00D5690A" w:rsidP="00D5690A">
      <w:pPr>
        <w:contextualSpacing/>
        <w:jc w:val="center"/>
        <w:rPr>
          <w:rStyle w:val="NoSpacingChar"/>
          <w:rFonts w:ascii="Times New Roman" w:hAnsi="Times New Roman"/>
          <w:sz w:val="28"/>
          <w:szCs w:val="28"/>
          <w:lang w:val="kk-KZ"/>
        </w:rPr>
      </w:pPr>
    </w:p>
    <w:p w14:paraId="400CA0BD" w14:textId="77777777" w:rsidR="00D5690A" w:rsidRPr="00D5690A" w:rsidRDefault="00D5690A" w:rsidP="00D5690A">
      <w:pPr>
        <w:contextualSpacing/>
        <w:jc w:val="center"/>
        <w:rPr>
          <w:rStyle w:val="NoSpacingChar"/>
          <w:rFonts w:ascii="Times New Roman" w:hAnsi="Times New Roman"/>
          <w:sz w:val="28"/>
          <w:szCs w:val="28"/>
          <w:lang w:val="kk-KZ"/>
        </w:rPr>
      </w:pPr>
    </w:p>
    <w:p w14:paraId="3F7F3C8A" w14:textId="77777777" w:rsidR="00D5690A" w:rsidRPr="00D5690A" w:rsidRDefault="00D5690A" w:rsidP="00D5690A">
      <w:pPr>
        <w:contextualSpacing/>
        <w:jc w:val="center"/>
        <w:rPr>
          <w:rStyle w:val="NoSpacingChar"/>
          <w:rFonts w:ascii="Times New Roman" w:hAnsi="Times New Roman"/>
          <w:sz w:val="28"/>
          <w:szCs w:val="28"/>
          <w:lang w:val="kk-KZ"/>
        </w:rPr>
      </w:pPr>
    </w:p>
    <w:p w14:paraId="0F4257B9" w14:textId="77777777" w:rsidR="00D5690A" w:rsidRPr="00D5690A" w:rsidRDefault="00D5690A" w:rsidP="00D5690A">
      <w:pPr>
        <w:contextualSpacing/>
        <w:jc w:val="center"/>
        <w:rPr>
          <w:rStyle w:val="NoSpacingChar"/>
          <w:rFonts w:ascii="Times New Roman" w:hAnsi="Times New Roman"/>
          <w:sz w:val="28"/>
          <w:szCs w:val="28"/>
          <w:lang w:val="kk-KZ"/>
        </w:rPr>
      </w:pPr>
    </w:p>
    <w:p w14:paraId="7F2C02A9" w14:textId="77777777" w:rsidR="00D5690A" w:rsidRPr="00D5690A" w:rsidRDefault="00D5690A" w:rsidP="00D5690A">
      <w:pPr>
        <w:contextualSpacing/>
        <w:rPr>
          <w:rStyle w:val="NoSpacingChar"/>
          <w:rFonts w:ascii="Times New Roman" w:hAnsi="Times New Roman"/>
          <w:sz w:val="28"/>
          <w:szCs w:val="28"/>
          <w:lang w:val="kk-KZ"/>
        </w:rPr>
      </w:pPr>
    </w:p>
    <w:p w14:paraId="566EFEE9" w14:textId="77777777" w:rsidR="00D5690A" w:rsidRPr="00D5690A" w:rsidRDefault="00D5690A" w:rsidP="00D5690A">
      <w:pPr>
        <w:jc w:val="center"/>
        <w:rPr>
          <w:rFonts w:ascii="Times New Roman" w:hAnsi="Times New Roman" w:cs="Times New Roman"/>
          <w:sz w:val="28"/>
          <w:szCs w:val="28"/>
          <w:lang w:val="kk-KZ"/>
        </w:rPr>
      </w:pPr>
      <w:r w:rsidRPr="00D5690A">
        <w:rPr>
          <w:rStyle w:val="NoSpacingChar"/>
          <w:rFonts w:ascii="Times New Roman" w:hAnsi="Times New Roman"/>
          <w:sz w:val="28"/>
          <w:szCs w:val="28"/>
        </w:rPr>
        <w:t>Семей</w:t>
      </w:r>
      <w:r w:rsidRPr="00D5690A">
        <w:rPr>
          <w:rStyle w:val="NoSpacingChar"/>
          <w:rFonts w:ascii="Times New Roman" w:hAnsi="Times New Roman"/>
          <w:sz w:val="28"/>
          <w:szCs w:val="28"/>
          <w:lang w:val="kk-KZ"/>
        </w:rPr>
        <w:t xml:space="preserve"> қ.</w:t>
      </w:r>
      <w:r w:rsidRPr="00D5690A">
        <w:rPr>
          <w:rStyle w:val="NoSpacingChar"/>
          <w:rFonts w:ascii="Times New Roman" w:hAnsi="Times New Roman"/>
          <w:sz w:val="28"/>
          <w:szCs w:val="28"/>
        </w:rPr>
        <w:t>,</w:t>
      </w:r>
      <w:r w:rsidRPr="00D5690A">
        <w:rPr>
          <w:rStyle w:val="NoSpacingChar"/>
          <w:rFonts w:ascii="Times New Roman" w:hAnsi="Times New Roman"/>
          <w:sz w:val="28"/>
          <w:szCs w:val="28"/>
          <w:lang w:val="kk-KZ"/>
        </w:rPr>
        <w:t xml:space="preserve"> </w:t>
      </w:r>
      <w:r w:rsidRPr="00D5690A">
        <w:rPr>
          <w:rStyle w:val="NoSpacingChar"/>
          <w:rFonts w:ascii="Times New Roman" w:hAnsi="Times New Roman"/>
          <w:sz w:val="28"/>
          <w:szCs w:val="28"/>
        </w:rPr>
        <w:t>202</w:t>
      </w:r>
      <w:r w:rsidRPr="00D5690A">
        <w:rPr>
          <w:rStyle w:val="NoSpacingChar"/>
          <w:rFonts w:ascii="Times New Roman" w:hAnsi="Times New Roman"/>
          <w:sz w:val="28"/>
          <w:szCs w:val="28"/>
          <w:lang w:val="kk-KZ"/>
        </w:rPr>
        <w:t>6</w:t>
      </w:r>
      <w:r w:rsidRPr="00D5690A">
        <w:rPr>
          <w:rStyle w:val="NoSpacingChar"/>
          <w:rFonts w:ascii="Times New Roman" w:hAnsi="Times New Roman"/>
          <w:sz w:val="28"/>
          <w:szCs w:val="28"/>
        </w:rPr>
        <w:t xml:space="preserve"> </w:t>
      </w:r>
      <w:bookmarkStart w:id="1" w:name="_Hlk112942488"/>
      <w:r w:rsidRPr="00D5690A">
        <w:rPr>
          <w:rStyle w:val="NoSpacingChar"/>
          <w:rFonts w:ascii="Times New Roman" w:hAnsi="Times New Roman"/>
          <w:sz w:val="28"/>
          <w:szCs w:val="28"/>
          <w:lang w:val="kk-KZ"/>
        </w:rPr>
        <w:t>жыл</w:t>
      </w:r>
    </w:p>
    <w:p w14:paraId="7B3611AC" w14:textId="77777777" w:rsidR="00D5690A" w:rsidRPr="00D5690A" w:rsidRDefault="00D5690A" w:rsidP="00D5690A">
      <w:pPr>
        <w:jc w:val="center"/>
        <w:rPr>
          <w:rFonts w:ascii="Times New Roman" w:hAnsi="Times New Roman" w:cs="Times New Roman"/>
          <w:b/>
          <w:sz w:val="28"/>
          <w:szCs w:val="28"/>
        </w:rPr>
      </w:pPr>
    </w:p>
    <w:p w14:paraId="6450FC4D" w14:textId="77777777" w:rsidR="00D5690A" w:rsidRPr="00D5690A" w:rsidRDefault="00D5690A" w:rsidP="00D5690A">
      <w:pPr>
        <w:jc w:val="center"/>
        <w:rPr>
          <w:rStyle w:val="NoSpacingChar"/>
          <w:rFonts w:ascii="Times New Roman" w:hAnsi="Times New Roman"/>
          <w:b/>
          <w:bCs/>
          <w:sz w:val="28"/>
          <w:szCs w:val="28"/>
          <w:lang w:val="kk-KZ"/>
        </w:rPr>
      </w:pPr>
      <w:r w:rsidRPr="00D5690A">
        <w:rPr>
          <w:rStyle w:val="NoSpacingChar"/>
          <w:rFonts w:ascii="Times New Roman" w:hAnsi="Times New Roman"/>
          <w:b/>
          <w:bCs/>
          <w:sz w:val="28"/>
          <w:szCs w:val="28"/>
          <w:lang w:val="kk-KZ"/>
        </w:rPr>
        <w:t>Мазмұны</w:t>
      </w:r>
    </w:p>
    <w:p w14:paraId="11EC09E4" w14:textId="77777777" w:rsidR="00D5690A" w:rsidRPr="00D5690A" w:rsidRDefault="00D5690A" w:rsidP="00D5690A">
      <w:pPr>
        <w:widowControl w:val="0"/>
        <w:tabs>
          <w:tab w:val="center" w:pos="709"/>
        </w:tabs>
        <w:jc w:val="center"/>
        <w:rPr>
          <w:rFonts w:ascii="Times New Roman" w:hAnsi="Times New Roman" w:cs="Times New Roman"/>
          <w:b/>
          <w:bCs/>
          <w:sz w:val="28"/>
          <w:szCs w:val="28"/>
        </w:rPr>
      </w:pPr>
    </w:p>
    <w:tbl>
      <w:tblPr>
        <w:tblStyle w:val="ae"/>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222"/>
        <w:gridCol w:w="1134"/>
      </w:tblGrid>
      <w:tr w:rsidR="00D5690A" w:rsidRPr="00D5690A" w14:paraId="14148BEC" w14:textId="77777777" w:rsidTr="003766F1">
        <w:tc>
          <w:tcPr>
            <w:tcW w:w="817" w:type="dxa"/>
          </w:tcPr>
          <w:p w14:paraId="2744233B"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1.</w:t>
            </w:r>
          </w:p>
        </w:tc>
        <w:tc>
          <w:tcPr>
            <w:tcW w:w="8222" w:type="dxa"/>
          </w:tcPr>
          <w:p w14:paraId="7C085922" w14:textId="77777777" w:rsidR="00D5690A" w:rsidRPr="00D5690A" w:rsidRDefault="00D5690A" w:rsidP="003766F1">
            <w:pPr>
              <w:widowControl w:val="0"/>
              <w:tabs>
                <w:tab w:val="center" w:pos="709"/>
              </w:tabs>
              <w:rPr>
                <w:rFonts w:ascii="Times New Roman" w:hAnsi="Times New Roman" w:cs="Times New Roman"/>
                <w:sz w:val="28"/>
                <w:szCs w:val="28"/>
                <w:lang w:val="kk-KZ"/>
              </w:rPr>
            </w:pPr>
            <w:r w:rsidRPr="00D5690A">
              <w:rPr>
                <w:rFonts w:ascii="Times New Roman" w:hAnsi="Times New Roman" w:cs="Times New Roman"/>
                <w:sz w:val="28"/>
                <w:szCs w:val="28"/>
                <w:lang w:val="kk-KZ"/>
              </w:rPr>
              <w:t>Төлқұжат</w:t>
            </w:r>
          </w:p>
        </w:tc>
        <w:tc>
          <w:tcPr>
            <w:tcW w:w="1134" w:type="dxa"/>
          </w:tcPr>
          <w:p w14:paraId="67507139"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3</w:t>
            </w:r>
          </w:p>
        </w:tc>
      </w:tr>
      <w:tr w:rsidR="00D5690A" w:rsidRPr="00D5690A" w14:paraId="76BB21DD" w14:textId="77777777" w:rsidTr="003766F1">
        <w:tc>
          <w:tcPr>
            <w:tcW w:w="817" w:type="dxa"/>
          </w:tcPr>
          <w:p w14:paraId="7348AC01" w14:textId="77777777" w:rsidR="00D5690A" w:rsidRPr="00D5690A" w:rsidRDefault="00D5690A" w:rsidP="003766F1">
            <w:pPr>
              <w:widowControl w:val="0"/>
              <w:tabs>
                <w:tab w:val="center" w:pos="709"/>
              </w:tabs>
              <w:jc w:val="center"/>
              <w:rPr>
                <w:rFonts w:ascii="Times New Roman" w:hAnsi="Times New Roman" w:cs="Times New Roman"/>
                <w:sz w:val="28"/>
                <w:szCs w:val="28"/>
                <w:lang w:val="kk-KZ"/>
              </w:rPr>
            </w:pPr>
          </w:p>
          <w:p w14:paraId="45FBA94F"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2.</w:t>
            </w:r>
          </w:p>
          <w:p w14:paraId="629B1AC8" w14:textId="77777777" w:rsidR="00D5690A" w:rsidRPr="00D5690A" w:rsidRDefault="00D5690A" w:rsidP="003766F1">
            <w:pPr>
              <w:widowControl w:val="0"/>
              <w:tabs>
                <w:tab w:val="center" w:pos="709"/>
              </w:tabs>
              <w:jc w:val="center"/>
              <w:rPr>
                <w:rFonts w:ascii="Times New Roman" w:hAnsi="Times New Roman" w:cs="Times New Roman"/>
                <w:sz w:val="28"/>
                <w:szCs w:val="28"/>
              </w:rPr>
            </w:pPr>
          </w:p>
          <w:p w14:paraId="735F57C0"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3.</w:t>
            </w:r>
          </w:p>
        </w:tc>
        <w:tc>
          <w:tcPr>
            <w:tcW w:w="8222" w:type="dxa"/>
          </w:tcPr>
          <w:p w14:paraId="2BB64C93" w14:textId="77777777" w:rsidR="00D5690A" w:rsidRPr="00D5690A" w:rsidRDefault="00D5690A" w:rsidP="003766F1">
            <w:pPr>
              <w:widowControl w:val="0"/>
              <w:tabs>
                <w:tab w:val="center" w:pos="709"/>
              </w:tabs>
              <w:rPr>
                <w:rFonts w:ascii="Times New Roman" w:hAnsi="Times New Roman" w:cs="Times New Roman"/>
                <w:sz w:val="28"/>
                <w:szCs w:val="28"/>
                <w:lang w:val="kk-KZ"/>
              </w:rPr>
            </w:pPr>
          </w:p>
          <w:p w14:paraId="0BA46591" w14:textId="77777777" w:rsidR="00D5690A" w:rsidRPr="00D5690A" w:rsidRDefault="00D5690A" w:rsidP="003766F1">
            <w:pPr>
              <w:widowControl w:val="0"/>
              <w:tabs>
                <w:tab w:val="center" w:pos="709"/>
              </w:tabs>
              <w:rPr>
                <w:rFonts w:ascii="Times New Roman" w:hAnsi="Times New Roman" w:cs="Times New Roman"/>
                <w:sz w:val="28"/>
                <w:szCs w:val="28"/>
                <w:lang w:val="kk-KZ"/>
              </w:rPr>
            </w:pPr>
            <w:r w:rsidRPr="00D5690A">
              <w:rPr>
                <w:rFonts w:ascii="Times New Roman" w:hAnsi="Times New Roman" w:cs="Times New Roman"/>
                <w:sz w:val="28"/>
                <w:szCs w:val="28"/>
                <w:lang w:val="kk-KZ"/>
              </w:rPr>
              <w:t>Аумақты дамытудың көзқарасы</w:t>
            </w:r>
          </w:p>
          <w:p w14:paraId="3CD92E10" w14:textId="77777777" w:rsidR="00D5690A" w:rsidRPr="00D5690A" w:rsidRDefault="00D5690A" w:rsidP="003766F1">
            <w:pPr>
              <w:widowControl w:val="0"/>
              <w:tabs>
                <w:tab w:val="center" w:pos="709"/>
              </w:tabs>
              <w:rPr>
                <w:rFonts w:ascii="Times New Roman" w:hAnsi="Times New Roman" w:cs="Times New Roman"/>
                <w:sz w:val="28"/>
                <w:szCs w:val="28"/>
                <w:lang w:val="kk-KZ"/>
              </w:rPr>
            </w:pPr>
          </w:p>
          <w:p w14:paraId="72C8F31A" w14:textId="77777777" w:rsidR="00D5690A" w:rsidRPr="00D5690A" w:rsidRDefault="00D5690A" w:rsidP="003766F1">
            <w:pPr>
              <w:widowControl w:val="0"/>
              <w:tabs>
                <w:tab w:val="center" w:pos="709"/>
              </w:tabs>
              <w:rPr>
                <w:rFonts w:ascii="Times New Roman" w:hAnsi="Times New Roman" w:cs="Times New Roman"/>
                <w:sz w:val="28"/>
                <w:szCs w:val="28"/>
                <w:lang w:val="kk-KZ"/>
              </w:rPr>
            </w:pPr>
            <w:r w:rsidRPr="00D5690A">
              <w:rPr>
                <w:rFonts w:ascii="Times New Roman" w:hAnsi="Times New Roman" w:cs="Times New Roman"/>
                <w:sz w:val="28"/>
                <w:szCs w:val="28"/>
                <w:lang w:val="kk-KZ"/>
              </w:rPr>
              <w:t>Ағымдағы жағдайды талдау</w:t>
            </w:r>
          </w:p>
        </w:tc>
        <w:tc>
          <w:tcPr>
            <w:tcW w:w="1134" w:type="dxa"/>
          </w:tcPr>
          <w:p w14:paraId="22231DBD" w14:textId="77777777" w:rsidR="00D5690A" w:rsidRPr="00D5690A" w:rsidRDefault="00D5690A" w:rsidP="003766F1">
            <w:pPr>
              <w:widowControl w:val="0"/>
              <w:tabs>
                <w:tab w:val="center" w:pos="709"/>
              </w:tab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9</w:t>
            </w:r>
          </w:p>
          <w:p w14:paraId="3838A7B7" w14:textId="77777777" w:rsidR="00D5690A" w:rsidRPr="00D5690A" w:rsidRDefault="00D5690A" w:rsidP="003766F1">
            <w:pPr>
              <w:widowControl w:val="0"/>
              <w:tabs>
                <w:tab w:val="center" w:pos="709"/>
              </w:tabs>
              <w:jc w:val="center"/>
              <w:rPr>
                <w:rFonts w:ascii="Times New Roman" w:hAnsi="Times New Roman" w:cs="Times New Roman"/>
                <w:sz w:val="28"/>
                <w:szCs w:val="28"/>
                <w:lang w:val="kk-KZ"/>
              </w:rPr>
            </w:pPr>
          </w:p>
          <w:p w14:paraId="7086D8F7" w14:textId="77777777" w:rsidR="00D5690A" w:rsidRPr="00D5690A" w:rsidRDefault="00D5690A" w:rsidP="003766F1">
            <w:pPr>
              <w:widowControl w:val="0"/>
              <w:tabs>
                <w:tab w:val="center" w:pos="709"/>
              </w:tabs>
              <w:jc w:val="center"/>
              <w:rPr>
                <w:rFonts w:ascii="Times New Roman" w:hAnsi="Times New Roman" w:cs="Times New Roman"/>
                <w:sz w:val="28"/>
                <w:szCs w:val="28"/>
                <w:lang w:val="kk-KZ"/>
              </w:rPr>
            </w:pPr>
          </w:p>
          <w:p w14:paraId="003E727F" w14:textId="77777777" w:rsidR="00D5690A" w:rsidRPr="00D5690A" w:rsidRDefault="00D5690A" w:rsidP="003766F1">
            <w:pPr>
              <w:widowControl w:val="0"/>
              <w:tabs>
                <w:tab w:val="center" w:pos="709"/>
              </w:tab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10</w:t>
            </w:r>
          </w:p>
        </w:tc>
      </w:tr>
      <w:tr w:rsidR="00D5690A" w:rsidRPr="00D5690A" w14:paraId="7EC5896D" w14:textId="77777777" w:rsidTr="003766F1">
        <w:trPr>
          <w:trHeight w:val="247"/>
        </w:trPr>
        <w:tc>
          <w:tcPr>
            <w:tcW w:w="817" w:type="dxa"/>
          </w:tcPr>
          <w:p w14:paraId="040F102E" w14:textId="77777777" w:rsidR="00D5690A" w:rsidRPr="00D5690A" w:rsidRDefault="00D5690A" w:rsidP="003766F1">
            <w:pPr>
              <w:widowControl w:val="0"/>
              <w:tabs>
                <w:tab w:val="center" w:pos="709"/>
              </w:tabs>
              <w:jc w:val="center"/>
              <w:rPr>
                <w:rFonts w:ascii="Times New Roman" w:hAnsi="Times New Roman" w:cs="Times New Roman"/>
                <w:strike/>
                <w:sz w:val="28"/>
                <w:szCs w:val="28"/>
                <w:lang w:val="kk-KZ"/>
              </w:rPr>
            </w:pPr>
          </w:p>
        </w:tc>
        <w:tc>
          <w:tcPr>
            <w:tcW w:w="8222" w:type="dxa"/>
          </w:tcPr>
          <w:p w14:paraId="50EC5DFF" w14:textId="77777777" w:rsidR="00D5690A" w:rsidRPr="00D5690A" w:rsidRDefault="00D5690A" w:rsidP="003766F1">
            <w:pPr>
              <w:widowControl w:val="0"/>
              <w:tabs>
                <w:tab w:val="center" w:pos="709"/>
              </w:tabs>
              <w:rPr>
                <w:rFonts w:ascii="Times New Roman" w:hAnsi="Times New Roman" w:cs="Times New Roman"/>
                <w:strike/>
                <w:sz w:val="28"/>
                <w:szCs w:val="28"/>
                <w:lang w:val="kk-KZ"/>
              </w:rPr>
            </w:pPr>
          </w:p>
        </w:tc>
        <w:tc>
          <w:tcPr>
            <w:tcW w:w="1134" w:type="dxa"/>
          </w:tcPr>
          <w:p w14:paraId="16DEDCB3" w14:textId="77777777" w:rsidR="00D5690A" w:rsidRPr="00D5690A" w:rsidRDefault="00D5690A" w:rsidP="003766F1">
            <w:pPr>
              <w:widowControl w:val="0"/>
              <w:tabs>
                <w:tab w:val="center" w:pos="709"/>
              </w:tabs>
              <w:jc w:val="center"/>
              <w:rPr>
                <w:rFonts w:ascii="Times New Roman" w:hAnsi="Times New Roman" w:cs="Times New Roman"/>
                <w:strike/>
                <w:sz w:val="28"/>
                <w:szCs w:val="28"/>
                <w:lang w:val="kk-KZ"/>
              </w:rPr>
            </w:pPr>
          </w:p>
        </w:tc>
      </w:tr>
      <w:tr w:rsidR="00D5690A" w:rsidRPr="00D5690A" w14:paraId="476E15D7" w14:textId="77777777" w:rsidTr="003766F1">
        <w:tc>
          <w:tcPr>
            <w:tcW w:w="817" w:type="dxa"/>
          </w:tcPr>
          <w:p w14:paraId="7B3628F5"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4.</w:t>
            </w:r>
          </w:p>
        </w:tc>
        <w:tc>
          <w:tcPr>
            <w:tcW w:w="8222" w:type="dxa"/>
          </w:tcPr>
          <w:p w14:paraId="67CE43B3" w14:textId="77777777" w:rsidR="00D5690A" w:rsidRPr="00D5690A" w:rsidRDefault="00D5690A" w:rsidP="003766F1">
            <w:pPr>
              <w:widowControl w:val="0"/>
              <w:tabs>
                <w:tab w:val="center" w:pos="709"/>
              </w:tabs>
              <w:rPr>
                <w:rFonts w:ascii="Times New Roman" w:hAnsi="Times New Roman" w:cs="Times New Roman"/>
                <w:sz w:val="28"/>
                <w:szCs w:val="28"/>
                <w:lang w:val="kk-KZ"/>
              </w:rPr>
            </w:pPr>
            <w:r w:rsidRPr="00D5690A">
              <w:rPr>
                <w:rFonts w:ascii="Times New Roman" w:hAnsi="Times New Roman" w:cs="Times New Roman"/>
                <w:sz w:val="28"/>
                <w:szCs w:val="28"/>
                <w:lang w:val="kk-KZ"/>
              </w:rPr>
              <w:t>Негізгі бағыттар, мақсаттар, нысаналы индикаторлар, міндеттер, нәтиже көрсеткіштері және ресурстар</w:t>
            </w:r>
            <w:r w:rsidRPr="00D5690A">
              <w:rPr>
                <w:rFonts w:ascii="Times New Roman" w:hAnsi="Times New Roman" w:cs="Times New Roman"/>
                <w:sz w:val="28"/>
                <w:szCs w:val="28"/>
              </w:rPr>
              <w:t xml:space="preserve"> </w:t>
            </w:r>
          </w:p>
          <w:p w14:paraId="6F081E3D" w14:textId="77777777" w:rsidR="00D5690A" w:rsidRPr="00D5690A" w:rsidRDefault="00D5690A" w:rsidP="003766F1">
            <w:pPr>
              <w:widowControl w:val="0"/>
              <w:tabs>
                <w:tab w:val="center" w:pos="709"/>
              </w:tabs>
              <w:rPr>
                <w:rFonts w:ascii="Times New Roman" w:hAnsi="Times New Roman" w:cs="Times New Roman"/>
                <w:sz w:val="28"/>
                <w:szCs w:val="28"/>
                <w:lang w:val="kk-KZ"/>
              </w:rPr>
            </w:pPr>
          </w:p>
        </w:tc>
        <w:tc>
          <w:tcPr>
            <w:tcW w:w="1134" w:type="dxa"/>
          </w:tcPr>
          <w:p w14:paraId="257CFFCD"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16</w:t>
            </w:r>
          </w:p>
        </w:tc>
      </w:tr>
      <w:tr w:rsidR="00D5690A" w:rsidRPr="00D5690A" w14:paraId="3ADFAE08" w14:textId="77777777" w:rsidTr="003766F1">
        <w:tc>
          <w:tcPr>
            <w:tcW w:w="817" w:type="dxa"/>
          </w:tcPr>
          <w:p w14:paraId="6548C60D"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4.1.</w:t>
            </w:r>
          </w:p>
        </w:tc>
        <w:tc>
          <w:tcPr>
            <w:tcW w:w="8222" w:type="dxa"/>
          </w:tcPr>
          <w:p w14:paraId="33E2BE9C" w14:textId="77777777" w:rsidR="00D5690A" w:rsidRPr="00D5690A" w:rsidRDefault="00D5690A" w:rsidP="003766F1">
            <w:pPr>
              <w:widowControl w:val="0"/>
              <w:tabs>
                <w:tab w:val="center" w:pos="709"/>
              </w:tabs>
              <w:rPr>
                <w:rFonts w:ascii="Times New Roman" w:hAnsi="Times New Roman" w:cs="Times New Roman"/>
                <w:sz w:val="28"/>
                <w:szCs w:val="28"/>
              </w:rPr>
            </w:pPr>
            <w:r w:rsidRPr="00D5690A">
              <w:rPr>
                <w:rFonts w:ascii="Times New Roman" w:hAnsi="Times New Roman" w:cs="Times New Roman"/>
                <w:sz w:val="28"/>
                <w:szCs w:val="28"/>
                <w:lang w:val="kk-KZ"/>
              </w:rPr>
              <w:t>1</w:t>
            </w:r>
            <w:r w:rsidRPr="00D5690A">
              <w:rPr>
                <w:rFonts w:ascii="Times New Roman" w:hAnsi="Times New Roman" w:cs="Times New Roman"/>
                <w:sz w:val="28"/>
                <w:szCs w:val="28"/>
                <w:lang w:val="en-US"/>
              </w:rPr>
              <w:t xml:space="preserve"> </w:t>
            </w:r>
            <w:r w:rsidRPr="00D5690A">
              <w:rPr>
                <w:rFonts w:ascii="Times New Roman" w:hAnsi="Times New Roman" w:cs="Times New Roman"/>
                <w:sz w:val="28"/>
                <w:szCs w:val="28"/>
                <w:lang w:val="kk-KZ"/>
              </w:rPr>
              <w:t>бағыт. Экономиканың берік іргетасы</w:t>
            </w:r>
          </w:p>
        </w:tc>
        <w:tc>
          <w:tcPr>
            <w:tcW w:w="1134" w:type="dxa"/>
          </w:tcPr>
          <w:p w14:paraId="1CB73101"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16</w:t>
            </w:r>
          </w:p>
        </w:tc>
      </w:tr>
      <w:tr w:rsidR="00D5690A" w:rsidRPr="00D5690A" w14:paraId="17BCC8A7" w14:textId="77777777" w:rsidTr="003766F1">
        <w:tc>
          <w:tcPr>
            <w:tcW w:w="817" w:type="dxa"/>
          </w:tcPr>
          <w:p w14:paraId="32244B5D"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4.2.</w:t>
            </w:r>
          </w:p>
        </w:tc>
        <w:tc>
          <w:tcPr>
            <w:tcW w:w="8222" w:type="dxa"/>
          </w:tcPr>
          <w:p w14:paraId="356BFC30" w14:textId="77777777" w:rsidR="00D5690A" w:rsidRPr="00D5690A" w:rsidRDefault="00D5690A" w:rsidP="003766F1">
            <w:pPr>
              <w:widowControl w:val="0"/>
              <w:tabs>
                <w:tab w:val="center" w:pos="709"/>
              </w:tabs>
              <w:rPr>
                <w:rFonts w:ascii="Times New Roman" w:hAnsi="Times New Roman" w:cs="Times New Roman"/>
                <w:sz w:val="28"/>
                <w:szCs w:val="28"/>
              </w:rPr>
            </w:pPr>
            <w:r w:rsidRPr="00D5690A">
              <w:rPr>
                <w:rFonts w:ascii="Times New Roman" w:hAnsi="Times New Roman" w:cs="Times New Roman"/>
                <w:sz w:val="28"/>
                <w:szCs w:val="28"/>
                <w:lang w:val="kk-KZ"/>
              </w:rPr>
              <w:t>2</w:t>
            </w:r>
            <w:r w:rsidRPr="00D5690A">
              <w:rPr>
                <w:rFonts w:ascii="Times New Roman" w:hAnsi="Times New Roman" w:cs="Times New Roman"/>
                <w:sz w:val="28"/>
                <w:szCs w:val="28"/>
                <w:lang w:val="en-US"/>
              </w:rPr>
              <w:t xml:space="preserve"> </w:t>
            </w:r>
            <w:r w:rsidRPr="00D5690A">
              <w:rPr>
                <w:rFonts w:ascii="Times New Roman" w:hAnsi="Times New Roman" w:cs="Times New Roman"/>
                <w:sz w:val="28"/>
                <w:szCs w:val="28"/>
                <w:lang w:val="kk-KZ"/>
              </w:rPr>
              <w:t>бағыт</w:t>
            </w:r>
            <w:r w:rsidRPr="00D5690A">
              <w:rPr>
                <w:rFonts w:ascii="Times New Roman" w:hAnsi="Times New Roman" w:cs="Times New Roman"/>
                <w:sz w:val="28"/>
                <w:szCs w:val="28"/>
              </w:rPr>
              <w:t>. Жаңа өсу нүктелері</w:t>
            </w:r>
          </w:p>
        </w:tc>
        <w:tc>
          <w:tcPr>
            <w:tcW w:w="1134" w:type="dxa"/>
          </w:tcPr>
          <w:p w14:paraId="0AB68945"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17</w:t>
            </w:r>
          </w:p>
        </w:tc>
      </w:tr>
      <w:tr w:rsidR="00D5690A" w:rsidRPr="00D5690A" w14:paraId="65D6FD71" w14:textId="77777777" w:rsidTr="003766F1">
        <w:tc>
          <w:tcPr>
            <w:tcW w:w="817" w:type="dxa"/>
          </w:tcPr>
          <w:p w14:paraId="406A6511"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4.3.</w:t>
            </w:r>
          </w:p>
          <w:p w14:paraId="4CB41212" w14:textId="77777777" w:rsidR="00D5690A" w:rsidRPr="00D5690A" w:rsidRDefault="00D5690A" w:rsidP="003766F1">
            <w:pPr>
              <w:widowControl w:val="0"/>
              <w:tabs>
                <w:tab w:val="center" w:pos="709"/>
              </w:tabs>
              <w:jc w:val="center"/>
              <w:rPr>
                <w:rFonts w:ascii="Times New Roman" w:hAnsi="Times New Roman" w:cs="Times New Roman"/>
                <w:sz w:val="28"/>
                <w:szCs w:val="28"/>
              </w:rPr>
            </w:pPr>
            <w:r w:rsidRPr="00D5690A">
              <w:rPr>
                <w:rFonts w:ascii="Times New Roman" w:hAnsi="Times New Roman" w:cs="Times New Roman"/>
                <w:sz w:val="28"/>
                <w:szCs w:val="28"/>
              </w:rPr>
              <w:t>4.4.</w:t>
            </w:r>
          </w:p>
        </w:tc>
        <w:tc>
          <w:tcPr>
            <w:tcW w:w="8222" w:type="dxa"/>
          </w:tcPr>
          <w:p w14:paraId="33260EA9" w14:textId="77777777" w:rsidR="00D5690A" w:rsidRPr="00D5690A" w:rsidRDefault="00D5690A" w:rsidP="003766F1">
            <w:pPr>
              <w:widowControl w:val="0"/>
              <w:tabs>
                <w:tab w:val="center" w:pos="709"/>
              </w:tabs>
              <w:rPr>
                <w:rFonts w:ascii="Times New Roman" w:hAnsi="Times New Roman" w:cs="Times New Roman"/>
                <w:sz w:val="28"/>
                <w:szCs w:val="28"/>
              </w:rPr>
            </w:pPr>
            <w:r w:rsidRPr="00D5690A">
              <w:rPr>
                <w:rFonts w:ascii="Times New Roman" w:hAnsi="Times New Roman" w:cs="Times New Roman"/>
                <w:sz w:val="28"/>
                <w:szCs w:val="28"/>
                <w:lang w:val="kk-KZ"/>
              </w:rPr>
              <w:t>3</w:t>
            </w:r>
            <w:r w:rsidRPr="00D5690A">
              <w:rPr>
                <w:rFonts w:ascii="Times New Roman" w:hAnsi="Times New Roman" w:cs="Times New Roman"/>
                <w:sz w:val="28"/>
                <w:szCs w:val="28"/>
              </w:rPr>
              <w:t xml:space="preserve"> </w:t>
            </w:r>
            <w:r w:rsidRPr="00D5690A">
              <w:rPr>
                <w:rFonts w:ascii="Times New Roman" w:hAnsi="Times New Roman" w:cs="Times New Roman"/>
                <w:sz w:val="28"/>
                <w:szCs w:val="28"/>
                <w:lang w:val="kk-KZ"/>
              </w:rPr>
              <w:t>бағыт</w:t>
            </w:r>
            <w:r w:rsidRPr="00D5690A">
              <w:rPr>
                <w:rFonts w:ascii="Times New Roman" w:hAnsi="Times New Roman" w:cs="Times New Roman"/>
                <w:sz w:val="28"/>
                <w:szCs w:val="28"/>
              </w:rPr>
              <w:t xml:space="preserve">. </w:t>
            </w:r>
            <w:r w:rsidRPr="00D5690A">
              <w:rPr>
                <w:rFonts w:ascii="Times New Roman" w:hAnsi="Times New Roman" w:cs="Times New Roman"/>
                <w:sz w:val="28"/>
                <w:szCs w:val="28"/>
                <w:lang w:val="kk-KZ"/>
              </w:rPr>
              <w:t>Өмірдің жоғары сапасы</w:t>
            </w:r>
          </w:p>
          <w:p w14:paraId="560D463B" w14:textId="77777777" w:rsidR="00D5690A" w:rsidRPr="00D5690A" w:rsidRDefault="00D5690A" w:rsidP="003766F1">
            <w:pPr>
              <w:widowControl w:val="0"/>
              <w:tabs>
                <w:tab w:val="center" w:pos="709"/>
              </w:tabs>
              <w:rPr>
                <w:rFonts w:ascii="Times New Roman" w:hAnsi="Times New Roman" w:cs="Times New Roman"/>
                <w:sz w:val="28"/>
                <w:szCs w:val="28"/>
                <w:lang w:val="kk-KZ"/>
              </w:rPr>
            </w:pPr>
            <w:r w:rsidRPr="00D5690A">
              <w:rPr>
                <w:rFonts w:ascii="Times New Roman" w:hAnsi="Times New Roman" w:cs="Times New Roman"/>
                <w:sz w:val="28"/>
                <w:szCs w:val="28"/>
                <w:lang w:val="kk-KZ"/>
              </w:rPr>
              <w:t>4</w:t>
            </w:r>
            <w:r w:rsidRPr="00D5690A">
              <w:rPr>
                <w:rFonts w:ascii="Times New Roman" w:hAnsi="Times New Roman" w:cs="Times New Roman"/>
                <w:sz w:val="28"/>
                <w:szCs w:val="28"/>
              </w:rPr>
              <w:t xml:space="preserve"> </w:t>
            </w:r>
            <w:r w:rsidRPr="00D5690A">
              <w:rPr>
                <w:rFonts w:ascii="Times New Roman" w:hAnsi="Times New Roman" w:cs="Times New Roman"/>
                <w:sz w:val="28"/>
                <w:szCs w:val="28"/>
                <w:lang w:val="kk-KZ"/>
              </w:rPr>
              <w:t>бағыт</w:t>
            </w:r>
            <w:r w:rsidRPr="00D5690A">
              <w:rPr>
                <w:rFonts w:ascii="Times New Roman" w:hAnsi="Times New Roman" w:cs="Times New Roman"/>
                <w:sz w:val="28"/>
                <w:szCs w:val="28"/>
              </w:rPr>
              <w:t xml:space="preserve">. Экономика мен қоғамның түпкілікті </w:t>
            </w:r>
            <w:r w:rsidRPr="00D5690A">
              <w:rPr>
                <w:rFonts w:ascii="Times New Roman" w:hAnsi="Times New Roman" w:cs="Times New Roman"/>
                <w:sz w:val="28"/>
                <w:szCs w:val="28"/>
                <w:lang w:val="kk-KZ"/>
              </w:rPr>
              <w:t>түрленуі</w:t>
            </w:r>
          </w:p>
          <w:p w14:paraId="564C214B" w14:textId="77777777" w:rsidR="00D5690A" w:rsidRPr="00D5690A" w:rsidRDefault="00D5690A" w:rsidP="003766F1">
            <w:pPr>
              <w:widowControl w:val="0"/>
              <w:tabs>
                <w:tab w:val="center" w:pos="709"/>
              </w:tabs>
              <w:rPr>
                <w:rFonts w:ascii="Times New Roman" w:hAnsi="Times New Roman" w:cs="Times New Roman"/>
                <w:strike/>
                <w:sz w:val="28"/>
                <w:szCs w:val="28"/>
              </w:rPr>
            </w:pPr>
            <w:r w:rsidRPr="00D5690A">
              <w:rPr>
                <w:rFonts w:ascii="Times New Roman" w:hAnsi="Times New Roman" w:cs="Times New Roman"/>
                <w:strike/>
                <w:sz w:val="28"/>
                <w:szCs w:val="28"/>
              </w:rPr>
              <w:t xml:space="preserve">              </w:t>
            </w:r>
          </w:p>
        </w:tc>
        <w:tc>
          <w:tcPr>
            <w:tcW w:w="1134" w:type="dxa"/>
          </w:tcPr>
          <w:p w14:paraId="41A62E9C" w14:textId="77777777" w:rsidR="00D5690A" w:rsidRPr="00D5690A" w:rsidRDefault="00D5690A" w:rsidP="003766F1">
            <w:pPr>
              <w:rPr>
                <w:rFonts w:ascii="Times New Roman" w:hAnsi="Times New Roman" w:cs="Times New Roman"/>
                <w:sz w:val="28"/>
                <w:szCs w:val="28"/>
              </w:rPr>
            </w:pPr>
            <w:r w:rsidRPr="00D5690A">
              <w:rPr>
                <w:rFonts w:ascii="Times New Roman" w:hAnsi="Times New Roman" w:cs="Times New Roman"/>
                <w:sz w:val="28"/>
                <w:szCs w:val="28"/>
              </w:rPr>
              <w:t xml:space="preserve">      19</w:t>
            </w:r>
          </w:p>
          <w:p w14:paraId="1F56F3E3" w14:textId="77777777" w:rsidR="00D5690A" w:rsidRPr="00D5690A" w:rsidRDefault="00D5690A" w:rsidP="003766F1">
            <w:pPr>
              <w:rPr>
                <w:rFonts w:ascii="Times New Roman" w:hAnsi="Times New Roman" w:cs="Times New Roman"/>
                <w:sz w:val="28"/>
                <w:szCs w:val="28"/>
              </w:rPr>
            </w:pPr>
            <w:r w:rsidRPr="00D5690A">
              <w:rPr>
                <w:rFonts w:ascii="Times New Roman" w:hAnsi="Times New Roman" w:cs="Times New Roman"/>
                <w:sz w:val="28"/>
                <w:szCs w:val="28"/>
              </w:rPr>
              <w:t xml:space="preserve">      34</w:t>
            </w:r>
          </w:p>
        </w:tc>
      </w:tr>
    </w:tbl>
    <w:p w14:paraId="03C5B7D0"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53295F48"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bookmarkEnd w:id="1"/>
    <w:p w14:paraId="75393A40"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2F7C9513"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596FBC10"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2E8E9A90"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2FCC5D9B"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4E2FCE3D"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1B07C637"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144BED79"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3FE1E4FE"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581ABA4A"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146996CE"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31CB2239"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58EC9FD3"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08BC478F"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3A11EDA0"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5CD5E133"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142D45B6"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27D804FA"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2543A498"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2F0E106B"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4998B15C"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01D9041F" w14:textId="77777777" w:rsidR="00D5690A" w:rsidRPr="00D5690A" w:rsidRDefault="00D5690A" w:rsidP="00D5690A">
      <w:pPr>
        <w:widowControl w:val="0"/>
        <w:tabs>
          <w:tab w:val="center" w:pos="709"/>
        </w:tabs>
        <w:contextualSpacing/>
        <w:jc w:val="center"/>
        <w:rPr>
          <w:rFonts w:ascii="Times New Roman" w:hAnsi="Times New Roman" w:cs="Times New Roman"/>
          <w:sz w:val="28"/>
          <w:szCs w:val="28"/>
        </w:rPr>
      </w:pPr>
    </w:p>
    <w:p w14:paraId="526E0053" w14:textId="77777777" w:rsidR="00D5690A" w:rsidRPr="00D5690A" w:rsidRDefault="00D5690A" w:rsidP="00D5690A">
      <w:pPr>
        <w:widowControl w:val="0"/>
        <w:tabs>
          <w:tab w:val="center" w:pos="709"/>
        </w:tabs>
        <w:jc w:val="center"/>
        <w:rPr>
          <w:rFonts w:ascii="Times New Roman" w:hAnsi="Times New Roman" w:cs="Times New Roman"/>
          <w:b/>
          <w:sz w:val="28"/>
          <w:szCs w:val="28"/>
          <w:lang w:val="kk-KZ"/>
        </w:rPr>
      </w:pPr>
      <w:bookmarkStart w:id="2" w:name="_Hlk179809870"/>
      <w:r w:rsidRPr="00D5690A">
        <w:rPr>
          <w:rFonts w:ascii="Times New Roman" w:hAnsi="Times New Roman" w:cs="Times New Roman"/>
          <w:b/>
          <w:sz w:val="28"/>
          <w:szCs w:val="28"/>
        </w:rPr>
        <w:lastRenderedPageBreak/>
        <w:t xml:space="preserve">1. </w:t>
      </w:r>
      <w:r w:rsidRPr="00D5690A">
        <w:rPr>
          <w:rFonts w:ascii="Times New Roman" w:hAnsi="Times New Roman" w:cs="Times New Roman"/>
          <w:b/>
          <w:sz w:val="28"/>
          <w:szCs w:val="28"/>
          <w:lang w:val="kk-KZ"/>
        </w:rPr>
        <w:t>Төлқұжат</w:t>
      </w:r>
    </w:p>
    <w:p w14:paraId="610F52AE" w14:textId="77777777" w:rsidR="00D5690A" w:rsidRPr="00D5690A" w:rsidRDefault="00D5690A" w:rsidP="00D5690A">
      <w:pPr>
        <w:widowControl w:val="0"/>
        <w:tabs>
          <w:tab w:val="center" w:pos="709"/>
        </w:tabs>
        <w:jc w:val="center"/>
        <w:rPr>
          <w:rFonts w:ascii="Times New Roman" w:hAnsi="Times New Roman" w:cs="Times New Roman"/>
          <w:b/>
          <w:sz w:val="28"/>
          <w:szCs w:val="28"/>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1"/>
        <w:gridCol w:w="7765"/>
      </w:tblGrid>
      <w:tr w:rsidR="00D5690A" w:rsidRPr="00D5690A" w14:paraId="10367516" w14:textId="77777777" w:rsidTr="003766F1">
        <w:trPr>
          <w:trHeight w:val="20"/>
        </w:trPr>
        <w:tc>
          <w:tcPr>
            <w:tcW w:w="2271" w:type="dxa"/>
          </w:tcPr>
          <w:p w14:paraId="23E3D7F2" w14:textId="77777777" w:rsidR="00D5690A" w:rsidRPr="00D5690A" w:rsidRDefault="00D5690A" w:rsidP="003766F1">
            <w:pPr>
              <w:widowControl w:val="0"/>
              <w:tabs>
                <w:tab w:val="left" w:pos="296"/>
                <w:tab w:val="center" w:pos="709"/>
              </w:tabs>
              <w:ind w:left="-44"/>
              <w:contextualSpacing/>
              <w:rPr>
                <w:rFonts w:ascii="Times New Roman" w:eastAsia="Times New Roman" w:hAnsi="Times New Roman" w:cs="Times New Roman"/>
                <w:b/>
                <w:bCs/>
                <w:sz w:val="28"/>
                <w:szCs w:val="28"/>
              </w:rPr>
            </w:pPr>
            <w:r w:rsidRPr="00D5690A">
              <w:rPr>
                <w:rFonts w:ascii="Times New Roman" w:eastAsia="Times New Roman" w:hAnsi="Times New Roman" w:cs="Times New Roman"/>
                <w:b/>
                <w:bCs/>
                <w:sz w:val="28"/>
                <w:szCs w:val="28"/>
                <w:lang w:val="kk-KZ"/>
              </w:rPr>
              <w:t>Атауы</w:t>
            </w:r>
          </w:p>
        </w:tc>
        <w:tc>
          <w:tcPr>
            <w:tcW w:w="7765" w:type="dxa"/>
          </w:tcPr>
          <w:p w14:paraId="76E0269E" w14:textId="77777777" w:rsidR="00D5690A" w:rsidRPr="00D5690A" w:rsidRDefault="00D5690A" w:rsidP="003766F1">
            <w:pPr>
              <w:widowControl w:val="0"/>
              <w:tabs>
                <w:tab w:val="left" w:pos="296"/>
                <w:tab w:val="center" w:pos="709"/>
              </w:tabs>
              <w:ind w:left="-44" w:right="282"/>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Абай облысы Семей қаласының 2026-2030 жылдарға арналған даму жоспары</w:t>
            </w:r>
          </w:p>
        </w:tc>
      </w:tr>
      <w:tr w:rsidR="00D5690A" w:rsidRPr="00D5690A" w14:paraId="2086ECD9" w14:textId="77777777" w:rsidTr="003766F1">
        <w:trPr>
          <w:trHeight w:val="20"/>
        </w:trPr>
        <w:tc>
          <w:tcPr>
            <w:tcW w:w="2271" w:type="dxa"/>
          </w:tcPr>
          <w:p w14:paraId="14367FDF" w14:textId="77777777" w:rsidR="00D5690A" w:rsidRPr="00D5690A" w:rsidRDefault="00D5690A" w:rsidP="003766F1">
            <w:pPr>
              <w:widowControl w:val="0"/>
              <w:tabs>
                <w:tab w:val="left" w:pos="296"/>
                <w:tab w:val="center" w:pos="709"/>
              </w:tabs>
              <w:ind w:left="-44"/>
              <w:contextualSpacing/>
              <w:rPr>
                <w:rFonts w:ascii="Times New Roman" w:eastAsia="Times New Roman" w:hAnsi="Times New Roman" w:cs="Times New Roman"/>
                <w:b/>
                <w:bCs/>
                <w:sz w:val="28"/>
                <w:szCs w:val="28"/>
              </w:rPr>
            </w:pPr>
            <w:r w:rsidRPr="00D5690A">
              <w:rPr>
                <w:rFonts w:ascii="Times New Roman" w:eastAsia="Times New Roman" w:hAnsi="Times New Roman" w:cs="Times New Roman"/>
                <w:b/>
                <w:bCs/>
                <w:sz w:val="28"/>
                <w:szCs w:val="28"/>
                <w:lang w:val="kk-KZ"/>
              </w:rPr>
              <w:t>Өңірдің негізгі сипаттамалары</w:t>
            </w:r>
          </w:p>
        </w:tc>
        <w:tc>
          <w:tcPr>
            <w:tcW w:w="7765" w:type="dxa"/>
          </w:tcPr>
          <w:p w14:paraId="09D44E4E" w14:textId="77777777" w:rsidR="00D5690A" w:rsidRPr="00D5690A" w:rsidRDefault="00D5690A" w:rsidP="003766F1">
            <w:pPr>
              <w:widowControl w:val="0"/>
              <w:tabs>
                <w:tab w:val="center" w:pos="709"/>
              </w:tabs>
              <w:ind w:right="33" w:firstLine="26"/>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rPr>
              <w:t>Семей қаласы</w:t>
            </w:r>
            <w:r w:rsidRPr="00D5690A">
              <w:rPr>
                <w:rFonts w:ascii="Times New Roman" w:eastAsia="Times New Roman" w:hAnsi="Times New Roman" w:cs="Times New Roman"/>
                <w:sz w:val="28"/>
                <w:szCs w:val="28"/>
                <w:lang w:val="kk-KZ"/>
              </w:rPr>
              <w:t xml:space="preserve"> </w:t>
            </w:r>
            <w:r w:rsidRPr="00D5690A">
              <w:rPr>
                <w:rFonts w:ascii="Times New Roman" w:eastAsia="Times New Roman" w:hAnsi="Times New Roman" w:cs="Times New Roman"/>
                <w:sz w:val="28"/>
                <w:szCs w:val="28"/>
              </w:rPr>
              <w:t>-</w:t>
            </w:r>
            <w:r w:rsidRPr="00D5690A">
              <w:rPr>
                <w:rFonts w:ascii="Times New Roman" w:eastAsia="Times New Roman" w:hAnsi="Times New Roman" w:cs="Times New Roman"/>
                <w:sz w:val="28"/>
                <w:szCs w:val="28"/>
                <w:lang w:val="kk-KZ"/>
              </w:rPr>
              <w:t xml:space="preserve"> </w:t>
            </w:r>
            <w:r w:rsidRPr="00D5690A">
              <w:rPr>
                <w:rFonts w:ascii="Times New Roman" w:eastAsia="Times New Roman" w:hAnsi="Times New Roman" w:cs="Times New Roman"/>
                <w:sz w:val="28"/>
                <w:szCs w:val="28"/>
              </w:rPr>
              <w:t>ірі экономикалық, көліктік және мәдени қала.</w:t>
            </w:r>
            <w:r w:rsidRPr="00D5690A">
              <w:rPr>
                <w:rFonts w:ascii="Times New Roman" w:eastAsia="Times New Roman" w:hAnsi="Times New Roman" w:cs="Times New Roman"/>
                <w:sz w:val="28"/>
                <w:szCs w:val="28"/>
                <w:lang w:val="kk-KZ"/>
              </w:rPr>
              <w:t xml:space="preserve"> 2022 жылдың 8 маусымынан бастап Абай облысының әкімшілік орталығы болып табылады, Қазақстан астанасынан шығысқа қарай 740 км жерде орналасқан. Семей қаласы 1718 жылы құрылған. Қала аумағы 2 781,0 шаршы шақырымды құрайды. </w:t>
            </w:r>
          </w:p>
          <w:p w14:paraId="30CCB3F8" w14:textId="77777777" w:rsidR="00D5690A" w:rsidRPr="00D5690A" w:rsidRDefault="00D5690A" w:rsidP="003766F1">
            <w:pPr>
              <w:widowControl w:val="0"/>
              <w:tabs>
                <w:tab w:val="center" w:pos="709"/>
              </w:tabs>
              <w:ind w:right="33" w:firstLine="26"/>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Қала оңтүстігінде, батысында және шығысында – Жаңасемей ауданымен, солтүстігінде - Бесқарағай ауданымен шектеседі. Семей қаласы Ертіс өзенінің екі жағасында стратегиялық теміржол, автомобиль, су және әуе көлік артерияларының қиылысында орналасқан. </w:t>
            </w:r>
          </w:p>
          <w:p w14:paraId="3820FC53" w14:textId="77777777" w:rsidR="00D5690A" w:rsidRPr="00D5690A" w:rsidRDefault="00D5690A" w:rsidP="003766F1">
            <w:pPr>
              <w:widowControl w:val="0"/>
              <w:tabs>
                <w:tab w:val="left" w:pos="296"/>
                <w:tab w:val="center" w:pos="709"/>
              </w:tabs>
              <w:ind w:left="-44" w:right="33" w:firstLine="26"/>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2025 жылдың 1-ші қараша халық саны – 315,0 мың адам. </w:t>
            </w:r>
          </w:p>
          <w:p w14:paraId="647CBDB6" w14:textId="77777777" w:rsidR="00D5690A" w:rsidRPr="00D5690A" w:rsidRDefault="00D5690A" w:rsidP="003766F1">
            <w:pPr>
              <w:widowControl w:val="0"/>
              <w:tabs>
                <w:tab w:val="left" w:pos="296"/>
                <w:tab w:val="center" w:pos="709"/>
              </w:tabs>
              <w:ind w:left="-44" w:right="33" w:firstLine="26"/>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Этникалық құрамы бойынша: қазақтар – 73,4%, орыстар – 20,5%, басқа ұлттар - 6,1%.</w:t>
            </w:r>
          </w:p>
        </w:tc>
      </w:tr>
      <w:tr w:rsidR="00D5690A" w:rsidRPr="00D5690A" w14:paraId="65711D55" w14:textId="77777777" w:rsidTr="003766F1">
        <w:tc>
          <w:tcPr>
            <w:tcW w:w="2271" w:type="dxa"/>
          </w:tcPr>
          <w:p w14:paraId="733912BA" w14:textId="77777777" w:rsidR="00D5690A" w:rsidRPr="00D5690A" w:rsidRDefault="00D5690A" w:rsidP="003766F1">
            <w:pPr>
              <w:rPr>
                <w:rFonts w:ascii="Times New Roman" w:hAnsi="Times New Roman" w:cs="Times New Roman"/>
                <w:b/>
                <w:sz w:val="28"/>
                <w:szCs w:val="28"/>
                <w:lang w:val="kk-KZ"/>
              </w:rPr>
            </w:pPr>
            <w:r w:rsidRPr="00D5690A">
              <w:rPr>
                <w:rFonts w:ascii="Times New Roman" w:hAnsi="Times New Roman" w:cs="Times New Roman"/>
                <w:b/>
                <w:sz w:val="28"/>
                <w:szCs w:val="28"/>
                <w:lang w:val="kk-KZ"/>
              </w:rPr>
              <w:t>Негізгі бағыттар, мақсаттар, нысаналы индикаторлар, міндеттер, нәтиже көрсеткіштері және ресурстар</w:t>
            </w:r>
          </w:p>
        </w:tc>
        <w:tc>
          <w:tcPr>
            <w:tcW w:w="7765" w:type="dxa"/>
          </w:tcPr>
          <w:p w14:paraId="6F9057DD" w14:textId="77777777" w:rsidR="00D5690A" w:rsidRPr="00D5690A" w:rsidRDefault="00D5690A" w:rsidP="003766F1">
            <w:pPr>
              <w:widowControl w:val="0"/>
              <w:jc w:val="both"/>
              <w:rPr>
                <w:rFonts w:ascii="Times New Roman" w:hAnsi="Times New Roman" w:cs="Times New Roman"/>
                <w:bCs/>
                <w:sz w:val="28"/>
                <w:szCs w:val="28"/>
                <w:lang w:val="kk-KZ"/>
              </w:rPr>
            </w:pPr>
            <w:r w:rsidRPr="00D5690A">
              <w:rPr>
                <w:rFonts w:ascii="Times New Roman" w:eastAsia="Times New Roman" w:hAnsi="Times New Roman" w:cs="Times New Roman"/>
                <w:b/>
                <w:sz w:val="28"/>
                <w:szCs w:val="28"/>
                <w:u w:val="single"/>
                <w:lang w:val="kk-KZ" w:eastAsia="ru-RU"/>
              </w:rPr>
              <w:t>1 бағыт:</w:t>
            </w:r>
            <w:r w:rsidRPr="00D5690A">
              <w:rPr>
                <w:rFonts w:ascii="Times New Roman" w:eastAsia="Times New Roman" w:hAnsi="Times New Roman" w:cs="Times New Roman"/>
                <w:b/>
                <w:sz w:val="28"/>
                <w:szCs w:val="28"/>
                <w:lang w:val="kk-KZ" w:eastAsia="ru-RU"/>
              </w:rPr>
              <w:t xml:space="preserve"> </w:t>
            </w:r>
            <w:r w:rsidRPr="00D5690A">
              <w:rPr>
                <w:rFonts w:ascii="Times New Roman" w:eastAsia="Times New Roman" w:hAnsi="Times New Roman" w:cs="Times New Roman"/>
                <w:bCs/>
                <w:sz w:val="28"/>
                <w:szCs w:val="28"/>
                <w:lang w:val="kk-KZ" w:eastAsia="ru-RU"/>
              </w:rPr>
              <w:t>Экономиканың берік іргетасы</w:t>
            </w:r>
          </w:p>
          <w:p w14:paraId="0F87A184" w14:textId="77777777" w:rsidR="00D5690A" w:rsidRPr="00D5690A" w:rsidRDefault="00D5690A" w:rsidP="003766F1">
            <w:pPr>
              <w:keepLines/>
              <w:suppressLineNumbers/>
              <w:jc w:val="both"/>
              <w:rPr>
                <w:rFonts w:ascii="Times New Roman" w:hAnsi="Times New Roman" w:cs="Times New Roman"/>
                <w:bCs/>
                <w:sz w:val="28"/>
                <w:szCs w:val="28"/>
                <w:lang w:val="kk-KZ"/>
              </w:rPr>
            </w:pPr>
            <w:r w:rsidRPr="00D5690A">
              <w:rPr>
                <w:rFonts w:ascii="Times New Roman" w:hAnsi="Times New Roman" w:cs="Times New Roman"/>
                <w:b/>
                <w:bCs/>
                <w:iCs/>
                <w:sz w:val="28"/>
                <w:szCs w:val="28"/>
                <w:lang w:val="kk-KZ"/>
              </w:rPr>
              <w:t xml:space="preserve">2 - </w:t>
            </w:r>
            <w:r w:rsidRPr="00D5690A">
              <w:rPr>
                <w:rFonts w:ascii="Times New Roman" w:eastAsia="Times New Roman" w:hAnsi="Times New Roman" w:cs="Times New Roman"/>
                <w:b/>
                <w:bCs/>
                <w:sz w:val="28"/>
                <w:szCs w:val="28"/>
                <w:lang w:val="kk-KZ"/>
              </w:rPr>
              <w:t>Негізгі ұлттық индикатор.</w:t>
            </w:r>
            <w:r w:rsidRPr="00D5690A">
              <w:rPr>
                <w:rFonts w:ascii="Times New Roman" w:hAnsi="Times New Roman" w:cs="Times New Roman"/>
                <w:iCs/>
                <w:sz w:val="28"/>
                <w:szCs w:val="28"/>
                <w:lang w:val="kk-KZ"/>
              </w:rPr>
              <w:t xml:space="preserve"> </w:t>
            </w:r>
            <w:r w:rsidRPr="00D5690A">
              <w:rPr>
                <w:rFonts w:ascii="Times New Roman" w:hAnsi="Times New Roman" w:cs="Times New Roman"/>
                <w:bCs/>
                <w:sz w:val="28"/>
                <w:szCs w:val="28"/>
                <w:lang w:val="kk-KZ"/>
              </w:rPr>
              <w:t>Экономиканың нақты өсу қарқыны</w:t>
            </w:r>
          </w:p>
          <w:p w14:paraId="614BEB8A" w14:textId="77777777" w:rsidR="00D5690A" w:rsidRPr="00D5690A" w:rsidRDefault="00D5690A" w:rsidP="003766F1">
            <w:pPr>
              <w:keepLines/>
              <w:suppressLineNumbers/>
              <w:jc w:val="both"/>
              <w:rPr>
                <w:rFonts w:ascii="Times New Roman" w:hAnsi="Times New Roman" w:cs="Times New Roman"/>
                <w:bCs/>
                <w:sz w:val="28"/>
                <w:szCs w:val="28"/>
                <w:lang w:val="kk-KZ"/>
              </w:rPr>
            </w:pPr>
            <w:r w:rsidRPr="00D5690A">
              <w:rPr>
                <w:rFonts w:ascii="Times New Roman" w:hAnsi="Times New Roman" w:cs="Times New Roman"/>
                <w:b/>
                <w:bCs/>
                <w:iCs/>
                <w:sz w:val="28"/>
                <w:szCs w:val="28"/>
                <w:lang w:val="kk-KZ"/>
              </w:rPr>
              <w:t xml:space="preserve">3 - </w:t>
            </w:r>
            <w:r w:rsidRPr="00D5690A">
              <w:rPr>
                <w:rFonts w:ascii="Times New Roman" w:eastAsia="Times New Roman" w:hAnsi="Times New Roman" w:cs="Times New Roman"/>
                <w:b/>
                <w:bCs/>
                <w:sz w:val="28"/>
                <w:szCs w:val="28"/>
                <w:lang w:val="kk-KZ"/>
              </w:rPr>
              <w:t>Негізгі ұлттық индикатор.</w:t>
            </w:r>
            <w:r w:rsidRPr="00D5690A">
              <w:rPr>
                <w:rFonts w:ascii="Times New Roman" w:hAnsi="Times New Roman" w:cs="Times New Roman"/>
                <w:iCs/>
                <w:sz w:val="28"/>
                <w:szCs w:val="28"/>
                <w:lang w:val="kk-KZ"/>
              </w:rPr>
              <w:t xml:space="preserve"> </w:t>
            </w:r>
            <w:r w:rsidRPr="00D5690A">
              <w:rPr>
                <w:rFonts w:ascii="Times New Roman" w:hAnsi="Times New Roman" w:cs="Times New Roman"/>
                <w:bCs/>
                <w:sz w:val="28"/>
                <w:szCs w:val="28"/>
                <w:lang w:val="kk-KZ"/>
              </w:rPr>
              <w:t>Еңбек өнімділігінің жинақталған өсу индексі.</w:t>
            </w:r>
          </w:p>
          <w:p w14:paraId="3897FBE1" w14:textId="77777777" w:rsidR="00D5690A" w:rsidRPr="00D5690A" w:rsidRDefault="00D5690A" w:rsidP="003766F1">
            <w:pPr>
              <w:widowControl w:val="0"/>
              <w:rPr>
                <w:rFonts w:ascii="Times New Roman" w:hAnsi="Times New Roman" w:cs="Times New Roman"/>
                <w:bCs/>
                <w:sz w:val="28"/>
                <w:szCs w:val="28"/>
                <w:lang w:val="kk-KZ"/>
              </w:rPr>
            </w:pPr>
            <w:r w:rsidRPr="00D5690A">
              <w:rPr>
                <w:rFonts w:ascii="Times New Roman" w:hAnsi="Times New Roman" w:cs="Times New Roman"/>
                <w:b/>
                <w:sz w:val="28"/>
                <w:szCs w:val="28"/>
                <w:lang w:val="kk-KZ"/>
              </w:rPr>
              <w:t xml:space="preserve">1- мақсат. </w:t>
            </w:r>
            <w:r w:rsidRPr="00D5690A">
              <w:rPr>
                <w:rFonts w:ascii="Times New Roman" w:hAnsi="Times New Roman" w:cs="Times New Roman"/>
                <w:bCs/>
                <w:sz w:val="28"/>
                <w:szCs w:val="28"/>
                <w:lang w:val="kk-KZ"/>
              </w:rPr>
              <w:t>Әртараптандырылған және инновациялық экономиканы құру.</w:t>
            </w:r>
          </w:p>
          <w:p w14:paraId="39A6AC0C" w14:textId="77777777" w:rsidR="00D5690A" w:rsidRPr="00D5690A" w:rsidRDefault="00D5690A" w:rsidP="003766F1">
            <w:pPr>
              <w:widowControl w:val="0"/>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2- мақсат. </w:t>
            </w:r>
            <w:r w:rsidRPr="00D5690A">
              <w:rPr>
                <w:rFonts w:ascii="Times New Roman" w:hAnsi="Times New Roman" w:cs="Times New Roman"/>
                <w:bCs/>
                <w:sz w:val="28"/>
                <w:szCs w:val="28"/>
                <w:lang w:val="kk-KZ"/>
              </w:rPr>
              <w:t>Сауда саласындағы көлеңкелі экономиканың төмендеуі.</w:t>
            </w:r>
          </w:p>
          <w:p w14:paraId="4A2322DF" w14:textId="77777777" w:rsidR="00D5690A" w:rsidRPr="00D5690A" w:rsidRDefault="00D5690A" w:rsidP="003766F1">
            <w:pPr>
              <w:widowControl w:val="0"/>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1 – міндет.</w:t>
            </w:r>
            <w:r w:rsidRPr="00D5690A">
              <w:rPr>
                <w:rFonts w:ascii="Times New Roman" w:hAnsi="Times New Roman" w:cs="Times New Roman"/>
                <w:sz w:val="28"/>
                <w:szCs w:val="28"/>
                <w:lang w:val="kk-KZ"/>
              </w:rPr>
              <w:t xml:space="preserve"> </w:t>
            </w:r>
            <w:r w:rsidRPr="00D5690A">
              <w:rPr>
                <w:rFonts w:ascii="Times New Roman" w:hAnsi="Times New Roman" w:cs="Times New Roman"/>
                <w:bCs/>
                <w:sz w:val="28"/>
                <w:szCs w:val="28"/>
                <w:lang w:val="kk-KZ"/>
              </w:rPr>
              <w:t>Әлеуметтік маңызы бар өнімдердің бағасын тежеу.</w:t>
            </w:r>
          </w:p>
          <w:p w14:paraId="40FDAF09" w14:textId="77777777" w:rsidR="00D5690A" w:rsidRPr="00D5690A" w:rsidRDefault="00D5690A" w:rsidP="003766F1">
            <w:pPr>
              <w:widowControl w:val="0"/>
              <w:jc w:val="both"/>
              <w:rPr>
                <w:rFonts w:ascii="Times New Roman" w:eastAsia="Times New Roman" w:hAnsi="Times New Roman" w:cs="Times New Roman"/>
                <w:bCs/>
                <w:sz w:val="28"/>
                <w:szCs w:val="28"/>
                <w:lang w:val="kk-KZ" w:eastAsia="ru-RU"/>
              </w:rPr>
            </w:pPr>
            <w:r w:rsidRPr="00D5690A">
              <w:rPr>
                <w:rFonts w:ascii="Times New Roman" w:hAnsi="Times New Roman" w:cs="Times New Roman"/>
                <w:b/>
                <w:bCs/>
                <w:iCs/>
                <w:sz w:val="28"/>
                <w:szCs w:val="28"/>
                <w:lang w:val="kk-KZ"/>
              </w:rPr>
              <w:t xml:space="preserve">20 - </w:t>
            </w:r>
            <w:r w:rsidRPr="00D5690A">
              <w:rPr>
                <w:rFonts w:ascii="Times New Roman" w:eastAsia="Times New Roman" w:hAnsi="Times New Roman" w:cs="Times New Roman"/>
                <w:b/>
                <w:bCs/>
                <w:sz w:val="28"/>
                <w:szCs w:val="28"/>
                <w:lang w:val="kk-KZ"/>
              </w:rPr>
              <w:t>Негізгі ұлттық индикатор</w:t>
            </w:r>
            <w:r w:rsidRPr="00D5690A">
              <w:rPr>
                <w:rFonts w:ascii="Times New Roman" w:eastAsia="Times New Roman" w:hAnsi="Times New Roman" w:cs="Times New Roman"/>
                <w:b/>
                <w:sz w:val="28"/>
                <w:szCs w:val="28"/>
                <w:lang w:val="kk-KZ" w:eastAsia="ru-RU"/>
              </w:rPr>
              <w:t>.</w:t>
            </w:r>
            <w:r w:rsidRPr="00D5690A">
              <w:rPr>
                <w:rFonts w:ascii="Times New Roman" w:eastAsia="Times New Roman" w:hAnsi="Times New Roman" w:cs="Times New Roman"/>
                <w:bCs/>
                <w:sz w:val="28"/>
                <w:szCs w:val="28"/>
                <w:lang w:val="kk-KZ" w:eastAsia="ru-RU"/>
              </w:rPr>
              <w:t xml:space="preserve"> Өңдеу өнеркәсібі өнімдерінің экспорты.</w:t>
            </w:r>
          </w:p>
          <w:p w14:paraId="5F30C6EE" w14:textId="77777777" w:rsidR="00D5690A" w:rsidRPr="00D5690A" w:rsidRDefault="00D5690A" w:rsidP="003766F1">
            <w:pPr>
              <w:widowControl w:val="0"/>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 xml:space="preserve">3- мақсат. </w:t>
            </w:r>
            <w:r w:rsidRPr="00D5690A">
              <w:rPr>
                <w:rFonts w:ascii="Times New Roman" w:hAnsi="Times New Roman" w:cs="Times New Roman"/>
                <w:bCs/>
                <w:sz w:val="28"/>
                <w:szCs w:val="28"/>
                <w:lang w:val="kk-KZ"/>
              </w:rPr>
              <w:t>Шикізаттық емес тауарлардың экспортын дамыту және ілгерілету.</w:t>
            </w:r>
          </w:p>
          <w:p w14:paraId="6D4C906B" w14:textId="77777777" w:rsidR="00D5690A" w:rsidRPr="00D5690A" w:rsidRDefault="00D5690A" w:rsidP="003766F1">
            <w:pPr>
              <w:widowControl w:val="0"/>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2 – міндет.</w:t>
            </w:r>
            <w:r w:rsidRPr="00D5690A">
              <w:rPr>
                <w:rFonts w:ascii="Times New Roman" w:hAnsi="Times New Roman" w:cs="Times New Roman"/>
                <w:sz w:val="28"/>
                <w:szCs w:val="28"/>
                <w:lang w:val="kk-KZ"/>
              </w:rPr>
              <w:t xml:space="preserve"> </w:t>
            </w:r>
            <w:r w:rsidRPr="00D5690A">
              <w:rPr>
                <w:rFonts w:ascii="Times New Roman" w:hAnsi="Times New Roman" w:cs="Times New Roman"/>
                <w:bCs/>
                <w:sz w:val="28"/>
                <w:szCs w:val="28"/>
                <w:lang w:val="kk-KZ"/>
              </w:rPr>
              <w:t>Өңдеу өнеркәсібі өнімдерінің экспорт көлемін ұлғайту.</w:t>
            </w:r>
          </w:p>
          <w:p w14:paraId="2D4D51A8" w14:textId="77777777" w:rsidR="00D5690A" w:rsidRPr="00D5690A" w:rsidRDefault="00D5690A" w:rsidP="003766F1">
            <w:pPr>
              <w:widowControl w:val="0"/>
              <w:rPr>
                <w:rFonts w:ascii="Times New Roman" w:hAnsi="Times New Roman" w:cs="Times New Roman"/>
                <w:b/>
                <w:sz w:val="28"/>
                <w:szCs w:val="28"/>
                <w:lang w:val="kk-KZ"/>
              </w:rPr>
            </w:pPr>
          </w:p>
          <w:p w14:paraId="0A426C62" w14:textId="77777777" w:rsidR="00D5690A" w:rsidRPr="00D5690A" w:rsidRDefault="00D5690A" w:rsidP="003766F1">
            <w:pPr>
              <w:widowControl w:val="0"/>
              <w:tabs>
                <w:tab w:val="left" w:pos="555"/>
              </w:tabs>
              <w:jc w:val="both"/>
              <w:rPr>
                <w:rFonts w:ascii="Times New Roman" w:hAnsi="Times New Roman" w:cs="Times New Roman"/>
                <w:b/>
                <w:sz w:val="28"/>
                <w:szCs w:val="28"/>
                <w:lang w:val="kk-KZ"/>
              </w:rPr>
            </w:pPr>
            <w:r w:rsidRPr="00D5690A">
              <w:rPr>
                <w:rFonts w:ascii="Times New Roman" w:eastAsia="Times New Roman" w:hAnsi="Times New Roman" w:cs="Times New Roman"/>
                <w:b/>
                <w:sz w:val="28"/>
                <w:szCs w:val="28"/>
                <w:u w:val="single"/>
                <w:lang w:val="kk-KZ" w:eastAsia="ru-RU"/>
              </w:rPr>
              <w:lastRenderedPageBreak/>
              <w:t>2 бағыт:</w:t>
            </w:r>
            <w:r w:rsidRPr="00D5690A">
              <w:rPr>
                <w:rFonts w:ascii="Times New Roman" w:eastAsia="Times New Roman" w:hAnsi="Times New Roman" w:cs="Times New Roman"/>
                <w:b/>
                <w:sz w:val="28"/>
                <w:szCs w:val="28"/>
                <w:lang w:val="kk-KZ" w:eastAsia="ru-RU"/>
              </w:rPr>
              <w:t xml:space="preserve"> Өсудің жаңа нүктелері</w:t>
            </w:r>
            <w:r w:rsidRPr="00D5690A">
              <w:rPr>
                <w:rFonts w:ascii="Times New Roman" w:hAnsi="Times New Roman" w:cs="Times New Roman"/>
                <w:b/>
                <w:sz w:val="28"/>
                <w:szCs w:val="28"/>
                <w:lang w:val="kk-KZ"/>
              </w:rPr>
              <w:t xml:space="preserve"> </w:t>
            </w:r>
          </w:p>
          <w:p w14:paraId="3144909E"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bCs/>
                <w:iCs/>
                <w:sz w:val="28"/>
                <w:szCs w:val="28"/>
                <w:lang w:val="kk-KZ"/>
              </w:rPr>
              <w:t xml:space="preserve">25 - </w:t>
            </w:r>
            <w:r w:rsidRPr="00D5690A">
              <w:rPr>
                <w:rFonts w:ascii="Times New Roman" w:eastAsia="Times New Roman" w:hAnsi="Times New Roman" w:cs="Times New Roman"/>
                <w:b/>
                <w:bCs/>
                <w:sz w:val="28"/>
                <w:szCs w:val="28"/>
                <w:lang w:val="kk-KZ"/>
              </w:rPr>
              <w:t>Негізгі ұлттық индикатор.</w:t>
            </w:r>
            <w:r w:rsidRPr="00D5690A">
              <w:rPr>
                <w:rFonts w:ascii="Times New Roman" w:hAnsi="Times New Roman" w:cs="Times New Roman"/>
                <w:bCs/>
                <w:sz w:val="28"/>
                <w:szCs w:val="28"/>
                <w:lang w:val="kk-KZ"/>
              </w:rPr>
              <w:t xml:space="preserve"> Инновациялар саласындағы белсенділік деңгейі. </w:t>
            </w:r>
          </w:p>
          <w:p w14:paraId="2E6CCCE6"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4 - мақсат</w:t>
            </w:r>
            <w:r w:rsidRPr="00D5690A">
              <w:rPr>
                <w:rFonts w:ascii="Times New Roman" w:hAnsi="Times New Roman" w:cs="Times New Roman"/>
                <w:bCs/>
                <w:sz w:val="28"/>
                <w:szCs w:val="28"/>
                <w:lang w:val="kk-KZ"/>
              </w:rPr>
              <w:t>. Ұлттық инновациялық жүйені дамыту.</w:t>
            </w:r>
          </w:p>
          <w:p w14:paraId="1EFD62AE"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Нысаналы индикатор</w:t>
            </w:r>
            <w:r w:rsidRPr="00D5690A">
              <w:rPr>
                <w:rFonts w:ascii="Times New Roman" w:hAnsi="Times New Roman" w:cs="Times New Roman"/>
                <w:bCs/>
                <w:sz w:val="28"/>
                <w:szCs w:val="28"/>
                <w:lang w:val="kk-KZ"/>
              </w:rPr>
              <w:t>. Жалпы өңірлік өнімнен ҒЗТКЖ-ға ішкі шығындардың үлесі.</w:t>
            </w:r>
          </w:p>
          <w:p w14:paraId="79BF7FDB"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 xml:space="preserve">3 - міндет. </w:t>
            </w:r>
            <w:r w:rsidRPr="00D5690A">
              <w:rPr>
                <w:rFonts w:ascii="Times New Roman" w:hAnsi="Times New Roman" w:cs="Times New Roman"/>
                <w:bCs/>
                <w:sz w:val="28"/>
                <w:szCs w:val="28"/>
                <w:lang w:val="ru-RU"/>
              </w:rPr>
              <w:t>Экономикада инновацияларды белсенді енгізу</w:t>
            </w:r>
            <w:r w:rsidRPr="00D5690A">
              <w:rPr>
                <w:rFonts w:ascii="Times New Roman" w:hAnsi="Times New Roman" w:cs="Times New Roman"/>
                <w:bCs/>
                <w:sz w:val="28"/>
                <w:szCs w:val="28"/>
                <w:lang w:val="kk-KZ"/>
              </w:rPr>
              <w:t>.</w:t>
            </w:r>
          </w:p>
          <w:p w14:paraId="4298DBCF"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26 - Негізгі ұлттық индикатор</w:t>
            </w:r>
            <w:r w:rsidRPr="00D5690A">
              <w:rPr>
                <w:rFonts w:ascii="Times New Roman" w:hAnsi="Times New Roman" w:cs="Times New Roman"/>
                <w:bCs/>
                <w:sz w:val="28"/>
                <w:szCs w:val="28"/>
                <w:lang w:val="kk-KZ"/>
              </w:rPr>
              <w:t>.  Орналастыру орындарында қызмет көрсетілетін ішкі туристер саны.</w:t>
            </w:r>
          </w:p>
          <w:p w14:paraId="7D3579B9"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 xml:space="preserve">5 - мақсат. </w:t>
            </w:r>
            <w:r w:rsidRPr="00D5690A">
              <w:rPr>
                <w:rFonts w:ascii="Times New Roman" w:hAnsi="Times New Roman" w:cs="Times New Roman"/>
                <w:bCs/>
                <w:sz w:val="28"/>
                <w:szCs w:val="28"/>
                <w:lang w:val="kk-KZ"/>
              </w:rPr>
              <w:t>Ішкі туризмді дамыту үшін қолайлы туристік ортаны қалыптастыру.</w:t>
            </w:r>
          </w:p>
          <w:p w14:paraId="078BB322"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 xml:space="preserve">4 - міндет. </w:t>
            </w:r>
            <w:r w:rsidRPr="00D5690A">
              <w:rPr>
                <w:rFonts w:ascii="Times New Roman" w:hAnsi="Times New Roman" w:cs="Times New Roman"/>
                <w:bCs/>
                <w:sz w:val="28"/>
                <w:szCs w:val="28"/>
                <w:lang w:val="kk-KZ"/>
              </w:rPr>
              <w:t>Бәсекеге қабілетті туристік индустрияны қалыптастыру.</w:t>
            </w:r>
          </w:p>
          <w:p w14:paraId="1563DBD2"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27 - Негізгі ұлттық индикатор. Орналастыру орындарымен қызмет көрсетілетін келуші туристер саны.</w:t>
            </w:r>
          </w:p>
          <w:p w14:paraId="32F4D12B"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6 - мақсат</w:t>
            </w:r>
            <w:r w:rsidRPr="00D5690A">
              <w:rPr>
                <w:rFonts w:ascii="Times New Roman" w:hAnsi="Times New Roman" w:cs="Times New Roman"/>
                <w:bCs/>
                <w:sz w:val="28"/>
                <w:szCs w:val="28"/>
                <w:lang w:val="kk-KZ"/>
              </w:rPr>
              <w:t xml:space="preserve"> . Қазақстанның елдік туристік брендін қалыптастыру және оның жағымды имиджін жасау</w:t>
            </w:r>
            <w:r w:rsidRPr="00D5690A">
              <w:rPr>
                <w:rFonts w:ascii="Times New Roman" w:hAnsi="Times New Roman" w:cs="Times New Roman"/>
                <w:bCs/>
                <w:sz w:val="28"/>
                <w:szCs w:val="28"/>
                <w:lang w:val="kk-KZ"/>
              </w:rPr>
              <w:br/>
            </w:r>
            <w:r w:rsidRPr="00D5690A">
              <w:rPr>
                <w:rFonts w:ascii="Times New Roman" w:hAnsi="Times New Roman" w:cs="Times New Roman"/>
                <w:b/>
                <w:sz w:val="28"/>
                <w:szCs w:val="28"/>
                <w:lang w:val="kk-KZ"/>
              </w:rPr>
              <w:t>5 - міндет</w:t>
            </w:r>
            <w:r w:rsidRPr="00D5690A">
              <w:rPr>
                <w:rFonts w:ascii="Times New Roman" w:hAnsi="Times New Roman" w:cs="Times New Roman"/>
                <w:bCs/>
                <w:sz w:val="28"/>
                <w:szCs w:val="28"/>
                <w:lang w:val="kk-KZ"/>
              </w:rPr>
              <w:t xml:space="preserve"> . Шетелдік туристерді тарту</w:t>
            </w:r>
          </w:p>
          <w:p w14:paraId="75093C34"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7 - мақсат</w:t>
            </w:r>
            <w:r w:rsidRPr="00D5690A">
              <w:rPr>
                <w:rFonts w:ascii="Times New Roman" w:hAnsi="Times New Roman" w:cs="Times New Roman"/>
                <w:bCs/>
                <w:sz w:val="28"/>
                <w:szCs w:val="28"/>
                <w:lang w:val="kk-KZ"/>
              </w:rPr>
              <w:t>. АӨК субъектілерінің бәсекеге қабілеттілігін арттыру үшін жағдайлар жасау.</w:t>
            </w:r>
          </w:p>
          <w:p w14:paraId="7E579212"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
                <w:sz w:val="28"/>
                <w:szCs w:val="28"/>
                <w:lang w:val="kk-KZ"/>
              </w:rPr>
              <w:t xml:space="preserve">6 – міндет. </w:t>
            </w:r>
            <w:r w:rsidRPr="00D5690A">
              <w:rPr>
                <w:rFonts w:ascii="Times New Roman" w:hAnsi="Times New Roman" w:cs="Times New Roman"/>
                <w:bCs/>
                <w:sz w:val="28"/>
                <w:szCs w:val="28"/>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008BAE0F" w14:textId="77777777" w:rsidR="00D5690A" w:rsidRPr="00D5690A" w:rsidRDefault="00D5690A" w:rsidP="003766F1">
            <w:pPr>
              <w:widowControl w:val="0"/>
              <w:tabs>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 Нәтиже көрсеткіші.</w:t>
            </w:r>
          </w:p>
          <w:p w14:paraId="09A1301F"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Етті өңдеу үлесі.</w:t>
            </w:r>
          </w:p>
          <w:p w14:paraId="07BFD15C" w14:textId="77777777" w:rsidR="00D5690A" w:rsidRPr="00D5690A" w:rsidRDefault="00D5690A" w:rsidP="003766F1">
            <w:pPr>
              <w:widowControl w:val="0"/>
              <w:tabs>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2 - Нәтиже көрсеткіші .</w:t>
            </w:r>
          </w:p>
          <w:p w14:paraId="64CF68F6"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Сүтті өңдеу үлесі.</w:t>
            </w:r>
          </w:p>
          <w:p w14:paraId="03FA7FD9" w14:textId="77777777" w:rsidR="00D5690A" w:rsidRPr="00D5690A" w:rsidRDefault="00D5690A" w:rsidP="003766F1">
            <w:pPr>
              <w:widowControl w:val="0"/>
              <w:tabs>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3 - Нәтиже көрсеткіші.</w:t>
            </w:r>
          </w:p>
          <w:p w14:paraId="3C0754CA" w14:textId="77777777" w:rsidR="00D5690A" w:rsidRPr="00D5690A" w:rsidRDefault="00D5690A" w:rsidP="003766F1">
            <w:pPr>
              <w:widowControl w:val="0"/>
              <w:tabs>
                <w:tab w:val="left" w:pos="555"/>
              </w:tabs>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Майлы дақылдарды өңдеу үлесі (күнбағыс).</w:t>
            </w:r>
          </w:p>
          <w:p w14:paraId="004CA2A0"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u w:val="single"/>
                <w:lang w:val="kk-KZ" w:eastAsia="ru-RU"/>
              </w:rPr>
            </w:pPr>
          </w:p>
          <w:p w14:paraId="1707946B"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sz w:val="28"/>
                <w:szCs w:val="28"/>
                <w:u w:val="single"/>
                <w:lang w:val="kk-KZ" w:eastAsia="ru-RU"/>
              </w:rPr>
            </w:pPr>
            <w:r w:rsidRPr="00D5690A">
              <w:rPr>
                <w:rFonts w:ascii="Times New Roman" w:eastAsia="Times New Roman" w:hAnsi="Times New Roman" w:cs="Times New Roman"/>
                <w:b/>
                <w:sz w:val="28"/>
                <w:szCs w:val="28"/>
                <w:u w:val="single"/>
                <w:lang w:val="kk-KZ" w:eastAsia="ru-RU"/>
              </w:rPr>
              <w:t>3 бағыт:</w:t>
            </w:r>
            <w:r w:rsidRPr="00D5690A">
              <w:rPr>
                <w:rFonts w:ascii="Times New Roman" w:eastAsia="Times New Roman" w:hAnsi="Times New Roman" w:cs="Times New Roman"/>
                <w:b/>
                <w:sz w:val="28"/>
                <w:szCs w:val="28"/>
                <w:lang w:val="kk-KZ" w:eastAsia="ru-RU"/>
              </w:rPr>
              <w:t xml:space="preserve"> Өмірдің жоғары сапасы</w:t>
            </w:r>
          </w:p>
          <w:p w14:paraId="18D57A82"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6 – Негізгі ұлттық индикатор. </w:t>
            </w:r>
            <w:r w:rsidRPr="00D5690A">
              <w:rPr>
                <w:rFonts w:ascii="Times New Roman" w:hAnsi="Times New Roman" w:cs="Times New Roman"/>
                <w:sz w:val="28"/>
                <w:szCs w:val="28"/>
                <w:lang w:val="kk-KZ"/>
              </w:rPr>
              <w:t xml:space="preserve">Туғандағы күтілетін өмір сүру </w:t>
            </w:r>
            <w:r w:rsidRPr="00D5690A">
              <w:rPr>
                <w:rFonts w:ascii="Times New Roman" w:hAnsi="Times New Roman" w:cs="Times New Roman"/>
                <w:sz w:val="28"/>
                <w:szCs w:val="28"/>
                <w:lang w:val="kk-KZ"/>
              </w:rPr>
              <w:lastRenderedPageBreak/>
              <w:t>ұзақтығы. 8</w:t>
            </w:r>
            <w:r w:rsidRPr="00D5690A">
              <w:rPr>
                <w:rFonts w:ascii="Times New Roman" w:eastAsia="Times New Roman" w:hAnsi="Times New Roman" w:cs="Times New Roman"/>
                <w:b/>
                <w:sz w:val="28"/>
                <w:szCs w:val="28"/>
                <w:lang w:val="kk-KZ" w:eastAsia="ru-RU"/>
              </w:rPr>
              <w:t xml:space="preserve"> - мақсат. </w:t>
            </w:r>
            <w:r w:rsidRPr="00D5690A">
              <w:rPr>
                <w:rFonts w:ascii="Times New Roman" w:eastAsia="Times New Roman" w:hAnsi="Times New Roman" w:cs="Times New Roman"/>
                <w:bCs/>
                <w:sz w:val="28"/>
                <w:szCs w:val="28"/>
                <w:lang w:val="kk-KZ" w:eastAsia="ru-RU"/>
              </w:rPr>
              <w:t>Денсаулық сақтау саласында тиімді алдын алуды қамтамасыз ету және халықтың салауатты өмір салтын ұстануын қалыптастыру</w:t>
            </w:r>
            <w:r w:rsidRPr="00D5690A">
              <w:rPr>
                <w:rFonts w:ascii="Times New Roman" w:eastAsia="Times New Roman" w:hAnsi="Times New Roman" w:cs="Times New Roman"/>
                <w:b/>
                <w:sz w:val="28"/>
                <w:szCs w:val="28"/>
                <w:lang w:val="kk-KZ" w:eastAsia="ru-RU"/>
              </w:rPr>
              <w:t xml:space="preserve">. </w:t>
            </w:r>
          </w:p>
          <w:p w14:paraId="50C98075"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bCs/>
                <w:sz w:val="28"/>
                <w:szCs w:val="28"/>
                <w:lang w:val="kk-KZ" w:eastAsia="ru-RU"/>
              </w:rPr>
              <w:t>. Салауатты өмір салтын ұстанатын азаматтардың үлесін арттыру.</w:t>
            </w:r>
          </w:p>
          <w:p w14:paraId="5D51F37B"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7 - міндет. </w:t>
            </w:r>
            <w:r w:rsidRPr="00D5690A">
              <w:rPr>
                <w:rFonts w:ascii="Times New Roman" w:eastAsia="Times New Roman" w:hAnsi="Times New Roman" w:cs="Times New Roman"/>
                <w:bCs/>
                <w:sz w:val="28"/>
                <w:szCs w:val="28"/>
                <w:lang w:val="kk-KZ" w:eastAsia="ru-RU"/>
              </w:rPr>
              <w:t>Жұқпалы емес созылмалы аурулардың алдын алу үшін мінез-құлық қауіп факторларын азайту арқылы халықтың денсаулығын нығайту</w:t>
            </w:r>
          </w:p>
          <w:p w14:paraId="2BF6A614"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1.2 - нәтиже көрсеткіші </w:t>
            </w:r>
          </w:p>
          <w:p w14:paraId="304E126D"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Балалар арасында семіздікпен сырқаттанушылықтың төмендеуі (0-14 жас, 100 мың тұрғынға).</w:t>
            </w:r>
          </w:p>
          <w:p w14:paraId="3E25AC2D"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1.3 - нәтиже көрсеткіші </w:t>
            </w:r>
          </w:p>
          <w:p w14:paraId="464B0640"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Психоактивті заттарды қолдану салдарынан психикалық және мінез-құлық бұзылыстарымен сырқаттанушылықтың төмендеуі.</w:t>
            </w:r>
          </w:p>
          <w:p w14:paraId="473B9F2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8 – міндет</w:t>
            </w:r>
            <w:r w:rsidRPr="00D5690A">
              <w:rPr>
                <w:rFonts w:ascii="Times New Roman" w:eastAsia="Times New Roman" w:hAnsi="Times New Roman" w:cs="Times New Roman"/>
                <w:bCs/>
                <w:sz w:val="28"/>
                <w:szCs w:val="28"/>
                <w:lang w:val="kk-KZ" w:eastAsia="ru-RU"/>
              </w:rPr>
              <w:t>. Жұқпалы аурулардың алдын алу үшін мінез-құлық қауіп факторларының төмендеуі</w:t>
            </w:r>
          </w:p>
          <w:p w14:paraId="5555E6E6"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2.1 - нәтиже көрсеткіші</w:t>
            </w:r>
          </w:p>
          <w:p w14:paraId="5B87DAD2"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eastAsia="Times New Roman" w:hAnsi="Times New Roman" w:cs="Times New Roman"/>
                <w:bCs/>
                <w:sz w:val="28"/>
                <w:szCs w:val="28"/>
                <w:lang w:val="kk-KZ" w:eastAsia="ru-RU"/>
              </w:rPr>
              <w:t xml:space="preserve">Жұқтырмаған 1 000 тұрғынға шаққанда жаңадан </w:t>
            </w:r>
            <w:r w:rsidRPr="00D5690A">
              <w:rPr>
                <w:rFonts w:ascii="Times New Roman" w:hAnsi="Times New Roman" w:cs="Times New Roman"/>
                <w:bCs/>
                <w:sz w:val="28"/>
                <w:szCs w:val="28"/>
                <w:lang w:val="kk-KZ"/>
              </w:rPr>
              <w:t>иммундық вирус жұқтырған жаңа тұрғындардың анықталуы.</w:t>
            </w:r>
            <w:r w:rsidRPr="00D5690A">
              <w:rPr>
                <w:rFonts w:ascii="Times New Roman" w:hAnsi="Times New Roman" w:cs="Times New Roman"/>
                <w:b/>
                <w:sz w:val="28"/>
                <w:szCs w:val="28"/>
                <w:lang w:val="kk-KZ"/>
              </w:rPr>
              <w:t xml:space="preserve"> </w:t>
            </w:r>
          </w:p>
          <w:p w14:paraId="05E29F42"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9 - мақсат. </w:t>
            </w:r>
            <w:r w:rsidRPr="00D5690A">
              <w:rPr>
                <w:rFonts w:ascii="Times New Roman" w:eastAsia="Times New Roman" w:hAnsi="Times New Roman" w:cs="Times New Roman"/>
                <w:bCs/>
                <w:sz w:val="28"/>
                <w:szCs w:val="28"/>
                <w:lang w:val="kk-KZ" w:eastAsia="ru-RU"/>
              </w:rPr>
              <w:t>Көрсетілетін медициналық қызметтердің қолжетімділігі мен сапасын жақсарту.</w:t>
            </w:r>
          </w:p>
          <w:p w14:paraId="620448D8"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bCs/>
                <w:sz w:val="28"/>
                <w:szCs w:val="28"/>
                <w:lang w:val="kk-KZ" w:eastAsia="ru-RU"/>
              </w:rPr>
              <w:t>. Стандартталған өлім-жітім коэффициентінің төмендеуі.</w:t>
            </w:r>
          </w:p>
          <w:p w14:paraId="596B6434"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9 - міндет. </w:t>
            </w:r>
            <w:r w:rsidRPr="00D5690A">
              <w:rPr>
                <w:rFonts w:ascii="Times New Roman" w:eastAsia="Times New Roman" w:hAnsi="Times New Roman" w:cs="Times New Roman"/>
                <w:bCs/>
                <w:sz w:val="28"/>
                <w:szCs w:val="28"/>
                <w:lang w:val="kk-KZ" w:eastAsia="ru-RU"/>
              </w:rPr>
              <w:t>Өлім-жітімнің негізгі түрлерінің себептерін азайту.</w:t>
            </w:r>
          </w:p>
          <w:p w14:paraId="07F001A6"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1.1 - нәтиже көрсеткіші </w:t>
            </w:r>
          </w:p>
          <w:p w14:paraId="1D7C0038"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Қан айналымы жүйесінен болатын өлімнің стандартталған коэффициентінің төмендеуі.</w:t>
            </w:r>
          </w:p>
          <w:p w14:paraId="39211FB0"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1.2 - нәтиже көрсеткіші</w:t>
            </w:r>
          </w:p>
          <w:p w14:paraId="46C97762"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Қатерлі аурулардан болатын өлімнің стандартталған коэффициентінің төмендеуі.</w:t>
            </w:r>
          </w:p>
          <w:p w14:paraId="39F5B947"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1.4 - нәтиже көрсеткіші</w:t>
            </w:r>
          </w:p>
          <w:p w14:paraId="22D1A7FF"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0-І сатысында анықталған бастапқы қатерлі ісіктердің үлес салмағының өсуі (ерте диагностика деңгейі)</w:t>
            </w:r>
          </w:p>
          <w:p w14:paraId="602694E3"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lastRenderedPageBreak/>
              <w:t xml:space="preserve">1.5 - нәтиже көрсеткіші </w:t>
            </w:r>
          </w:p>
          <w:p w14:paraId="432AAB98"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Cs/>
                <w:sz w:val="28"/>
                <w:szCs w:val="28"/>
                <w:lang w:val="kk-KZ"/>
              </w:rPr>
              <w:t>Жол – көлік оқиғалары салдарынан болатын өлім- жітім</w:t>
            </w:r>
            <w:r w:rsidRPr="00D5690A">
              <w:rPr>
                <w:rFonts w:ascii="Times New Roman" w:hAnsi="Times New Roman" w:cs="Times New Roman"/>
                <w:b/>
                <w:sz w:val="28"/>
                <w:szCs w:val="28"/>
                <w:lang w:val="kk-KZ"/>
              </w:rPr>
              <w:t>.</w:t>
            </w:r>
          </w:p>
          <w:p w14:paraId="5705CBF8"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1.6 - нәтиже көрсеткіші </w:t>
            </w:r>
          </w:p>
          <w:p w14:paraId="146EDC90"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Туберкулезбен сырқаттанушылықтың төмендеуі.</w:t>
            </w:r>
          </w:p>
          <w:p w14:paraId="7C10304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10 - міндет. </w:t>
            </w:r>
            <w:r w:rsidRPr="00D5690A">
              <w:rPr>
                <w:rFonts w:ascii="Times New Roman" w:eastAsia="Times New Roman" w:hAnsi="Times New Roman" w:cs="Times New Roman"/>
                <w:bCs/>
                <w:sz w:val="28"/>
                <w:szCs w:val="28"/>
                <w:lang w:val="kk-KZ" w:eastAsia="ru-RU"/>
              </w:rPr>
              <w:t>Ана мен баланың денсаулығын қорғауды қамтамасыз ету.</w:t>
            </w:r>
          </w:p>
          <w:p w14:paraId="14188423"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2.1 - нәтиже көрсеткіші</w:t>
            </w:r>
          </w:p>
          <w:p w14:paraId="0B91E7B1"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eastAsia="Times New Roman" w:hAnsi="Times New Roman" w:cs="Times New Roman"/>
                <w:bCs/>
                <w:sz w:val="28"/>
                <w:szCs w:val="28"/>
                <w:lang w:val="kk-KZ" w:eastAsia="ru-RU"/>
              </w:rPr>
              <w:t>Нәресте өлімінің төмендеуі.</w:t>
            </w:r>
          </w:p>
          <w:p w14:paraId="777234E2"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2.2 - нәтиже көрсеткіші</w:t>
            </w:r>
          </w:p>
          <w:p w14:paraId="7363BC28"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eastAsia="Times New Roman" w:hAnsi="Times New Roman" w:cs="Times New Roman"/>
                <w:bCs/>
                <w:sz w:val="28"/>
                <w:szCs w:val="28"/>
                <w:lang w:val="kk-KZ" w:eastAsia="ru-RU"/>
              </w:rPr>
              <w:t>Неонаталдық өлім-жітімнің төмендеуі.</w:t>
            </w:r>
          </w:p>
          <w:p w14:paraId="543646B0"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2.3 - нәтиже көрсеткіші </w:t>
            </w:r>
          </w:p>
          <w:p w14:paraId="4142A707"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Балаларды 1 жасқа дейін проактивті бақылаумен және скринингтермен қамтуды ұлғайту.</w:t>
            </w:r>
          </w:p>
          <w:p w14:paraId="350E9042"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2.4 - нәтиже көрсеткіші</w:t>
            </w:r>
          </w:p>
          <w:p w14:paraId="0AC11038"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Бес жасқа дейінгі балалардың өлім-жітім коэффициенті.</w:t>
            </w:r>
          </w:p>
          <w:p w14:paraId="2B97D876"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2.5 - нәтиже көрсеткіші </w:t>
            </w:r>
          </w:p>
          <w:p w14:paraId="7B57EF78"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Ана өлімінің төмендеуі.</w:t>
            </w:r>
          </w:p>
          <w:p w14:paraId="778ACF2B"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2.6- нәтиже көрсеткіші</w:t>
            </w:r>
          </w:p>
          <w:p w14:paraId="233A992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Әйелдерді прегравидальды дайындықпен қамтуды ұлғайту.</w:t>
            </w:r>
          </w:p>
          <w:p w14:paraId="1A119894"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2.7 - нәтиже көрсеткіші </w:t>
            </w:r>
          </w:p>
          <w:p w14:paraId="30171678"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Фертильді жастағы әйелдерді (15-49 жас) заманауи контрацепциямен қамту.</w:t>
            </w:r>
          </w:p>
          <w:p w14:paraId="00C5D5FC"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2.8 - нәтиже көрсеткіші</w:t>
            </w:r>
          </w:p>
          <w:p w14:paraId="40AED69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 xml:space="preserve">Жасөспірімдер арасында туудың төмендеуі, 15-17 жас аралығындағы </w:t>
            </w:r>
          </w:p>
          <w:p w14:paraId="0E6B9250"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1 000 қызға.</w:t>
            </w:r>
          </w:p>
          <w:p w14:paraId="4FD8C720"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2.9 - нәтиже көрсеткіші</w:t>
            </w:r>
          </w:p>
          <w:p w14:paraId="4A5BFC1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15-49 жас аралығындағы жүкті әйелдер арасында анемия жиілігінің төмендеуі.</w:t>
            </w:r>
          </w:p>
          <w:p w14:paraId="45E262DB" w14:textId="77777777" w:rsidR="00D5690A" w:rsidRPr="00D5690A" w:rsidRDefault="00D5690A" w:rsidP="003766F1">
            <w:pPr>
              <w:widowControl w:val="0"/>
              <w:tabs>
                <w:tab w:val="left" w:pos="411"/>
                <w:tab w:val="left" w:pos="555"/>
              </w:tabs>
              <w:rPr>
                <w:rFonts w:ascii="Times New Roman" w:eastAsia="Times New Roman" w:hAnsi="Times New Roman" w:cs="Times New Roman"/>
                <w:bCs/>
                <w:sz w:val="28"/>
                <w:szCs w:val="28"/>
                <w:lang w:val="kk-KZ" w:eastAsia="ru-RU"/>
              </w:rPr>
            </w:pPr>
            <w:r w:rsidRPr="00D5690A">
              <w:rPr>
                <w:rFonts w:ascii="Times New Roman" w:hAnsi="Times New Roman" w:cs="Times New Roman"/>
                <w:b/>
                <w:sz w:val="28"/>
                <w:szCs w:val="28"/>
                <w:lang w:val="kk-KZ"/>
              </w:rPr>
              <w:t xml:space="preserve">11 - міндет. </w:t>
            </w:r>
            <w:r w:rsidRPr="00D5690A">
              <w:rPr>
                <w:rFonts w:ascii="Times New Roman" w:eastAsia="Times New Roman" w:hAnsi="Times New Roman" w:cs="Times New Roman"/>
                <w:bCs/>
                <w:sz w:val="28"/>
                <w:szCs w:val="28"/>
                <w:lang w:val="kk-KZ" w:eastAsia="ru-RU"/>
              </w:rPr>
              <w:t xml:space="preserve">Халықтың санитариялық-эпидемиологиялық </w:t>
            </w:r>
            <w:r w:rsidRPr="00D5690A">
              <w:rPr>
                <w:rFonts w:ascii="Times New Roman" w:eastAsia="Times New Roman" w:hAnsi="Times New Roman" w:cs="Times New Roman"/>
                <w:bCs/>
                <w:sz w:val="28"/>
                <w:szCs w:val="28"/>
                <w:lang w:val="kk-KZ" w:eastAsia="ru-RU"/>
              </w:rPr>
              <w:lastRenderedPageBreak/>
              <w:t>саламаттылығын қамтамасыз ету.</w:t>
            </w:r>
          </w:p>
          <w:p w14:paraId="18F7525D"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3.1 - нәтиже көрсеткіші</w:t>
            </w:r>
          </w:p>
          <w:p w14:paraId="631F755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Ұлттық бағдарламаларға енгізілген барлық вакциналармен иммундаумен қамтылған халықтың нысаналы тобының үлесі кемінде 95%.</w:t>
            </w:r>
          </w:p>
          <w:p w14:paraId="48E5E70B"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3.4 - нәтиже көрсеткіші</w:t>
            </w:r>
          </w:p>
          <w:p w14:paraId="36DD79A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Медициналық ұйымдардың табиғи-техногендік сипаттағы төтенше жағдайларға дайындық дәрежесі.</w:t>
            </w:r>
          </w:p>
          <w:p w14:paraId="69918BCE"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hAnsi="Times New Roman" w:cs="Times New Roman"/>
                <w:b/>
                <w:sz w:val="28"/>
                <w:szCs w:val="28"/>
                <w:lang w:val="kk-KZ"/>
              </w:rPr>
              <w:t xml:space="preserve">12 - міндет. </w:t>
            </w:r>
            <w:r w:rsidRPr="00D5690A">
              <w:rPr>
                <w:rFonts w:ascii="Times New Roman" w:eastAsia="Times New Roman" w:hAnsi="Times New Roman" w:cs="Times New Roman"/>
                <w:bCs/>
                <w:sz w:val="28"/>
                <w:szCs w:val="28"/>
                <w:lang w:val="kk-KZ" w:eastAsia="ru-RU"/>
              </w:rPr>
              <w:t>Медицина кадрларын даярлау сапасын арттыру және медицина ғылымын дамыту.</w:t>
            </w:r>
          </w:p>
          <w:p w14:paraId="0FAD5340"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4.1 - нәтиже көрсеткіші</w:t>
            </w:r>
          </w:p>
          <w:p w14:paraId="075F89EE"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773B3478"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4.2 - нәтиже көрсеткіші</w:t>
            </w:r>
          </w:p>
          <w:p w14:paraId="3558C49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14:paraId="297AF5B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10 - мақсат. </w:t>
            </w:r>
            <w:r w:rsidRPr="00D5690A">
              <w:rPr>
                <w:rFonts w:ascii="Times New Roman" w:eastAsia="Times New Roman" w:hAnsi="Times New Roman" w:cs="Times New Roman"/>
                <w:bCs/>
                <w:sz w:val="28"/>
                <w:szCs w:val="28"/>
                <w:lang w:val="kk-KZ" w:eastAsia="ru-RU"/>
              </w:rPr>
              <w:t>Халықты медициналық көмекпен жалпыға бірдей қамтуды қамтамасыз ету.</w:t>
            </w:r>
          </w:p>
          <w:p w14:paraId="6D31B9B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hAnsi="Times New Roman" w:cs="Times New Roman"/>
                <w:b/>
                <w:sz w:val="28"/>
                <w:szCs w:val="28"/>
                <w:lang w:val="kk-KZ"/>
              </w:rPr>
              <w:t>13 - міндет.</w:t>
            </w:r>
            <w:r w:rsidRPr="00D5690A">
              <w:rPr>
                <w:rFonts w:ascii="Times New Roman" w:hAnsi="Times New Roman" w:cs="Times New Roman"/>
                <w:sz w:val="28"/>
                <w:szCs w:val="28"/>
                <w:lang w:val="kk-KZ"/>
              </w:rPr>
              <w:t xml:space="preserve"> </w:t>
            </w:r>
            <w:r w:rsidRPr="00D5690A">
              <w:rPr>
                <w:rFonts w:ascii="Times New Roman" w:hAnsi="Times New Roman" w:cs="Times New Roman"/>
                <w:bCs/>
                <w:sz w:val="28"/>
                <w:szCs w:val="28"/>
                <w:lang w:val="kk-KZ"/>
              </w:rPr>
              <w:t>Медициналық қызметтер көлемін және тарифтік саясатты жоспарлауды жетілдіру</w:t>
            </w:r>
            <w:r w:rsidRPr="00D5690A">
              <w:rPr>
                <w:rFonts w:ascii="Times New Roman" w:hAnsi="Times New Roman" w:cs="Times New Roman"/>
                <w:b/>
                <w:sz w:val="28"/>
                <w:szCs w:val="28"/>
                <w:lang w:val="kk-KZ"/>
              </w:rPr>
              <w:t>.</w:t>
            </w:r>
          </w:p>
          <w:p w14:paraId="27AF40FB"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1.1 - нәтиже көрсеткіші</w:t>
            </w:r>
          </w:p>
          <w:p w14:paraId="095CB561"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МӘМС жүйесінде халықты қамту деңгейі.</w:t>
            </w:r>
          </w:p>
          <w:p w14:paraId="44A6F5B2"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1.2 - нәтиже көрсеткіші</w:t>
            </w:r>
          </w:p>
          <w:p w14:paraId="542C94FD"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Денсаулық сақтау саласындағы негізгі капиталға инвестициялар.</w:t>
            </w:r>
          </w:p>
          <w:p w14:paraId="4D5C9A42"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hAnsi="Times New Roman" w:cs="Times New Roman"/>
                <w:b/>
                <w:sz w:val="28"/>
                <w:szCs w:val="28"/>
                <w:lang w:val="kk-KZ"/>
              </w:rPr>
              <w:t>14 - міндет.</w:t>
            </w:r>
            <w:r w:rsidRPr="00D5690A">
              <w:rPr>
                <w:rFonts w:ascii="Times New Roman" w:hAnsi="Times New Roman" w:cs="Times New Roman"/>
                <w:sz w:val="28"/>
                <w:szCs w:val="28"/>
                <w:lang w:val="kk-KZ"/>
              </w:rPr>
              <w:t xml:space="preserve"> </w:t>
            </w:r>
            <w:r w:rsidRPr="00D5690A">
              <w:rPr>
                <w:rFonts w:ascii="Times New Roman" w:hAnsi="Times New Roman" w:cs="Times New Roman"/>
                <w:bCs/>
                <w:sz w:val="28"/>
                <w:szCs w:val="28"/>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7496A27A"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2.5 - нәтиже көрсеткіші</w:t>
            </w:r>
          </w:p>
          <w:p w14:paraId="51E40D9E" w14:textId="77777777" w:rsidR="00D5690A" w:rsidRPr="00D5690A" w:rsidRDefault="00D5690A" w:rsidP="003766F1">
            <w:pPr>
              <w:widowControl w:val="0"/>
              <w:tabs>
                <w:tab w:val="left" w:pos="411"/>
                <w:tab w:val="left" w:pos="555"/>
              </w:tabs>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 xml:space="preserve">Денсаулық сақтау саласындағы ғимараттардың тозу деңгейін </w:t>
            </w:r>
            <w:r w:rsidRPr="00D5690A">
              <w:rPr>
                <w:rFonts w:ascii="Times New Roman" w:hAnsi="Times New Roman" w:cs="Times New Roman"/>
                <w:bCs/>
                <w:sz w:val="28"/>
                <w:szCs w:val="28"/>
                <w:lang w:val="kk-KZ"/>
              </w:rPr>
              <w:lastRenderedPageBreak/>
              <w:t>төмендету.</w:t>
            </w:r>
          </w:p>
          <w:p w14:paraId="34EB446F"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11 - Негізгі ұлттық индикатор </w:t>
            </w:r>
          </w:p>
          <w:p w14:paraId="40AD2E97" w14:textId="77777777" w:rsidR="00D5690A" w:rsidRPr="00D5690A" w:rsidRDefault="00D5690A" w:rsidP="003766F1">
            <w:pPr>
              <w:rPr>
                <w:rFonts w:ascii="Times New Roman" w:hAnsi="Times New Roman" w:cs="Times New Roman"/>
                <w:sz w:val="28"/>
                <w:szCs w:val="28"/>
                <w:lang w:val="kk-KZ"/>
              </w:rPr>
            </w:pPr>
            <w:r w:rsidRPr="00D5690A">
              <w:rPr>
                <w:rFonts w:ascii="Times New Roman" w:hAnsi="Times New Roman" w:cs="Times New Roman"/>
                <w:sz w:val="28"/>
                <w:szCs w:val="28"/>
                <w:lang w:val="kk-KZ"/>
              </w:rPr>
              <w:t>Табысы ең төменгі күнкөріс деңгейінен төмен/ кедейлік шегінен төмен халықтың үлесі.</w:t>
            </w:r>
          </w:p>
          <w:p w14:paraId="4EE12FA5"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bCs/>
                <w:sz w:val="28"/>
                <w:szCs w:val="28"/>
                <w:lang w:val="kk-KZ" w:eastAsia="ru-RU"/>
              </w:rPr>
              <w:t>.</w:t>
            </w:r>
            <w:r w:rsidRPr="00D5690A">
              <w:rPr>
                <w:rFonts w:ascii="Times New Roman" w:eastAsia="Times New Roman" w:hAnsi="Times New Roman" w:cs="Times New Roman"/>
                <w:b/>
                <w:sz w:val="28"/>
                <w:szCs w:val="28"/>
                <w:lang w:val="kk-KZ" w:eastAsia="ru-RU"/>
              </w:rPr>
              <w:t xml:space="preserve"> </w:t>
            </w:r>
            <w:r w:rsidRPr="00D5690A">
              <w:rPr>
                <w:rFonts w:ascii="Times New Roman" w:eastAsia="Times New Roman" w:hAnsi="Times New Roman" w:cs="Times New Roman"/>
                <w:bCs/>
                <w:sz w:val="28"/>
                <w:szCs w:val="28"/>
                <w:lang w:val="kk-KZ" w:eastAsia="ru-RU"/>
              </w:rPr>
              <w:t>Жұмыссыздық деңгейі.</w:t>
            </w:r>
          </w:p>
          <w:p w14:paraId="2FEDB026"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11 - мақсат. </w:t>
            </w:r>
            <w:r w:rsidRPr="00D5690A">
              <w:rPr>
                <w:rFonts w:ascii="Times New Roman" w:eastAsia="Times New Roman" w:hAnsi="Times New Roman" w:cs="Times New Roman"/>
                <w:bCs/>
                <w:sz w:val="28"/>
                <w:szCs w:val="28"/>
                <w:lang w:val="kk-KZ" w:eastAsia="ru-RU"/>
              </w:rPr>
              <w:t>Халықты жұмыспен қамтуға жәрдемдесу және атаулы әлеуметтік қолдауды күшейту.</w:t>
            </w:r>
          </w:p>
          <w:p w14:paraId="4C8B682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15 - міндет. </w:t>
            </w:r>
            <w:r w:rsidRPr="00D5690A">
              <w:rPr>
                <w:rFonts w:ascii="Times New Roman" w:eastAsia="Times New Roman" w:hAnsi="Times New Roman" w:cs="Times New Roman"/>
                <w:bCs/>
                <w:sz w:val="28"/>
                <w:szCs w:val="28"/>
                <w:lang w:val="kk-KZ" w:eastAsia="ru-RU"/>
              </w:rPr>
              <w:t>Азаматтарды, оның ішінде жастарды жұмысқа орналастыру.</w:t>
            </w:r>
          </w:p>
          <w:p w14:paraId="1B27DC3E"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1.1 - нәтиже көрсеткіші</w:t>
            </w:r>
          </w:p>
          <w:p w14:paraId="6338E6D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Жұмысқа орналастырылған азаматтардың саны. Оның ішінде жастар.</w:t>
            </w:r>
          </w:p>
          <w:p w14:paraId="18FD191B"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7 - Негізгі ұлттық индикатор. </w:t>
            </w:r>
            <w:r w:rsidRPr="00D5690A">
              <w:rPr>
                <w:rFonts w:ascii="Times New Roman" w:eastAsia="Times New Roman" w:hAnsi="Times New Roman" w:cs="Times New Roman"/>
                <w:bCs/>
                <w:sz w:val="28"/>
                <w:szCs w:val="28"/>
                <w:lang w:val="kk-KZ" w:eastAsia="ru-RU"/>
              </w:rPr>
              <w:t>Оқу сауаттылығы.</w:t>
            </w:r>
          </w:p>
          <w:p w14:paraId="40B8E777"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8 - Негізгі ұлттық индикатор.</w:t>
            </w:r>
            <w:r w:rsidRPr="00D5690A">
              <w:rPr>
                <w:rFonts w:ascii="Times New Roman" w:eastAsia="Times New Roman" w:hAnsi="Times New Roman" w:cs="Times New Roman"/>
                <w:bCs/>
                <w:sz w:val="28"/>
                <w:szCs w:val="28"/>
                <w:lang w:val="kk-KZ" w:eastAsia="ru-RU"/>
              </w:rPr>
              <w:t xml:space="preserve"> Математикалық сауаттылық.</w:t>
            </w:r>
          </w:p>
          <w:p w14:paraId="1094A516"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9 - Негізгі ұлттық индикатор. </w:t>
            </w:r>
            <w:r w:rsidRPr="00D5690A">
              <w:rPr>
                <w:rFonts w:ascii="Times New Roman" w:eastAsia="Times New Roman" w:hAnsi="Times New Roman" w:cs="Times New Roman"/>
                <w:bCs/>
                <w:sz w:val="28"/>
                <w:szCs w:val="28"/>
                <w:lang w:val="kk-KZ" w:eastAsia="ru-RU"/>
              </w:rPr>
              <w:t>Жаратылыстану-ғылыми сауаттылық.</w:t>
            </w:r>
          </w:p>
          <w:p w14:paraId="318E033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12 - мақсат. </w:t>
            </w:r>
            <w:r w:rsidRPr="00D5690A">
              <w:rPr>
                <w:rFonts w:ascii="Times New Roman" w:eastAsia="Times New Roman" w:hAnsi="Times New Roman" w:cs="Times New Roman"/>
                <w:bCs/>
                <w:sz w:val="28"/>
                <w:szCs w:val="28"/>
                <w:lang w:val="kk-KZ" w:eastAsia="ru-RU"/>
              </w:rPr>
              <w:t>Мектеп жасына дейінгі балалардың дағдылары мен дағдыларын дамыту деңгейін арттыру</w:t>
            </w:r>
            <w:r w:rsidRPr="00D5690A">
              <w:rPr>
                <w:rFonts w:ascii="Times New Roman" w:eastAsia="Times New Roman" w:hAnsi="Times New Roman" w:cs="Times New Roman"/>
                <w:b/>
                <w:sz w:val="28"/>
                <w:szCs w:val="28"/>
                <w:lang w:val="kk-KZ" w:eastAsia="ru-RU"/>
              </w:rPr>
              <w:t>.</w:t>
            </w:r>
          </w:p>
          <w:p w14:paraId="301D9CEF" w14:textId="77777777" w:rsidR="00D5690A" w:rsidRPr="00D5690A" w:rsidRDefault="00D5690A" w:rsidP="003766F1">
            <w:pPr>
              <w:widowControl w:val="0"/>
              <w:tabs>
                <w:tab w:val="left" w:pos="411"/>
                <w:tab w:val="left" w:pos="555"/>
              </w:tabs>
              <w:jc w:val="both"/>
              <w:rPr>
                <w:rFonts w:ascii="Times New Roman" w:hAnsi="Times New Roman" w:cs="Times New Roman"/>
                <w:bCs/>
                <w:iCs/>
                <w:sz w:val="28"/>
                <w:szCs w:val="28"/>
                <w:lang w:val="kk-KZ"/>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bCs/>
                <w:sz w:val="28"/>
                <w:szCs w:val="28"/>
                <w:lang w:val="kk-KZ" w:eastAsia="ru-RU"/>
              </w:rPr>
              <w:t xml:space="preserve">. </w:t>
            </w:r>
            <w:r w:rsidRPr="00D5690A">
              <w:rPr>
                <w:rFonts w:ascii="Times New Roman" w:hAnsi="Times New Roman" w:cs="Times New Roman"/>
                <w:bCs/>
                <w:iCs/>
                <w:sz w:val="28"/>
                <w:szCs w:val="28"/>
                <w:lang w:val="kk-KZ"/>
              </w:rPr>
              <w:t>2 жастан 6 жасқа дейінгі балаларды мектепке дейінгі тәрбиемен және оқытумен қамту.</w:t>
            </w:r>
          </w:p>
          <w:p w14:paraId="7B1A5BC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16 - міндет. </w:t>
            </w:r>
            <w:r w:rsidRPr="00D5690A">
              <w:rPr>
                <w:rFonts w:ascii="Times New Roman" w:eastAsia="Times New Roman" w:hAnsi="Times New Roman" w:cs="Times New Roman"/>
                <w:bCs/>
                <w:sz w:val="28"/>
                <w:szCs w:val="28"/>
                <w:lang w:val="kk-KZ" w:eastAsia="ru-RU"/>
              </w:rPr>
              <w:t>Тәрбиеленушілердің дағдылары мен дағдыларын дамыту деңгейін арттыру.</w:t>
            </w:r>
          </w:p>
          <w:p w14:paraId="3D3F00A3" w14:textId="77777777" w:rsidR="00D5690A" w:rsidRPr="00D5690A" w:rsidRDefault="00D5690A" w:rsidP="003766F1">
            <w:pPr>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1.1 - нәтиже көрсеткіші</w:t>
            </w:r>
          </w:p>
          <w:p w14:paraId="35083B11"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Балалардың мектепалды даярлық деңгейі.</w:t>
            </w:r>
          </w:p>
          <w:p w14:paraId="17CECA74" w14:textId="77777777" w:rsidR="00D5690A" w:rsidRPr="00D5690A" w:rsidRDefault="00D5690A" w:rsidP="003766F1">
            <w:pPr>
              <w:widowControl w:val="0"/>
              <w:tabs>
                <w:tab w:val="left" w:pos="411"/>
                <w:tab w:val="left" w:pos="555"/>
              </w:tabs>
              <w:jc w:val="both"/>
              <w:rPr>
                <w:rFonts w:ascii="Times New Roman" w:hAnsi="Times New Roman" w:cs="Times New Roman"/>
                <w:sz w:val="28"/>
                <w:szCs w:val="28"/>
                <w:lang w:val="kk-KZ"/>
              </w:rPr>
            </w:pPr>
            <w:r w:rsidRPr="00D5690A">
              <w:rPr>
                <w:rFonts w:ascii="Times New Roman" w:hAnsi="Times New Roman" w:cs="Times New Roman"/>
                <w:b/>
                <w:bCs/>
                <w:sz w:val="28"/>
                <w:szCs w:val="28"/>
                <w:lang w:val="kk-KZ"/>
              </w:rPr>
              <w:t>Нысаналы индикатор.</w:t>
            </w:r>
            <w:r w:rsidRPr="00D5690A">
              <w:rPr>
                <w:rFonts w:ascii="Times New Roman" w:hAnsi="Times New Roman" w:cs="Times New Roman"/>
                <w:b/>
                <w:sz w:val="28"/>
                <w:szCs w:val="28"/>
                <w:lang w:val="kk-KZ"/>
              </w:rPr>
              <w:t xml:space="preserve"> </w:t>
            </w:r>
            <w:r w:rsidRPr="00D5690A">
              <w:rPr>
                <w:rFonts w:ascii="Times New Roman" w:hAnsi="Times New Roman" w:cs="Times New Roman"/>
                <w:sz w:val="28"/>
                <w:szCs w:val="28"/>
                <w:lang w:val="kk-KZ"/>
              </w:rPr>
              <w:t>Меншік нысанына қарамастан тәрбие мен оқыту сапасын бағалау критерийлеріне сәйкес келетін мектепке дейінгі ұйымдардың үлесі.</w:t>
            </w:r>
          </w:p>
          <w:p w14:paraId="73397E5B"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17 - міндет. </w:t>
            </w:r>
            <w:r w:rsidRPr="00D5690A">
              <w:rPr>
                <w:rFonts w:ascii="Times New Roman" w:eastAsia="Times New Roman" w:hAnsi="Times New Roman" w:cs="Times New Roman"/>
                <w:bCs/>
                <w:sz w:val="28"/>
                <w:szCs w:val="28"/>
                <w:lang w:val="kk-KZ" w:eastAsia="ru-RU"/>
              </w:rPr>
              <w:t>Мектепке дейінгі білім беру жүйесінің кадрлық әлеуетін оларды даярлау, біліктілігін арттыру жүйесін жетілдіру жолымен</w:t>
            </w:r>
            <w:r w:rsidRPr="00D5690A">
              <w:rPr>
                <w:rFonts w:ascii="Times New Roman" w:eastAsia="Times New Roman" w:hAnsi="Times New Roman" w:cs="Times New Roman"/>
                <w:b/>
                <w:sz w:val="28"/>
                <w:szCs w:val="28"/>
                <w:lang w:val="kk-KZ" w:eastAsia="ru-RU"/>
              </w:rPr>
              <w:t xml:space="preserve"> күшейту.</w:t>
            </w:r>
          </w:p>
          <w:p w14:paraId="7FB16E6D"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1.1 - нәтиже көрсеткіші</w:t>
            </w:r>
          </w:p>
          <w:p w14:paraId="54E65816"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hAnsi="Times New Roman" w:cs="Times New Roman"/>
                <w:sz w:val="28"/>
                <w:szCs w:val="28"/>
                <w:lang w:val="kk-KZ"/>
              </w:rPr>
              <w:t xml:space="preserve">Мектепке дейінгі ұйымдар басшыларының, әдіскерлерінің, тәрбиешілерінің жалпы санынан бейінді білімі бар </w:t>
            </w:r>
            <w:r w:rsidRPr="00D5690A">
              <w:rPr>
                <w:rFonts w:ascii="Times New Roman" w:hAnsi="Times New Roman" w:cs="Times New Roman"/>
                <w:sz w:val="28"/>
                <w:szCs w:val="28"/>
                <w:lang w:val="kk-KZ"/>
              </w:rPr>
              <w:lastRenderedPageBreak/>
              <w:t>педагогтердің үлесі.</w:t>
            </w:r>
          </w:p>
          <w:p w14:paraId="23CE3403"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1.2 - нәтиже көрсеткіші</w:t>
            </w:r>
          </w:p>
          <w:p w14:paraId="38AE1FC5"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Біліктілікті арттыру курстарынан өткен мектепке дейінгі ұйымдар педагогтерінің үлесі.</w:t>
            </w:r>
          </w:p>
          <w:p w14:paraId="0B05A9C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13 - мақсат. </w:t>
            </w:r>
            <w:r w:rsidRPr="00D5690A">
              <w:rPr>
                <w:rFonts w:ascii="Times New Roman" w:eastAsia="Times New Roman" w:hAnsi="Times New Roman" w:cs="Times New Roman"/>
                <w:bCs/>
                <w:sz w:val="28"/>
                <w:szCs w:val="28"/>
                <w:lang w:val="kk-KZ" w:eastAsia="ru-RU"/>
              </w:rPr>
              <w:t>Заманауи материалдық - техникалық базасы бар эргономикалық және қауіпсіз орта құру.</w:t>
            </w:r>
          </w:p>
          <w:p w14:paraId="734DF4C7"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18 - міндет. </w:t>
            </w:r>
            <w:r w:rsidRPr="00D5690A">
              <w:rPr>
                <w:rFonts w:ascii="Times New Roman" w:eastAsia="Times New Roman" w:hAnsi="Times New Roman" w:cs="Times New Roman"/>
                <w:bCs/>
                <w:sz w:val="28"/>
                <w:szCs w:val="28"/>
                <w:lang w:val="kk-KZ" w:eastAsia="ru-RU"/>
              </w:rPr>
              <w:t>Мектептерді жайлы, қауіпсіз және заманауи білім беру ортасымен қамтамасыз ету.</w:t>
            </w:r>
          </w:p>
          <w:p w14:paraId="10B461D1"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1.2 - нәтиже көрсеткіші</w:t>
            </w:r>
          </w:p>
          <w:p w14:paraId="73195B9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Физика, химия, биология, робототехника, STEM пәндік кабинеттерімен қамтамасыз етілген негізгі және орта мектептердің үлесі.</w:t>
            </w:r>
          </w:p>
          <w:p w14:paraId="2EDB0FA3"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1.3 - нәтиже көрсеткіші </w:t>
            </w:r>
          </w:p>
          <w:p w14:paraId="24F3B62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Жоғары жылдамдықты интернетпен қамтылған мектептердің үлесі.</w:t>
            </w:r>
          </w:p>
          <w:p w14:paraId="34A0037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14 - мақсат. </w:t>
            </w:r>
            <w:r w:rsidRPr="00D5690A">
              <w:rPr>
                <w:rFonts w:ascii="Times New Roman" w:eastAsia="Times New Roman" w:hAnsi="Times New Roman" w:cs="Times New Roman"/>
                <w:bCs/>
                <w:sz w:val="28"/>
                <w:szCs w:val="28"/>
                <w:lang w:val="kk-KZ" w:eastAsia="ru-RU"/>
              </w:rPr>
              <w:t>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79B2758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Нысаналы индикатор. </w:t>
            </w:r>
            <w:r w:rsidRPr="00D5690A">
              <w:rPr>
                <w:rFonts w:ascii="Times New Roman" w:eastAsia="Times New Roman" w:hAnsi="Times New Roman" w:cs="Times New Roman"/>
                <w:bCs/>
                <w:sz w:val="28"/>
                <w:szCs w:val="28"/>
                <w:lang w:val="kk-KZ" w:eastAsia="ru-RU"/>
              </w:rPr>
              <w:t>Өңірлік стандарттар жүйесіне сәйкес әлеуметтік игіліктермен және қызметтермен қамтамасыз ету деңгейі.</w:t>
            </w:r>
          </w:p>
          <w:p w14:paraId="4E54835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19 - міндет. </w:t>
            </w:r>
            <w:r w:rsidRPr="00D5690A">
              <w:rPr>
                <w:rFonts w:ascii="Times New Roman" w:eastAsia="Times New Roman" w:hAnsi="Times New Roman" w:cs="Times New Roman"/>
                <w:bCs/>
                <w:sz w:val="28"/>
                <w:szCs w:val="28"/>
                <w:lang w:val="kk-KZ" w:eastAsia="ru-RU"/>
              </w:rPr>
              <w:t>Қалалар мен ауылдардың тұрғындары үшін қолайлы орта құру.</w:t>
            </w:r>
          </w:p>
          <w:p w14:paraId="1B3F16F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Білім</w:t>
            </w:r>
          </w:p>
          <w:p w14:paraId="5E5FE4D4"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1.1 - нәтиже көрсеткіші</w:t>
            </w:r>
          </w:p>
          <w:p w14:paraId="1FDA8B95" w14:textId="77777777" w:rsidR="00D5690A" w:rsidRPr="00D5690A" w:rsidRDefault="00D5690A" w:rsidP="003766F1">
            <w:pPr>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Типтік ғимараттарда орналасқан мектептердің үлесі.</w:t>
            </w:r>
          </w:p>
          <w:p w14:paraId="1E29A28E"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1.2 - нәтиже көрсеткіші</w:t>
            </w:r>
          </w:p>
          <w:p w14:paraId="3E4DE9BE"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Балаларды қосымша біліммен қамту.</w:t>
            </w:r>
          </w:p>
          <w:p w14:paraId="4E0CF4CA"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1.3 - нәтиже көрсеткіші</w:t>
            </w:r>
          </w:p>
          <w:p w14:paraId="6217D042" w14:textId="77777777" w:rsidR="00D5690A" w:rsidRPr="00D5690A" w:rsidRDefault="00D5690A" w:rsidP="003766F1">
            <w:pPr>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Үлгілік ғимараттарда орналасқан техникалық және кәсіптік, орта білімнен кейінгі білім беру (ТжКБ) объектілерінің үлесі.</w:t>
            </w:r>
          </w:p>
          <w:p w14:paraId="469D5CE0" w14:textId="77777777" w:rsidR="00D5690A" w:rsidRPr="00D5690A" w:rsidRDefault="00D5690A" w:rsidP="003766F1">
            <w:pPr>
              <w:widowControl w:val="0"/>
              <w:tabs>
                <w:tab w:val="left" w:pos="411"/>
                <w:tab w:val="left" w:pos="555"/>
              </w:tabs>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lastRenderedPageBreak/>
              <w:t>Денсаулық сақтау</w:t>
            </w:r>
          </w:p>
          <w:p w14:paraId="1E00E29B"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2.1 - нәтиже көрсеткіші</w:t>
            </w:r>
          </w:p>
          <w:p w14:paraId="230216FF" w14:textId="77777777" w:rsidR="00D5690A" w:rsidRPr="00D5690A" w:rsidRDefault="00D5690A" w:rsidP="003766F1">
            <w:pPr>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Елді мекендерді алғашқы медициналық - санитарлық және консультациялық диагностикалық көмекпен қамту.</w:t>
            </w:r>
          </w:p>
          <w:p w14:paraId="22390171" w14:textId="77777777" w:rsidR="00D5690A" w:rsidRPr="00D5690A" w:rsidRDefault="00D5690A" w:rsidP="003766F1">
            <w:pPr>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Мәдениет</w:t>
            </w:r>
          </w:p>
          <w:p w14:paraId="7FF9067E" w14:textId="77777777" w:rsidR="00D5690A" w:rsidRPr="00D5690A" w:rsidRDefault="00D5690A" w:rsidP="003766F1">
            <w:pPr>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 xml:space="preserve">3.1 - нәтиже көрсеткіші </w:t>
            </w:r>
          </w:p>
          <w:p w14:paraId="0F7B03B1" w14:textId="77777777" w:rsidR="00D5690A" w:rsidRPr="00D5690A" w:rsidRDefault="00D5690A" w:rsidP="003766F1">
            <w:pPr>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Мәдениет объектілерімен және қызметтерімен қамтамасыз етудің өсуі.</w:t>
            </w:r>
          </w:p>
          <w:p w14:paraId="7D4950C6" w14:textId="77777777" w:rsidR="00D5690A" w:rsidRPr="00D5690A" w:rsidRDefault="00D5690A" w:rsidP="003766F1">
            <w:pPr>
              <w:jc w:val="both"/>
              <w:rPr>
                <w:rFonts w:ascii="Times New Roman" w:hAnsi="Times New Roman" w:cs="Times New Roman"/>
                <w:sz w:val="28"/>
                <w:szCs w:val="28"/>
                <w:lang w:val="kk-KZ"/>
              </w:rPr>
            </w:pPr>
            <w:r w:rsidRPr="00D5690A">
              <w:rPr>
                <w:rFonts w:ascii="Times New Roman" w:eastAsia="Times New Roman" w:hAnsi="Times New Roman" w:cs="Times New Roman"/>
                <w:b/>
                <w:sz w:val="28"/>
                <w:szCs w:val="28"/>
                <w:lang w:val="kk-KZ" w:eastAsia="ru-RU"/>
              </w:rPr>
              <w:t>Спорт</w:t>
            </w:r>
          </w:p>
          <w:p w14:paraId="00ACB3F8" w14:textId="77777777" w:rsidR="00D5690A" w:rsidRPr="00D5690A" w:rsidRDefault="00D5690A" w:rsidP="003766F1">
            <w:pPr>
              <w:widowControl w:val="0"/>
              <w:tabs>
                <w:tab w:val="left" w:pos="411"/>
                <w:tab w:val="left" w:pos="555"/>
              </w:tabs>
              <w:rPr>
                <w:rFonts w:ascii="Times New Roman" w:hAnsi="Times New Roman" w:cs="Times New Roman"/>
                <w:b/>
                <w:sz w:val="28"/>
                <w:szCs w:val="28"/>
                <w:lang w:val="kk-KZ"/>
              </w:rPr>
            </w:pPr>
            <w:r w:rsidRPr="00D5690A">
              <w:rPr>
                <w:rFonts w:ascii="Times New Roman" w:hAnsi="Times New Roman" w:cs="Times New Roman"/>
                <w:b/>
                <w:sz w:val="28"/>
                <w:szCs w:val="28"/>
                <w:lang w:val="kk-KZ"/>
              </w:rPr>
              <w:t>4.1 - нәтиже көрсеткіші</w:t>
            </w:r>
          </w:p>
          <w:p w14:paraId="7C80E444" w14:textId="77777777" w:rsidR="00D5690A" w:rsidRPr="00D5690A" w:rsidRDefault="00D5690A" w:rsidP="003766F1">
            <w:pPr>
              <w:widowControl w:val="0"/>
              <w:tabs>
                <w:tab w:val="left" w:pos="411"/>
                <w:tab w:val="left" w:pos="555"/>
              </w:tabs>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Дене шынықтырумен және спортпен шұғылданатын азаматтар санын жалпы халықтың 52% - на дейін жеткізу.</w:t>
            </w:r>
          </w:p>
          <w:p w14:paraId="77C2073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Жол инфрақұрылымы</w:t>
            </w:r>
          </w:p>
          <w:p w14:paraId="699C317B" w14:textId="77777777" w:rsidR="00D5690A" w:rsidRPr="00D5690A" w:rsidRDefault="00D5690A" w:rsidP="003766F1">
            <w:pPr>
              <w:widowControl w:val="0"/>
              <w:tabs>
                <w:tab w:val="left" w:pos="411"/>
                <w:tab w:val="left" w:pos="555"/>
              </w:tabs>
              <w:rPr>
                <w:rFonts w:ascii="Times New Roman" w:hAnsi="Times New Roman" w:cs="Times New Roman"/>
                <w:b/>
                <w:sz w:val="28"/>
                <w:szCs w:val="28"/>
                <w:lang w:val="kk-KZ"/>
              </w:rPr>
            </w:pPr>
            <w:r w:rsidRPr="00D5690A">
              <w:rPr>
                <w:rFonts w:ascii="Times New Roman" w:hAnsi="Times New Roman" w:cs="Times New Roman"/>
                <w:b/>
                <w:sz w:val="28"/>
                <w:szCs w:val="28"/>
                <w:lang w:val="kk-KZ"/>
              </w:rPr>
              <w:t>5.1 - нәтиже көрсеткіші</w:t>
            </w:r>
          </w:p>
          <w:p w14:paraId="28232DCD" w14:textId="77777777" w:rsidR="00D5690A" w:rsidRPr="00D5690A" w:rsidRDefault="00D5690A" w:rsidP="003766F1">
            <w:pPr>
              <w:widowControl w:val="0"/>
              <w:tabs>
                <w:tab w:val="left" w:pos="411"/>
                <w:tab w:val="left" w:pos="555"/>
              </w:tabs>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Жақсы және қанағаттанарлық жағдайдағы жолдардың үлесі.</w:t>
            </w:r>
          </w:p>
          <w:p w14:paraId="68A0DD7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Инженерлік инфрақұрылым</w:t>
            </w:r>
          </w:p>
          <w:p w14:paraId="7E5C65A8"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6.1 - нәтиже көрсеткіші</w:t>
            </w:r>
          </w:p>
          <w:p w14:paraId="39B4D8E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Халықтың сумен жабдықтау қызметтеріне қол жеткізуін қамтамасыз ету (қала бойынша).</w:t>
            </w:r>
          </w:p>
          <w:p w14:paraId="69F25EA6"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6.2 - нәтиже көрсеткіші</w:t>
            </w:r>
          </w:p>
          <w:p w14:paraId="1225F7C0"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Электр желілерінің тозуын азайту.</w:t>
            </w:r>
          </w:p>
          <w:p w14:paraId="559E3460"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6.3 - нәтиже көрсеткіші</w:t>
            </w:r>
          </w:p>
          <w:p w14:paraId="314C267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Пайдалануға берілген тұрғын үйлердің жалпы ауданы.</w:t>
            </w:r>
          </w:p>
          <w:p w14:paraId="516D3432"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6.4 - нәтиже көрсеткіші</w:t>
            </w:r>
          </w:p>
          <w:p w14:paraId="6578312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 xml:space="preserve">Жылу беру инфрақұрылымын дамыту. </w:t>
            </w:r>
          </w:p>
          <w:p w14:paraId="4F01F6C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(Жылумен қамтамасыз етуге қол жеткізуді қамтамасыз ету).</w:t>
            </w:r>
          </w:p>
          <w:p w14:paraId="19656C8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Қоршаған ортаның қауіпсіздігі мен қорғалуын қамтамасыз ету</w:t>
            </w:r>
          </w:p>
          <w:p w14:paraId="6300C237"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7.1 - нәтиже көрсеткіші</w:t>
            </w:r>
          </w:p>
          <w:p w14:paraId="2F27B60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Учаскелік полиция пункттері санының қолданыстағы тиістілік нормаларына дейін жеткізу.</w:t>
            </w:r>
          </w:p>
          <w:p w14:paraId="217E5880"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lastRenderedPageBreak/>
              <w:t>7.2 - нәтиже көорсеткіші</w:t>
            </w:r>
          </w:p>
          <w:p w14:paraId="0715DDF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ТЖ инфрақұрылымымен қамтамасыз ету деңгейі.</w:t>
            </w:r>
          </w:p>
          <w:p w14:paraId="6CF076A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Инфрокоммуникация</w:t>
            </w:r>
          </w:p>
          <w:p w14:paraId="6004305E"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8.1 - нәтиже көрсеткіші</w:t>
            </w:r>
          </w:p>
          <w:p w14:paraId="1BC06862"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Интернет желісіне қол жеткізуді қамтамасыз ету.</w:t>
            </w:r>
          </w:p>
          <w:p w14:paraId="3F71301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bCs/>
                <w:sz w:val="28"/>
                <w:szCs w:val="28"/>
                <w:lang w:val="kk-KZ" w:eastAsia="ru-RU"/>
              </w:rPr>
              <w:t>15 – мақсат.</w:t>
            </w:r>
            <w:r w:rsidRPr="00D5690A">
              <w:rPr>
                <w:rFonts w:ascii="Times New Roman" w:eastAsia="Times New Roman" w:hAnsi="Times New Roman" w:cs="Times New Roman"/>
                <w:bCs/>
                <w:sz w:val="28"/>
                <w:szCs w:val="28"/>
                <w:lang w:val="kk-KZ" w:eastAsia="ru-RU"/>
              </w:rPr>
              <w:t xml:space="preserve"> Коммуналдық секторды дамыту арқылы тұрғын үй-коммуналдық қызметтердің сапасын арттыру.</w:t>
            </w:r>
          </w:p>
          <w:p w14:paraId="744F0745"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
                <w:sz w:val="28"/>
                <w:szCs w:val="28"/>
                <w:lang w:val="kk-KZ"/>
              </w:rPr>
              <w:t>20 – міндет.</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bCs/>
                <w:sz w:val="28"/>
                <w:szCs w:val="28"/>
                <w:lang w:val="kk-KZ"/>
              </w:rPr>
              <w:t>Тұтынушыларға жылумен жабдықтау қызметтерін көрсету сенімділігін арттыру.</w:t>
            </w:r>
          </w:p>
          <w:p w14:paraId="16D6DA4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
                <w:sz w:val="28"/>
                <w:szCs w:val="28"/>
                <w:lang w:val="kk-KZ"/>
              </w:rPr>
              <w:t xml:space="preserve">21 – міндет. </w:t>
            </w:r>
            <w:r w:rsidRPr="00D5690A">
              <w:rPr>
                <w:rFonts w:ascii="Times New Roman" w:eastAsia="Times New Roman" w:hAnsi="Times New Roman" w:cs="Times New Roman"/>
                <w:bCs/>
                <w:sz w:val="28"/>
                <w:szCs w:val="28"/>
                <w:lang w:val="kk-KZ"/>
              </w:rPr>
              <w:t>Тұтынушыларға сумен жабдықтау қызметтерін көрсету сенімділігін арттыру.</w:t>
            </w:r>
          </w:p>
          <w:p w14:paraId="4B7FB09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rPr>
              <w:t>22 – міндет.</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bCs/>
                <w:sz w:val="28"/>
                <w:szCs w:val="28"/>
                <w:lang w:val="kk-KZ"/>
              </w:rPr>
              <w:t>Тұтынушыларға су бұру қызметтерін көрсету сенімділігін арттыру.</w:t>
            </w:r>
          </w:p>
          <w:p w14:paraId="7CA5E3BF"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15 - Негізгі ұлттық индикатор</w:t>
            </w:r>
          </w:p>
          <w:p w14:paraId="031F094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Халықтың экологиялық өмір сапасына қанағаттану деңгейі.</w:t>
            </w:r>
          </w:p>
          <w:p w14:paraId="58B2C79F"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16 - мақсат. </w:t>
            </w:r>
            <w:r w:rsidRPr="00D5690A">
              <w:rPr>
                <w:rFonts w:ascii="Times New Roman" w:eastAsia="Times New Roman" w:hAnsi="Times New Roman" w:cs="Times New Roman"/>
                <w:bCs/>
                <w:sz w:val="28"/>
                <w:szCs w:val="28"/>
                <w:lang w:val="kk-KZ" w:eastAsia="ru-RU"/>
              </w:rPr>
              <w:t>Орман ресурстарын, жануарлар дүниесі ресурстарын, табиғи-қорық қоры объектілерін сақтау, ұтымды пайдалану және молықтыру.</w:t>
            </w:r>
          </w:p>
          <w:p w14:paraId="5DA103C4" w14:textId="77777777" w:rsidR="00D5690A" w:rsidRPr="00D5690A" w:rsidRDefault="00D5690A" w:rsidP="003766F1">
            <w:pPr>
              <w:tabs>
                <w:tab w:val="center" w:pos="-4"/>
              </w:tabs>
              <w:contextualSpacing/>
              <w:jc w:val="both"/>
              <w:rPr>
                <w:rFonts w:ascii="Times New Roman" w:eastAsia="Times New Roman" w:hAnsi="Times New Roman" w:cs="Times New Roman"/>
                <w:bCs/>
                <w:sz w:val="28"/>
                <w:szCs w:val="28"/>
                <w:lang w:val="ru-RU" w:eastAsia="ru-RU"/>
              </w:rPr>
            </w:pPr>
            <w:r w:rsidRPr="00D5690A">
              <w:rPr>
                <w:rFonts w:ascii="Times New Roman" w:eastAsia="Times New Roman" w:hAnsi="Times New Roman" w:cs="Times New Roman"/>
                <w:b/>
                <w:sz w:val="28"/>
                <w:szCs w:val="28"/>
                <w:lang w:val="kk-KZ" w:eastAsia="ru-RU"/>
              </w:rPr>
              <w:t xml:space="preserve">23 - міндет. </w:t>
            </w:r>
            <w:r w:rsidRPr="00D5690A">
              <w:rPr>
                <w:rFonts w:ascii="Times New Roman" w:eastAsia="Times New Roman" w:hAnsi="Times New Roman" w:cs="Times New Roman"/>
                <w:bCs/>
                <w:sz w:val="28"/>
                <w:szCs w:val="28"/>
                <w:lang w:val="ru-RU" w:eastAsia="ru-RU"/>
              </w:rPr>
              <w:t>Халықты экологиялық акциялар мен бастамаларға тарту</w:t>
            </w:r>
          </w:p>
          <w:p w14:paraId="051A615B" w14:textId="77777777" w:rsidR="00D5690A" w:rsidRPr="00D5690A" w:rsidRDefault="00D5690A" w:rsidP="003766F1">
            <w:pPr>
              <w:tabs>
                <w:tab w:val="center" w:pos="-4"/>
              </w:tabs>
              <w:contextualSpacing/>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24 - міндет.</w:t>
            </w:r>
            <w:r w:rsidRPr="00D5690A">
              <w:rPr>
                <w:rFonts w:ascii="Times New Roman" w:hAnsi="Times New Roman" w:cs="Times New Roman"/>
                <w:sz w:val="28"/>
                <w:szCs w:val="28"/>
                <w:lang w:val="ru-RU"/>
              </w:rPr>
              <w:t xml:space="preserve"> </w:t>
            </w:r>
            <w:r w:rsidRPr="00D5690A">
              <w:rPr>
                <w:rFonts w:ascii="Times New Roman" w:eastAsia="Times New Roman" w:hAnsi="Times New Roman" w:cs="Times New Roman"/>
                <w:bCs/>
                <w:sz w:val="28"/>
                <w:szCs w:val="28"/>
                <w:lang w:val="kk-KZ" w:eastAsia="ru-RU"/>
              </w:rPr>
              <w:t>Ормандылықтың артуы.</w:t>
            </w:r>
          </w:p>
          <w:p w14:paraId="601589CB"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bCs/>
                <w:sz w:val="28"/>
                <w:szCs w:val="28"/>
                <w:lang w:val="kk-KZ" w:eastAsia="ru-RU"/>
              </w:rPr>
              <w:t>.</w:t>
            </w:r>
            <w:r w:rsidRPr="00D5690A">
              <w:rPr>
                <w:rFonts w:ascii="Times New Roman" w:eastAsia="Times New Roman" w:hAnsi="Times New Roman" w:cs="Times New Roman"/>
                <w:b/>
                <w:sz w:val="28"/>
                <w:szCs w:val="28"/>
                <w:lang w:val="kk-KZ" w:eastAsia="ru-RU"/>
              </w:rPr>
              <w:t xml:space="preserve"> </w:t>
            </w:r>
            <w:r w:rsidRPr="00D5690A">
              <w:rPr>
                <w:rFonts w:ascii="Times New Roman" w:eastAsia="Times New Roman" w:hAnsi="Times New Roman" w:cs="Times New Roman"/>
                <w:sz w:val="28"/>
                <w:szCs w:val="28"/>
                <w:lang w:val="kk-KZ" w:eastAsia="ru-RU"/>
              </w:rPr>
              <w:t>Халықты қалдықтарды жинау және шығару жөніндегі қызметтермен қамтамасыз ету.</w:t>
            </w:r>
          </w:p>
          <w:p w14:paraId="35541141"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sz w:val="28"/>
                <w:szCs w:val="28"/>
                <w:u w:val="single"/>
                <w:lang w:val="kk-KZ" w:eastAsia="ru-RU"/>
              </w:rPr>
            </w:pPr>
          </w:p>
          <w:p w14:paraId="7526C2A7"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u w:val="single"/>
                <w:lang w:val="kk-KZ" w:eastAsia="ru-RU"/>
              </w:rPr>
              <w:t>4 бағыт:</w:t>
            </w:r>
            <w:r w:rsidRPr="00D5690A">
              <w:rPr>
                <w:rFonts w:ascii="Times New Roman" w:eastAsia="Times New Roman" w:hAnsi="Times New Roman" w:cs="Times New Roman"/>
                <w:b/>
                <w:sz w:val="28"/>
                <w:szCs w:val="28"/>
                <w:lang w:val="kk-KZ" w:eastAsia="ru-RU"/>
              </w:rPr>
              <w:t xml:space="preserve"> Экономика мен қоғамның түпкілікті түрленуі</w:t>
            </w:r>
          </w:p>
          <w:p w14:paraId="6B066AEA"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28 – Негізгі ұлттық индикатор </w:t>
            </w:r>
          </w:p>
          <w:p w14:paraId="704082B9"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ЖІӨ-дегі ЖҚҚ ШОК үлесі.</w:t>
            </w:r>
          </w:p>
          <w:p w14:paraId="75E3ECD0"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17 - мақсат. </w:t>
            </w:r>
            <w:r w:rsidRPr="00D5690A">
              <w:rPr>
                <w:rFonts w:ascii="Times New Roman" w:eastAsia="Times New Roman" w:hAnsi="Times New Roman" w:cs="Times New Roman"/>
                <w:bCs/>
                <w:sz w:val="28"/>
                <w:szCs w:val="28"/>
                <w:lang w:val="kk-KZ" w:eastAsia="ru-RU"/>
              </w:rPr>
              <w:t>Кәсіпкерлердің өсуін жеделдету.</w:t>
            </w:r>
          </w:p>
          <w:p w14:paraId="4400E046"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25 - міндет. </w:t>
            </w:r>
            <w:r w:rsidRPr="00D5690A">
              <w:rPr>
                <w:rFonts w:ascii="Times New Roman" w:eastAsia="Times New Roman" w:hAnsi="Times New Roman" w:cs="Times New Roman"/>
                <w:bCs/>
                <w:sz w:val="28"/>
                <w:szCs w:val="28"/>
                <w:lang w:val="kk-KZ" w:eastAsia="ru-RU"/>
              </w:rPr>
              <w:t>Кәсіпкерлік қызмет саласындағы реттеу саясатын жетілдіру.</w:t>
            </w:r>
          </w:p>
          <w:p w14:paraId="70A8A8E1"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b/>
                <w:bCs/>
                <w:kern w:val="24"/>
                <w:sz w:val="28"/>
                <w:szCs w:val="28"/>
                <w:lang w:val="kk-KZ" w:eastAsia="ru-RU"/>
              </w:rPr>
              <w:t>29 - Негізгі ұлттық индикатор.</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kern w:val="24"/>
                <w:sz w:val="28"/>
                <w:szCs w:val="28"/>
                <w:lang w:val="kk-KZ" w:eastAsia="ru-RU"/>
              </w:rPr>
              <w:t>ЖІӨ-дегі орта кәсіпкерліктің ЖҚҚ үлесі.</w:t>
            </w:r>
          </w:p>
          <w:p w14:paraId="1163BC92"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sz w:val="28"/>
                <w:szCs w:val="28"/>
                <w:lang w:val="kk-KZ" w:eastAsia="ru-RU"/>
              </w:rPr>
              <w:t xml:space="preserve">18 - мақсат. </w:t>
            </w:r>
            <w:r w:rsidRPr="00D5690A">
              <w:rPr>
                <w:rFonts w:ascii="Times New Roman" w:eastAsia="Times New Roman" w:hAnsi="Times New Roman" w:cs="Times New Roman"/>
                <w:sz w:val="28"/>
                <w:szCs w:val="28"/>
                <w:lang w:val="kk-KZ" w:eastAsia="ru-RU"/>
              </w:rPr>
              <w:t>Орта бизнестің орнықты қабатын тәрбиелеу.</w:t>
            </w:r>
          </w:p>
          <w:p w14:paraId="3A45F831"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26 - міндет. </w:t>
            </w:r>
            <w:r w:rsidRPr="00D5690A">
              <w:rPr>
                <w:rFonts w:ascii="Times New Roman" w:eastAsia="Times New Roman" w:hAnsi="Times New Roman" w:cs="Times New Roman"/>
                <w:bCs/>
                <w:sz w:val="28"/>
                <w:szCs w:val="28"/>
                <w:lang w:val="kk-KZ" w:eastAsia="ru-RU"/>
              </w:rPr>
              <w:t xml:space="preserve">Орта кәсіпкерліктің бәсекеге қабілетті субъектілері үшін қаржыландырудың қолжетімділігін </w:t>
            </w:r>
            <w:r w:rsidRPr="00D5690A">
              <w:rPr>
                <w:rFonts w:ascii="Times New Roman" w:eastAsia="Times New Roman" w:hAnsi="Times New Roman" w:cs="Times New Roman"/>
                <w:bCs/>
                <w:sz w:val="28"/>
                <w:szCs w:val="28"/>
                <w:lang w:val="kk-KZ" w:eastAsia="ru-RU"/>
              </w:rPr>
              <w:lastRenderedPageBreak/>
              <w:t>арттыру.</w:t>
            </w:r>
          </w:p>
          <w:p w14:paraId="294F50C2" w14:textId="77777777" w:rsidR="00D5690A" w:rsidRPr="00D5690A" w:rsidRDefault="00D5690A" w:rsidP="003766F1">
            <w:pPr>
              <w:keepLines/>
              <w:suppressLineNumbers/>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kern w:val="24"/>
                <w:sz w:val="28"/>
                <w:szCs w:val="28"/>
                <w:lang w:val="kk-KZ" w:eastAsia="ru-RU"/>
              </w:rPr>
              <w:t xml:space="preserve">30 - Негізгі ұлттық индикатор. </w:t>
            </w:r>
            <w:r w:rsidRPr="00D5690A">
              <w:rPr>
                <w:rFonts w:ascii="Times New Roman" w:eastAsia="Times New Roman" w:hAnsi="Times New Roman" w:cs="Times New Roman"/>
                <w:sz w:val="28"/>
                <w:szCs w:val="28"/>
                <w:lang w:val="kk-KZ" w:eastAsia="ru-RU"/>
              </w:rPr>
              <w:t>Негізгі капиталға салынған инвестициялар</w:t>
            </w:r>
          </w:p>
          <w:p w14:paraId="62D9FDF6" w14:textId="77777777" w:rsidR="00D5690A" w:rsidRPr="00D5690A" w:rsidRDefault="00D5690A" w:rsidP="003766F1">
            <w:pPr>
              <w:keepLines/>
              <w:suppressLineNumbers/>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b/>
                <w:bCs/>
                <w:sz w:val="28"/>
                <w:szCs w:val="28"/>
                <w:lang w:val="kk-KZ" w:eastAsia="ru-RU"/>
              </w:rPr>
              <w:t>19 - мақсат.</w:t>
            </w:r>
            <w:r w:rsidRPr="00D5690A">
              <w:rPr>
                <w:rFonts w:ascii="Times New Roman" w:eastAsia="Times New Roman" w:hAnsi="Times New Roman" w:cs="Times New Roman"/>
                <w:sz w:val="28"/>
                <w:szCs w:val="28"/>
                <w:lang w:val="kk-KZ" w:eastAsia="ru-RU"/>
              </w:rPr>
              <w:t xml:space="preserve">  Бизнес-ахуалды жақсарту және өңір экономикасына инвестициялар ағынын ынталандыру.</w:t>
            </w:r>
          </w:p>
          <w:p w14:paraId="5FF0BE40" w14:textId="77777777" w:rsidR="00D5690A" w:rsidRPr="00D5690A" w:rsidRDefault="00D5690A" w:rsidP="003766F1">
            <w:pPr>
              <w:tabs>
                <w:tab w:val="center" w:pos="-4"/>
              </w:tabs>
              <w:contextualSpacing/>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
                <w:sz w:val="28"/>
                <w:szCs w:val="28"/>
                <w:lang w:val="kk-KZ"/>
              </w:rPr>
              <w:t xml:space="preserve">27 - міндет. </w:t>
            </w:r>
            <w:r w:rsidRPr="00D5690A">
              <w:rPr>
                <w:rFonts w:ascii="Times New Roman" w:eastAsia="Times New Roman" w:hAnsi="Times New Roman" w:cs="Times New Roman"/>
                <w:bCs/>
                <w:sz w:val="28"/>
                <w:szCs w:val="28"/>
                <w:lang w:val="kk-KZ"/>
              </w:rPr>
              <w:t>Инвестициялар тарту экожүйесін одан әрі дамыту.</w:t>
            </w:r>
          </w:p>
          <w:p w14:paraId="31BF8F11" w14:textId="77777777" w:rsidR="00D5690A" w:rsidRPr="00D5690A" w:rsidRDefault="00D5690A" w:rsidP="003766F1">
            <w:pPr>
              <w:keepLines/>
              <w:suppressLineNumbers/>
              <w:jc w:val="both"/>
              <w:rPr>
                <w:rFonts w:ascii="Times New Roman" w:eastAsia="Times New Roman" w:hAnsi="Times New Roman" w:cs="Times New Roman"/>
                <w:bCs/>
                <w:sz w:val="28"/>
                <w:szCs w:val="28"/>
                <w:lang w:val="kk-KZ" w:eastAsia="ru-RU"/>
              </w:rPr>
            </w:pPr>
            <w:r w:rsidRPr="00D5690A">
              <w:rPr>
                <w:rFonts w:ascii="Times New Roman" w:hAnsi="Times New Roman" w:cs="Times New Roman"/>
                <w:b/>
                <w:bCs/>
                <w:iCs/>
                <w:sz w:val="28"/>
                <w:szCs w:val="28"/>
                <w:lang w:val="kk-KZ"/>
              </w:rPr>
              <w:t>31 - Негізгі ұлттық индикатор.</w:t>
            </w:r>
            <w:r w:rsidRPr="00D5690A">
              <w:rPr>
                <w:rFonts w:ascii="Times New Roman" w:hAnsi="Times New Roman" w:cs="Times New Roman"/>
                <w:b/>
                <w:bCs/>
                <w:i/>
                <w:sz w:val="28"/>
                <w:szCs w:val="28"/>
                <w:lang w:val="kk-KZ"/>
              </w:rPr>
              <w:t xml:space="preserve"> </w:t>
            </w:r>
            <w:r w:rsidRPr="00D5690A">
              <w:rPr>
                <w:rFonts w:ascii="Times New Roman" w:eastAsia="Times New Roman" w:hAnsi="Times New Roman" w:cs="Times New Roman"/>
                <w:bCs/>
                <w:sz w:val="28"/>
                <w:szCs w:val="28"/>
                <w:lang w:val="kk-KZ" w:eastAsia="ru-RU"/>
              </w:rPr>
              <w:t>Негізгі капиталға салынған инвестициялардың жалпы көлеміндегі сыртқы инвестициялардың үлесі.</w:t>
            </w:r>
          </w:p>
          <w:p w14:paraId="1CE055A5" w14:textId="77777777" w:rsidR="00D5690A" w:rsidRPr="00D5690A" w:rsidRDefault="00D5690A" w:rsidP="003766F1">
            <w:pPr>
              <w:keepLines/>
              <w:suppressLineNumber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 xml:space="preserve">33 - Негізгі ұлттық индикатор. </w:t>
            </w:r>
            <w:r w:rsidRPr="00D5690A">
              <w:rPr>
                <w:rFonts w:ascii="Times New Roman" w:eastAsia="Times New Roman" w:hAnsi="Times New Roman" w:cs="Times New Roman"/>
                <w:bCs/>
                <w:sz w:val="28"/>
                <w:szCs w:val="28"/>
                <w:lang w:val="kk-KZ" w:eastAsia="ru-RU"/>
              </w:rPr>
              <w:t>Тікелей шетелдік инвестициялардың жалпы ағыны.</w:t>
            </w:r>
          </w:p>
          <w:p w14:paraId="654265F1" w14:textId="77777777" w:rsidR="00D5690A" w:rsidRPr="00D5690A" w:rsidRDefault="00D5690A" w:rsidP="003766F1">
            <w:pPr>
              <w:keepLines/>
              <w:suppressLineNumber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38 - Негізгі ұлттық индикатор.</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bCs/>
                <w:sz w:val="28"/>
                <w:szCs w:val="28"/>
                <w:lang w:val="kk-KZ" w:eastAsia="ru-RU"/>
              </w:rPr>
              <w:t>0-ден 1-ге дейінгі шкала бойынша World Justice Project-тен құқық үстемдігі индексінің мәні (республика бойынша).</w:t>
            </w:r>
          </w:p>
          <w:p w14:paraId="3F4DC7EF" w14:textId="77777777" w:rsidR="00D5690A" w:rsidRPr="00D5690A" w:rsidRDefault="00D5690A" w:rsidP="003766F1">
            <w:pPr>
              <w:keepLines/>
              <w:suppressLineNumber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20 - мақсат.</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sz w:val="28"/>
                <w:szCs w:val="28"/>
                <w:lang w:val="kk-KZ" w:eastAsia="ru-RU"/>
              </w:rPr>
              <w:t>Қоғамдық өмірдің барлық салаларында тең жағдайлар мен мүмкіндіктер және азаматтық қоғамның дамуы.</w:t>
            </w:r>
          </w:p>
          <w:p w14:paraId="25FBFF8E" w14:textId="77777777" w:rsidR="00D5690A" w:rsidRPr="00D5690A" w:rsidRDefault="00D5690A" w:rsidP="003766F1">
            <w:pPr>
              <w:keepLines/>
              <w:suppressLineNumber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sz w:val="28"/>
                <w:szCs w:val="28"/>
                <w:lang w:val="kk-KZ"/>
              </w:rPr>
              <w:t xml:space="preserve">28 - міндет. </w:t>
            </w:r>
            <w:r w:rsidRPr="00D5690A">
              <w:rPr>
                <w:rFonts w:ascii="Times New Roman" w:eastAsia="Times New Roman" w:hAnsi="Times New Roman" w:cs="Times New Roman"/>
                <w:sz w:val="28"/>
                <w:szCs w:val="28"/>
                <w:lang w:val="kk-KZ" w:eastAsia="ru-RU"/>
              </w:rPr>
              <w:t>Гендерлік теңдік институтын нығайту</w:t>
            </w:r>
          </w:p>
          <w:p w14:paraId="4F87BB5C" w14:textId="77777777" w:rsidR="00D5690A" w:rsidRPr="00D5690A" w:rsidRDefault="00D5690A" w:rsidP="003766F1">
            <w:pPr>
              <w:keepLines/>
              <w:suppressLineNumber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21 - мақсат</w:t>
            </w:r>
            <w:r w:rsidRPr="00D5690A">
              <w:rPr>
                <w:rFonts w:ascii="Times New Roman" w:eastAsia="Times New Roman" w:hAnsi="Times New Roman" w:cs="Times New Roman"/>
                <w:sz w:val="28"/>
                <w:szCs w:val="28"/>
                <w:lang w:val="kk-KZ" w:eastAsia="ru-RU"/>
              </w:rPr>
              <w:t xml:space="preserve"> Қазақстан Республикасының төмен көміртекті дамуға көшуі. </w:t>
            </w:r>
          </w:p>
          <w:p w14:paraId="252B8AEB" w14:textId="77777777" w:rsidR="00D5690A" w:rsidRPr="00D5690A" w:rsidRDefault="00D5690A" w:rsidP="003766F1">
            <w:pPr>
              <w:keepLines/>
              <w:suppressLineNumber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sz w:val="28"/>
                <w:szCs w:val="28"/>
                <w:lang w:val="kk-KZ" w:eastAsia="ru-RU"/>
              </w:rPr>
              <w:t>. Коммуналдық қалдықтарды қайта өңдеу және кәдеге жарату үлесі.</w:t>
            </w:r>
          </w:p>
          <w:p w14:paraId="127D32B0" w14:textId="77777777" w:rsidR="00D5690A" w:rsidRPr="00D5690A" w:rsidRDefault="00D5690A" w:rsidP="003766F1">
            <w:pPr>
              <w:keepLines/>
              <w:suppressLineNumbers/>
              <w:jc w:val="both"/>
              <w:rPr>
                <w:rFonts w:ascii="Times New Roman" w:eastAsia="Times New Roman" w:hAnsi="Times New Roman" w:cs="Times New Roman"/>
                <w:bCs/>
                <w:sz w:val="28"/>
                <w:szCs w:val="28"/>
                <w:lang w:val="kk-KZ" w:eastAsia="ru-RU"/>
              </w:rPr>
            </w:pPr>
          </w:p>
          <w:p w14:paraId="680E5131" w14:textId="77777777" w:rsidR="00D5690A" w:rsidRPr="00D5690A" w:rsidRDefault="00D5690A" w:rsidP="003766F1">
            <w:pPr>
              <w:widowControl w:val="0"/>
              <w:tabs>
                <w:tab w:val="left" w:pos="555"/>
              </w:tabs>
              <w:jc w:val="both"/>
              <w:rPr>
                <w:rFonts w:ascii="Times New Roman" w:eastAsia="Times New Roman" w:hAnsi="Times New Roman" w:cs="Times New Roman"/>
                <w:b/>
                <w:bCs/>
                <w:sz w:val="28"/>
                <w:szCs w:val="28"/>
                <w:u w:val="single"/>
                <w:lang w:val="kk-KZ" w:eastAsia="ru-RU"/>
              </w:rPr>
            </w:pPr>
            <w:r w:rsidRPr="00D5690A">
              <w:rPr>
                <w:rFonts w:ascii="Times New Roman" w:eastAsia="Times New Roman" w:hAnsi="Times New Roman" w:cs="Times New Roman"/>
                <w:b/>
                <w:bCs/>
                <w:sz w:val="28"/>
                <w:szCs w:val="28"/>
                <w:u w:val="single"/>
                <w:lang w:val="kk-KZ" w:eastAsia="ru-RU"/>
              </w:rPr>
              <w:t>Жоспарлаудың өзге де құжаттарын, мемлекеттік функцияларды, өкілеттіктерді іске асыру және (немесе) Мемлекеттік қызметтер көрсету</w:t>
            </w:r>
          </w:p>
          <w:p w14:paraId="084DBB0B" w14:textId="77777777" w:rsidR="00D5690A" w:rsidRPr="00D5690A" w:rsidRDefault="00D5690A" w:rsidP="003766F1">
            <w:pPr>
              <w:widowControl w:val="0"/>
              <w:tabs>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 xml:space="preserve">1 - мақсат. </w:t>
            </w:r>
            <w:r w:rsidRPr="00D5690A">
              <w:rPr>
                <w:rFonts w:ascii="Times New Roman" w:eastAsia="Times New Roman" w:hAnsi="Times New Roman" w:cs="Times New Roman"/>
                <w:sz w:val="28"/>
                <w:szCs w:val="28"/>
                <w:lang w:val="kk-KZ" w:eastAsia="ru-RU"/>
              </w:rPr>
              <w:t>Инклюзивті білім беру үшін жағдайларды арттыру</w:t>
            </w:r>
          </w:p>
          <w:p w14:paraId="290D3A3D" w14:textId="77777777" w:rsidR="00D5690A" w:rsidRPr="00D5690A" w:rsidRDefault="00D5690A" w:rsidP="003766F1">
            <w:pPr>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 xml:space="preserve">1 - </w:t>
            </w: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sz w:val="28"/>
                <w:szCs w:val="28"/>
                <w:lang w:val="kk-KZ" w:eastAsia="ru-RU"/>
              </w:rPr>
              <w:t>. Инклюзивті білім беру үшін жағдай жасаған ұйымдардың үлесі.</w:t>
            </w:r>
          </w:p>
          <w:p w14:paraId="7B7FF433"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 xml:space="preserve">2 - мақсат. </w:t>
            </w:r>
            <w:r w:rsidRPr="00D5690A">
              <w:rPr>
                <w:rFonts w:ascii="Times New Roman" w:eastAsia="Times New Roman" w:hAnsi="Times New Roman" w:cs="Times New Roman"/>
                <w:sz w:val="28"/>
                <w:szCs w:val="28"/>
                <w:lang w:val="kk-KZ" w:eastAsia="ru-RU"/>
              </w:rPr>
              <w:t>Халықты жұмыспен қамтуға жәрдемдесу және атаулы әлеуметтік көмекті күшейту</w:t>
            </w:r>
            <w:r w:rsidRPr="00D5690A">
              <w:rPr>
                <w:rFonts w:ascii="Times New Roman" w:eastAsia="Times New Roman" w:hAnsi="Times New Roman" w:cs="Times New Roman"/>
                <w:b/>
                <w:bCs/>
                <w:sz w:val="28"/>
                <w:szCs w:val="28"/>
                <w:lang w:val="kk-KZ" w:eastAsia="ru-RU"/>
              </w:rPr>
              <w:t>.</w:t>
            </w:r>
          </w:p>
          <w:p w14:paraId="76C831A6" w14:textId="77777777" w:rsidR="00D5690A" w:rsidRPr="00D5690A" w:rsidRDefault="00D5690A" w:rsidP="003766F1">
            <w:pPr>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4 - Нысаналы индикатор</w:t>
            </w:r>
          </w:p>
          <w:p w14:paraId="7925A782" w14:textId="77777777" w:rsidR="00D5690A" w:rsidRPr="00D5690A" w:rsidRDefault="00D5690A" w:rsidP="003766F1">
            <w:pPr>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Cs/>
                <w:sz w:val="28"/>
                <w:szCs w:val="28"/>
                <w:lang w:val="kk-KZ" w:eastAsia="ru-RU"/>
              </w:rPr>
              <w:t>10 000 тұрғынға 100 жұмыс орны</w:t>
            </w:r>
            <w:r w:rsidRPr="00D5690A">
              <w:rPr>
                <w:rFonts w:ascii="Times New Roman" w:eastAsia="Times New Roman" w:hAnsi="Times New Roman" w:cs="Times New Roman"/>
                <w:b/>
                <w:sz w:val="28"/>
                <w:szCs w:val="28"/>
                <w:lang w:val="kk-KZ" w:eastAsia="ru-RU"/>
              </w:rPr>
              <w:t>.</w:t>
            </w:r>
          </w:p>
          <w:p w14:paraId="34983052" w14:textId="77777777" w:rsidR="00D5690A" w:rsidRPr="00D5690A" w:rsidRDefault="00D5690A" w:rsidP="003766F1">
            <w:pPr>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3 - мақсат.</w:t>
            </w:r>
            <w:r w:rsidRPr="00D5690A">
              <w:rPr>
                <w:rFonts w:ascii="Times New Roman" w:hAnsi="Times New Roman" w:cs="Times New Roman"/>
                <w:sz w:val="28"/>
                <w:szCs w:val="28"/>
                <w:lang w:val="ru-RU"/>
              </w:rPr>
              <w:t xml:space="preserve"> </w:t>
            </w:r>
            <w:r w:rsidRPr="00D5690A">
              <w:rPr>
                <w:rFonts w:ascii="Times New Roman" w:eastAsia="Times New Roman" w:hAnsi="Times New Roman" w:cs="Times New Roman"/>
                <w:sz w:val="28"/>
                <w:szCs w:val="28"/>
                <w:lang w:val="kk-KZ" w:eastAsia="ru-RU"/>
              </w:rPr>
              <w:t xml:space="preserve">Ағынды суларды тазарту технологиясын </w:t>
            </w:r>
            <w:r w:rsidRPr="00D5690A">
              <w:rPr>
                <w:rFonts w:ascii="Times New Roman" w:eastAsia="Times New Roman" w:hAnsi="Times New Roman" w:cs="Times New Roman"/>
                <w:sz w:val="28"/>
                <w:szCs w:val="28"/>
                <w:lang w:val="kk-KZ" w:eastAsia="ru-RU"/>
              </w:rPr>
              <w:lastRenderedPageBreak/>
              <w:t>жетілдіру.</w:t>
            </w:r>
          </w:p>
          <w:p w14:paraId="4D828AA3" w14:textId="77777777" w:rsidR="00D5690A" w:rsidRPr="00D5690A" w:rsidRDefault="00D5690A" w:rsidP="003766F1">
            <w:pPr>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5 - Нысаналы индикатор</w:t>
            </w:r>
          </w:p>
          <w:p w14:paraId="240D68AE" w14:textId="77777777" w:rsidR="00D5690A" w:rsidRPr="00D5690A" w:rsidRDefault="00D5690A" w:rsidP="003766F1">
            <w:pPr>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Халықты Ағынды суларды тазартумен қамту.</w:t>
            </w:r>
          </w:p>
          <w:p w14:paraId="3175B068" w14:textId="77777777" w:rsidR="00D5690A" w:rsidRPr="00D5690A" w:rsidRDefault="00D5690A" w:rsidP="003766F1">
            <w:pPr>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bCs/>
                <w:sz w:val="28"/>
                <w:szCs w:val="28"/>
                <w:lang w:val="kk-KZ" w:eastAsia="ru-RU"/>
              </w:rPr>
              <w:t xml:space="preserve">4 - мақсат. </w:t>
            </w:r>
            <w:r w:rsidRPr="00D5690A">
              <w:rPr>
                <w:rFonts w:ascii="Times New Roman" w:eastAsia="Times New Roman" w:hAnsi="Times New Roman" w:cs="Times New Roman"/>
                <w:sz w:val="28"/>
                <w:szCs w:val="28"/>
                <w:lang w:val="kk-KZ" w:eastAsia="ru-RU"/>
              </w:rPr>
              <w:t>Халықты тұрғын үймен қамтамасыз ету.</w:t>
            </w:r>
          </w:p>
          <w:p w14:paraId="0AFD4D6B" w14:textId="77777777" w:rsidR="00D5690A" w:rsidRPr="00D5690A" w:rsidRDefault="00D5690A" w:rsidP="003766F1">
            <w:pPr>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6 - Нысаналы индикатор</w:t>
            </w:r>
          </w:p>
          <w:p w14:paraId="328FA7DC" w14:textId="77777777" w:rsidR="00D5690A" w:rsidRPr="00D5690A" w:rsidRDefault="00D5690A" w:rsidP="003766F1">
            <w:pPr>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Бір тұрғынға тұрғын үймен қамтамасыз ету.</w:t>
            </w:r>
          </w:p>
          <w:p w14:paraId="4C278048" w14:textId="77777777" w:rsidR="00D5690A" w:rsidRPr="00D5690A" w:rsidRDefault="00D5690A" w:rsidP="003766F1">
            <w:pPr>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 xml:space="preserve">5 - мақсат. </w:t>
            </w:r>
            <w:r w:rsidRPr="00D5690A">
              <w:rPr>
                <w:rFonts w:ascii="Times New Roman" w:eastAsia="Times New Roman" w:hAnsi="Times New Roman" w:cs="Times New Roman"/>
                <w:sz w:val="28"/>
                <w:szCs w:val="28"/>
                <w:lang w:val="kk-KZ" w:eastAsia="ru-RU"/>
              </w:rPr>
              <w:t>Балалар мен әйелдерге қатысты тұрмыстық зорлық-зомбылықтың алдын алу.</w:t>
            </w:r>
          </w:p>
          <w:p w14:paraId="2271306F"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1 - нәтиже көрсеткіші</w:t>
            </w:r>
          </w:p>
          <w:p w14:paraId="6B5BE9D7"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Отбасылық – тұрмыстық қатынастар саласында әкімшілік жауапкершілікке тартылатын құқық бұзушылар санының артуы.</w:t>
            </w:r>
          </w:p>
          <w:p w14:paraId="4026BCF0"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bCs/>
                <w:sz w:val="28"/>
                <w:szCs w:val="28"/>
                <w:lang w:val="kk-KZ" w:eastAsia="ru-RU"/>
              </w:rPr>
              <w:t xml:space="preserve">6 - мақсат. </w:t>
            </w:r>
            <w:r w:rsidRPr="00D5690A">
              <w:rPr>
                <w:rFonts w:ascii="Times New Roman" w:eastAsia="Times New Roman" w:hAnsi="Times New Roman" w:cs="Times New Roman"/>
                <w:sz w:val="28"/>
                <w:szCs w:val="28"/>
                <w:lang w:val="kk-KZ" w:eastAsia="ru-RU"/>
              </w:rPr>
              <w:t>Қылмысқа қарсы күрестің тиімділігін арттыру, қылмыстарды уақтылы анықтау және ашу.</w:t>
            </w:r>
          </w:p>
          <w:p w14:paraId="292B295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8 - Нысаналы индикатор</w:t>
            </w:r>
          </w:p>
          <w:p w14:paraId="77DCD20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Заңсыз айналымнан алып қоюды ұлғайту арқылы синтетикалық препараттардың қолжетімділігін қысқарту.</w:t>
            </w:r>
          </w:p>
          <w:p w14:paraId="6D715870" w14:textId="77777777" w:rsidR="00D5690A" w:rsidRPr="00D5690A" w:rsidRDefault="00D5690A" w:rsidP="003766F1">
            <w:pPr>
              <w:widowControl w:val="0"/>
              <w:tabs>
                <w:tab w:val="left" w:pos="411"/>
                <w:tab w:val="left" w:pos="555"/>
              </w:tabs>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7 - мақсат.</w:t>
            </w:r>
            <w:r w:rsidRPr="00D5690A">
              <w:rPr>
                <w:rFonts w:ascii="Times New Roman" w:hAnsi="Times New Roman" w:cs="Times New Roman"/>
                <w:sz w:val="28"/>
                <w:szCs w:val="28"/>
                <w:lang w:val="kk-KZ"/>
              </w:rPr>
              <w:t xml:space="preserve"> Мемлекеттік тілді қолдану аясын кеңейту және оның этносаралық қарым-қатынас тілі ретіндегі рөлін күшейту</w:t>
            </w:r>
            <w:r w:rsidRPr="00D5690A">
              <w:rPr>
                <w:rFonts w:ascii="Times New Roman" w:hAnsi="Times New Roman" w:cs="Times New Roman"/>
                <w:b/>
                <w:bCs/>
                <w:sz w:val="28"/>
                <w:szCs w:val="28"/>
                <w:lang w:val="kk-KZ"/>
              </w:rPr>
              <w:t>.</w:t>
            </w:r>
          </w:p>
          <w:p w14:paraId="305AA611"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10 - Нысаналы индикатор</w:t>
            </w:r>
            <w:r w:rsidRPr="00D5690A">
              <w:rPr>
                <w:rFonts w:ascii="Times New Roman" w:eastAsia="Times New Roman" w:hAnsi="Times New Roman" w:cs="Times New Roman"/>
                <w:bCs/>
                <w:sz w:val="28"/>
                <w:szCs w:val="28"/>
                <w:lang w:val="kk-KZ" w:eastAsia="ru-RU"/>
              </w:rPr>
              <w:t>.</w:t>
            </w:r>
            <w:r w:rsidRPr="00D5690A">
              <w:rPr>
                <w:rFonts w:ascii="Times New Roman" w:eastAsia="Times New Roman" w:hAnsi="Times New Roman" w:cs="Times New Roman"/>
                <w:b/>
                <w:sz w:val="28"/>
                <w:szCs w:val="28"/>
                <w:lang w:val="kk-KZ" w:eastAsia="ru-RU"/>
              </w:rPr>
              <w:t xml:space="preserve"> </w:t>
            </w:r>
            <w:r w:rsidRPr="00D5690A">
              <w:rPr>
                <w:rFonts w:ascii="Times New Roman" w:eastAsia="Times New Roman" w:hAnsi="Times New Roman" w:cs="Times New Roman"/>
                <w:bCs/>
                <w:sz w:val="28"/>
                <w:szCs w:val="28"/>
                <w:lang w:val="kk-KZ" w:eastAsia="ru-RU"/>
              </w:rPr>
              <w:t>Мемлекеттік тілді меңгерген халықтың үлесі.</w:t>
            </w:r>
          </w:p>
          <w:p w14:paraId="20A1AAE0" w14:textId="77777777" w:rsidR="00D5690A" w:rsidRPr="00D5690A" w:rsidRDefault="00D5690A" w:rsidP="003766F1">
            <w:pPr>
              <w:widowControl w:val="0"/>
              <w:tabs>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 xml:space="preserve">8 - мақсат. </w:t>
            </w:r>
            <w:r w:rsidRPr="00D5690A">
              <w:rPr>
                <w:rFonts w:ascii="Times New Roman" w:eastAsia="Times New Roman" w:hAnsi="Times New Roman" w:cs="Times New Roman"/>
                <w:sz w:val="28"/>
                <w:szCs w:val="28"/>
                <w:lang w:val="kk-KZ" w:eastAsia="ru-RU"/>
              </w:rPr>
              <w:t>ТЖ қауіпсіздігін қамтамасыз ету бойынша инфрақұрылымды дамыту.</w:t>
            </w:r>
          </w:p>
          <w:p w14:paraId="75251EE6"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 xml:space="preserve">1 - міндет. </w:t>
            </w:r>
            <w:r w:rsidRPr="00D5690A">
              <w:rPr>
                <w:rFonts w:ascii="Times New Roman" w:eastAsia="Times New Roman" w:hAnsi="Times New Roman" w:cs="Times New Roman"/>
                <w:sz w:val="28"/>
                <w:szCs w:val="28"/>
                <w:lang w:val="kk-KZ" w:eastAsia="ru-RU"/>
              </w:rPr>
              <w:t>Халықты және аумақтарды ТЖ мен оның жағымсыз салдарларынан қорғау</w:t>
            </w:r>
          </w:p>
          <w:p w14:paraId="2C1F615B" w14:textId="77777777" w:rsidR="00D5690A" w:rsidRPr="00D5690A" w:rsidRDefault="00D5690A" w:rsidP="003766F1">
            <w:pPr>
              <w:widowControl w:val="0"/>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1 - нәтиже көрсеткіші.</w:t>
            </w:r>
          </w:p>
          <w:p w14:paraId="4AE6A70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Өрт сөндіру депосымен қамтамасыз ету.</w:t>
            </w:r>
          </w:p>
          <w:p w14:paraId="0DA21ED2"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 2 - нәтиже көрсеткіші</w:t>
            </w:r>
          </w:p>
          <w:p w14:paraId="1F85140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Құтқару станцияларымен қамтамасыз ету.</w:t>
            </w:r>
          </w:p>
          <w:p w14:paraId="4F5D99FF"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3 - нәтиже көрсеткіші</w:t>
            </w:r>
          </w:p>
          <w:p w14:paraId="54E99C7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 xml:space="preserve">Өрт сөндіру деполары мен құтқару станцияларын қажетті </w:t>
            </w:r>
            <w:r w:rsidRPr="00D5690A">
              <w:rPr>
                <w:rFonts w:ascii="Times New Roman" w:eastAsia="Times New Roman" w:hAnsi="Times New Roman" w:cs="Times New Roman"/>
                <w:sz w:val="28"/>
                <w:szCs w:val="28"/>
                <w:lang w:val="kk-KZ" w:eastAsia="ru-RU"/>
              </w:rPr>
              <w:lastRenderedPageBreak/>
              <w:t>күрделі жөндеу саны.</w:t>
            </w:r>
          </w:p>
          <w:p w14:paraId="21251A83"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 xml:space="preserve">14 - Нысаналы индикатор </w:t>
            </w:r>
          </w:p>
          <w:p w14:paraId="2776E8C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ТЖ қаупі төнген кезде халықты хабардар ету деңгейі.</w:t>
            </w:r>
          </w:p>
          <w:p w14:paraId="17CD2EA7" w14:textId="77777777" w:rsidR="00D5690A" w:rsidRPr="00D5690A" w:rsidRDefault="00D5690A" w:rsidP="003766F1">
            <w:pPr>
              <w:widowControl w:val="0"/>
              <w:tabs>
                <w:tab w:val="left" w:pos="555"/>
              </w:tabs>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4 - нәтиже көрсеткіші</w:t>
            </w:r>
          </w:p>
          <w:p w14:paraId="35838905"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Құлақтандыру құралдарымен қамтамасыз ету.</w:t>
            </w:r>
          </w:p>
          <w:p w14:paraId="122C622E" w14:textId="77777777" w:rsidR="00D5690A" w:rsidRPr="00D5690A" w:rsidRDefault="00D5690A" w:rsidP="003766F1">
            <w:pPr>
              <w:widowControl w:val="0"/>
              <w:tabs>
                <w:tab w:val="left" w:pos="555"/>
              </w:tabs>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5 - нәтиже көрсеткіші</w:t>
            </w:r>
          </w:p>
          <w:p w14:paraId="4BBF3EA0" w14:textId="77777777" w:rsidR="00D5690A" w:rsidRPr="00D5690A" w:rsidRDefault="00D5690A" w:rsidP="003766F1">
            <w:pPr>
              <w:widowControl w:val="0"/>
              <w:tabs>
                <w:tab w:val="left" w:pos="555"/>
              </w:tabs>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Сандық телерадио хабарларын тарату жүйесімен қамтамасыз ету.</w:t>
            </w:r>
          </w:p>
          <w:p w14:paraId="02D257A5" w14:textId="77777777" w:rsidR="00D5690A" w:rsidRPr="00D5690A" w:rsidRDefault="00D5690A" w:rsidP="003766F1">
            <w:pPr>
              <w:widowControl w:val="0"/>
              <w:tabs>
                <w:tab w:val="left" w:pos="555"/>
              </w:tabs>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sz w:val="28"/>
                <w:szCs w:val="28"/>
                <w:lang w:val="kk-KZ" w:eastAsia="ru-RU"/>
              </w:rPr>
              <w:t xml:space="preserve">10 - мақсат. </w:t>
            </w:r>
            <w:r w:rsidRPr="00D5690A">
              <w:rPr>
                <w:rFonts w:ascii="Times New Roman" w:eastAsia="Times New Roman" w:hAnsi="Times New Roman" w:cs="Times New Roman"/>
                <w:sz w:val="28"/>
                <w:szCs w:val="28"/>
                <w:lang w:val="kk-KZ" w:eastAsia="ru-RU"/>
              </w:rPr>
              <w:t>АӨК субъектілерінің бәсекеге қабілеттілігін арттыру үшін жағдайлар жасау.</w:t>
            </w:r>
          </w:p>
          <w:p w14:paraId="5A790E69" w14:textId="77777777" w:rsidR="00D5690A" w:rsidRPr="00D5690A" w:rsidRDefault="00D5690A" w:rsidP="003766F1">
            <w:pPr>
              <w:widowControl w:val="0"/>
              <w:tabs>
                <w:tab w:val="left" w:pos="555"/>
              </w:tabs>
              <w:rPr>
                <w:rFonts w:ascii="Times New Roman" w:eastAsia="Times New Roman" w:hAnsi="Times New Roman" w:cs="Times New Roman"/>
                <w:sz w:val="28"/>
                <w:szCs w:val="28"/>
                <w:lang w:val="kk-KZ" w:eastAsia="ru-RU"/>
              </w:rPr>
            </w:pPr>
            <w:r w:rsidRPr="00D5690A">
              <w:rPr>
                <w:rFonts w:ascii="Times New Roman" w:hAnsi="Times New Roman" w:cs="Times New Roman"/>
                <w:b/>
                <w:bCs/>
                <w:sz w:val="28"/>
                <w:szCs w:val="28"/>
                <w:lang w:val="kk-KZ"/>
              </w:rPr>
              <w:t xml:space="preserve">6 Міндет. </w:t>
            </w:r>
            <w:r w:rsidRPr="00D5690A">
              <w:rPr>
                <w:rFonts w:ascii="Times New Roman" w:hAnsi="Times New Roman" w:cs="Times New Roman"/>
                <w:sz w:val="28"/>
                <w:szCs w:val="28"/>
                <w:lang w:val="kk-KZ"/>
              </w:rPr>
              <w:t>Мал шаруашылығында тауарлардың, жұмыстар мен қызметтердің экономикалық қолжетімділігін арттыру.</w:t>
            </w:r>
          </w:p>
          <w:p w14:paraId="712AB832" w14:textId="77777777" w:rsidR="00D5690A" w:rsidRPr="00D5690A" w:rsidRDefault="00D5690A" w:rsidP="003766F1">
            <w:pPr>
              <w:widowControl w:val="0"/>
              <w:tabs>
                <w:tab w:val="left" w:pos="555"/>
              </w:tabs>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2 - нәтиже көрсеткіші</w:t>
            </w:r>
          </w:p>
          <w:p w14:paraId="0EE95625" w14:textId="77777777" w:rsidR="00D5690A" w:rsidRPr="00D5690A" w:rsidRDefault="00D5690A" w:rsidP="003766F1">
            <w:pPr>
              <w:widowControl w:val="0"/>
              <w:tabs>
                <w:tab w:val="left" w:pos="555"/>
              </w:tabs>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Шаруашылықтардың барлық санаттарындағы ІҚМ асыл тұқымды мал басының саны</w:t>
            </w:r>
          </w:p>
          <w:p w14:paraId="289A8636" w14:textId="77777777" w:rsidR="00D5690A" w:rsidRPr="00D5690A" w:rsidRDefault="00D5690A" w:rsidP="003766F1">
            <w:pPr>
              <w:widowControl w:val="0"/>
              <w:tabs>
                <w:tab w:val="left" w:pos="555"/>
              </w:tabs>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3 - нәтиже көрсеткіші</w:t>
            </w:r>
          </w:p>
          <w:p w14:paraId="4B1B8502" w14:textId="77777777" w:rsidR="00D5690A" w:rsidRPr="00D5690A" w:rsidRDefault="00D5690A" w:rsidP="003766F1">
            <w:pPr>
              <w:widowControl w:val="0"/>
              <w:tabs>
                <w:tab w:val="left" w:pos="555"/>
              </w:tabs>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Шаруашылықтардың барлық санаттарындағы ұсақ мал басының саны.</w:t>
            </w:r>
          </w:p>
          <w:p w14:paraId="79CA6AD3" w14:textId="77777777" w:rsidR="00D5690A" w:rsidRPr="00D5690A" w:rsidRDefault="00D5690A" w:rsidP="003766F1">
            <w:pPr>
              <w:widowControl w:val="0"/>
              <w:tabs>
                <w:tab w:val="left" w:pos="555"/>
              </w:tabs>
              <w:rPr>
                <w:rFonts w:ascii="Times New Roman" w:eastAsia="Times New Roman" w:hAnsi="Times New Roman" w:cs="Times New Roman"/>
                <w:b/>
                <w:bCs/>
                <w:sz w:val="28"/>
                <w:szCs w:val="28"/>
                <w:lang w:val="kk-KZ" w:eastAsia="ru-RU"/>
              </w:rPr>
            </w:pPr>
          </w:p>
        </w:tc>
      </w:tr>
      <w:tr w:rsidR="00D5690A" w:rsidRPr="00D5690A" w14:paraId="1F56A44F" w14:textId="77777777" w:rsidTr="003766F1">
        <w:trPr>
          <w:trHeight w:val="20"/>
        </w:trPr>
        <w:tc>
          <w:tcPr>
            <w:tcW w:w="2271" w:type="dxa"/>
          </w:tcPr>
          <w:p w14:paraId="3F7F294F" w14:textId="77777777" w:rsidR="00D5690A" w:rsidRPr="00D5690A" w:rsidRDefault="00D5690A" w:rsidP="003766F1">
            <w:pPr>
              <w:widowControl w:val="0"/>
              <w:tabs>
                <w:tab w:val="center" w:pos="709"/>
              </w:tabs>
              <w:rPr>
                <w:rFonts w:ascii="Times New Roman" w:eastAsia="Times New Roman" w:hAnsi="Times New Roman" w:cs="Times New Roman"/>
                <w:b/>
                <w:bCs/>
                <w:sz w:val="28"/>
                <w:szCs w:val="28"/>
              </w:rPr>
            </w:pPr>
            <w:r w:rsidRPr="00D5690A">
              <w:rPr>
                <w:rFonts w:ascii="Times New Roman" w:eastAsia="Times New Roman" w:hAnsi="Times New Roman" w:cs="Times New Roman"/>
                <w:b/>
                <w:bCs/>
                <w:sz w:val="28"/>
                <w:szCs w:val="28"/>
                <w:lang w:val="kk-KZ"/>
              </w:rPr>
              <w:lastRenderedPageBreak/>
              <w:t>Қажетті ресурстар</w:t>
            </w:r>
          </w:p>
        </w:tc>
        <w:tc>
          <w:tcPr>
            <w:tcW w:w="7765" w:type="dxa"/>
          </w:tcPr>
          <w:p w14:paraId="0C6096F7"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Қаржыландыру көздері: республикалық бюджет, облыстық бюджет, қалалық бюджет, тартылған және меншікті қаражат, қарыз қаражаты.</w:t>
            </w:r>
          </w:p>
          <w:p w14:paraId="708C3E58"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 xml:space="preserve">Қаржылық көлемі: барлығы </w:t>
            </w:r>
            <w:r w:rsidRPr="00D5690A">
              <w:rPr>
                <w:rFonts w:ascii="Times New Roman" w:eastAsia="Times New Roman" w:hAnsi="Times New Roman" w:cs="Times New Roman"/>
                <w:sz w:val="28"/>
                <w:szCs w:val="28"/>
                <w:lang w:val="kk-KZ"/>
              </w:rPr>
              <w:t>3</w:t>
            </w:r>
            <w:r w:rsidRPr="00D5690A">
              <w:rPr>
                <w:rFonts w:ascii="Times New Roman" w:eastAsia="Times New Roman" w:hAnsi="Times New Roman" w:cs="Times New Roman"/>
                <w:sz w:val="28"/>
                <w:szCs w:val="28"/>
              </w:rPr>
              <w:t> </w:t>
            </w:r>
            <w:r w:rsidRPr="00D5690A">
              <w:rPr>
                <w:rFonts w:ascii="Times New Roman" w:eastAsia="Times New Roman" w:hAnsi="Times New Roman" w:cs="Times New Roman"/>
                <w:sz w:val="28"/>
                <w:szCs w:val="28"/>
                <w:lang w:val="kk-KZ"/>
              </w:rPr>
              <w:t>091,9</w:t>
            </w:r>
            <w:r w:rsidRPr="00D5690A">
              <w:rPr>
                <w:rFonts w:ascii="Times New Roman" w:eastAsia="Times New Roman" w:hAnsi="Times New Roman" w:cs="Times New Roman"/>
                <w:sz w:val="28"/>
                <w:szCs w:val="28"/>
              </w:rPr>
              <w:t xml:space="preserve"> млрд теңге, соның ішінде:</w:t>
            </w:r>
          </w:p>
          <w:p w14:paraId="4F40B426"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 xml:space="preserve"> 2026 ж. – 1</w:t>
            </w:r>
            <w:r w:rsidRPr="00D5690A">
              <w:rPr>
                <w:rFonts w:ascii="Times New Roman" w:eastAsia="Times New Roman" w:hAnsi="Times New Roman" w:cs="Times New Roman"/>
                <w:sz w:val="28"/>
                <w:szCs w:val="28"/>
                <w:lang w:val="kk-KZ"/>
              </w:rPr>
              <w:t>44,8</w:t>
            </w:r>
            <w:r w:rsidRPr="00D5690A">
              <w:rPr>
                <w:rFonts w:ascii="Times New Roman" w:eastAsia="Times New Roman" w:hAnsi="Times New Roman" w:cs="Times New Roman"/>
                <w:sz w:val="28"/>
                <w:szCs w:val="28"/>
              </w:rPr>
              <w:t xml:space="preserve"> млрд теңге,</w:t>
            </w:r>
          </w:p>
          <w:p w14:paraId="004BEB27"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 xml:space="preserve"> 2027 ж. – </w:t>
            </w:r>
            <w:r w:rsidRPr="00D5690A">
              <w:rPr>
                <w:rFonts w:ascii="Times New Roman" w:eastAsia="Times New Roman" w:hAnsi="Times New Roman" w:cs="Times New Roman"/>
                <w:sz w:val="28"/>
                <w:szCs w:val="28"/>
                <w:lang w:val="kk-KZ"/>
              </w:rPr>
              <w:t>313,9</w:t>
            </w:r>
            <w:r w:rsidRPr="00D5690A">
              <w:rPr>
                <w:rFonts w:ascii="Times New Roman" w:eastAsia="Times New Roman" w:hAnsi="Times New Roman" w:cs="Times New Roman"/>
                <w:sz w:val="28"/>
                <w:szCs w:val="28"/>
              </w:rPr>
              <w:t xml:space="preserve"> млрд теңге, </w:t>
            </w:r>
          </w:p>
          <w:p w14:paraId="7B88E65F"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2028 ж. – 2</w:t>
            </w:r>
            <w:r w:rsidRPr="00D5690A">
              <w:rPr>
                <w:rFonts w:ascii="Times New Roman" w:eastAsia="Times New Roman" w:hAnsi="Times New Roman" w:cs="Times New Roman"/>
                <w:sz w:val="28"/>
                <w:szCs w:val="28"/>
                <w:lang w:val="kk-KZ"/>
              </w:rPr>
              <w:t>51,9</w:t>
            </w:r>
            <w:r w:rsidRPr="00D5690A">
              <w:rPr>
                <w:rFonts w:ascii="Times New Roman" w:eastAsia="Times New Roman" w:hAnsi="Times New Roman" w:cs="Times New Roman"/>
                <w:sz w:val="28"/>
                <w:szCs w:val="28"/>
              </w:rPr>
              <w:t xml:space="preserve"> млрд теңге, </w:t>
            </w:r>
          </w:p>
          <w:p w14:paraId="4DFAB4FC"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 xml:space="preserve">2029 ж. – </w:t>
            </w:r>
            <w:r w:rsidRPr="00D5690A">
              <w:rPr>
                <w:rFonts w:ascii="Times New Roman" w:eastAsia="Times New Roman" w:hAnsi="Times New Roman" w:cs="Times New Roman"/>
                <w:sz w:val="28"/>
                <w:szCs w:val="28"/>
                <w:lang w:val="kk-KZ"/>
              </w:rPr>
              <w:t>820,9</w:t>
            </w:r>
            <w:r w:rsidRPr="00D5690A">
              <w:rPr>
                <w:rFonts w:ascii="Times New Roman" w:eastAsia="Times New Roman" w:hAnsi="Times New Roman" w:cs="Times New Roman"/>
                <w:sz w:val="28"/>
                <w:szCs w:val="28"/>
              </w:rPr>
              <w:t xml:space="preserve"> млрд теңге, </w:t>
            </w:r>
          </w:p>
          <w:p w14:paraId="25FE141F" w14:textId="77777777" w:rsidR="00D5690A" w:rsidRPr="00D5690A" w:rsidRDefault="00D5690A" w:rsidP="003766F1">
            <w:pPr>
              <w:widowControl w:val="0"/>
              <w:tabs>
                <w:tab w:val="left" w:pos="296"/>
                <w:tab w:val="center" w:pos="709"/>
              </w:tabs>
              <w:contextualSpacing/>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rPr>
              <w:t xml:space="preserve">2030 ж. – </w:t>
            </w:r>
            <w:r w:rsidRPr="00D5690A">
              <w:rPr>
                <w:rFonts w:ascii="Times New Roman" w:eastAsia="Times New Roman" w:hAnsi="Times New Roman" w:cs="Times New Roman"/>
                <w:sz w:val="28"/>
                <w:szCs w:val="28"/>
                <w:lang w:val="kk-KZ"/>
              </w:rPr>
              <w:t>1 560,4</w:t>
            </w:r>
            <w:r w:rsidRPr="00D5690A">
              <w:rPr>
                <w:rFonts w:ascii="Times New Roman" w:eastAsia="Times New Roman" w:hAnsi="Times New Roman" w:cs="Times New Roman"/>
                <w:sz w:val="28"/>
                <w:szCs w:val="28"/>
              </w:rPr>
              <w:t xml:space="preserve"> млрд теңге.</w:t>
            </w:r>
          </w:p>
        </w:tc>
      </w:tr>
    </w:tbl>
    <w:p w14:paraId="59EA2345" w14:textId="77777777" w:rsidR="00D5690A" w:rsidRPr="00D5690A" w:rsidRDefault="00D5690A" w:rsidP="00D5690A">
      <w:pPr>
        <w:pStyle w:val="1"/>
        <w:widowControl w:val="0"/>
        <w:tabs>
          <w:tab w:val="center" w:pos="709"/>
        </w:tabs>
        <w:spacing w:before="0" w:after="0"/>
        <w:ind w:left="720"/>
        <w:jc w:val="center"/>
        <w:rPr>
          <w:rFonts w:ascii="Times New Roman" w:hAnsi="Times New Roman" w:cs="Times New Roman"/>
          <w:sz w:val="28"/>
          <w:szCs w:val="28"/>
          <w:lang w:val="kk-KZ"/>
        </w:rPr>
      </w:pPr>
    </w:p>
    <w:p w14:paraId="0657ED3B" w14:textId="77777777" w:rsidR="00D5690A" w:rsidRPr="00D5690A" w:rsidRDefault="00D5690A" w:rsidP="00D5690A">
      <w:pPr>
        <w:pStyle w:val="1"/>
        <w:widowControl w:val="0"/>
        <w:tabs>
          <w:tab w:val="center" w:pos="709"/>
        </w:tabs>
        <w:spacing w:before="0" w:after="0"/>
        <w:ind w:left="720"/>
        <w:jc w:val="center"/>
        <w:rPr>
          <w:rFonts w:ascii="Times New Roman" w:hAnsi="Times New Roman" w:cs="Times New Roman"/>
          <w:b/>
          <w:bCs/>
          <w:color w:val="auto"/>
          <w:sz w:val="28"/>
          <w:szCs w:val="28"/>
          <w:lang w:val="kk-KZ"/>
        </w:rPr>
      </w:pPr>
      <w:r w:rsidRPr="00D5690A">
        <w:rPr>
          <w:rFonts w:ascii="Times New Roman" w:hAnsi="Times New Roman" w:cs="Times New Roman"/>
          <w:b/>
          <w:bCs/>
          <w:color w:val="auto"/>
          <w:sz w:val="28"/>
          <w:szCs w:val="28"/>
          <w:lang w:val="kk-KZ"/>
        </w:rPr>
        <w:t>2. Семей қаласын дамытудың көзқарасы</w:t>
      </w:r>
    </w:p>
    <w:p w14:paraId="763497C5" w14:textId="77777777" w:rsidR="00D5690A" w:rsidRPr="00D5690A" w:rsidRDefault="00D5690A" w:rsidP="00D5690A">
      <w:pPr>
        <w:rPr>
          <w:rFonts w:ascii="Times New Roman" w:hAnsi="Times New Roman" w:cs="Times New Roman"/>
          <w:sz w:val="28"/>
          <w:szCs w:val="28"/>
          <w:lang w:val="kk-KZ" w:eastAsia="ru-RU"/>
        </w:rPr>
      </w:pPr>
    </w:p>
    <w:p w14:paraId="5AAF4844" w14:textId="77777777" w:rsidR="00D5690A" w:rsidRPr="00D5690A" w:rsidRDefault="00D5690A" w:rsidP="00D5690A">
      <w:pPr>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Қаланы дамытудың басты мақсаты қаланың бәсекелестік артықшылықтарын іске асыруға және халықтың өмір сүру сапасын арттыруға ықпал ететін экономиканың орнықты өсуі үшін жағдайлар жасау болып табылады.</w:t>
      </w:r>
    </w:p>
    <w:p w14:paraId="11744188" w14:textId="77777777" w:rsidR="00D5690A" w:rsidRPr="00D5690A" w:rsidRDefault="00D5690A" w:rsidP="00D5690A">
      <w:pPr>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lastRenderedPageBreak/>
        <w:t>2030 жылға қарай қала өнеркәсібі серпінді жобаларды іске асыру есебінен сапалы жаңа дамуға ие болады. 2026-2030 жылдары өнеркәсіптік өндіріс көлемінің орташа жылдық өсуі 102,5% деңгейінде болжанады.</w:t>
      </w:r>
    </w:p>
    <w:p w14:paraId="3402B64E" w14:textId="77777777" w:rsidR="00D5690A" w:rsidRPr="00D5690A" w:rsidRDefault="00D5690A" w:rsidP="00D5690A">
      <w:pPr>
        <w:pStyle w:val="a6"/>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Қалада тұрғын үй құрылысын дамыту жалғасады (2030 жылы – 302,4 мың ш.м.). </w:t>
      </w:r>
    </w:p>
    <w:p w14:paraId="67189524" w14:textId="77777777" w:rsidR="00D5690A" w:rsidRPr="00D5690A" w:rsidRDefault="00D5690A" w:rsidP="00D5690A">
      <w:pPr>
        <w:pStyle w:val="a6"/>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2030 жылға қарай бөлшек сауда көлемі 1 015,8 млн.теңгеге, ал көтерме сауда көлемі 661,5 млн. теңгеге жетеді.</w:t>
      </w:r>
    </w:p>
    <w:p w14:paraId="351E78DF" w14:textId="77777777" w:rsidR="00D5690A" w:rsidRPr="00D5690A" w:rsidRDefault="00D5690A" w:rsidP="00D5690A">
      <w:pPr>
        <w:pStyle w:val="a6"/>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Халықтың экологиялық өмір сапасына қанағаттану деңгейі қатты тұрмыстық қалдықтар полигонын салу, электр сүзгілерін ауыстыру және қаланың өнеркәсіптік кәсіпорындарының күл ұстайтын қондырғыларын жөндеу есебінен артады.</w:t>
      </w:r>
    </w:p>
    <w:p w14:paraId="6D0FC0FA" w14:textId="77777777" w:rsidR="00D5690A" w:rsidRPr="00D5690A" w:rsidRDefault="00D5690A" w:rsidP="00D5690A">
      <w:pPr>
        <w:pStyle w:val="a6"/>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Күрделі жөндеу жүргізу және ұйымдардың материалдық-техникалық базасын нығайту есебінен медициналық көмектің сапасын жақсарту және денсаулық сақтау жүйесінің тиімділігін арттыру.</w:t>
      </w:r>
    </w:p>
    <w:p w14:paraId="106B18FB" w14:textId="77777777" w:rsidR="00D5690A" w:rsidRPr="00D5690A" w:rsidRDefault="00D5690A" w:rsidP="00D5690A">
      <w:pPr>
        <w:ind w:firstLine="708"/>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Салауатты бәсекеге қабілетті ұлтты қалыптастыруға бағытталған және қалада білім беру қызметтері сапасының тұрақты өсуін қамтамасыз ететін тиімді білім беру жүйелері жұмыс істейтін болады.</w:t>
      </w:r>
    </w:p>
    <w:p w14:paraId="77AA06DC" w14:textId="77777777" w:rsidR="00D5690A" w:rsidRPr="00D5690A" w:rsidRDefault="00D5690A" w:rsidP="00D5690A">
      <w:pPr>
        <w:tabs>
          <w:tab w:val="center" w:pos="0"/>
          <w:tab w:val="left" w:pos="567"/>
        </w:tabs>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Жұмыспен қамтылған халық саны 154,8 мың адамға дейін өседі.</w:t>
      </w:r>
    </w:p>
    <w:p w14:paraId="50D6102B" w14:textId="77777777" w:rsidR="00D5690A" w:rsidRPr="00D5690A" w:rsidRDefault="00D5690A" w:rsidP="00D5690A">
      <w:pPr>
        <w:tabs>
          <w:tab w:val="center" w:pos="0"/>
          <w:tab w:val="left" w:pos="567"/>
        </w:tabs>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Мемлекет басшысының тапсырмасы шеңберінде Семей қаласында жаңа ЖЭО салу бойынша ТЭН әзірлеу жүргізілуде, оны іске асыру экологиялық жағдайды жақсартуға және қаланың энергетикалық қауіпсіздігін қамтамасыз етуге мүмкіндік береді.</w:t>
      </w:r>
    </w:p>
    <w:p w14:paraId="3F373157" w14:textId="77777777" w:rsidR="00D5690A" w:rsidRPr="00D5690A" w:rsidRDefault="00D5690A" w:rsidP="00D5690A">
      <w:pPr>
        <w:pStyle w:val="1"/>
        <w:widowControl w:val="0"/>
        <w:tabs>
          <w:tab w:val="center" w:pos="709"/>
        </w:tabs>
        <w:spacing w:before="0" w:after="0"/>
        <w:ind w:left="720"/>
        <w:contextualSpacing/>
        <w:jc w:val="center"/>
        <w:rPr>
          <w:rFonts w:ascii="Times New Roman" w:hAnsi="Times New Roman" w:cs="Times New Roman"/>
          <w:sz w:val="28"/>
          <w:szCs w:val="28"/>
          <w:lang w:val="kk-KZ"/>
        </w:rPr>
      </w:pPr>
    </w:p>
    <w:p w14:paraId="436CA9C7" w14:textId="77777777" w:rsidR="00D5690A" w:rsidRPr="00D5690A" w:rsidRDefault="00D5690A" w:rsidP="00D5690A">
      <w:pPr>
        <w:pStyle w:val="1"/>
        <w:widowControl w:val="0"/>
        <w:tabs>
          <w:tab w:val="center" w:pos="709"/>
        </w:tabs>
        <w:spacing w:before="0" w:after="0"/>
        <w:ind w:left="720"/>
        <w:contextualSpacing/>
        <w:jc w:val="center"/>
        <w:rPr>
          <w:rFonts w:ascii="Times New Roman" w:hAnsi="Times New Roman" w:cs="Times New Roman"/>
          <w:b/>
          <w:bCs/>
          <w:color w:val="auto"/>
          <w:sz w:val="28"/>
          <w:szCs w:val="28"/>
          <w:lang w:val="kk-KZ"/>
        </w:rPr>
      </w:pPr>
      <w:r w:rsidRPr="00D5690A">
        <w:rPr>
          <w:rFonts w:ascii="Times New Roman" w:hAnsi="Times New Roman" w:cs="Times New Roman"/>
          <w:b/>
          <w:bCs/>
          <w:color w:val="auto"/>
          <w:sz w:val="28"/>
          <w:szCs w:val="28"/>
          <w:lang w:val="kk-KZ"/>
        </w:rPr>
        <w:t>3. Ағымдағы жағдайды талдау</w:t>
      </w:r>
    </w:p>
    <w:p w14:paraId="3ABA0299" w14:textId="77777777" w:rsidR="00D5690A" w:rsidRPr="00D5690A" w:rsidRDefault="00D5690A" w:rsidP="00D5690A">
      <w:pPr>
        <w:jc w:val="center"/>
        <w:rPr>
          <w:rFonts w:ascii="Times New Roman" w:hAnsi="Times New Roman" w:cs="Times New Roman"/>
          <w:i/>
          <w:sz w:val="28"/>
          <w:szCs w:val="28"/>
          <w:lang w:val="kk-KZ"/>
        </w:rPr>
      </w:pPr>
    </w:p>
    <w:p w14:paraId="0D02701E" w14:textId="77777777" w:rsidR="00D5690A" w:rsidRPr="00D5690A" w:rsidRDefault="00D5690A" w:rsidP="00D5690A">
      <w:pPr>
        <w:widowControl w:val="0"/>
        <w:tabs>
          <w:tab w:val="center" w:pos="709"/>
        </w:tabs>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Семей қаласы Абай облысының өнеркәсіптік дамыған өңірлерінің бірі болып табылады.</w:t>
      </w:r>
    </w:p>
    <w:p w14:paraId="3193DBC8" w14:textId="77777777" w:rsidR="00D5690A" w:rsidRPr="00D5690A" w:rsidRDefault="00D5690A" w:rsidP="00D5690A">
      <w:pPr>
        <w:widowControl w:val="0"/>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Қалада өңдеу өнеркәсібінің ірі және орта кәсіпорындары (түсті металлургия, машина жасау, өзге де металл емес өнімдер мен тамақ өнімдерін өндіру) шоғырланған.</w:t>
      </w:r>
    </w:p>
    <w:p w14:paraId="106359EE" w14:textId="77777777" w:rsidR="00D5690A" w:rsidRPr="00D5690A" w:rsidRDefault="00D5690A" w:rsidP="00D5690A">
      <w:pPr>
        <w:widowControl w:val="0"/>
        <w:ind w:firstLine="709"/>
        <w:contextualSpacing/>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Өңдеу өнеркәсібі өндірісінің көлемі 293,2 млрд. теңгені құрады¹</w:t>
      </w:r>
      <w:r w:rsidRPr="00D5690A">
        <w:rPr>
          <w:rFonts w:ascii="Times New Roman" w:hAnsi="Times New Roman" w:cs="Times New Roman"/>
          <w:b/>
          <w:sz w:val="28"/>
          <w:szCs w:val="28"/>
          <w:lang w:val="kk-KZ"/>
        </w:rPr>
        <w:t xml:space="preserve"> </w:t>
      </w:r>
      <w:r w:rsidRPr="00D5690A">
        <w:rPr>
          <w:rFonts w:ascii="Times New Roman" w:hAnsi="Times New Roman" w:cs="Times New Roman"/>
          <w:bCs/>
          <w:sz w:val="28"/>
          <w:szCs w:val="28"/>
          <w:lang w:val="kk-KZ"/>
        </w:rPr>
        <w:t xml:space="preserve">. </w:t>
      </w:r>
    </w:p>
    <w:p w14:paraId="4E7DC3DF" w14:textId="77777777" w:rsidR="00D5690A" w:rsidRPr="00D5690A" w:rsidRDefault="00D5690A" w:rsidP="00D5690A">
      <w:pPr>
        <w:pStyle w:val="afa"/>
        <w:widowControl w:val="0"/>
        <w:spacing w:after="0"/>
        <w:ind w:left="0" w:firstLine="709"/>
        <w:contextualSpacing/>
        <w:jc w:val="both"/>
        <w:rPr>
          <w:rFonts w:eastAsia="SimSun"/>
          <w:sz w:val="28"/>
          <w:szCs w:val="28"/>
          <w:lang w:val="kk-KZ"/>
        </w:rPr>
      </w:pPr>
      <w:r w:rsidRPr="00D5690A">
        <w:rPr>
          <w:rFonts w:eastAsia="SimSun"/>
          <w:sz w:val="28"/>
          <w:szCs w:val="28"/>
          <w:lang w:val="kk-KZ"/>
        </w:rPr>
        <w:t>Ірі жобалар іске асырылды: «Семей Құрылыс Материалдары» ЖШС - аспалы желдетілетін қасбеттерді шығару үшін тегіс престелген хризотил цемент парағын өндіру бойынша жабдықтар сатып алу, «Эйкос» ЖШС - дайын өнім шығарумен автомобиль көлігін пайдалану кезінде пайда болатын қалдықтарды қайта өңдеу бойынша кешен салу, Н. Кульчигишев ЖК - бір қабатты сауда – ойын - сауық орталығын салу.</w:t>
      </w:r>
    </w:p>
    <w:p w14:paraId="49D015A2" w14:textId="77777777" w:rsidR="00D5690A" w:rsidRPr="00D5690A" w:rsidRDefault="00D5690A" w:rsidP="00D5690A">
      <w:pPr>
        <w:pStyle w:val="afa"/>
        <w:widowControl w:val="0"/>
        <w:spacing w:after="0"/>
        <w:ind w:left="0" w:firstLine="709"/>
        <w:contextualSpacing/>
        <w:jc w:val="both"/>
        <w:rPr>
          <w:sz w:val="28"/>
          <w:szCs w:val="28"/>
          <w:lang w:val="kk-KZ"/>
        </w:rPr>
      </w:pPr>
      <w:r w:rsidRPr="00D5690A">
        <w:rPr>
          <w:sz w:val="28"/>
          <w:szCs w:val="28"/>
          <w:lang w:val="kk-KZ"/>
        </w:rPr>
        <w:t xml:space="preserve">3 жыл ішінде өңір экономикасына шамамен 527,2 млн. теңге (2022ж. - 158,5 млрд.теңге, 2023 жылы - 203,3 млрд. теңге, 2024 жылы – 165,4 млрд. теңге) инвестицияланған¹. 2024 жылы облыс бойынша жалпы көлемде қала </w:t>
      </w:r>
      <w:r w:rsidRPr="00D5690A">
        <w:rPr>
          <w:sz w:val="28"/>
          <w:szCs w:val="28"/>
          <w:lang w:val="kk-KZ"/>
        </w:rPr>
        <w:lastRenderedPageBreak/>
        <w:t xml:space="preserve">инвестицияларының үлесі 29,6 % құрайды. </w:t>
      </w:r>
    </w:p>
    <w:p w14:paraId="4EDAB69A" w14:textId="77777777" w:rsidR="00D5690A" w:rsidRPr="00D5690A" w:rsidRDefault="00D5690A" w:rsidP="00D5690A">
      <w:pPr>
        <w:pStyle w:val="afa"/>
        <w:widowControl w:val="0"/>
        <w:spacing w:after="0"/>
        <w:ind w:left="0" w:firstLine="709"/>
        <w:contextualSpacing/>
        <w:jc w:val="both"/>
        <w:rPr>
          <w:sz w:val="28"/>
          <w:szCs w:val="28"/>
          <w:lang w:val="kk-KZ"/>
        </w:rPr>
      </w:pPr>
      <w:bookmarkStart w:id="3" w:name="_Hlk169172421"/>
      <w:r w:rsidRPr="00D5690A">
        <w:rPr>
          <w:sz w:val="28"/>
          <w:szCs w:val="28"/>
          <w:lang w:val="kk-KZ"/>
        </w:rPr>
        <w:t xml:space="preserve">Ауыл шаруашылығы өнімінің жалпы өнімі 43,9 млрд теңгені құрады¹. </w:t>
      </w:r>
    </w:p>
    <w:bookmarkEnd w:id="3"/>
    <w:p w14:paraId="379C081D" w14:textId="77777777" w:rsidR="00D5690A" w:rsidRPr="00D5690A" w:rsidRDefault="00D5690A" w:rsidP="00D5690A">
      <w:pPr>
        <w:widowControl w:val="0"/>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Жыл сайын ШОК жұмыспен қамтылғандардың үлес салмағы артып келеді. </w:t>
      </w:r>
    </w:p>
    <w:p w14:paraId="77F01606" w14:textId="77777777" w:rsidR="00D5690A" w:rsidRPr="00D5690A" w:rsidRDefault="00D5690A" w:rsidP="00D5690A">
      <w:pPr>
        <w:widowControl w:val="0"/>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Жұмыс істеп тұрған ШОК субъектілерінің саны 2024 жылы 3,1% - ға өсіп, 31,3 мың бірлікті құрады (2022 жылы – 28,0 мың бірлік). ШОК субъектілері шығаратын өнім көлемі 688,0 млрд. теңгеге жетті және 2022 жылмен салыстырғанда 1,9 есеге өсті (2022 жыл – 347,1 млрд.теңге).</w:t>
      </w:r>
    </w:p>
    <w:p w14:paraId="5089EE0C" w14:textId="77777777" w:rsidR="00D5690A" w:rsidRPr="00D5690A" w:rsidRDefault="00D5690A" w:rsidP="00D5690A">
      <w:pPr>
        <w:pStyle w:val="afa"/>
        <w:widowControl w:val="0"/>
        <w:spacing w:after="0"/>
        <w:ind w:left="0" w:firstLine="709"/>
        <w:contextualSpacing/>
        <w:jc w:val="both"/>
        <w:rPr>
          <w:sz w:val="28"/>
          <w:szCs w:val="28"/>
          <w:lang w:val="kk-KZ"/>
        </w:rPr>
      </w:pPr>
      <w:r w:rsidRPr="00D5690A">
        <w:rPr>
          <w:sz w:val="28"/>
          <w:szCs w:val="28"/>
          <w:lang w:val="kk-KZ"/>
        </w:rPr>
        <w:t>Білім беру саласында 3 жастан 6 жасқа дейінгі балаларды мектепке дейінгі біліммен 100% қамту, оның ішінде балабақшалар ашу және жеке КДБ-да мемлекеттік тапсырысты орналастыру есебінен қамтамасыз етілді. 5-6 жастағы балалардың мектепалды даярлыққа қолжетімділігі қамтамасыз етілді.</w:t>
      </w:r>
    </w:p>
    <w:p w14:paraId="567E2497" w14:textId="77777777" w:rsidR="00D5690A" w:rsidRPr="00D5690A" w:rsidRDefault="00D5690A" w:rsidP="00D5690A">
      <w:pPr>
        <w:pStyle w:val="afa"/>
        <w:widowControl w:val="0"/>
        <w:spacing w:after="0"/>
        <w:ind w:left="0" w:firstLine="709"/>
        <w:contextualSpacing/>
        <w:jc w:val="both"/>
        <w:rPr>
          <w:sz w:val="28"/>
          <w:szCs w:val="28"/>
          <w:lang w:val="kk-KZ"/>
        </w:rPr>
      </w:pPr>
      <w:r w:rsidRPr="00D5690A">
        <w:rPr>
          <w:sz w:val="28"/>
          <w:szCs w:val="28"/>
          <w:lang w:val="kk-KZ"/>
        </w:rPr>
        <w:t>Оқушы орындарының тапшылығы мәселесін шешу үшін 2 жалпы білім беретін мектеп енгізілді: ш/а. Қарағайлы 1200 орындық және Заря ауданында 1200 орындық IT - мектеп-лицей.</w:t>
      </w:r>
    </w:p>
    <w:p w14:paraId="404E93B7" w14:textId="77777777" w:rsidR="00D5690A" w:rsidRPr="00D5690A" w:rsidRDefault="00D5690A" w:rsidP="00D5690A">
      <w:pPr>
        <w:pStyle w:val="afa"/>
        <w:widowControl w:val="0"/>
        <w:spacing w:after="0"/>
        <w:ind w:left="0" w:firstLine="709"/>
        <w:contextualSpacing/>
        <w:jc w:val="both"/>
        <w:rPr>
          <w:sz w:val="28"/>
          <w:szCs w:val="28"/>
          <w:lang w:val="kk-KZ"/>
        </w:rPr>
      </w:pPr>
      <w:r w:rsidRPr="00D5690A">
        <w:rPr>
          <w:sz w:val="28"/>
          <w:szCs w:val="28"/>
          <w:lang w:val="kk-KZ"/>
        </w:rPr>
        <w:t>Компьютермен қамтамасыз ету бір компьютерге 5 оқушыны құрайды.</w:t>
      </w:r>
    </w:p>
    <w:p w14:paraId="2185ABAC" w14:textId="77777777" w:rsidR="00D5690A" w:rsidRPr="00D5690A" w:rsidRDefault="00D5690A" w:rsidP="00D5690A">
      <w:pPr>
        <w:pStyle w:val="afa"/>
        <w:widowControl w:val="0"/>
        <w:spacing w:after="0"/>
        <w:ind w:left="0" w:firstLine="709"/>
        <w:contextualSpacing/>
        <w:jc w:val="both"/>
        <w:rPr>
          <w:sz w:val="28"/>
          <w:szCs w:val="28"/>
          <w:lang w:val="kk-KZ"/>
        </w:rPr>
      </w:pPr>
      <w:r w:rsidRPr="00D5690A">
        <w:rPr>
          <w:sz w:val="28"/>
          <w:szCs w:val="28"/>
          <w:lang w:val="kk-KZ"/>
        </w:rPr>
        <w:t xml:space="preserve">«Менің мектебім» жобасы аясында 55 мектеп ІT - сыныптармен және робототехника кабинеттерімен жабдықталған. </w:t>
      </w:r>
    </w:p>
    <w:p w14:paraId="2017B74F" w14:textId="77777777" w:rsidR="00D5690A" w:rsidRPr="00D5690A" w:rsidRDefault="00D5690A" w:rsidP="00D5690A">
      <w:pPr>
        <w:pStyle w:val="afa"/>
        <w:widowControl w:val="0"/>
        <w:spacing w:after="0"/>
        <w:ind w:left="0" w:firstLine="709"/>
        <w:contextualSpacing/>
        <w:jc w:val="both"/>
        <w:rPr>
          <w:bCs/>
          <w:sz w:val="28"/>
          <w:szCs w:val="28"/>
          <w:lang w:val="kk-KZ"/>
        </w:rPr>
      </w:pPr>
      <w:r w:rsidRPr="00D5690A">
        <w:rPr>
          <w:bCs/>
          <w:sz w:val="28"/>
          <w:szCs w:val="28"/>
          <w:lang w:val="kk-KZ"/>
        </w:rPr>
        <w:t>Мүмкіндігі шектеулі 3,8 мың баланың 22,5 пайызы арнайы біліммен қамтылған.</w:t>
      </w:r>
    </w:p>
    <w:p w14:paraId="48E012A9" w14:textId="77777777" w:rsidR="00D5690A" w:rsidRPr="00D5690A" w:rsidRDefault="00D5690A" w:rsidP="00D5690A">
      <w:pPr>
        <w:ind w:firstLine="709"/>
        <w:contextualSpacing/>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Cs/>
          <w:sz w:val="28"/>
          <w:szCs w:val="28"/>
          <w:lang w:val="kk-KZ"/>
        </w:rPr>
        <w:t>Соңғы 3 жылда қала мектептерінде оқу үлгерімі 100% - ға дейін, білім сапасы 56-дан 63% - ға дейін өсті.</w:t>
      </w:r>
    </w:p>
    <w:p w14:paraId="5738C9BD" w14:textId="77777777" w:rsidR="00D5690A" w:rsidRPr="00D5690A" w:rsidRDefault="00D5690A" w:rsidP="00D5690A">
      <w:pPr>
        <w:ind w:firstLine="567"/>
        <w:jc w:val="both"/>
        <w:rPr>
          <w:rFonts w:ascii="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  Денсаулық сақтау саласында Семей қаласында Ядролық медицина орталығы пайдалануға берілді, ПЭТ – орталық іске қосылды, радионуклидтік терапия мен диагностиканы, радиоиодтерапияны енгізуді бастадық. </w:t>
      </w:r>
      <w:r w:rsidRPr="00D5690A">
        <w:rPr>
          <w:rFonts w:ascii="Times New Roman" w:hAnsi="Times New Roman" w:cs="Times New Roman"/>
          <w:sz w:val="28"/>
          <w:szCs w:val="28"/>
          <w:lang w:val="kk-KZ"/>
        </w:rPr>
        <w:t xml:space="preserve">Семей қаласының перинаталдық орталығының базасында катамнез орталығы ашылды - жоғары білікті тар мамандарды тарта отырып, перинаталдық кезең патологиясы бар балаларды динамикалық бақылау және оңалту үшін (балалар арасында мүгедектікті төмендету мақсатында): Ерте араласу орталығы (0-ден 3 жасқа дейін) және балаларды оңалту орталығы (3-тен 18 жасқа дейін). Медициналық мекеме күндізгі стационар түрі бойынша 70 келуге, 30 тәулік бойы стационарға есептелген. </w:t>
      </w:r>
    </w:p>
    <w:p w14:paraId="38A04A87" w14:textId="77777777" w:rsidR="00D5690A" w:rsidRPr="00D5690A" w:rsidRDefault="00D5690A" w:rsidP="00D5690A">
      <w:pPr>
        <w:widowControl w:val="0"/>
        <w:ind w:firstLine="709"/>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Бір жыл ішінде оңалту орталығы 1500 баланы емдей алады.</w:t>
      </w:r>
    </w:p>
    <w:p w14:paraId="7857E1F9" w14:textId="77777777" w:rsidR="00D5690A" w:rsidRPr="00D5690A" w:rsidRDefault="00D5690A" w:rsidP="00D5690A">
      <w:pPr>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Заманауи жабдықтармен және жоғары білікті кадрлармен жабдықталған Офтальмохирургия орталығы жұмыс істейді.</w:t>
      </w:r>
    </w:p>
    <w:p w14:paraId="5E8511DB" w14:textId="77777777" w:rsidR="00D5690A" w:rsidRPr="00D5690A" w:rsidRDefault="00D5690A" w:rsidP="00D5690A">
      <w:pPr>
        <w:widowControl w:val="0"/>
        <w:tabs>
          <w:tab w:val="left" w:pos="-567"/>
        </w:tabs>
        <w:ind w:firstLine="709"/>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Халықты </w:t>
      </w:r>
      <w:r w:rsidRPr="00D5690A">
        <w:rPr>
          <w:rFonts w:ascii="Times New Roman" w:hAnsi="Times New Roman" w:cs="Times New Roman"/>
          <w:b/>
          <w:bCs/>
          <w:sz w:val="28"/>
          <w:szCs w:val="28"/>
          <w:lang w:val="kk-KZ"/>
        </w:rPr>
        <w:t>жұмысқа орналастыру үшін</w:t>
      </w:r>
      <w:r w:rsidRPr="00D5690A">
        <w:rPr>
          <w:rFonts w:ascii="Times New Roman" w:hAnsi="Times New Roman" w:cs="Times New Roman"/>
          <w:sz w:val="28"/>
          <w:szCs w:val="28"/>
          <w:lang w:val="kk-KZ"/>
        </w:rPr>
        <w:t xml:space="preserve"> жағдай жасалуда.</w:t>
      </w:r>
    </w:p>
    <w:p w14:paraId="320AD6E6" w14:textId="77777777" w:rsidR="00D5690A" w:rsidRPr="00D5690A" w:rsidRDefault="00D5690A" w:rsidP="00D5690A">
      <w:pPr>
        <w:widowControl w:val="0"/>
        <w:tabs>
          <w:tab w:val="left" w:pos="-567"/>
        </w:tabs>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Еңбек ресурстарының ұтқырлығын арттыру шеңберінде жұмыс күші артық өңірлерден ерікті түрде қоныс аударуға жәрдемдесу көрсетіледі. 2022 - 2024 жылдары 371 адам қоныс аударды (оның ішінде қоныс аударушылар – 253 адам, қандастар – 118 адам).</w:t>
      </w:r>
    </w:p>
    <w:p w14:paraId="64E31550" w14:textId="77777777" w:rsidR="00D5690A" w:rsidRPr="00D5690A" w:rsidRDefault="00D5690A" w:rsidP="00D5690A">
      <w:pPr>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Экономика салаларында 3 жыл ішінде 20 565 жұмыс орны құрылды, оның ішінде тұрақты (13 749) және уақытша (6 816).</w:t>
      </w:r>
    </w:p>
    <w:p w14:paraId="76B57D25" w14:textId="77777777" w:rsidR="00D5690A" w:rsidRPr="00D5690A" w:rsidRDefault="00D5690A" w:rsidP="00D5690A">
      <w:pPr>
        <w:ind w:firstLine="709"/>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lastRenderedPageBreak/>
        <w:t xml:space="preserve">2022-2024 жылдар аралығында қалада </w:t>
      </w:r>
      <w:r w:rsidRPr="00D5690A">
        <w:rPr>
          <w:rFonts w:ascii="Times New Roman" w:hAnsi="Times New Roman" w:cs="Times New Roman"/>
          <w:b/>
          <w:sz w:val="28"/>
          <w:szCs w:val="28"/>
          <w:lang w:val="kk-KZ"/>
        </w:rPr>
        <w:t>бұқаралық спортты дамыту үшін</w:t>
      </w:r>
      <w:r w:rsidRPr="00D5690A">
        <w:rPr>
          <w:rFonts w:ascii="Times New Roman" w:hAnsi="Times New Roman" w:cs="Times New Roman"/>
          <w:bCs/>
          <w:sz w:val="28"/>
          <w:szCs w:val="28"/>
          <w:lang w:val="kk-KZ"/>
        </w:rPr>
        <w:t xml:space="preserve"> 3 спорт нысаны пайдалануға берілді: Әлем спорт кешені (Цемент кенті ауданы), «Бура» кикбоксинг залы (Восточный кенті ауданы), Московская көшесі бойындағы көпфункционалды спорт залы (Дальная кенті ауданы).</w:t>
      </w:r>
    </w:p>
    <w:p w14:paraId="2B8EE18A" w14:textId="77777777" w:rsidR="00D5690A" w:rsidRPr="00D5690A" w:rsidRDefault="00D5690A" w:rsidP="00D5690A">
      <w:pPr>
        <w:ind w:firstLine="709"/>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Бобровка және Водный тұрғын алаптарында заманауи дене шынықтыру - сауықтыру кешендерінің құрылысы басталды. Жаңа спорт нысандары футбол, волейбол, баскетбол, қазақ күресі, бокс және басқа да спорт түрлерімен айналысуға арналған әмбебап залдармен жабдықталатын болады.</w:t>
      </w:r>
    </w:p>
    <w:p w14:paraId="236F3098" w14:textId="77777777" w:rsidR="00D5690A" w:rsidRPr="00D5690A" w:rsidRDefault="00D5690A" w:rsidP="00D5690A">
      <w:pPr>
        <w:widowControl w:val="0"/>
        <w:ind w:firstLine="709"/>
        <w:contextualSpacing/>
        <w:jc w:val="both"/>
        <w:rPr>
          <w:rFonts w:ascii="Times New Roman" w:hAnsi="Times New Roman" w:cs="Times New Roman"/>
          <w:bCs/>
          <w:sz w:val="28"/>
          <w:szCs w:val="28"/>
          <w:lang w:val="kk-KZ"/>
        </w:rPr>
      </w:pPr>
      <w:r w:rsidRPr="00D5690A">
        <w:rPr>
          <w:rFonts w:ascii="Times New Roman" w:hAnsi="Times New Roman" w:cs="Times New Roman"/>
          <w:bCs/>
          <w:sz w:val="28"/>
          <w:szCs w:val="28"/>
          <w:lang w:val="kk-KZ"/>
        </w:rPr>
        <w:t>Кешендер бұқаралық спортты дамытуға және халықтың денсаулығын нығайтуға ықпал ете отырып, белсенді қала тұрғындары үшін тартымды орталықтарға айналуға арналған.</w:t>
      </w:r>
    </w:p>
    <w:p w14:paraId="7BA7F94D" w14:textId="77777777" w:rsidR="00D5690A" w:rsidRPr="00D5690A" w:rsidRDefault="00D5690A" w:rsidP="00D5690A">
      <w:pPr>
        <w:widowControl w:val="0"/>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2022 жылмен салыстырғанда тіркелген жалпы қылмыстар саны 26,3% - ға төмендеді¹ . Оның ішінде ауыр санаттағы қылмыстардың саны 763-тен 750-ге дейін, ауырлығы орташа 1744-тен 1320-ға дейін, ауырлығы төмен 633-тен 406-ға дейін.</w:t>
      </w:r>
    </w:p>
    <w:p w14:paraId="7614071D" w14:textId="77777777" w:rsidR="00D5690A" w:rsidRPr="00D5690A" w:rsidRDefault="00D5690A" w:rsidP="00D5690A">
      <w:pPr>
        <w:widowControl w:val="0"/>
        <w:contextualSpacing/>
        <w:jc w:val="both"/>
        <w:rPr>
          <w:rFonts w:ascii="Times New Roman" w:eastAsia="Calibri" w:hAnsi="Times New Roman" w:cs="Times New Roman"/>
          <w:sz w:val="28"/>
          <w:szCs w:val="28"/>
          <w:lang w:val="kk-KZ"/>
        </w:rPr>
      </w:pPr>
      <w:r w:rsidRPr="00D5690A">
        <w:rPr>
          <w:rFonts w:ascii="Times New Roman" w:eastAsia="Calibri" w:hAnsi="Times New Roman" w:cs="Times New Roman"/>
          <w:sz w:val="28"/>
          <w:szCs w:val="28"/>
          <w:lang w:val="kk-KZ"/>
        </w:rPr>
        <w:t xml:space="preserve">Қоғамдық орындарда қылмыстың айтарлықтай төмендеуі байқалатын негізгі бағыттар бойынша оң нәтижелерге қол жеткізілді (1 376-дан 1 135-ке дейін), көшелерде (679-дан 434-ке дейін), сондай-ақ бұрын жасаған қылмыстар (1 265-тен 393-ке дейін), адамдар тобында (148-ден 69-ға дейін), кәмелетке толмағандармен (47 - ден 26 - ға дейін) және мас күйінде (259-дан 220-ға дейін).  </w:t>
      </w:r>
    </w:p>
    <w:p w14:paraId="7961E562" w14:textId="77777777" w:rsidR="00D5690A" w:rsidRPr="00D5690A" w:rsidRDefault="00D5690A" w:rsidP="00D5690A">
      <w:pPr>
        <w:ind w:firstLine="709"/>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Cs/>
          <w:sz w:val="28"/>
          <w:szCs w:val="28"/>
          <w:lang w:val="kk-KZ"/>
        </w:rPr>
        <w:t>Елді мекендерді су басудан қорғауды қамтамасыз ету үшін 2024 жылы 28 іс-шара іске асырылды.</w:t>
      </w:r>
    </w:p>
    <w:p w14:paraId="3BA9D890" w14:textId="77777777" w:rsidR="00D5690A" w:rsidRPr="00D5690A" w:rsidRDefault="00D5690A" w:rsidP="00D5690A">
      <w:pPr>
        <w:autoSpaceDE w:val="0"/>
        <w:autoSpaceDN w:val="0"/>
        <w:adjustRightInd w:val="0"/>
        <w:ind w:firstLine="709"/>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Cs/>
          <w:sz w:val="28"/>
          <w:szCs w:val="28"/>
          <w:lang w:val="kk-KZ"/>
        </w:rPr>
        <w:t>Облыс құрылған сәттен бастап жергілікті бюджет қаражаты есебінен 30 СРУ және 2 басқару пультін орнату бойынша жұмыс жүргізілді, сондай-ақ теле-радиохабарларын ұстау жүйесі орнатылды. Қала тұрғындарын хабардар ету құралдарымен жарақтандыру – 49% құрайды.</w:t>
      </w:r>
    </w:p>
    <w:p w14:paraId="7DE5DECE" w14:textId="77777777" w:rsidR="00D5690A" w:rsidRPr="00D5690A" w:rsidRDefault="00D5690A" w:rsidP="00D5690A">
      <w:pPr>
        <w:pStyle w:val="afa"/>
        <w:widowControl w:val="0"/>
        <w:spacing w:after="0"/>
        <w:ind w:left="0" w:firstLine="709"/>
        <w:contextualSpacing/>
        <w:jc w:val="both"/>
        <w:rPr>
          <w:sz w:val="28"/>
          <w:szCs w:val="28"/>
          <w:lang w:val="kk-KZ"/>
        </w:rPr>
      </w:pPr>
      <w:bookmarkStart w:id="4" w:name="_Hlk198737974"/>
      <w:bookmarkStart w:id="5" w:name="_Hlk198732593"/>
      <w:r w:rsidRPr="00D5690A">
        <w:rPr>
          <w:sz w:val="28"/>
          <w:szCs w:val="28"/>
          <w:lang w:val="kk-KZ"/>
        </w:rPr>
        <w:t>Барлық қаржыландыру көздері есебінен 3 жыл ішінде 827,3 мың ш.м. тұрғын үй пайдалануға берілді. (2022 ж. - 262,7 мың ш. м., 2023 ж. - 296,1 мың ш.м., 2024 жыл – 268,5 мың ш. м.).</w:t>
      </w:r>
    </w:p>
    <w:bookmarkEnd w:id="4"/>
    <w:p w14:paraId="76A18483" w14:textId="77777777" w:rsidR="00D5690A" w:rsidRPr="00D5690A" w:rsidRDefault="00D5690A" w:rsidP="00D5690A">
      <w:pPr>
        <w:pStyle w:val="afa"/>
        <w:widowControl w:val="0"/>
        <w:spacing w:after="0"/>
        <w:ind w:left="0" w:firstLine="709"/>
        <w:contextualSpacing/>
        <w:jc w:val="both"/>
        <w:rPr>
          <w:sz w:val="28"/>
          <w:szCs w:val="28"/>
          <w:lang w:val="kk-KZ"/>
        </w:rPr>
      </w:pPr>
      <w:r w:rsidRPr="00D5690A">
        <w:rPr>
          <w:sz w:val="28"/>
          <w:szCs w:val="28"/>
          <w:lang w:val="kk-KZ"/>
        </w:rPr>
        <w:t>3 жыл ішінде (2022 - 2024 жж.) Семей қаласы бойынша мемлекеттік тұрғын үй қорынан кезекте тұрған 746 азамат тұрғын үй алды, оның ішінде халықтың әлеуметтік осал топтары-497 адам, көпбалалы отбасылар – 218 отбасы, мемлекеттік қызметшілер – 64 адам, жетім балалар – 165 бала және жалғыз тұрғын үйі апатты деп танылған – 2 адам.</w:t>
      </w:r>
    </w:p>
    <w:p w14:paraId="2D658336" w14:textId="77777777" w:rsidR="00D5690A" w:rsidRPr="00D5690A" w:rsidRDefault="00D5690A" w:rsidP="00D5690A">
      <w:pPr>
        <w:pStyle w:val="afa"/>
        <w:widowControl w:val="0"/>
        <w:spacing w:after="0"/>
        <w:ind w:left="0" w:firstLine="709"/>
        <w:contextualSpacing/>
        <w:jc w:val="both"/>
        <w:rPr>
          <w:sz w:val="28"/>
          <w:szCs w:val="28"/>
          <w:lang w:val="kk-KZ"/>
        </w:rPr>
      </w:pPr>
      <w:bookmarkStart w:id="6" w:name="_Hlk199150163"/>
      <w:r w:rsidRPr="00D5690A">
        <w:rPr>
          <w:sz w:val="28"/>
          <w:szCs w:val="28"/>
          <w:lang w:val="kk-KZ"/>
        </w:rPr>
        <w:t>Қаланы, қоғамдық орындарды, саябақтарды, скверлерді, Streetworkout-тарды, балалар ойын алаңдарын абаттандыру бойынша шаралар кешені қабылдануда.</w:t>
      </w:r>
    </w:p>
    <w:p w14:paraId="2A677E91" w14:textId="77777777" w:rsidR="00D5690A" w:rsidRPr="00D5690A" w:rsidRDefault="00D5690A" w:rsidP="00D5690A">
      <w:pPr>
        <w:widowControl w:val="0"/>
        <w:ind w:firstLine="709"/>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2022 - 2024 жылдары 8 млрд.164 млн. теңгеге 118 км жол жөнделді (оның ішінде 2022 жылы 1 млрд. 065,3 млн. теңге сомасына ұзындығы 1,5 км күрделі жөндеу жүргізілді). Жақсы жағдайда тұрған жолдардың ұзындығы 226 км (30%), қанағаттанарлық жағдайда 75 км (10%), қанағаттанарлықсыз жағдайда – </w:t>
      </w:r>
      <w:r w:rsidRPr="00D5690A">
        <w:rPr>
          <w:rFonts w:ascii="Times New Roman" w:eastAsia="Times New Roman" w:hAnsi="Times New Roman" w:cs="Times New Roman"/>
          <w:sz w:val="28"/>
          <w:szCs w:val="28"/>
          <w:lang w:val="kk-KZ"/>
        </w:rPr>
        <w:lastRenderedPageBreak/>
        <w:t>453 км (60%).</w:t>
      </w:r>
    </w:p>
    <w:bookmarkEnd w:id="6"/>
    <w:p w14:paraId="5F6F533F" w14:textId="77777777" w:rsidR="00D5690A" w:rsidRPr="00D5690A" w:rsidRDefault="00D5690A" w:rsidP="00D5690A">
      <w:pPr>
        <w:widowControl w:val="0"/>
        <w:ind w:firstLine="709"/>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2023 жылдан бастап ұзындығы 1,5 км Омбы-Майқапшағай автожолының құрылысы бойынша 2,2 млрд. теңге сомасына жұмыс жүргізілуде.</w:t>
      </w:r>
    </w:p>
    <w:p w14:paraId="4CD9782B" w14:textId="77777777" w:rsidR="00D5690A" w:rsidRPr="00D5690A" w:rsidRDefault="00D5690A" w:rsidP="00D5690A">
      <w:pPr>
        <w:widowControl w:val="0"/>
        <w:ind w:firstLine="709"/>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Жыл сайын облыс бойынша ірі кәсіпорындар атмосфералық ауаға шамамен 37 мың тонна, оның ішінде Семей қаласы бойынша 13 мың тоннадан астамы шығарылады.</w:t>
      </w:r>
    </w:p>
    <w:p w14:paraId="4DE3F31F" w14:textId="77777777" w:rsidR="00D5690A" w:rsidRPr="00D5690A" w:rsidRDefault="00D5690A" w:rsidP="00D5690A">
      <w:pPr>
        <w:ind w:firstLine="70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Негізгі шығарындылар «Теплокоммунэнерго» МКК және «Семей цемент зауыты» ЖШС өндірістік қызметінен жүзеге асырылды.</w:t>
      </w:r>
    </w:p>
    <w:p w14:paraId="3CF2BC83" w14:textId="77777777" w:rsidR="00D5690A" w:rsidRPr="00D5690A" w:rsidRDefault="00D5690A" w:rsidP="00D5690A">
      <w:pPr>
        <w:ind w:firstLine="70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2021 жылы «Теплокоммунэнерго» МКК кәсіпорны электр сүзгілері мен шаң тазалау құрылыстарын жөндеу-қалпына келтіру жұмыстарын жүргізді. 2022 жылы 630 млн.теңгеге 14 дереккөзге ағымдағы жөндеу жүргізілді (ЖЭО – 1, ҚР – 1, ҚР – 2, ҚР – 3, 103, 103А, Орталық, Ғаббасова, 35 квартал, Зооветинститут, 5 интернат, АБ кварталы, Солнечная, ВИРП, Привокзальная).</w:t>
      </w:r>
    </w:p>
    <w:p w14:paraId="4736B5AC" w14:textId="77777777" w:rsidR="00D5690A" w:rsidRPr="00D5690A" w:rsidRDefault="00D5690A" w:rsidP="00D5690A">
      <w:pPr>
        <w:autoSpaceDE w:val="0"/>
        <w:autoSpaceDN w:val="0"/>
        <w:adjustRightInd w:val="0"/>
        <w:ind w:firstLine="70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Қазіргі уақытта «Орталық», «Ғаббасов» қазандықтарын қайта жаңарту жұмыстары жүргізілуде. «Ғаббасов» қазандығын қайта жаңартқаннан кейін шаң шығарындыларының деңгейі 75 т/г, ал «Орталық» қазандығында - 112 т/г төмендейді. </w:t>
      </w:r>
    </w:p>
    <w:p w14:paraId="18E45749" w14:textId="77777777" w:rsidR="00D5690A" w:rsidRPr="00D5690A" w:rsidRDefault="00D5690A" w:rsidP="00D5690A">
      <w:pPr>
        <w:ind w:firstLine="708"/>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«Семей цемент зауыты»  ЖШС №4 айналмалы пештің шаң ұстағыш жабдығын тазалау тиімділігі кемінде 99,33% болатын заманауи жоғары тиімді шаң ұстағыш жабдыққа ауыстырды.  Сондай-ақ, 2025 жылы №3 айналмалы пештің шаң ұстағыш жабдығын тазалау тиімділігі кемінде 99,1% болатын заманауи жоғары тиімді шаң ұстағыш жабдыққа ауыстыру жоспарлануда.</w:t>
      </w:r>
    </w:p>
    <w:bookmarkEnd w:id="5"/>
    <w:p w14:paraId="0AF55028" w14:textId="77777777" w:rsidR="00D5690A" w:rsidRPr="00D5690A" w:rsidRDefault="00D5690A" w:rsidP="00D5690A">
      <w:pPr>
        <w:widowControl w:val="0"/>
        <w:ind w:firstLine="709"/>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«Силикат» ЖШС 2022 жылы газ құбырларын қайта жаңартып, №1-№6 пешке құрғақ және дымқыл тазалаудың жаңа циклондары орнатылды, бұл шаң шығарындыларының көлемін 15-20% - ға төмендетуге мүмкіндік берді.</w:t>
      </w:r>
    </w:p>
    <w:p w14:paraId="0010D0B2" w14:textId="77777777" w:rsidR="00D5690A" w:rsidRPr="00D5690A" w:rsidRDefault="00D5690A" w:rsidP="00D5690A">
      <w:pPr>
        <w:ind w:firstLine="70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Нақты сектордағы оң қорытындылар облыс бюджетінің өз кірістерінің көлемін 2022 жылғы 41 793,7 млн. теңгеден 2024 жылы 71 870,6 млн. теңгеге дейін немесе 71,9% - ға ұлғайтуға мүмкіндік берді . 2022 жылғы деңгейге қарай орташа айлық жалақы 1,3 есе ұлғайып, 355,7 мың теңгені құрады.</w:t>
      </w:r>
    </w:p>
    <w:p w14:paraId="2022FF0E" w14:textId="77777777" w:rsidR="00D5690A" w:rsidRPr="00D5690A" w:rsidRDefault="00D5690A" w:rsidP="00D5690A">
      <w:pPr>
        <w:widowControl w:val="0"/>
        <w:ind w:firstLine="709"/>
        <w:contextualSpacing/>
        <w:jc w:val="both"/>
        <w:rPr>
          <w:rFonts w:ascii="Times New Roman" w:hAnsi="Times New Roman" w:cs="Times New Roman"/>
          <w:sz w:val="28"/>
          <w:szCs w:val="28"/>
          <w:lang w:val="kk-KZ"/>
        </w:rPr>
      </w:pPr>
      <w:r w:rsidRPr="00D5690A">
        <w:rPr>
          <w:rStyle w:val="ypks7kbdpwfgdykd3qb9"/>
          <w:rFonts w:ascii="Times New Roman" w:hAnsi="Times New Roman" w:cs="Times New Roman"/>
          <w:sz w:val="28"/>
          <w:szCs w:val="28"/>
          <w:lang w:val="kk-KZ"/>
        </w:rPr>
        <w:t>Семей</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қаласында</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төтенше</w:t>
      </w:r>
      <w:r w:rsidRPr="00D5690A">
        <w:rPr>
          <w:rFonts w:ascii="Times New Roman" w:hAnsi="Times New Roman" w:cs="Times New Roman"/>
          <w:sz w:val="28"/>
          <w:szCs w:val="28"/>
          <w:lang w:val="kk-KZ"/>
        </w:rPr>
        <w:t xml:space="preserve"> жағдайлар </w:t>
      </w:r>
      <w:r w:rsidRPr="00D5690A">
        <w:rPr>
          <w:rStyle w:val="ypks7kbdpwfgdykd3qb9"/>
          <w:rFonts w:ascii="Times New Roman" w:hAnsi="Times New Roman" w:cs="Times New Roman"/>
          <w:sz w:val="28"/>
          <w:szCs w:val="28"/>
          <w:lang w:val="kk-KZ"/>
        </w:rPr>
        <w:t>департаментінің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базасында</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"Бірыңғай</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кезекші-диспетчерлік</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қызмет</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112"</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жобасы</w:t>
      </w:r>
      <w:r w:rsidRPr="00D5690A">
        <w:rPr>
          <w:rFonts w:ascii="Times New Roman" w:hAnsi="Times New Roman" w:cs="Times New Roman"/>
          <w:sz w:val="28"/>
          <w:szCs w:val="28"/>
          <w:lang w:val="kk-KZ"/>
        </w:rPr>
        <w:t xml:space="preserve"> іске </w:t>
      </w:r>
      <w:r w:rsidRPr="00D5690A">
        <w:rPr>
          <w:rStyle w:val="ypks7kbdpwfgdykd3qb9"/>
          <w:rFonts w:ascii="Times New Roman" w:hAnsi="Times New Roman" w:cs="Times New Roman"/>
          <w:sz w:val="28"/>
          <w:szCs w:val="28"/>
          <w:lang w:val="kk-KZ"/>
        </w:rPr>
        <w:t>қосылды.</w:t>
      </w:r>
      <w:r w:rsidRPr="00D5690A">
        <w:rPr>
          <w:rFonts w:ascii="Times New Roman" w:hAnsi="Times New Roman" w:cs="Times New Roman"/>
          <w:sz w:val="28"/>
          <w:szCs w:val="28"/>
          <w:lang w:val="kk-KZ"/>
        </w:rPr>
        <w:t xml:space="preserve"> </w:t>
      </w:r>
    </w:p>
    <w:p w14:paraId="799F6D03" w14:textId="77777777" w:rsidR="00D5690A" w:rsidRPr="00D5690A" w:rsidRDefault="00D5690A" w:rsidP="00D5690A">
      <w:pPr>
        <w:widowControl w:val="0"/>
        <w:ind w:firstLine="709"/>
        <w:contextualSpacing/>
        <w:jc w:val="both"/>
        <w:rPr>
          <w:rFonts w:ascii="Times New Roman" w:hAnsi="Times New Roman" w:cs="Times New Roman"/>
          <w:sz w:val="28"/>
          <w:szCs w:val="28"/>
          <w:lang w:val="kk-KZ"/>
        </w:rPr>
      </w:pPr>
      <w:r w:rsidRPr="00D5690A">
        <w:rPr>
          <w:rStyle w:val="ypks7kbdpwfgdykd3qb9"/>
          <w:rFonts w:ascii="Times New Roman" w:hAnsi="Times New Roman" w:cs="Times New Roman"/>
          <w:sz w:val="28"/>
          <w:szCs w:val="28"/>
          <w:lang w:val="kk-KZ"/>
        </w:rPr>
        <w:t>Қалалық</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коммуналдық</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кәсіпорындар</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суды,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жылуды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және</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электр</w:t>
      </w:r>
      <w:r w:rsidRPr="00D5690A">
        <w:rPr>
          <w:rFonts w:ascii="Times New Roman" w:hAnsi="Times New Roman" w:cs="Times New Roman"/>
          <w:sz w:val="28"/>
          <w:szCs w:val="28"/>
          <w:lang w:val="kk-KZ"/>
        </w:rPr>
        <w:t xml:space="preserve"> энергиясын </w:t>
      </w:r>
      <w:r w:rsidRPr="00D5690A">
        <w:rPr>
          <w:rStyle w:val="ypks7kbdpwfgdykd3qb9"/>
          <w:rFonts w:ascii="Times New Roman" w:hAnsi="Times New Roman" w:cs="Times New Roman"/>
          <w:sz w:val="28"/>
          <w:szCs w:val="28"/>
          <w:lang w:val="kk-KZ"/>
        </w:rPr>
        <w:t>ақылды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есептегіштермен</w:t>
      </w:r>
      <w:r w:rsidRPr="00D5690A">
        <w:rPr>
          <w:rFonts w:ascii="Times New Roman" w:hAnsi="Times New Roman" w:cs="Times New Roman"/>
          <w:sz w:val="28"/>
          <w:szCs w:val="28"/>
          <w:lang w:val="kk-KZ"/>
        </w:rPr>
        <w:t xml:space="preserve"> жабдықтау </w:t>
      </w:r>
      <w:r w:rsidRPr="00D5690A">
        <w:rPr>
          <w:rStyle w:val="ypks7kbdpwfgdykd3qb9"/>
          <w:rFonts w:ascii="Times New Roman" w:hAnsi="Times New Roman" w:cs="Times New Roman"/>
          <w:sz w:val="28"/>
          <w:szCs w:val="28"/>
          <w:lang w:val="kk-KZ"/>
        </w:rPr>
        <w:t>жұмыстарын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жүргізуде.</w:t>
      </w:r>
      <w:r w:rsidRPr="00D5690A">
        <w:rPr>
          <w:rFonts w:ascii="Times New Roman" w:hAnsi="Times New Roman" w:cs="Times New Roman"/>
          <w:sz w:val="28"/>
          <w:szCs w:val="28"/>
          <w:lang w:val="kk-KZ"/>
        </w:rPr>
        <w:t xml:space="preserve"> </w:t>
      </w:r>
    </w:p>
    <w:p w14:paraId="74260B04" w14:textId="77777777" w:rsidR="00D5690A" w:rsidRPr="00D5690A" w:rsidRDefault="00D5690A" w:rsidP="00D5690A">
      <w:pPr>
        <w:widowControl w:val="0"/>
        <w:ind w:firstLine="709"/>
        <w:contextualSpacing/>
        <w:jc w:val="both"/>
        <w:rPr>
          <w:rFonts w:ascii="Times New Roman" w:eastAsia="Times New Roman" w:hAnsi="Times New Roman" w:cs="Times New Roman"/>
          <w:sz w:val="28"/>
          <w:szCs w:val="28"/>
          <w:lang w:val="kk-KZ"/>
        </w:rPr>
      </w:pPr>
      <w:r w:rsidRPr="00D5690A">
        <w:rPr>
          <w:rStyle w:val="ypks7kbdpwfgdykd3qb9"/>
          <w:rFonts w:ascii="Times New Roman" w:hAnsi="Times New Roman" w:cs="Times New Roman"/>
          <w:sz w:val="28"/>
          <w:szCs w:val="28"/>
          <w:lang w:val="kk-KZ"/>
        </w:rPr>
        <w:t>Қалада</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109</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орталығының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бірыңғай</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байланысы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және</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қаланың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Ахуалдық</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орталығы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базасында</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"Сергек"</w:t>
      </w:r>
      <w:r w:rsidRPr="00D5690A">
        <w:rPr>
          <w:rFonts w:ascii="Times New Roman" w:hAnsi="Times New Roman" w:cs="Times New Roman"/>
          <w:sz w:val="28"/>
          <w:szCs w:val="28"/>
          <w:lang w:val="kk-KZ"/>
        </w:rPr>
        <w:t xml:space="preserve"> бейнемониторинг </w:t>
      </w:r>
      <w:r w:rsidRPr="00D5690A">
        <w:rPr>
          <w:rStyle w:val="ypks7kbdpwfgdykd3qb9"/>
          <w:rFonts w:ascii="Times New Roman" w:hAnsi="Times New Roman" w:cs="Times New Roman"/>
          <w:sz w:val="28"/>
          <w:szCs w:val="28"/>
          <w:lang w:val="kk-KZ"/>
        </w:rPr>
        <w:t>жүйесі</w:t>
      </w:r>
      <w:r w:rsidRPr="00D5690A">
        <w:rPr>
          <w:rFonts w:ascii="Times New Roman" w:hAnsi="Times New Roman" w:cs="Times New Roman"/>
          <w:sz w:val="28"/>
          <w:szCs w:val="28"/>
          <w:lang w:val="kk-KZ"/>
        </w:rPr>
        <w:t xml:space="preserve"> жұмыс </w:t>
      </w:r>
      <w:r w:rsidRPr="00D5690A">
        <w:rPr>
          <w:rStyle w:val="ypks7kbdpwfgdykd3qb9"/>
          <w:rFonts w:ascii="Times New Roman" w:hAnsi="Times New Roman" w:cs="Times New Roman"/>
          <w:sz w:val="28"/>
          <w:szCs w:val="28"/>
          <w:lang w:val="kk-KZ"/>
        </w:rPr>
        <w:t>істейді.</w:t>
      </w:r>
    </w:p>
    <w:p w14:paraId="72818D43" w14:textId="77777777" w:rsidR="00D5690A" w:rsidRPr="00D5690A" w:rsidRDefault="00D5690A" w:rsidP="00D5690A">
      <w:pPr>
        <w:widowControl w:val="0"/>
        <w:ind w:firstLine="709"/>
        <w:contextualSpacing/>
        <w:jc w:val="center"/>
        <w:rPr>
          <w:rFonts w:ascii="Times New Roman" w:eastAsia="Times New Roman" w:hAnsi="Times New Roman" w:cs="Times New Roman"/>
          <w:b/>
          <w:sz w:val="28"/>
          <w:szCs w:val="28"/>
          <w:lang w:val="kk-KZ"/>
        </w:rPr>
      </w:pPr>
    </w:p>
    <w:p w14:paraId="6F154A6F" w14:textId="77777777" w:rsidR="00D5690A" w:rsidRPr="00D5690A" w:rsidRDefault="00D5690A" w:rsidP="00D5690A">
      <w:pPr>
        <w:widowControl w:val="0"/>
        <w:ind w:firstLine="709"/>
        <w:contextualSpacing/>
        <w:jc w:val="center"/>
        <w:rPr>
          <w:rFonts w:ascii="Times New Roman" w:eastAsia="Times New Roman" w:hAnsi="Times New Roman" w:cs="Times New Roman"/>
          <w:b/>
          <w:sz w:val="28"/>
          <w:szCs w:val="28"/>
          <w:lang w:val="kk-KZ"/>
        </w:rPr>
      </w:pPr>
      <w:r w:rsidRPr="00D5690A">
        <w:rPr>
          <w:rFonts w:ascii="Times New Roman" w:eastAsia="Times New Roman" w:hAnsi="Times New Roman" w:cs="Times New Roman"/>
          <w:b/>
          <w:sz w:val="28"/>
          <w:szCs w:val="28"/>
          <w:lang w:val="kk-KZ"/>
        </w:rPr>
        <w:t>Негізгі проблемалардың кешенді сипаттамасы</w:t>
      </w:r>
    </w:p>
    <w:p w14:paraId="1ED57159" w14:textId="77777777" w:rsidR="00D5690A" w:rsidRPr="00D5690A" w:rsidRDefault="00D5690A" w:rsidP="00D5690A">
      <w:pPr>
        <w:widowControl w:val="0"/>
        <w:ind w:firstLine="709"/>
        <w:contextualSpacing/>
        <w:jc w:val="center"/>
        <w:rPr>
          <w:rFonts w:ascii="Times New Roman" w:eastAsia="Times New Roman" w:hAnsi="Times New Roman" w:cs="Times New Roman"/>
          <w:b/>
          <w:sz w:val="28"/>
          <w:szCs w:val="28"/>
          <w:lang w:val="kk-KZ"/>
        </w:rPr>
      </w:pPr>
    </w:p>
    <w:p w14:paraId="7D6A21E5" w14:textId="77777777" w:rsidR="00D5690A" w:rsidRPr="00D5690A" w:rsidRDefault="00D5690A" w:rsidP="00D5690A">
      <w:pPr>
        <w:widowControl w:val="0"/>
        <w:tabs>
          <w:tab w:val="left" w:pos="0"/>
        </w:tabs>
        <w:ind w:firstLine="709"/>
        <w:jc w:val="both"/>
        <w:rPr>
          <w:rFonts w:ascii="Times New Roman" w:eastAsia="Times New Roman" w:hAnsi="Times New Roman" w:cs="Times New Roman"/>
          <w:bCs/>
          <w:sz w:val="28"/>
          <w:szCs w:val="28"/>
          <w:lang w:val="kk-KZ"/>
        </w:rPr>
      </w:pPr>
      <w:r w:rsidRPr="00D5690A">
        <w:rPr>
          <w:rFonts w:ascii="Times New Roman" w:eastAsia="Times New Roman" w:hAnsi="Times New Roman" w:cs="Times New Roman"/>
          <w:bCs/>
          <w:sz w:val="28"/>
          <w:szCs w:val="28"/>
          <w:lang w:val="kk-KZ"/>
        </w:rPr>
        <w:t xml:space="preserve">Облыстың демографиялық жағдайы теріс динамикамен сипатталады. </w:t>
      </w:r>
      <w:r w:rsidRPr="00D5690A">
        <w:rPr>
          <w:rFonts w:ascii="Times New Roman" w:eastAsia="Times New Roman" w:hAnsi="Times New Roman" w:cs="Times New Roman"/>
          <w:bCs/>
          <w:sz w:val="28"/>
          <w:szCs w:val="28"/>
          <w:lang w:val="kk-KZ"/>
        </w:rPr>
        <w:lastRenderedPageBreak/>
        <w:t>Жыл сайынғы көші-қонның теріс сальдосы жастар мен еңбекке қабілетті жастағы халықтың кетуіне қауіп төндіреді.</w:t>
      </w:r>
    </w:p>
    <w:p w14:paraId="6BA341BA" w14:textId="77777777" w:rsidR="00D5690A" w:rsidRPr="00D5690A" w:rsidRDefault="00D5690A" w:rsidP="00D5690A">
      <w:pPr>
        <w:widowControl w:val="0"/>
        <w:tabs>
          <w:tab w:val="left" w:pos="0"/>
        </w:tabs>
        <w:ind w:firstLine="70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Облыс экономикасында:</w:t>
      </w:r>
    </w:p>
    <w:p w14:paraId="711D805E" w14:textId="77777777" w:rsidR="00D5690A" w:rsidRPr="00D5690A" w:rsidRDefault="00D5690A" w:rsidP="00D5690A">
      <w:pPr>
        <w:widowControl w:val="0"/>
        <w:tabs>
          <w:tab w:val="left" w:pos="0"/>
        </w:tabs>
        <w:ind w:firstLine="709"/>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Өндірістердің жұмыс істеп тұрған қуаттарының аз жүктелуі, негізгі өндірістік қорлардың тозу дәрежесінің жоғары болуы, өндірістегі және жаңа технологияларды енгізудегі инновациялардың төмен деңгейі, өндірісті кеңейту және жаңғырту үшін кәсіпорындардың айналым қаражаттарының жеткіліксіздігі, жеткіліксіз дамыған инфрақұрылым, әсіресе ұзақ мерзімді перспективада шығарылатын өнімнің бәсекеге қабілеттілігін жоғалтудың алғышарттарын жасайды.</w:t>
      </w:r>
    </w:p>
    <w:p w14:paraId="13D28379" w14:textId="77777777" w:rsidR="00D5690A" w:rsidRPr="00D5690A" w:rsidRDefault="00D5690A" w:rsidP="00D5690A">
      <w:pPr>
        <w:widowControl w:val="0"/>
        <w:tabs>
          <w:tab w:val="left" w:pos="0"/>
        </w:tabs>
        <w:ind w:firstLine="703"/>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Жаңадан бастаған кәсіпкерлер үшін қаржы-несие ресурстарына қол жеткізу сұралған несие сомасын жеткілікті кепілмен қамтамасыз етудің және банк жүйесінің жоғары операциялық шығындарының болмауымен қиындайды.</w:t>
      </w:r>
    </w:p>
    <w:p w14:paraId="0E0A6D09" w14:textId="77777777" w:rsidR="00D5690A" w:rsidRPr="00D5690A" w:rsidRDefault="00D5690A" w:rsidP="00D5690A">
      <w:pPr>
        <w:widowControl w:val="0"/>
        <w:tabs>
          <w:tab w:val="left" w:pos="0"/>
        </w:tabs>
        <w:ind w:firstLine="703"/>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Қаланың еңбек нарығында негізгі проблемалар халықтың нақты табысының төмен өсу қарқыны, жоғары білімі бар мамандардың артық болуы және білікті жұмысшы кадрлардың жетіспеуі; ұзақ уақыт жұмыс істемейтіндердің жұмыссыздық проблемалары, өзін-өзі жұмыспен қамтыған халықтың едәуір саны болып табылады.</w:t>
      </w:r>
    </w:p>
    <w:p w14:paraId="4105AEF6" w14:textId="77777777" w:rsidR="00D5690A" w:rsidRPr="00D5690A" w:rsidRDefault="00D5690A" w:rsidP="00D5690A">
      <w:pPr>
        <w:widowControl w:val="0"/>
        <w:tabs>
          <w:tab w:val="left" w:pos="60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Білім беру саласында балабақшаларға кезектілік сақталады, indigo.24.kz автоматтандырылған базадағы кезектілік 3,8 мың баланы (0 – ден 6 жасқа дейін), оның ішінде 2-ден 3 жасқа дейінгі балаларды - 1,2 мың баланы құрайды. </w:t>
      </w:r>
    </w:p>
    <w:p w14:paraId="1215F228" w14:textId="77777777" w:rsidR="00D5690A" w:rsidRPr="00D5690A" w:rsidRDefault="00D5690A" w:rsidP="00D5690A">
      <w:pPr>
        <w:widowControl w:val="0"/>
        <w:tabs>
          <w:tab w:val="left" w:pos="600"/>
        </w:tabs>
        <w:ind w:firstLine="708"/>
        <w:contextualSpacing/>
        <w:jc w:val="both"/>
        <w:rPr>
          <w:rStyle w:val="ypks7kbdpwfgdykd3qb9"/>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Ең үлкен кезек </w:t>
      </w:r>
      <w:r w:rsidRPr="00D5690A">
        <w:rPr>
          <w:rStyle w:val="ypks7kbdpwfgdykd3qb9"/>
          <w:rFonts w:ascii="Times New Roman" w:hAnsi="Times New Roman" w:cs="Times New Roman"/>
          <w:sz w:val="28"/>
          <w:szCs w:val="28"/>
          <w:lang w:val="ru-RU"/>
        </w:rPr>
        <w:t>Новостройка,</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Центр,</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Юность,</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Восточный,</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Восход,</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Водный,</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Қарағайлы,</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kk-KZ"/>
        </w:rPr>
        <w:t xml:space="preserve">Лодочная </w:t>
      </w:r>
      <w:r w:rsidRPr="00D5690A">
        <w:rPr>
          <w:rStyle w:val="ypks7kbdpwfgdykd3qb9"/>
          <w:rFonts w:ascii="Times New Roman" w:hAnsi="Times New Roman" w:cs="Times New Roman"/>
          <w:sz w:val="28"/>
          <w:szCs w:val="28"/>
          <w:lang w:val="ru-RU"/>
        </w:rPr>
        <w:t>(Пристань</w:t>
      </w:r>
      <w:r w:rsidRPr="00D5690A">
        <w:rPr>
          <w:rFonts w:ascii="Times New Roman" w:hAnsi="Times New Roman" w:cs="Times New Roman"/>
          <w:sz w:val="28"/>
          <w:szCs w:val="28"/>
          <w:lang w:val="ru-RU"/>
        </w:rPr>
        <w:t xml:space="preserve"> </w:t>
      </w:r>
      <w:r w:rsidRPr="00D5690A">
        <w:rPr>
          <w:rStyle w:val="ypks7kbdpwfgdykd3qb9"/>
          <w:rFonts w:ascii="Times New Roman" w:hAnsi="Times New Roman" w:cs="Times New Roman"/>
          <w:sz w:val="28"/>
          <w:szCs w:val="28"/>
          <w:lang w:val="ru-RU"/>
        </w:rPr>
        <w:t>ауданы)</w:t>
      </w:r>
      <w:r w:rsidRPr="00D5690A">
        <w:rPr>
          <w:rStyle w:val="ypks7kbdpwfgdykd3qb9"/>
          <w:rFonts w:ascii="Times New Roman" w:hAnsi="Times New Roman" w:cs="Times New Roman"/>
          <w:sz w:val="28"/>
          <w:szCs w:val="28"/>
          <w:lang w:val="kk-KZ"/>
        </w:rPr>
        <w:t xml:space="preserve"> аудандарында</w:t>
      </w:r>
      <w:r w:rsidRPr="00D5690A">
        <w:rPr>
          <w:rStyle w:val="ypks7kbdpwfgdykd3qb9"/>
          <w:rFonts w:ascii="Times New Roman" w:hAnsi="Times New Roman" w:cs="Times New Roman"/>
          <w:sz w:val="28"/>
          <w:szCs w:val="28"/>
          <w:lang w:val="ru-RU"/>
        </w:rPr>
        <w:t>.</w:t>
      </w:r>
    </w:p>
    <w:p w14:paraId="6EF79363" w14:textId="77777777" w:rsidR="00D5690A" w:rsidRPr="00D5690A" w:rsidRDefault="00D5690A" w:rsidP="00D5690A">
      <w:pPr>
        <w:widowControl w:val="0"/>
        <w:tabs>
          <w:tab w:val="left" w:pos="0"/>
        </w:tabs>
        <w:ind w:firstLine="703"/>
        <w:jc w:val="both"/>
        <w:rPr>
          <w:rStyle w:val="ypks7kbdpwfgdykd3qb9"/>
          <w:rFonts w:ascii="Times New Roman" w:hAnsi="Times New Roman" w:cs="Times New Roman"/>
          <w:sz w:val="28"/>
          <w:szCs w:val="28"/>
          <w:lang w:val="kk-KZ"/>
        </w:rPr>
      </w:pPr>
      <w:r w:rsidRPr="00D5690A">
        <w:rPr>
          <w:rStyle w:val="ypks7kbdpwfgdykd3qb9"/>
          <w:rFonts w:ascii="Times New Roman" w:hAnsi="Times New Roman" w:cs="Times New Roman"/>
          <w:sz w:val="28"/>
          <w:szCs w:val="28"/>
          <w:lang w:val="kk-KZ"/>
        </w:rPr>
        <w:t>Халықтың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әлеуметтік</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қорғалатын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санаттарында</w:t>
      </w:r>
      <w:r w:rsidRPr="00D5690A">
        <w:rPr>
          <w:rFonts w:ascii="Times New Roman" w:hAnsi="Times New Roman" w:cs="Times New Roman"/>
          <w:sz w:val="28"/>
          <w:szCs w:val="28"/>
          <w:lang w:val="kk-KZ"/>
        </w:rPr>
        <w:t xml:space="preserve"> төлем </w:t>
      </w:r>
      <w:r w:rsidRPr="00D5690A">
        <w:rPr>
          <w:rStyle w:val="ypks7kbdpwfgdykd3qb9"/>
          <w:rFonts w:ascii="Times New Roman" w:hAnsi="Times New Roman" w:cs="Times New Roman"/>
          <w:sz w:val="28"/>
          <w:szCs w:val="28"/>
          <w:lang w:val="kk-KZ"/>
        </w:rPr>
        <w:t>қабілеттілігінің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жеткіліксіздігі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салдарынан</w:t>
      </w:r>
      <w:r w:rsidRPr="00D5690A">
        <w:rPr>
          <w:rFonts w:ascii="Times New Roman" w:hAnsi="Times New Roman" w:cs="Times New Roman"/>
          <w:sz w:val="28"/>
          <w:szCs w:val="28"/>
          <w:lang w:val="kk-KZ"/>
        </w:rPr>
        <w:t xml:space="preserve"> тұрғын үймен қамтамасыз ету </w:t>
      </w:r>
      <w:r w:rsidRPr="00D5690A">
        <w:rPr>
          <w:rStyle w:val="ypks7kbdpwfgdykd3qb9"/>
          <w:rFonts w:ascii="Times New Roman" w:hAnsi="Times New Roman" w:cs="Times New Roman"/>
          <w:sz w:val="28"/>
          <w:szCs w:val="28"/>
          <w:lang w:val="kk-KZ"/>
        </w:rPr>
        <w:t>және</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оның</w:t>
      </w:r>
      <w:r w:rsidRPr="00D5690A">
        <w:rPr>
          <w:rFonts w:ascii="Times New Roman" w:hAnsi="Times New Roman" w:cs="Times New Roman"/>
          <w:sz w:val="28"/>
          <w:szCs w:val="28"/>
          <w:lang w:val="kk-KZ"/>
        </w:rPr>
        <w:t xml:space="preserve"> қала </w:t>
      </w:r>
      <w:r w:rsidRPr="00D5690A">
        <w:rPr>
          <w:rStyle w:val="ypks7kbdpwfgdykd3qb9"/>
          <w:rFonts w:ascii="Times New Roman" w:hAnsi="Times New Roman" w:cs="Times New Roman"/>
          <w:sz w:val="28"/>
          <w:szCs w:val="28"/>
          <w:lang w:val="kk-KZ"/>
        </w:rPr>
        <w:t>тұрғындары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үшін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қолжетімділігі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саласында</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тұрғын</w:t>
      </w:r>
      <w:r w:rsidRPr="00D5690A">
        <w:rPr>
          <w:rFonts w:ascii="Times New Roman" w:hAnsi="Times New Roman" w:cs="Times New Roman"/>
          <w:sz w:val="28"/>
          <w:szCs w:val="28"/>
          <w:lang w:val="kk-KZ"/>
        </w:rPr>
        <w:t xml:space="preserve"> үйдің </w:t>
      </w:r>
      <w:r w:rsidRPr="00D5690A">
        <w:rPr>
          <w:rStyle w:val="ypks7kbdpwfgdykd3qb9"/>
          <w:rFonts w:ascii="Times New Roman" w:hAnsi="Times New Roman" w:cs="Times New Roman"/>
          <w:sz w:val="28"/>
          <w:szCs w:val="28"/>
          <w:lang w:val="kk-KZ"/>
        </w:rPr>
        <w:t>жоғары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құны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тұрғын</w:t>
      </w:r>
      <w:r w:rsidRPr="00D5690A">
        <w:rPr>
          <w:rFonts w:ascii="Times New Roman" w:hAnsi="Times New Roman" w:cs="Times New Roman"/>
          <w:sz w:val="28"/>
          <w:szCs w:val="28"/>
          <w:lang w:val="kk-KZ"/>
        </w:rPr>
        <w:t xml:space="preserve"> үйге </w:t>
      </w:r>
      <w:r w:rsidRPr="00D5690A">
        <w:rPr>
          <w:rStyle w:val="ypks7kbdpwfgdykd3qb9"/>
          <w:rFonts w:ascii="Times New Roman" w:hAnsi="Times New Roman" w:cs="Times New Roman"/>
          <w:sz w:val="28"/>
          <w:szCs w:val="28"/>
          <w:lang w:val="kk-KZ"/>
        </w:rPr>
        <w:t>кезектіліктің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өсуі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басты</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 xml:space="preserve">мәселе </w:t>
      </w:r>
      <w:r w:rsidRPr="00D5690A">
        <w:rPr>
          <w:rFonts w:ascii="Times New Roman" w:hAnsi="Times New Roman" w:cs="Times New Roman"/>
          <w:sz w:val="28"/>
          <w:szCs w:val="28"/>
          <w:lang w:val="kk-KZ"/>
        </w:rPr>
        <w:t xml:space="preserve">болып </w:t>
      </w:r>
      <w:r w:rsidRPr="00D5690A">
        <w:rPr>
          <w:rStyle w:val="ypks7kbdpwfgdykd3qb9"/>
          <w:rFonts w:ascii="Times New Roman" w:hAnsi="Times New Roman" w:cs="Times New Roman"/>
          <w:sz w:val="28"/>
          <w:szCs w:val="28"/>
          <w:lang w:val="kk-KZ"/>
        </w:rPr>
        <w:t>қала</w:t>
      </w:r>
      <w:r w:rsidRPr="00D5690A">
        <w:rPr>
          <w:rFonts w:ascii="Times New Roman" w:hAnsi="Times New Roman" w:cs="Times New Roman"/>
          <w:sz w:val="28"/>
          <w:szCs w:val="28"/>
          <w:lang w:val="kk-KZ"/>
        </w:rPr>
        <w:t xml:space="preserve"> береді</w:t>
      </w:r>
      <w:r w:rsidRPr="00D5690A">
        <w:rPr>
          <w:rStyle w:val="ypks7kbdpwfgdykd3qb9"/>
          <w:rFonts w:ascii="Times New Roman" w:hAnsi="Times New Roman" w:cs="Times New Roman"/>
          <w:sz w:val="28"/>
          <w:szCs w:val="28"/>
          <w:lang w:val="kk-KZ"/>
        </w:rPr>
        <w:t>.</w:t>
      </w:r>
    </w:p>
    <w:p w14:paraId="2ADE3946" w14:textId="77777777" w:rsidR="00D5690A" w:rsidRPr="00D5690A" w:rsidRDefault="00D5690A" w:rsidP="00D5690A">
      <w:pPr>
        <w:widowControl w:val="0"/>
        <w:tabs>
          <w:tab w:val="left" w:pos="0"/>
        </w:tabs>
        <w:ind w:firstLine="703"/>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Инженерлік инфрақұрылым мен кәріз желілерінің тозуы жоғары болып қалуда, жылумен жабдықтау желілерінің тозуы 68%, сумен жабдықтау желілерінің тозуы 64,5%, су бұру желілерінің тозуы 73,2% құрайды.</w:t>
      </w:r>
    </w:p>
    <w:p w14:paraId="2A47F318" w14:textId="77777777" w:rsidR="00D5690A" w:rsidRPr="00D5690A" w:rsidRDefault="00D5690A" w:rsidP="00D5690A">
      <w:pPr>
        <w:widowControl w:val="0"/>
        <w:tabs>
          <w:tab w:val="left" w:pos="0"/>
        </w:tabs>
        <w:ind w:firstLine="708"/>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Көлік инфрақұрылымының негізгі мәселелері қала жолдарының қанағаттанарлықсыз жай-күйі (60,0%); айтарлықтай транзиттік ағындар салдарынан автомобиль көлігі желісінің шамадан тыс жүктелуі; қаланың кеме қатынасы көлігінің әлеуетін пайдаланудың төмен дәрежесі (су көлігі кемелерінің тозуы салдарынан) болып табылады.</w:t>
      </w:r>
    </w:p>
    <w:p w14:paraId="2545B032" w14:textId="77777777" w:rsidR="00D5690A" w:rsidRPr="00D5690A" w:rsidRDefault="00D5690A" w:rsidP="00D5690A">
      <w:pPr>
        <w:widowControl w:val="0"/>
        <w:tabs>
          <w:tab w:val="left" w:pos="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Қаладағы қолайсыз экологиялық жағдайдың күрделене түсуінің себептері:</w:t>
      </w:r>
    </w:p>
    <w:p w14:paraId="7D8524C9" w14:textId="77777777" w:rsidR="00D5690A" w:rsidRPr="00D5690A" w:rsidRDefault="00D5690A" w:rsidP="00D5690A">
      <w:pPr>
        <w:widowControl w:val="0"/>
        <w:tabs>
          <w:tab w:val="left" w:pos="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 қалдықтарды қайта өңдеу және кәдеге жарату технологиясының </w:t>
      </w:r>
      <w:r w:rsidRPr="00D5690A">
        <w:rPr>
          <w:rFonts w:ascii="Times New Roman" w:eastAsia="Times New Roman" w:hAnsi="Times New Roman" w:cs="Times New Roman"/>
          <w:sz w:val="28"/>
          <w:szCs w:val="28"/>
          <w:lang w:val="kk-KZ"/>
        </w:rPr>
        <w:lastRenderedPageBreak/>
        <w:t>болмауы;</w:t>
      </w:r>
    </w:p>
    <w:p w14:paraId="77E11CD1" w14:textId="77777777" w:rsidR="00D5690A" w:rsidRPr="00D5690A" w:rsidRDefault="00D5690A" w:rsidP="00D5690A">
      <w:pPr>
        <w:widowControl w:val="0"/>
        <w:tabs>
          <w:tab w:val="left" w:pos="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xml:space="preserve">- тұрмыстық қатты қалдықтарды көму объектілерінің санитарлық ережелерінің талаптарына сәйкес келмеуі; </w:t>
      </w:r>
    </w:p>
    <w:p w14:paraId="121B6A0D" w14:textId="77777777" w:rsidR="00D5690A" w:rsidRPr="00D5690A" w:rsidRDefault="00D5690A" w:rsidP="00D5690A">
      <w:pPr>
        <w:widowControl w:val="0"/>
        <w:tabs>
          <w:tab w:val="left" w:pos="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ҚТҚ өңдеудің төмен көлемі;</w:t>
      </w:r>
    </w:p>
    <w:p w14:paraId="40C02C65" w14:textId="77777777" w:rsidR="00D5690A" w:rsidRPr="00D5690A" w:rsidRDefault="00D5690A" w:rsidP="00D5690A">
      <w:pPr>
        <w:widowControl w:val="0"/>
        <w:tabs>
          <w:tab w:val="left" w:pos="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 Ағынды суларды, нөсер кәріздерін биологиялық тазарту құрылыстарының болмауына байланысты Ертіс өзенінің жер үсті суларының ластану қаупі.</w:t>
      </w:r>
    </w:p>
    <w:p w14:paraId="2773F6F5" w14:textId="77777777" w:rsidR="00D5690A" w:rsidRPr="00D5690A" w:rsidRDefault="00D5690A" w:rsidP="00D5690A">
      <w:pPr>
        <w:ind w:firstLine="709"/>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Жоғарыда аталған факторлар автокөлік құралдары санының жыл сайынғы өсуімен бірге қаладағы атмосфералық ауаның ластануының жоғары деңгейіне алып келеді.</w:t>
      </w:r>
    </w:p>
    <w:p w14:paraId="26D5EDCC" w14:textId="77777777" w:rsidR="00D5690A" w:rsidRPr="00D5690A" w:rsidRDefault="00D5690A" w:rsidP="00D5690A">
      <w:pPr>
        <w:ind w:firstLine="708"/>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Төтенше жағдайларды қорғау және алдын алу саласында техногендік сипаттағы төтенше жағдайдың туындау қаупі; Ертіс өзенінің тұрғын секторын су басу және су басу; ТЖ қорғау және алдын алу саласы инфрақұрылымының (ғимараттар мен құрылыстардың, арнайы техниканың) тозуы, арнайы техниканы жаңартудың жеткіліксіз қарқыны сақталады.</w:t>
      </w:r>
    </w:p>
    <w:p w14:paraId="781067F3" w14:textId="77777777" w:rsidR="00D5690A" w:rsidRPr="00D5690A" w:rsidRDefault="00D5690A" w:rsidP="00D5690A">
      <w:pPr>
        <w:ind w:firstLine="708"/>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Облыста </w:t>
      </w:r>
      <w:r w:rsidRPr="00D5690A">
        <w:rPr>
          <w:rFonts w:ascii="Times New Roman" w:hAnsi="Times New Roman" w:cs="Times New Roman"/>
          <w:b/>
          <w:bCs/>
          <w:sz w:val="28"/>
          <w:szCs w:val="28"/>
          <w:lang w:val="kk-KZ"/>
        </w:rPr>
        <w:t>жастардың үлесі</w:t>
      </w:r>
      <w:r w:rsidRPr="00D5690A">
        <w:rPr>
          <w:rFonts w:ascii="Times New Roman" w:hAnsi="Times New Roman" w:cs="Times New Roman"/>
          <w:sz w:val="28"/>
          <w:szCs w:val="28"/>
          <w:lang w:val="kk-KZ"/>
        </w:rPr>
        <w:t xml:space="preserve"> (14 жастан 35 жасқа дейін) өңір халқының 24,9% -. немесе 150,2 мың жасты құрайды, оның ішінде қалалық жерде 95,4 мың адам (63,5%) тұрады.</w:t>
      </w:r>
    </w:p>
    <w:p w14:paraId="2870C200" w14:textId="77777777" w:rsidR="00D5690A" w:rsidRPr="00D5690A" w:rsidRDefault="00D5690A" w:rsidP="00D5690A">
      <w:pPr>
        <w:tabs>
          <w:tab w:val="left" w:pos="600"/>
        </w:tabs>
        <w:ind w:firstLine="708"/>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Жастарды қоғамдық пайдалы қызметке тарту мақсатында бюджет қаражаты есебінен көгалдандыру жұмыстарын жүргізу және абаттандыру үшін жастарды уақытша жұмысқа орналастыруға қаражат бөлінеді.</w:t>
      </w:r>
    </w:p>
    <w:p w14:paraId="08CF430F" w14:textId="77777777" w:rsidR="00D5690A" w:rsidRPr="00D5690A" w:rsidRDefault="00D5690A" w:rsidP="00D5690A">
      <w:pPr>
        <w:pStyle w:val="af7"/>
        <w:kinsoku w:val="0"/>
        <w:overflowPunct w:val="0"/>
        <w:ind w:firstLine="709"/>
        <w:contextualSpacing/>
        <w:jc w:val="left"/>
        <w:rPr>
          <w:rFonts w:eastAsia="SimSun"/>
          <w:szCs w:val="28"/>
          <w:lang w:val="kk-KZ" w:eastAsia="zh-CN"/>
        </w:rPr>
      </w:pPr>
      <w:r w:rsidRPr="00D5690A">
        <w:rPr>
          <w:rFonts w:eastAsia="SimSun"/>
          <w:szCs w:val="28"/>
          <w:lang w:val="kk-KZ" w:eastAsia="zh-CN"/>
        </w:rPr>
        <w:t xml:space="preserve">Маңызды мәселелердің бірі: жастарды жұмысқа орналастыру, тұрғын үймен қамтамасыз ету, жастар арасындағы қылмыс болып табылады. </w:t>
      </w:r>
    </w:p>
    <w:p w14:paraId="124C4DC0" w14:textId="77777777" w:rsidR="00D5690A" w:rsidRPr="00D5690A" w:rsidRDefault="00D5690A" w:rsidP="00D5690A">
      <w:pPr>
        <w:pStyle w:val="af7"/>
        <w:kinsoku w:val="0"/>
        <w:overflowPunct w:val="0"/>
        <w:ind w:firstLine="709"/>
        <w:contextualSpacing/>
        <w:jc w:val="both"/>
        <w:rPr>
          <w:szCs w:val="28"/>
          <w:lang w:val="kk-KZ"/>
        </w:rPr>
      </w:pPr>
      <w:r w:rsidRPr="00D5690A">
        <w:rPr>
          <w:szCs w:val="28"/>
          <w:lang w:val="kk-KZ"/>
        </w:rPr>
        <w:t>Жыл сайын жоғары оқу орындарында оқу үшін облыс әкімінің 200 гранты бөлінеді.</w:t>
      </w:r>
    </w:p>
    <w:p w14:paraId="144F742D"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Семей қаласында төтенше жағдайлар департаментінің базасында «Бірыңғай кезекші-диспетчерлік қызмет – 112» жобасы іске қосылды.</w:t>
      </w:r>
    </w:p>
    <w:p w14:paraId="4728A961"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Қалалық коммуналдық кәсіпорындар суды, жылуды және электр энергиясын ақылды есептегіштермен жабдықтау жұмыстарын жүргізуде.</w:t>
      </w:r>
    </w:p>
    <w:p w14:paraId="7DF6CF91"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Облыста 109 орталығының бірыңғай байланысы және қаланың Ахуалдық орталығы базасында «Сергек» бейнемониторинг жүйесі жұмыс істейді.</w:t>
      </w:r>
    </w:p>
    <w:p w14:paraId="0085EC02" w14:textId="77777777" w:rsidR="00D5690A" w:rsidRPr="00D5690A" w:rsidRDefault="00D5690A" w:rsidP="00D5690A">
      <w:pPr>
        <w:widowControl w:val="0"/>
        <w:tabs>
          <w:tab w:val="center" w:pos="709"/>
        </w:tabs>
        <w:ind w:firstLine="709"/>
        <w:contextualSpacing/>
        <w:jc w:val="center"/>
        <w:rPr>
          <w:rFonts w:ascii="Times New Roman" w:eastAsia="Times New Roman" w:hAnsi="Times New Roman" w:cs="Times New Roman"/>
          <w:b/>
          <w:sz w:val="28"/>
          <w:szCs w:val="28"/>
          <w:lang w:val="kk-KZ"/>
        </w:rPr>
      </w:pPr>
    </w:p>
    <w:p w14:paraId="2CBBC5CB" w14:textId="77777777" w:rsidR="00D5690A" w:rsidRPr="00D5690A" w:rsidRDefault="00D5690A" w:rsidP="00D5690A">
      <w:pPr>
        <w:widowControl w:val="0"/>
        <w:tabs>
          <w:tab w:val="center" w:pos="709"/>
        </w:tabs>
        <w:ind w:firstLine="709"/>
        <w:contextualSpacing/>
        <w:jc w:val="center"/>
        <w:rPr>
          <w:rFonts w:ascii="Times New Roman" w:eastAsia="Times New Roman" w:hAnsi="Times New Roman" w:cs="Times New Roman"/>
          <w:b/>
          <w:sz w:val="28"/>
          <w:szCs w:val="28"/>
          <w:lang w:val="kk-KZ"/>
        </w:rPr>
      </w:pPr>
      <w:r w:rsidRPr="00D5690A">
        <w:rPr>
          <w:rFonts w:ascii="Times New Roman" w:eastAsia="Times New Roman" w:hAnsi="Times New Roman" w:cs="Times New Roman"/>
          <w:b/>
          <w:sz w:val="28"/>
          <w:szCs w:val="28"/>
          <w:lang w:val="kk-KZ"/>
        </w:rPr>
        <w:t>Бәсекелестік артықшылықтар</w:t>
      </w:r>
    </w:p>
    <w:p w14:paraId="3A9FD803" w14:textId="77777777" w:rsidR="00D5690A" w:rsidRPr="00D5690A" w:rsidRDefault="00D5690A" w:rsidP="00D5690A">
      <w:pPr>
        <w:widowControl w:val="0"/>
        <w:tabs>
          <w:tab w:val="center" w:pos="709"/>
        </w:tabs>
        <w:ind w:firstLine="709"/>
        <w:contextualSpacing/>
        <w:jc w:val="center"/>
        <w:rPr>
          <w:rFonts w:ascii="Times New Roman" w:eastAsia="Times New Roman" w:hAnsi="Times New Roman" w:cs="Times New Roman"/>
          <w:b/>
          <w:sz w:val="28"/>
          <w:szCs w:val="28"/>
          <w:lang w:val="kk-KZ"/>
        </w:rPr>
      </w:pPr>
    </w:p>
    <w:p w14:paraId="212EB336" w14:textId="77777777" w:rsidR="00D5690A" w:rsidRPr="00D5690A" w:rsidRDefault="00D5690A" w:rsidP="00D5690A">
      <w:pPr>
        <w:widowControl w:val="0"/>
        <w:tabs>
          <w:tab w:val="left" w:pos="0"/>
        </w:tabs>
        <w:ind w:firstLine="708"/>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Семей қаласы тұрақты экономикалық өсу, туризмді дамыту және тартымды инвестициялық ахуалды қалыптастыру үшін бірегей алғышарттарға ие. Оның бәсекелестік артықшылықтары бай мәдени - тарихи мұраны, табиғи ресурстарды және пайдалы географиялық жағдайды біріктіруге негізделген.</w:t>
      </w:r>
    </w:p>
    <w:p w14:paraId="179DDEC2"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 xml:space="preserve">Семей - Қазақстанның маңызды мәдени орталықтарының бірі. Қала ұлы қайраткерлердің, соның ішінде Абай Құнанбаев пен Ф. М. Достоевскийдің </w:t>
      </w:r>
      <w:r w:rsidRPr="00D5690A">
        <w:rPr>
          <w:rFonts w:ascii="Times New Roman" w:eastAsia="Times New Roman" w:hAnsi="Times New Roman" w:cs="Times New Roman"/>
          <w:sz w:val="28"/>
          <w:szCs w:val="28"/>
          <w:lang w:val="kk-KZ"/>
        </w:rPr>
        <w:lastRenderedPageBreak/>
        <w:t>есімдерімен байланысты. Бұл ресурстар ішкі және халықаралық туризмді дамытудың қуатты негізі болып табылады.</w:t>
      </w:r>
      <w:r w:rsidRPr="00D5690A">
        <w:rPr>
          <w:rFonts w:ascii="Times New Roman" w:eastAsia="Times New Roman" w:hAnsi="Times New Roman" w:cs="Times New Roman"/>
          <w:sz w:val="28"/>
          <w:szCs w:val="28"/>
          <w:lang w:val="kk-KZ"/>
        </w:rPr>
        <w:tab/>
        <w:t>Қала негізгі көлік-логистикалық дәліздердің қиылысында орналасқан, бұл оны Орталық Азия, Қытай және Ресей нарықтарына шығуды қамтамасыз ететін ірі сауда-логистикалық торапты қалыптастыру үшін перспективалы алаңға айналдырады.</w:t>
      </w:r>
      <w:r w:rsidRPr="00D5690A">
        <w:rPr>
          <w:rFonts w:ascii="Times New Roman" w:eastAsia="Times New Roman" w:hAnsi="Times New Roman" w:cs="Times New Roman"/>
          <w:sz w:val="28"/>
          <w:szCs w:val="28"/>
          <w:lang w:val="kk-KZ"/>
        </w:rPr>
        <w:tab/>
        <w:t>Қаланың және оған іргелес аудандардың аумағында орман алқаптары, су ресурстары және жаңартылатын көздерді қоса алғанда, энергетиканы дамыту үшін әлеует бар.</w:t>
      </w:r>
    </w:p>
    <w:p w14:paraId="1E777E89"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Семей қаласы жақын маңдағы ауылдық аудандардан өнім жеткізумен қала айналасында ет - сүт белдеуін құру үшін барлық жағдайларға ие. Бұған ауыл кәсіпкерлігін дамыту үшін тұрақты алаң құра отырып, сүт, ашытылған сүт өнімдері мен жүнді қабылдау үшін сатып алу пункттерінің ұйымдастыру қажеттілгін көрсетеді.</w:t>
      </w:r>
    </w:p>
    <w:p w14:paraId="693E213D"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Танымал туристік брендтің қалыптасуы елдің туристік картасында қаланың тартымдылығын арттыруға ықпал етеді, ішкі және кіру туризмінің өсуін қолдайды.</w:t>
      </w:r>
    </w:p>
    <w:p w14:paraId="0F8E0857"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Мықты медициналық база мен білікті мамандар медициналық туризмді дамытуға және өңір тұрғындарына ғана емес, шетел азаматтарына да сапалы медициналық қызмет көрсетуге мүмкіндіктер ашады.</w:t>
      </w:r>
    </w:p>
    <w:p w14:paraId="56E2A9A7"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Семейде 34 жоғары және орта оқу орындары жұмыс істейді, бұл белсенді, мақсатты жастардың ағынын қамтамасыз етеді және аймақтың зияткерлік капиталын қалыптастырады.</w:t>
      </w:r>
    </w:p>
    <w:p w14:paraId="50934069"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Қаланың мамандандырылған индустриялық аймағы инвесторларға өнеркәсіптік жобаларды іске асыру үшін қолайлы жағдайлар ұсына отырып, өндірістік қуаттарды орналастыруға дайын алаң ұсынады.</w:t>
      </w:r>
    </w:p>
    <w:p w14:paraId="3C1AE6B1"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ab/>
        <w:t>Экономикалық, табиғи және мәдени факторлардың үйлесуі отбасыларды инвесторлар үшін тартымды етеді және туристердің тұрақты ағынын қалыптастыруға ықпал етеді.</w:t>
      </w:r>
      <w:r w:rsidRPr="00D5690A">
        <w:rPr>
          <w:rFonts w:ascii="Times New Roman" w:eastAsia="Times New Roman" w:hAnsi="Times New Roman" w:cs="Times New Roman"/>
          <w:sz w:val="28"/>
          <w:szCs w:val="28"/>
          <w:lang w:val="kk-KZ"/>
        </w:rPr>
        <w:tab/>
        <w:t>Осы артықшылықтарды сауатты іске асыру Семей қаласына өңір экономикасында орнықты позицияларды иеленуге, туристерді, инвесторларды және жас мамандарды тарту орталығына айналуға мүмкіндік береді.</w:t>
      </w:r>
    </w:p>
    <w:p w14:paraId="6F10F960" w14:textId="77777777" w:rsidR="00D5690A" w:rsidRPr="00D5690A" w:rsidRDefault="00D5690A" w:rsidP="00D5690A">
      <w:pPr>
        <w:widowControl w:val="0"/>
        <w:tabs>
          <w:tab w:val="left" w:pos="0"/>
        </w:tabs>
        <w:contextualSpacing/>
        <w:jc w:val="both"/>
        <w:rPr>
          <w:rFonts w:ascii="Times New Roman" w:eastAsia="Times New Roman" w:hAnsi="Times New Roman" w:cs="Times New Roman"/>
          <w:sz w:val="28"/>
          <w:szCs w:val="28"/>
          <w:lang w:val="kk-KZ"/>
        </w:rPr>
      </w:pPr>
    </w:p>
    <w:p w14:paraId="793BD959" w14:textId="77777777" w:rsidR="00D5690A" w:rsidRPr="00D5690A" w:rsidRDefault="00D5690A" w:rsidP="00D5690A">
      <w:pPr>
        <w:ind w:firstLine="567"/>
        <w:jc w:val="center"/>
        <w:rPr>
          <w:rFonts w:ascii="Times New Roman" w:eastAsia="Times New Roman" w:hAnsi="Times New Roman" w:cs="Times New Roman"/>
          <w:b/>
          <w:sz w:val="28"/>
          <w:szCs w:val="28"/>
          <w:lang w:val="kk-KZ"/>
        </w:rPr>
      </w:pPr>
      <w:r w:rsidRPr="00D5690A">
        <w:rPr>
          <w:rFonts w:ascii="Times New Roman" w:eastAsia="Times New Roman" w:hAnsi="Times New Roman" w:cs="Times New Roman"/>
          <w:b/>
          <w:sz w:val="28"/>
          <w:szCs w:val="28"/>
          <w:lang w:val="kk-KZ"/>
        </w:rPr>
        <w:t>Мүмкіндіктер</w:t>
      </w:r>
    </w:p>
    <w:p w14:paraId="080E26BE" w14:textId="77777777" w:rsidR="00D5690A" w:rsidRPr="00D5690A" w:rsidRDefault="00D5690A" w:rsidP="00D5690A">
      <w:pPr>
        <w:ind w:firstLine="567"/>
        <w:jc w:val="center"/>
        <w:rPr>
          <w:rFonts w:ascii="Times New Roman" w:eastAsia="Times New Roman" w:hAnsi="Times New Roman" w:cs="Times New Roman"/>
          <w:b/>
          <w:sz w:val="28"/>
          <w:szCs w:val="28"/>
          <w:lang w:val="kk-KZ"/>
        </w:rPr>
      </w:pPr>
    </w:p>
    <w:bookmarkEnd w:id="2"/>
    <w:p w14:paraId="21F100CC"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Семей қаласы экономиканың негізгі салаларын тұрақты дамыту және жаңғырту үшін айтарлықтай әлеуетке ие. Табиғи ресурстарды кешенді пайдалану, инновациялар мен кәсіпкерлікті қолдау, сондай-ақ заманауи басқару және технологиялық шешімдерді енгізу өңірдің өсуі мен өркендеуі үшін кең көкжиектер ашады.</w:t>
      </w:r>
    </w:p>
    <w:p w14:paraId="35B8474F"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Тұщы жер асты су қорларын барлау және ұтымды пайдалану халықты және өндірістік объектілерді тұрақты сумен қамтамасыз ету үшін қолайлы жағдайлар жасайды, бұл әсіресе климаттың өзгеруі мен экономиканың </w:t>
      </w:r>
      <w:r w:rsidRPr="00D5690A">
        <w:rPr>
          <w:rFonts w:ascii="Times New Roman" w:hAnsi="Times New Roman" w:cs="Times New Roman"/>
          <w:sz w:val="28"/>
          <w:szCs w:val="28"/>
          <w:lang w:val="kk-KZ"/>
        </w:rPr>
        <w:lastRenderedPageBreak/>
        <w:t>қажеттіліктерінің өсуі жағдайында өзекті.</w:t>
      </w:r>
    </w:p>
    <w:p w14:paraId="79947A30"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Инвестицияларды тарту даму басымдықтарының бірі болып қала береді. Арнайы экономикалық аймақты (АЭА) құру жобасы бизнес үшін қолайлы орта қалыптастыруға, әкімшілік кедергілерді азайтуға және жоғары технологиялық және экспортқа бағдарланған өндірістерді дамытуды жандандыруға мүмкіндік береді.</w:t>
      </w:r>
    </w:p>
    <w:p w14:paraId="50207122"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Заманауи технологияларды пайдалана отырып, өңдеуші өнеркәсіп кәсіпорындарын ынталандыру бәсекеге қабілетті өнім шығаруды, еңбек өнімділігінің өсуін және өндірістерді оқшаулау деңгейін арттыруды қамтамасыз етеді.</w:t>
      </w:r>
    </w:p>
    <w:p w14:paraId="07A0FC32"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Жылыжай кешендерінің қуатын кеңейту, жеміс-көкөніс өнімдеріне арналған қоймалар құру, сондай-ақ сүт пен ет жинау бойынша стационарлық пункттер ұйымдастыру жөніндегі жобаларды іске асыру өңірдің азық-түлік қауіпсіздігін едәуір нығайтуға мүмкіндік береді.</w:t>
      </w:r>
    </w:p>
    <w:p w14:paraId="45F7D1A5"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Ауыл шаруашылығы өнімдерін қайта өңдеу жабдықтары мен процестерін жаңғырту өнімнің сапасын арттыруға, шығындарды қысқартуға және қосылған құны жоғары тауарларды шығаруды қамтамасыз етуге мүмкіндік береді.</w:t>
      </w:r>
    </w:p>
    <w:p w14:paraId="4F328BB8"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Авиакарго қызметтерін қоса алғанда, транзиттік және таратушы әуе тасымалдарын дамыту үшін жағдайлар жасау қалаға өңірлік логистикалық жүйенің негізгі буыны болуға мүмкіндік береді.</w:t>
      </w:r>
    </w:p>
    <w:p w14:paraId="6126F772"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Өзен көлігін дамыту су бағыттарындағы экономикалық белсенділікті жандандырады, автокөлікке жүктемені азайтады және жүктерді жеткізудің қосымша жолдарын ашады.</w:t>
      </w:r>
    </w:p>
    <w:p w14:paraId="2EEFB5F1"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Педагогикалық және басқа да кадрларды даярлайтын жоғары және орта арнаулы оқу орындарының едәуір саны адами капитал мен білім беру саласының тұрақты дамуының маңызды факторы болып табылады.</w:t>
      </w:r>
    </w:p>
    <w:p w14:paraId="3D23BD1C"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2024-2026 жылдарға арналған волонтерлікті дамыту және қолдау жөніндегі республикалық Жол картасы іске асырылуда.</w:t>
      </w:r>
    </w:p>
    <w:p w14:paraId="1F1ABDDB"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Әлеуметтік лифтілерді құру, жас отбасылар үшін тұрғын үй проблемаларын шешу, жұмысқа орналасу және білім беру үшін жағдайлар қамтамасыз етілген.</w:t>
      </w:r>
    </w:p>
    <w:p w14:paraId="5FF23680"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«Smart Data Ukimet» жобасын іске асыру шеңберінде қызметтің негізгі салалары бойынша 11 цифрлық бастаманы іске асыру жоспарлануда.</w:t>
      </w:r>
    </w:p>
    <w:p w14:paraId="6A21B253"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Бірқатар бағыттар республикалық деңгейдегі ақпараттық жүйелерді (EGOV компоненттері) және тиісті аппараттық-бағдарламалық кешендерді интеграциялау есебінен автоматтандырылатын болады.</w:t>
      </w:r>
    </w:p>
    <w:p w14:paraId="29C31496"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Іске асыру мерзімдері мен қаржыландыру моделі маркетингтік зерттеу қорытындылары бойынша тұжырымдалатын болады.</w:t>
      </w:r>
    </w:p>
    <w:p w14:paraId="3BF990B0"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t>Жүргізілген талдауға сәйкес, облыс орталығы «ақылды қалаларды» салудың эталондық стандартына сәйкес жетілудің төмен деңгейін көрсетеді.</w:t>
      </w:r>
    </w:p>
    <w:p w14:paraId="703093BD" w14:textId="77777777" w:rsidR="00D5690A" w:rsidRPr="00D5690A" w:rsidRDefault="00D5690A" w:rsidP="00D5690A">
      <w:pPr>
        <w:pStyle w:val="af7"/>
        <w:kinsoku w:val="0"/>
        <w:overflowPunct w:val="0"/>
        <w:ind w:firstLine="709"/>
        <w:contextualSpacing/>
        <w:jc w:val="both"/>
        <w:rPr>
          <w:iCs/>
          <w:szCs w:val="28"/>
          <w:lang w:val="kk-KZ"/>
        </w:rPr>
      </w:pPr>
      <w:r w:rsidRPr="00D5690A">
        <w:rPr>
          <w:iCs/>
          <w:szCs w:val="28"/>
          <w:lang w:val="kk-KZ"/>
        </w:rPr>
        <w:lastRenderedPageBreak/>
        <w:t>«Ақылды қалаларды» (2.0 Эталондық стандарт) құруға әдістемелік ұсыным шеңберінде «ақылды қаланың» 25 басым компоненттерін іске асыру жөнінде шаралар қабылдау жоспарлануда.</w:t>
      </w:r>
    </w:p>
    <w:p w14:paraId="12A0B7C4" w14:textId="77777777" w:rsidR="00D5690A" w:rsidRPr="00D5690A" w:rsidRDefault="00D5690A" w:rsidP="00D5690A">
      <w:pPr>
        <w:widowControl w:val="0"/>
        <w:adjustRightInd w:val="0"/>
        <w:ind w:firstLine="567"/>
        <w:contextualSpacing/>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Шағын және орта бизнестің белсенді дамуы жаңа жұмыс орындарын құруға, қала экономикасын әртараптандыруға және тұрақты әлеуметтік ортаны қалыптастыруға ықпал етеді.</w:t>
      </w:r>
    </w:p>
    <w:p w14:paraId="3AB6A8A7" w14:textId="77777777" w:rsidR="00D5690A" w:rsidRPr="00D5690A" w:rsidRDefault="00D5690A" w:rsidP="00D5690A">
      <w:pPr>
        <w:tabs>
          <w:tab w:val="left" w:pos="567"/>
          <w:tab w:val="left" w:pos="851"/>
          <w:tab w:val="left" w:pos="993"/>
        </w:tabs>
        <w:rPr>
          <w:rFonts w:ascii="Times New Roman" w:hAnsi="Times New Roman" w:cs="Times New Roman"/>
          <w:b/>
          <w:bCs/>
          <w:sz w:val="28"/>
          <w:szCs w:val="28"/>
          <w:lang w:val="kk-KZ"/>
        </w:rPr>
        <w:sectPr w:rsidR="00D5690A" w:rsidRPr="00D5690A" w:rsidSect="00302F2C">
          <w:headerReference w:type="default" r:id="rId9"/>
          <w:footerReference w:type="even" r:id="rId10"/>
          <w:footerReference w:type="default" r:id="rId11"/>
          <w:pgSz w:w="11906" w:h="16838"/>
          <w:pgMar w:top="142" w:right="849" w:bottom="568" w:left="1418" w:header="709" w:footer="709" w:gutter="0"/>
          <w:cols w:space="708"/>
          <w:titlePg/>
          <w:docGrid w:linePitch="360"/>
        </w:sectPr>
      </w:pPr>
      <w:r w:rsidRPr="00D5690A">
        <w:rPr>
          <w:rFonts w:ascii="Times New Roman" w:hAnsi="Times New Roman" w:cs="Times New Roman"/>
          <w:sz w:val="28"/>
          <w:szCs w:val="28"/>
          <w:lang w:val="kk-KZ"/>
        </w:rPr>
        <w:t xml:space="preserve">         Аталған бағыттарды кешенді дамыту Семей қаласына өзінің стратегиялық әлеуетін іске асыруға, халықтың өмір сүру сапасын арттыруға және Шығыс Қазақстанның негізгі орталықтарының бірі ретінде позициясын нығайтуға мүмкіндік береді.</w:t>
      </w:r>
    </w:p>
    <w:p w14:paraId="0C70EF54" w14:textId="77777777" w:rsidR="00D5690A" w:rsidRPr="00D5690A" w:rsidRDefault="00D5690A" w:rsidP="00D5690A">
      <w:pPr>
        <w:tabs>
          <w:tab w:val="left" w:pos="993"/>
        </w:tabs>
        <w:jc w:val="center"/>
        <w:rPr>
          <w:rFonts w:ascii="Times New Roman" w:hAnsi="Times New Roman" w:cs="Times New Roman"/>
          <w:b/>
          <w:sz w:val="28"/>
          <w:szCs w:val="28"/>
          <w:lang w:val="kk-KZ"/>
        </w:rPr>
      </w:pPr>
      <w:bookmarkStart w:id="7" w:name="_GoBack"/>
      <w:r w:rsidRPr="00D5690A">
        <w:rPr>
          <w:rFonts w:ascii="Times New Roman" w:hAnsi="Times New Roman" w:cs="Times New Roman"/>
          <w:b/>
          <w:bCs/>
          <w:sz w:val="28"/>
          <w:szCs w:val="28"/>
          <w:lang w:val="kk-KZ"/>
        </w:rPr>
        <w:lastRenderedPageBreak/>
        <w:t xml:space="preserve">4. </w:t>
      </w:r>
      <w:r w:rsidRPr="00D5690A">
        <w:rPr>
          <w:rFonts w:ascii="Times New Roman" w:hAnsi="Times New Roman" w:cs="Times New Roman"/>
          <w:b/>
          <w:sz w:val="28"/>
          <w:szCs w:val="28"/>
          <w:lang w:val="kk-KZ"/>
        </w:rPr>
        <w:t>Негізгі бағыттар, түйінді ұлттық индикаторлар, мақсаттар, нысаналы индикаторлар міндеттер, нәтижелер көрсеткіштері мен ресурстар</w:t>
      </w:r>
    </w:p>
    <w:p w14:paraId="639A2921" w14:textId="77777777" w:rsidR="00D5690A" w:rsidRPr="00D5690A" w:rsidRDefault="00D5690A" w:rsidP="00D5690A">
      <w:pPr>
        <w:tabs>
          <w:tab w:val="left" w:pos="993"/>
        </w:tabs>
        <w:jc w:val="center"/>
        <w:rPr>
          <w:rFonts w:ascii="Times New Roman" w:hAnsi="Times New Roman" w:cs="Times New Roman"/>
          <w:b/>
          <w:sz w:val="28"/>
          <w:szCs w:val="28"/>
          <w:lang w:val="kk-KZ"/>
        </w:rPr>
      </w:pPr>
    </w:p>
    <w:tbl>
      <w:tblPr>
        <w:tblW w:w="160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2963"/>
        <w:gridCol w:w="2531"/>
        <w:gridCol w:w="16"/>
        <w:gridCol w:w="1436"/>
        <w:gridCol w:w="992"/>
        <w:gridCol w:w="993"/>
        <w:gridCol w:w="1275"/>
        <w:gridCol w:w="142"/>
        <w:gridCol w:w="851"/>
        <w:gridCol w:w="992"/>
        <w:gridCol w:w="1134"/>
        <w:gridCol w:w="850"/>
        <w:gridCol w:w="851"/>
      </w:tblGrid>
      <w:tr w:rsidR="00D5690A" w:rsidRPr="00D5690A" w14:paraId="0E1C7176" w14:textId="77777777" w:rsidTr="003766F1">
        <w:trPr>
          <w:trHeight w:val="395"/>
          <w:tblHeader/>
        </w:trPr>
        <w:tc>
          <w:tcPr>
            <w:tcW w:w="1021" w:type="dxa"/>
            <w:vMerge w:val="restart"/>
            <w:vAlign w:val="center"/>
          </w:tcPr>
          <w:p w14:paraId="2C28B8FF"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w:t>
            </w:r>
          </w:p>
        </w:tc>
        <w:tc>
          <w:tcPr>
            <w:tcW w:w="2963" w:type="dxa"/>
            <w:vMerge w:val="restart"/>
            <w:vAlign w:val="center"/>
          </w:tcPr>
          <w:p w14:paraId="314DD898"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Индикатор</w:t>
            </w:r>
          </w:p>
        </w:tc>
        <w:tc>
          <w:tcPr>
            <w:tcW w:w="2547" w:type="dxa"/>
            <w:gridSpan w:val="2"/>
            <w:vMerge w:val="restart"/>
            <w:vAlign w:val="center"/>
          </w:tcPr>
          <w:p w14:paraId="127AFD6A"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Жауапты орындаушылар</w:t>
            </w:r>
          </w:p>
        </w:tc>
        <w:tc>
          <w:tcPr>
            <w:tcW w:w="1436" w:type="dxa"/>
            <w:vMerge w:val="restart"/>
            <w:vAlign w:val="center"/>
          </w:tcPr>
          <w:p w14:paraId="135875D8" w14:textId="77777777" w:rsidR="00D5690A" w:rsidRPr="00D5690A" w:rsidRDefault="00D5690A" w:rsidP="003766F1">
            <w:pPr>
              <w:tabs>
                <w:tab w:val="left" w:pos="851"/>
                <w:tab w:val="left" w:pos="993"/>
              </w:tabs>
              <w:jc w:val="center"/>
              <w:rPr>
                <w:rFonts w:ascii="Times New Roman" w:hAnsi="Times New Roman" w:cs="Times New Roman"/>
                <w:b/>
                <w:spacing w:val="-20"/>
                <w:sz w:val="28"/>
                <w:szCs w:val="28"/>
              </w:rPr>
            </w:pPr>
            <w:r w:rsidRPr="00D5690A">
              <w:rPr>
                <w:rFonts w:ascii="Times New Roman" w:hAnsi="Times New Roman" w:cs="Times New Roman"/>
                <w:b/>
                <w:bCs/>
                <w:spacing w:val="-20"/>
                <w:sz w:val="28"/>
                <w:szCs w:val="28"/>
              </w:rPr>
              <w:t>Ақпарат көзі</w:t>
            </w:r>
          </w:p>
        </w:tc>
        <w:tc>
          <w:tcPr>
            <w:tcW w:w="992" w:type="dxa"/>
            <w:vMerge w:val="restart"/>
            <w:vAlign w:val="center"/>
          </w:tcPr>
          <w:p w14:paraId="43ADAAFF" w14:textId="77777777" w:rsidR="00D5690A" w:rsidRPr="00D5690A" w:rsidRDefault="00D5690A" w:rsidP="003766F1">
            <w:pPr>
              <w:tabs>
                <w:tab w:val="left" w:pos="851"/>
                <w:tab w:val="left" w:pos="993"/>
              </w:tabs>
              <w:jc w:val="center"/>
              <w:rPr>
                <w:rFonts w:ascii="Times New Roman" w:hAnsi="Times New Roman" w:cs="Times New Roman"/>
                <w:b/>
                <w:sz w:val="28"/>
                <w:szCs w:val="28"/>
                <w:lang w:val="kk-KZ"/>
              </w:rPr>
            </w:pPr>
            <w:r w:rsidRPr="00D5690A">
              <w:rPr>
                <w:rFonts w:ascii="Times New Roman" w:hAnsi="Times New Roman" w:cs="Times New Roman"/>
                <w:b/>
                <w:bCs/>
                <w:sz w:val="28"/>
                <w:szCs w:val="28"/>
              </w:rPr>
              <w:t>Бірлік</w:t>
            </w:r>
          </w:p>
        </w:tc>
        <w:tc>
          <w:tcPr>
            <w:tcW w:w="993" w:type="dxa"/>
            <w:vAlign w:val="center"/>
          </w:tcPr>
          <w:p w14:paraId="7885D612" w14:textId="77777777" w:rsidR="00D5690A" w:rsidRPr="00D5690A" w:rsidRDefault="00D5690A" w:rsidP="003766F1">
            <w:pPr>
              <w:tabs>
                <w:tab w:val="left" w:pos="851"/>
                <w:tab w:val="left" w:pos="993"/>
              </w:tabs>
              <w:jc w:val="center"/>
              <w:rPr>
                <w:rFonts w:ascii="Times New Roman" w:eastAsia="Times New Roman" w:hAnsi="Times New Roman" w:cs="Times New Roman"/>
                <w:b/>
                <w:spacing w:val="-10"/>
                <w:sz w:val="28"/>
                <w:szCs w:val="28"/>
                <w:lang w:eastAsia="ru-RU"/>
              </w:rPr>
            </w:pPr>
            <w:r w:rsidRPr="00D5690A">
              <w:rPr>
                <w:rFonts w:ascii="Times New Roman" w:hAnsi="Times New Roman" w:cs="Times New Roman"/>
                <w:b/>
                <w:spacing w:val="-10"/>
                <w:sz w:val="28"/>
                <w:szCs w:val="28"/>
              </w:rPr>
              <w:t>Есепті жыл</w:t>
            </w:r>
          </w:p>
        </w:tc>
        <w:tc>
          <w:tcPr>
            <w:tcW w:w="1417" w:type="dxa"/>
            <w:gridSpan w:val="2"/>
            <w:vAlign w:val="center"/>
          </w:tcPr>
          <w:p w14:paraId="41725DC9" w14:textId="77777777" w:rsidR="00D5690A" w:rsidRPr="00D5690A" w:rsidRDefault="00D5690A" w:rsidP="003766F1">
            <w:pPr>
              <w:tabs>
                <w:tab w:val="left" w:pos="851"/>
                <w:tab w:val="left" w:pos="993"/>
              </w:tabs>
              <w:jc w:val="center"/>
              <w:rPr>
                <w:rFonts w:ascii="Times New Roman" w:eastAsia="Times New Roman" w:hAnsi="Times New Roman" w:cs="Times New Roman"/>
                <w:b/>
                <w:sz w:val="28"/>
                <w:szCs w:val="28"/>
                <w:lang w:eastAsia="ru-RU"/>
              </w:rPr>
            </w:pPr>
            <w:r w:rsidRPr="00D5690A">
              <w:rPr>
                <w:rFonts w:ascii="Times New Roman" w:hAnsi="Times New Roman" w:cs="Times New Roman"/>
                <w:b/>
                <w:sz w:val="28"/>
                <w:szCs w:val="28"/>
              </w:rPr>
              <w:t>Ағымдағы жылдың жоспары (фактісі)</w:t>
            </w:r>
          </w:p>
        </w:tc>
        <w:tc>
          <w:tcPr>
            <w:tcW w:w="4678" w:type="dxa"/>
            <w:gridSpan w:val="5"/>
            <w:vAlign w:val="center"/>
          </w:tcPr>
          <w:p w14:paraId="5B84BB90"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eastAsia="Times New Roman" w:hAnsi="Times New Roman" w:cs="Times New Roman"/>
                <w:b/>
                <w:sz w:val="28"/>
                <w:szCs w:val="28"/>
                <w:lang w:eastAsia="ru-RU"/>
              </w:rPr>
              <w:t>Жоспарлы көрсеткіштер</w:t>
            </w:r>
          </w:p>
        </w:tc>
      </w:tr>
      <w:tr w:rsidR="00D5690A" w:rsidRPr="00D5690A" w14:paraId="16C01EAB" w14:textId="77777777" w:rsidTr="003766F1">
        <w:trPr>
          <w:trHeight w:val="558"/>
          <w:tblHeader/>
        </w:trPr>
        <w:tc>
          <w:tcPr>
            <w:tcW w:w="1021" w:type="dxa"/>
            <w:vMerge/>
            <w:vAlign w:val="center"/>
          </w:tcPr>
          <w:p w14:paraId="74396FCA"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p>
        </w:tc>
        <w:tc>
          <w:tcPr>
            <w:tcW w:w="2963" w:type="dxa"/>
            <w:vMerge/>
            <w:vAlign w:val="center"/>
          </w:tcPr>
          <w:p w14:paraId="5A8293DD"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p>
        </w:tc>
        <w:tc>
          <w:tcPr>
            <w:tcW w:w="2547" w:type="dxa"/>
            <w:gridSpan w:val="2"/>
            <w:vMerge/>
            <w:vAlign w:val="center"/>
          </w:tcPr>
          <w:p w14:paraId="5E6F6C4F"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p>
        </w:tc>
        <w:tc>
          <w:tcPr>
            <w:tcW w:w="1436" w:type="dxa"/>
            <w:vMerge/>
            <w:vAlign w:val="center"/>
          </w:tcPr>
          <w:p w14:paraId="739B0988" w14:textId="77777777" w:rsidR="00D5690A" w:rsidRPr="00D5690A" w:rsidRDefault="00D5690A" w:rsidP="003766F1">
            <w:pPr>
              <w:widowControl w:val="0"/>
              <w:jc w:val="center"/>
              <w:rPr>
                <w:rFonts w:ascii="Times New Roman" w:eastAsia="Times New Roman" w:hAnsi="Times New Roman" w:cs="Times New Roman"/>
                <w:b/>
                <w:sz w:val="28"/>
                <w:szCs w:val="28"/>
                <w:lang w:eastAsia="ru-RU"/>
              </w:rPr>
            </w:pPr>
          </w:p>
        </w:tc>
        <w:tc>
          <w:tcPr>
            <w:tcW w:w="992" w:type="dxa"/>
            <w:vMerge/>
            <w:vAlign w:val="center"/>
          </w:tcPr>
          <w:p w14:paraId="1DC9A9C2" w14:textId="77777777" w:rsidR="00D5690A" w:rsidRPr="00D5690A" w:rsidRDefault="00D5690A" w:rsidP="003766F1">
            <w:pPr>
              <w:widowControl w:val="0"/>
              <w:jc w:val="center"/>
              <w:rPr>
                <w:rFonts w:ascii="Times New Roman" w:eastAsia="Times New Roman" w:hAnsi="Times New Roman" w:cs="Times New Roman"/>
                <w:b/>
                <w:sz w:val="28"/>
                <w:szCs w:val="28"/>
                <w:lang w:eastAsia="ru-RU"/>
              </w:rPr>
            </w:pPr>
          </w:p>
        </w:tc>
        <w:tc>
          <w:tcPr>
            <w:tcW w:w="993" w:type="dxa"/>
            <w:vAlign w:val="center"/>
          </w:tcPr>
          <w:p w14:paraId="5C823AFC" w14:textId="77777777" w:rsidR="00D5690A" w:rsidRPr="00D5690A" w:rsidRDefault="00D5690A" w:rsidP="003766F1">
            <w:pPr>
              <w:widowControl w:val="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eastAsia="ru-RU"/>
              </w:rPr>
              <w:t xml:space="preserve">2024 </w:t>
            </w:r>
            <w:r w:rsidRPr="00D5690A">
              <w:rPr>
                <w:rFonts w:ascii="Times New Roman" w:eastAsia="Times New Roman" w:hAnsi="Times New Roman" w:cs="Times New Roman"/>
                <w:b/>
                <w:sz w:val="28"/>
                <w:szCs w:val="28"/>
                <w:lang w:val="kk-KZ" w:eastAsia="ru-RU"/>
              </w:rPr>
              <w:t>жыл</w:t>
            </w:r>
          </w:p>
        </w:tc>
        <w:tc>
          <w:tcPr>
            <w:tcW w:w="1417" w:type="dxa"/>
            <w:gridSpan w:val="2"/>
            <w:vAlign w:val="center"/>
          </w:tcPr>
          <w:p w14:paraId="0B1DC8A4" w14:textId="77777777" w:rsidR="00D5690A" w:rsidRPr="00D5690A" w:rsidRDefault="00D5690A" w:rsidP="003766F1">
            <w:pPr>
              <w:widowControl w:val="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eastAsia="ru-RU"/>
              </w:rPr>
              <w:t xml:space="preserve">2025 </w:t>
            </w:r>
            <w:r w:rsidRPr="00D5690A">
              <w:rPr>
                <w:rFonts w:ascii="Times New Roman" w:eastAsia="Times New Roman" w:hAnsi="Times New Roman" w:cs="Times New Roman"/>
                <w:b/>
                <w:sz w:val="28"/>
                <w:szCs w:val="28"/>
                <w:lang w:val="kk-KZ" w:eastAsia="ru-RU"/>
              </w:rPr>
              <w:t>жыл</w:t>
            </w:r>
          </w:p>
        </w:tc>
        <w:tc>
          <w:tcPr>
            <w:tcW w:w="851" w:type="dxa"/>
            <w:vAlign w:val="center"/>
          </w:tcPr>
          <w:p w14:paraId="10A6EF0F" w14:textId="77777777" w:rsidR="00D5690A" w:rsidRPr="00D5690A" w:rsidRDefault="00D5690A" w:rsidP="003766F1">
            <w:pPr>
              <w:widowControl w:val="0"/>
              <w:jc w:val="center"/>
              <w:rPr>
                <w:rFonts w:ascii="Times New Roman" w:eastAsia="Times New Roman" w:hAnsi="Times New Roman" w:cs="Times New Roman"/>
                <w:b/>
                <w:sz w:val="28"/>
                <w:szCs w:val="28"/>
                <w:lang w:eastAsia="ru-RU"/>
              </w:rPr>
            </w:pPr>
            <w:r w:rsidRPr="00D5690A">
              <w:rPr>
                <w:rFonts w:ascii="Times New Roman" w:eastAsia="Times New Roman" w:hAnsi="Times New Roman" w:cs="Times New Roman"/>
                <w:b/>
                <w:sz w:val="28"/>
                <w:szCs w:val="28"/>
                <w:lang w:eastAsia="ru-RU"/>
              </w:rPr>
              <w:t>2026</w:t>
            </w:r>
          </w:p>
          <w:p w14:paraId="6F2DBDC1" w14:textId="77777777" w:rsidR="00D5690A" w:rsidRPr="00D5690A" w:rsidRDefault="00D5690A" w:rsidP="003766F1">
            <w:pPr>
              <w:widowControl w:val="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жыл</w:t>
            </w:r>
          </w:p>
        </w:tc>
        <w:tc>
          <w:tcPr>
            <w:tcW w:w="992" w:type="dxa"/>
            <w:vAlign w:val="center"/>
          </w:tcPr>
          <w:p w14:paraId="48D594DE" w14:textId="77777777" w:rsidR="00D5690A" w:rsidRPr="00D5690A" w:rsidRDefault="00D5690A" w:rsidP="003766F1">
            <w:pPr>
              <w:tabs>
                <w:tab w:val="left" w:pos="851"/>
                <w:tab w:val="left" w:pos="993"/>
              </w:tabs>
              <w:jc w:val="center"/>
              <w:rPr>
                <w:rFonts w:ascii="Times New Roman" w:hAnsi="Times New Roman" w:cs="Times New Roman"/>
                <w:b/>
                <w:bCs/>
                <w:sz w:val="28"/>
                <w:szCs w:val="28"/>
                <w:lang w:val="kk-KZ"/>
              </w:rPr>
            </w:pPr>
            <w:r w:rsidRPr="00D5690A">
              <w:rPr>
                <w:rFonts w:ascii="Times New Roman" w:hAnsi="Times New Roman" w:cs="Times New Roman"/>
                <w:b/>
                <w:bCs/>
                <w:sz w:val="28"/>
                <w:szCs w:val="28"/>
              </w:rPr>
              <w:t xml:space="preserve">2027 </w:t>
            </w:r>
            <w:r w:rsidRPr="00D5690A">
              <w:rPr>
                <w:rFonts w:ascii="Times New Roman" w:hAnsi="Times New Roman" w:cs="Times New Roman"/>
                <w:b/>
                <w:bCs/>
                <w:sz w:val="28"/>
                <w:szCs w:val="28"/>
                <w:lang w:val="kk-KZ"/>
              </w:rPr>
              <w:t>жыл</w:t>
            </w:r>
          </w:p>
        </w:tc>
        <w:tc>
          <w:tcPr>
            <w:tcW w:w="1134" w:type="dxa"/>
            <w:vAlign w:val="center"/>
          </w:tcPr>
          <w:p w14:paraId="44BCD6F3" w14:textId="77777777" w:rsidR="00D5690A" w:rsidRPr="00D5690A" w:rsidRDefault="00D5690A" w:rsidP="003766F1">
            <w:pPr>
              <w:widowControl w:val="0"/>
              <w:jc w:val="center"/>
              <w:rPr>
                <w:rFonts w:ascii="Times New Roman" w:eastAsia="Times New Roman" w:hAnsi="Times New Roman" w:cs="Times New Roman"/>
                <w:b/>
                <w:sz w:val="28"/>
                <w:szCs w:val="28"/>
                <w:lang w:eastAsia="ru-RU"/>
              </w:rPr>
            </w:pPr>
            <w:r w:rsidRPr="00D5690A">
              <w:rPr>
                <w:rFonts w:ascii="Times New Roman" w:eastAsia="Times New Roman" w:hAnsi="Times New Roman" w:cs="Times New Roman"/>
                <w:b/>
                <w:sz w:val="28"/>
                <w:szCs w:val="28"/>
                <w:lang w:eastAsia="ru-RU"/>
              </w:rPr>
              <w:t>2028</w:t>
            </w:r>
          </w:p>
          <w:p w14:paraId="1B8EFB00" w14:textId="77777777" w:rsidR="00D5690A" w:rsidRPr="00D5690A" w:rsidRDefault="00D5690A" w:rsidP="003766F1">
            <w:pPr>
              <w:widowControl w:val="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жыл</w:t>
            </w:r>
          </w:p>
        </w:tc>
        <w:tc>
          <w:tcPr>
            <w:tcW w:w="850" w:type="dxa"/>
            <w:vAlign w:val="center"/>
          </w:tcPr>
          <w:p w14:paraId="573FF6DB" w14:textId="77777777" w:rsidR="00D5690A" w:rsidRPr="00D5690A" w:rsidRDefault="00D5690A" w:rsidP="003766F1">
            <w:pPr>
              <w:widowControl w:val="0"/>
              <w:jc w:val="center"/>
              <w:rPr>
                <w:rFonts w:ascii="Times New Roman" w:eastAsia="Times New Roman" w:hAnsi="Times New Roman" w:cs="Times New Roman"/>
                <w:b/>
                <w:sz w:val="28"/>
                <w:szCs w:val="28"/>
                <w:lang w:eastAsia="ru-RU"/>
              </w:rPr>
            </w:pPr>
            <w:r w:rsidRPr="00D5690A">
              <w:rPr>
                <w:rFonts w:ascii="Times New Roman" w:eastAsia="Times New Roman" w:hAnsi="Times New Roman" w:cs="Times New Roman"/>
                <w:b/>
                <w:sz w:val="28"/>
                <w:szCs w:val="28"/>
                <w:lang w:eastAsia="ru-RU"/>
              </w:rPr>
              <w:t>2029</w:t>
            </w:r>
          </w:p>
          <w:p w14:paraId="4BEE10D1" w14:textId="77777777" w:rsidR="00D5690A" w:rsidRPr="00D5690A" w:rsidRDefault="00D5690A" w:rsidP="003766F1">
            <w:pPr>
              <w:widowControl w:val="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жыл</w:t>
            </w:r>
          </w:p>
        </w:tc>
        <w:tc>
          <w:tcPr>
            <w:tcW w:w="851" w:type="dxa"/>
            <w:vAlign w:val="center"/>
          </w:tcPr>
          <w:p w14:paraId="0707F2ED" w14:textId="77777777" w:rsidR="00D5690A" w:rsidRPr="00D5690A" w:rsidRDefault="00D5690A" w:rsidP="003766F1">
            <w:pPr>
              <w:widowControl w:val="0"/>
              <w:jc w:val="center"/>
              <w:rPr>
                <w:rFonts w:ascii="Times New Roman" w:eastAsia="Times New Roman" w:hAnsi="Times New Roman" w:cs="Times New Roman"/>
                <w:b/>
                <w:sz w:val="28"/>
                <w:szCs w:val="28"/>
                <w:lang w:eastAsia="ru-RU"/>
              </w:rPr>
            </w:pPr>
            <w:r w:rsidRPr="00D5690A">
              <w:rPr>
                <w:rFonts w:ascii="Times New Roman" w:eastAsia="Times New Roman" w:hAnsi="Times New Roman" w:cs="Times New Roman"/>
                <w:b/>
                <w:sz w:val="28"/>
                <w:szCs w:val="28"/>
                <w:lang w:eastAsia="ru-RU"/>
              </w:rPr>
              <w:t>2030</w:t>
            </w:r>
          </w:p>
          <w:p w14:paraId="56FF2F22" w14:textId="77777777" w:rsidR="00D5690A" w:rsidRPr="00D5690A" w:rsidRDefault="00D5690A" w:rsidP="003766F1">
            <w:pPr>
              <w:widowControl w:val="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жыл</w:t>
            </w:r>
          </w:p>
        </w:tc>
      </w:tr>
      <w:tr w:rsidR="00D5690A" w:rsidRPr="00D5690A" w14:paraId="5D09FE53" w14:textId="77777777" w:rsidTr="003766F1">
        <w:trPr>
          <w:trHeight w:val="215"/>
          <w:tblHeader/>
        </w:trPr>
        <w:tc>
          <w:tcPr>
            <w:tcW w:w="1021" w:type="dxa"/>
            <w:vAlign w:val="center"/>
          </w:tcPr>
          <w:p w14:paraId="63654E80"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1</w:t>
            </w:r>
          </w:p>
        </w:tc>
        <w:tc>
          <w:tcPr>
            <w:tcW w:w="2963" w:type="dxa"/>
            <w:vAlign w:val="center"/>
          </w:tcPr>
          <w:p w14:paraId="4081702C"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2</w:t>
            </w:r>
          </w:p>
        </w:tc>
        <w:tc>
          <w:tcPr>
            <w:tcW w:w="2547" w:type="dxa"/>
            <w:gridSpan w:val="2"/>
            <w:vAlign w:val="center"/>
          </w:tcPr>
          <w:p w14:paraId="40B9227F"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3</w:t>
            </w:r>
          </w:p>
        </w:tc>
        <w:tc>
          <w:tcPr>
            <w:tcW w:w="1436" w:type="dxa"/>
            <w:vAlign w:val="center"/>
          </w:tcPr>
          <w:p w14:paraId="196D4C2A"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4</w:t>
            </w:r>
          </w:p>
        </w:tc>
        <w:tc>
          <w:tcPr>
            <w:tcW w:w="992" w:type="dxa"/>
            <w:vAlign w:val="center"/>
          </w:tcPr>
          <w:p w14:paraId="110F9B90"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5</w:t>
            </w:r>
          </w:p>
        </w:tc>
        <w:tc>
          <w:tcPr>
            <w:tcW w:w="993" w:type="dxa"/>
            <w:vAlign w:val="center"/>
          </w:tcPr>
          <w:p w14:paraId="1ECF8E8C"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6</w:t>
            </w:r>
          </w:p>
        </w:tc>
        <w:tc>
          <w:tcPr>
            <w:tcW w:w="1417" w:type="dxa"/>
            <w:gridSpan w:val="2"/>
            <w:vAlign w:val="center"/>
          </w:tcPr>
          <w:p w14:paraId="1B9C6348"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7</w:t>
            </w:r>
          </w:p>
        </w:tc>
        <w:tc>
          <w:tcPr>
            <w:tcW w:w="851" w:type="dxa"/>
            <w:vAlign w:val="center"/>
          </w:tcPr>
          <w:p w14:paraId="59999380"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8</w:t>
            </w:r>
          </w:p>
        </w:tc>
        <w:tc>
          <w:tcPr>
            <w:tcW w:w="992" w:type="dxa"/>
            <w:vAlign w:val="center"/>
          </w:tcPr>
          <w:p w14:paraId="73BC873D"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9</w:t>
            </w:r>
          </w:p>
        </w:tc>
        <w:tc>
          <w:tcPr>
            <w:tcW w:w="1134" w:type="dxa"/>
            <w:vAlign w:val="center"/>
          </w:tcPr>
          <w:p w14:paraId="229D2506"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10</w:t>
            </w:r>
          </w:p>
        </w:tc>
        <w:tc>
          <w:tcPr>
            <w:tcW w:w="850" w:type="dxa"/>
            <w:vAlign w:val="center"/>
          </w:tcPr>
          <w:p w14:paraId="01A22662"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11</w:t>
            </w:r>
          </w:p>
        </w:tc>
        <w:tc>
          <w:tcPr>
            <w:tcW w:w="851" w:type="dxa"/>
            <w:vAlign w:val="center"/>
          </w:tcPr>
          <w:p w14:paraId="44A730DA"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bCs/>
                <w:sz w:val="28"/>
                <w:szCs w:val="28"/>
              </w:rPr>
              <w:t>12</w:t>
            </w:r>
          </w:p>
        </w:tc>
      </w:tr>
      <w:tr w:rsidR="00D5690A" w:rsidRPr="00D5690A" w14:paraId="52452F31" w14:textId="77777777" w:rsidTr="003766F1">
        <w:trPr>
          <w:trHeight w:val="452"/>
        </w:trPr>
        <w:tc>
          <w:tcPr>
            <w:tcW w:w="1021" w:type="dxa"/>
            <w:vAlign w:val="center"/>
          </w:tcPr>
          <w:p w14:paraId="636EA75E"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p>
        </w:tc>
        <w:tc>
          <w:tcPr>
            <w:tcW w:w="15026" w:type="dxa"/>
            <w:gridSpan w:val="13"/>
            <w:vAlign w:val="center"/>
          </w:tcPr>
          <w:p w14:paraId="2717AC99"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r w:rsidRPr="00D5690A">
              <w:rPr>
                <w:rFonts w:ascii="Times New Roman" w:hAnsi="Times New Roman" w:cs="Times New Roman"/>
                <w:b/>
                <w:sz w:val="28"/>
                <w:szCs w:val="28"/>
              </w:rPr>
              <w:t>Ұлттық даму жоспарын іске асыру</w:t>
            </w:r>
          </w:p>
        </w:tc>
      </w:tr>
      <w:tr w:rsidR="00D5690A" w:rsidRPr="00D5690A" w14:paraId="35BB55F7" w14:textId="77777777" w:rsidTr="003766F1">
        <w:trPr>
          <w:trHeight w:val="443"/>
        </w:trPr>
        <w:tc>
          <w:tcPr>
            <w:tcW w:w="1021" w:type="dxa"/>
            <w:shd w:val="clear" w:color="auto" w:fill="FBE4D5" w:themeFill="accent2" w:themeFillTint="33"/>
            <w:vAlign w:val="center"/>
          </w:tcPr>
          <w:p w14:paraId="43303AD3" w14:textId="77777777" w:rsidR="00D5690A" w:rsidRPr="00D5690A" w:rsidRDefault="00D5690A" w:rsidP="003766F1">
            <w:pPr>
              <w:tabs>
                <w:tab w:val="left" w:pos="851"/>
                <w:tab w:val="left" w:pos="993"/>
              </w:tabs>
              <w:jc w:val="center"/>
              <w:rPr>
                <w:rFonts w:ascii="Times New Roman" w:hAnsi="Times New Roman" w:cs="Times New Roman"/>
                <w:b/>
                <w:bCs/>
                <w:sz w:val="28"/>
                <w:szCs w:val="28"/>
              </w:rPr>
            </w:pPr>
          </w:p>
        </w:tc>
        <w:tc>
          <w:tcPr>
            <w:tcW w:w="15026" w:type="dxa"/>
            <w:gridSpan w:val="13"/>
            <w:shd w:val="clear" w:color="auto" w:fill="FBE4D5" w:themeFill="accent2" w:themeFillTint="33"/>
            <w:vAlign w:val="center"/>
          </w:tcPr>
          <w:p w14:paraId="2C4D8A31" w14:textId="77777777" w:rsidR="00D5690A" w:rsidRPr="00D5690A" w:rsidRDefault="00D5690A" w:rsidP="003766F1">
            <w:pPr>
              <w:tabs>
                <w:tab w:val="left" w:pos="851"/>
                <w:tab w:val="left" w:pos="993"/>
              </w:tabs>
              <w:jc w:val="center"/>
              <w:rPr>
                <w:rFonts w:ascii="Times New Roman" w:hAnsi="Times New Roman" w:cs="Times New Roman"/>
                <w:b/>
                <w:sz w:val="28"/>
                <w:szCs w:val="28"/>
              </w:rPr>
            </w:pPr>
            <w:r w:rsidRPr="00D5690A">
              <w:rPr>
                <w:rFonts w:ascii="Times New Roman" w:hAnsi="Times New Roman" w:cs="Times New Roman"/>
                <w:b/>
                <w:sz w:val="28"/>
                <w:szCs w:val="28"/>
                <w:lang w:val="kk-KZ"/>
              </w:rPr>
              <w:t>1 бағыт</w:t>
            </w:r>
            <w:r w:rsidRPr="00D5690A">
              <w:rPr>
                <w:rFonts w:ascii="Times New Roman" w:hAnsi="Times New Roman" w:cs="Times New Roman"/>
                <w:b/>
                <w:sz w:val="28"/>
                <w:szCs w:val="28"/>
              </w:rPr>
              <w:t>. Экономиканың берік іргетасы</w:t>
            </w:r>
          </w:p>
        </w:tc>
      </w:tr>
      <w:tr w:rsidR="00D5690A" w:rsidRPr="00D5690A" w14:paraId="5861059C" w14:textId="77777777" w:rsidTr="003766F1">
        <w:trPr>
          <w:trHeight w:val="1380"/>
        </w:trPr>
        <w:tc>
          <w:tcPr>
            <w:tcW w:w="1021" w:type="dxa"/>
            <w:vAlign w:val="center"/>
          </w:tcPr>
          <w:p w14:paraId="6EDDA83D"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rPr>
              <w:t>1.</w:t>
            </w:r>
          </w:p>
        </w:tc>
        <w:tc>
          <w:tcPr>
            <w:tcW w:w="2963" w:type="dxa"/>
            <w:vAlign w:val="center"/>
          </w:tcPr>
          <w:p w14:paraId="488C1F40" w14:textId="77777777" w:rsidR="00D5690A" w:rsidRPr="00D5690A" w:rsidRDefault="00D5690A" w:rsidP="003766F1">
            <w:pPr>
              <w:keepLines/>
              <w:suppressLineNumbers/>
              <w:rPr>
                <w:rFonts w:ascii="Times New Roman" w:hAnsi="Times New Roman" w:cs="Times New Roman"/>
                <w:iCs/>
                <w:sz w:val="28"/>
                <w:szCs w:val="28"/>
                <w:lang w:val="kk-KZ"/>
              </w:rPr>
            </w:pPr>
            <w:r w:rsidRPr="00D5690A">
              <w:rPr>
                <w:rFonts w:ascii="Times New Roman" w:hAnsi="Times New Roman" w:cs="Times New Roman"/>
                <w:b/>
                <w:bCs/>
                <w:iCs/>
                <w:sz w:val="28"/>
                <w:szCs w:val="28"/>
                <w:lang w:val="kk-KZ"/>
              </w:rPr>
              <w:t xml:space="preserve">2 – Негізгі ұлттық индикатор </w:t>
            </w:r>
          </w:p>
          <w:p w14:paraId="4297B417" w14:textId="77777777" w:rsidR="00D5690A" w:rsidRPr="00D5690A" w:rsidRDefault="00D5690A" w:rsidP="003766F1">
            <w:pPr>
              <w:keepLines/>
              <w:suppressLineNumbers/>
              <w:rPr>
                <w:rFonts w:ascii="Times New Roman" w:hAnsi="Times New Roman" w:cs="Times New Roman"/>
                <w:iCs/>
                <w:sz w:val="28"/>
                <w:szCs w:val="28"/>
              </w:rPr>
            </w:pPr>
            <w:r w:rsidRPr="00D5690A">
              <w:rPr>
                <w:rFonts w:ascii="Times New Roman" w:hAnsi="Times New Roman" w:cs="Times New Roman"/>
                <w:iCs/>
                <w:sz w:val="28"/>
                <w:szCs w:val="28"/>
              </w:rPr>
              <w:t>Экономиканың нақты өсу қарқыны</w:t>
            </w:r>
          </w:p>
          <w:p w14:paraId="50E4A807" w14:textId="77777777" w:rsidR="00D5690A" w:rsidRPr="00D5690A" w:rsidRDefault="00D5690A" w:rsidP="003766F1">
            <w:pPr>
              <w:keepLines/>
              <w:suppressLineNumbers/>
              <w:jc w:val="both"/>
              <w:rPr>
                <w:rFonts w:ascii="Times New Roman" w:hAnsi="Times New Roman" w:cs="Times New Roman"/>
                <w:iCs/>
                <w:sz w:val="28"/>
                <w:szCs w:val="28"/>
              </w:rPr>
            </w:pPr>
            <w:r w:rsidRPr="00D5690A">
              <w:rPr>
                <w:rFonts w:ascii="Times New Roman" w:hAnsi="Times New Roman" w:cs="Times New Roman"/>
                <w:b/>
                <w:sz w:val="28"/>
                <w:szCs w:val="28"/>
                <w:lang w:val="kk-KZ"/>
              </w:rPr>
              <w:t>облыс бойынша</w:t>
            </w:r>
          </w:p>
        </w:tc>
        <w:tc>
          <w:tcPr>
            <w:tcW w:w="2547" w:type="dxa"/>
            <w:gridSpan w:val="2"/>
            <w:vAlign w:val="center"/>
          </w:tcPr>
          <w:p w14:paraId="6F0EEDE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ЭБЖБ, аудандар мен қалалардың әкімдіктері,</w:t>
            </w:r>
          </w:p>
          <w:p w14:paraId="2ACAB80D" w14:textId="77777777" w:rsidR="00D5690A" w:rsidRPr="00D5690A" w:rsidRDefault="00D5690A" w:rsidP="003766F1">
            <w:pPr>
              <w:tabs>
                <w:tab w:val="left" w:pos="851"/>
                <w:tab w:val="left" w:pos="993"/>
              </w:tab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облыс әкімінің орынбасары</w:t>
            </w:r>
          </w:p>
        </w:tc>
        <w:tc>
          <w:tcPr>
            <w:tcW w:w="1436" w:type="dxa"/>
            <w:vAlign w:val="center"/>
          </w:tcPr>
          <w:p w14:paraId="3E03967A" w14:textId="77777777" w:rsidR="00D5690A" w:rsidRPr="00D5690A" w:rsidRDefault="00D5690A" w:rsidP="003766F1">
            <w:pPr>
              <w:keepLines/>
              <w:suppressLineNumbers/>
              <w:ind w:left="-113" w:right="-103"/>
              <w:jc w:val="center"/>
              <w:rPr>
                <w:rFonts w:ascii="Times New Roman" w:eastAsia="Times New Roman" w:hAnsi="Times New Roman" w:cs="Times New Roman"/>
                <w:spacing w:val="-10"/>
                <w:sz w:val="28"/>
                <w:szCs w:val="28"/>
                <w:lang w:val="kk-KZ" w:eastAsia="ru-RU"/>
              </w:rPr>
            </w:pPr>
            <w:r w:rsidRPr="00D5690A">
              <w:rPr>
                <w:rFonts w:ascii="Times New Roman" w:hAnsi="Times New Roman" w:cs="Times New Roman"/>
                <w:spacing w:val="-16"/>
                <w:sz w:val="28"/>
                <w:szCs w:val="28"/>
              </w:rPr>
              <w:t> </w:t>
            </w:r>
            <w:r w:rsidRPr="00D5690A">
              <w:rPr>
                <w:rFonts w:ascii="Times New Roman" w:hAnsi="Times New Roman" w:cs="Times New Roman"/>
                <w:spacing w:val="-16"/>
                <w:sz w:val="28"/>
                <w:szCs w:val="28"/>
                <w:lang w:val="kk-KZ"/>
              </w:rPr>
              <w:t>Статистика-лық деректер</w:t>
            </w:r>
          </w:p>
        </w:tc>
        <w:tc>
          <w:tcPr>
            <w:tcW w:w="992" w:type="dxa"/>
            <w:vAlign w:val="center"/>
          </w:tcPr>
          <w:p w14:paraId="2AB0924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w:t>
            </w:r>
          </w:p>
        </w:tc>
        <w:tc>
          <w:tcPr>
            <w:tcW w:w="993" w:type="dxa"/>
            <w:vAlign w:val="center"/>
          </w:tcPr>
          <w:p w14:paraId="52E94E7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5,7</w:t>
            </w:r>
          </w:p>
        </w:tc>
        <w:tc>
          <w:tcPr>
            <w:tcW w:w="1417" w:type="dxa"/>
            <w:gridSpan w:val="2"/>
            <w:vAlign w:val="center"/>
          </w:tcPr>
          <w:p w14:paraId="5B750C4B"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sz w:val="28"/>
                <w:szCs w:val="28"/>
              </w:rPr>
              <w:t>3,6</w:t>
            </w:r>
          </w:p>
        </w:tc>
        <w:tc>
          <w:tcPr>
            <w:tcW w:w="851" w:type="dxa"/>
            <w:vAlign w:val="center"/>
          </w:tcPr>
          <w:p w14:paraId="34656EE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3,3</w:t>
            </w:r>
          </w:p>
        </w:tc>
        <w:tc>
          <w:tcPr>
            <w:tcW w:w="992" w:type="dxa"/>
            <w:vAlign w:val="center"/>
          </w:tcPr>
          <w:p w14:paraId="325BEBE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3,4</w:t>
            </w:r>
          </w:p>
        </w:tc>
        <w:tc>
          <w:tcPr>
            <w:tcW w:w="1134" w:type="dxa"/>
            <w:vAlign w:val="center"/>
          </w:tcPr>
          <w:p w14:paraId="0B75FD4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2,8</w:t>
            </w:r>
          </w:p>
        </w:tc>
        <w:tc>
          <w:tcPr>
            <w:tcW w:w="850" w:type="dxa"/>
            <w:vAlign w:val="center"/>
          </w:tcPr>
          <w:p w14:paraId="48821FA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3,0</w:t>
            </w:r>
          </w:p>
        </w:tc>
        <w:tc>
          <w:tcPr>
            <w:tcW w:w="851" w:type="dxa"/>
            <w:vAlign w:val="center"/>
          </w:tcPr>
          <w:p w14:paraId="430600F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3,1</w:t>
            </w:r>
          </w:p>
        </w:tc>
      </w:tr>
      <w:tr w:rsidR="00D5690A" w:rsidRPr="00D5690A" w14:paraId="7D514D6C" w14:textId="77777777" w:rsidTr="003766F1">
        <w:trPr>
          <w:trHeight w:val="1656"/>
        </w:trPr>
        <w:tc>
          <w:tcPr>
            <w:tcW w:w="1021" w:type="dxa"/>
            <w:vAlign w:val="center"/>
          </w:tcPr>
          <w:p w14:paraId="1D211CBF"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rPr>
              <w:t>2.</w:t>
            </w:r>
          </w:p>
        </w:tc>
        <w:tc>
          <w:tcPr>
            <w:tcW w:w="2963" w:type="dxa"/>
            <w:vAlign w:val="bottom"/>
          </w:tcPr>
          <w:p w14:paraId="1A589485" w14:textId="77777777" w:rsidR="00D5690A" w:rsidRPr="00D5690A" w:rsidRDefault="00D5690A" w:rsidP="003766F1">
            <w:pPr>
              <w:keepLines/>
              <w:suppressLineNumbers/>
              <w:rPr>
                <w:rFonts w:ascii="Times New Roman" w:hAnsi="Times New Roman" w:cs="Times New Roman"/>
                <w:iCs/>
                <w:sz w:val="28"/>
                <w:szCs w:val="28"/>
                <w:lang w:val="kk-KZ"/>
              </w:rPr>
            </w:pPr>
            <w:r w:rsidRPr="00D5690A">
              <w:rPr>
                <w:rFonts w:ascii="Times New Roman" w:hAnsi="Times New Roman" w:cs="Times New Roman"/>
                <w:b/>
                <w:bCs/>
                <w:iCs/>
                <w:sz w:val="28"/>
                <w:szCs w:val="28"/>
                <w:lang w:val="kk-KZ"/>
              </w:rPr>
              <w:t xml:space="preserve">3 – Негізгі ұлттық индикатор </w:t>
            </w:r>
          </w:p>
          <w:p w14:paraId="53467095"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sz w:val="28"/>
                <w:szCs w:val="28"/>
                <w:lang w:val="kk-KZ"/>
              </w:rPr>
              <w:t xml:space="preserve">Еңбек өнімділігінің жинақталған өсу </w:t>
            </w:r>
            <w:r w:rsidRPr="00D5690A">
              <w:rPr>
                <w:rFonts w:ascii="Times New Roman" w:hAnsi="Times New Roman" w:cs="Times New Roman"/>
                <w:sz w:val="28"/>
                <w:szCs w:val="28"/>
                <w:lang w:val="kk-KZ"/>
              </w:rPr>
              <w:lastRenderedPageBreak/>
              <w:t xml:space="preserve">индексі, 2022=100 </w:t>
            </w:r>
          </w:p>
          <w:p w14:paraId="5059DBCB"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sz w:val="28"/>
                <w:szCs w:val="28"/>
                <w:lang w:val="kk-KZ"/>
              </w:rPr>
              <w:t>облыс бойынша</w:t>
            </w:r>
          </w:p>
        </w:tc>
        <w:tc>
          <w:tcPr>
            <w:tcW w:w="2547" w:type="dxa"/>
            <w:gridSpan w:val="2"/>
            <w:vAlign w:val="center"/>
          </w:tcPr>
          <w:p w14:paraId="2251E885"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Облыс әкімінің орынбасары – Е.Ә. Садыр, ЭБЖБ, аудандар мен қалалардың </w:t>
            </w:r>
            <w:r w:rsidRPr="00D5690A">
              <w:rPr>
                <w:rFonts w:ascii="Times New Roman" w:hAnsi="Times New Roman" w:cs="Times New Roman"/>
                <w:sz w:val="28"/>
                <w:szCs w:val="28"/>
                <w:lang w:val="kk-KZ"/>
              </w:rPr>
              <w:lastRenderedPageBreak/>
              <w:t>әкімдіктері,</w:t>
            </w:r>
          </w:p>
          <w:p w14:paraId="3B51EDC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511B3B9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pacing w:val="-16"/>
                <w:sz w:val="28"/>
                <w:szCs w:val="28"/>
                <w:lang w:val="kk-KZ"/>
              </w:rPr>
              <w:lastRenderedPageBreak/>
              <w:t>Статистика-лық деректер</w:t>
            </w:r>
          </w:p>
        </w:tc>
        <w:tc>
          <w:tcPr>
            <w:tcW w:w="992" w:type="dxa"/>
            <w:vAlign w:val="center"/>
          </w:tcPr>
          <w:p w14:paraId="1CC8E87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w:t>
            </w:r>
          </w:p>
        </w:tc>
        <w:tc>
          <w:tcPr>
            <w:tcW w:w="993" w:type="dxa"/>
            <w:vAlign w:val="center"/>
          </w:tcPr>
          <w:p w14:paraId="628AFF4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105,7</w:t>
            </w:r>
          </w:p>
        </w:tc>
        <w:tc>
          <w:tcPr>
            <w:tcW w:w="1417" w:type="dxa"/>
            <w:gridSpan w:val="2"/>
            <w:vAlign w:val="center"/>
          </w:tcPr>
          <w:p w14:paraId="097170F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114,2</w:t>
            </w:r>
          </w:p>
        </w:tc>
        <w:tc>
          <w:tcPr>
            <w:tcW w:w="851" w:type="dxa"/>
            <w:vAlign w:val="center"/>
          </w:tcPr>
          <w:p w14:paraId="600853F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120,3</w:t>
            </w:r>
          </w:p>
        </w:tc>
        <w:tc>
          <w:tcPr>
            <w:tcW w:w="992" w:type="dxa"/>
            <w:vAlign w:val="center"/>
          </w:tcPr>
          <w:p w14:paraId="3A8A9542"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127,1</w:t>
            </w:r>
          </w:p>
        </w:tc>
        <w:tc>
          <w:tcPr>
            <w:tcW w:w="1134" w:type="dxa"/>
            <w:vAlign w:val="center"/>
          </w:tcPr>
          <w:p w14:paraId="718CCCF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133,4</w:t>
            </w:r>
          </w:p>
        </w:tc>
        <w:tc>
          <w:tcPr>
            <w:tcW w:w="850" w:type="dxa"/>
            <w:vAlign w:val="center"/>
          </w:tcPr>
          <w:p w14:paraId="41A0A86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140,2</w:t>
            </w:r>
          </w:p>
        </w:tc>
        <w:tc>
          <w:tcPr>
            <w:tcW w:w="851" w:type="dxa"/>
            <w:vAlign w:val="center"/>
          </w:tcPr>
          <w:p w14:paraId="4B6859F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140,4</w:t>
            </w:r>
          </w:p>
        </w:tc>
      </w:tr>
      <w:tr w:rsidR="00D5690A" w:rsidRPr="00D5690A" w14:paraId="18EBD5C5" w14:textId="77777777" w:rsidTr="003766F1">
        <w:trPr>
          <w:trHeight w:val="215"/>
        </w:trPr>
        <w:tc>
          <w:tcPr>
            <w:tcW w:w="1021" w:type="dxa"/>
            <w:vAlign w:val="center"/>
          </w:tcPr>
          <w:p w14:paraId="33141482" w14:textId="77777777" w:rsidR="00D5690A" w:rsidRPr="00D5690A" w:rsidRDefault="00D5690A" w:rsidP="003766F1">
            <w:pPr>
              <w:tabs>
                <w:tab w:val="left" w:pos="851"/>
                <w:tab w:val="left" w:pos="993"/>
              </w:tabs>
              <w:ind w:left="283"/>
              <w:jc w:val="center"/>
              <w:rPr>
                <w:rFonts w:ascii="Times New Roman" w:hAnsi="Times New Roman" w:cs="Times New Roman"/>
                <w:spacing w:val="-2"/>
                <w:sz w:val="28"/>
                <w:szCs w:val="28"/>
              </w:rPr>
            </w:pPr>
          </w:p>
        </w:tc>
        <w:tc>
          <w:tcPr>
            <w:tcW w:w="15026" w:type="dxa"/>
            <w:gridSpan w:val="13"/>
            <w:tcBorders>
              <w:right w:val="single" w:sz="4" w:space="0" w:color="auto"/>
            </w:tcBorders>
            <w:vAlign w:val="center"/>
          </w:tcPr>
          <w:p w14:paraId="246384D6" w14:textId="77777777" w:rsidR="00D5690A" w:rsidRPr="00D5690A" w:rsidRDefault="00D5690A" w:rsidP="003766F1">
            <w:pPr>
              <w:keepLines/>
              <w:suppressLineNumbers/>
              <w:rPr>
                <w:rFonts w:ascii="Times New Roman" w:hAnsi="Times New Roman" w:cs="Times New Roman"/>
                <w:color w:val="000000"/>
                <w:sz w:val="28"/>
                <w:szCs w:val="28"/>
              </w:rPr>
            </w:pPr>
            <w:r w:rsidRPr="00D5690A">
              <w:rPr>
                <w:rFonts w:ascii="Times New Roman" w:eastAsia="Times New Roman" w:hAnsi="Times New Roman" w:cs="Times New Roman"/>
                <w:b/>
                <w:bCs/>
                <w:sz w:val="28"/>
                <w:szCs w:val="28"/>
                <w:lang w:val="kk-KZ" w:eastAsia="ru-RU"/>
              </w:rPr>
              <w:t>1 мақсат. Әртараптандырылған және инновациялық экономиканы құру</w:t>
            </w:r>
          </w:p>
        </w:tc>
      </w:tr>
      <w:tr w:rsidR="00D5690A" w:rsidRPr="00D5690A" w14:paraId="2E80D655" w14:textId="77777777" w:rsidTr="003766F1">
        <w:trPr>
          <w:trHeight w:val="215"/>
        </w:trPr>
        <w:tc>
          <w:tcPr>
            <w:tcW w:w="1021" w:type="dxa"/>
            <w:vAlign w:val="center"/>
          </w:tcPr>
          <w:p w14:paraId="2A7499BE" w14:textId="77777777" w:rsidR="00D5690A" w:rsidRPr="00D5690A" w:rsidRDefault="00D5690A" w:rsidP="003766F1">
            <w:pPr>
              <w:tabs>
                <w:tab w:val="left" w:pos="851"/>
                <w:tab w:val="left" w:pos="993"/>
              </w:tabs>
              <w:ind w:left="283"/>
              <w:jc w:val="center"/>
              <w:rPr>
                <w:rFonts w:ascii="Times New Roman" w:hAnsi="Times New Roman" w:cs="Times New Roman"/>
                <w:spacing w:val="-2"/>
                <w:sz w:val="28"/>
                <w:szCs w:val="28"/>
              </w:rPr>
            </w:pPr>
          </w:p>
        </w:tc>
        <w:tc>
          <w:tcPr>
            <w:tcW w:w="2963" w:type="dxa"/>
            <w:vAlign w:val="center"/>
          </w:tcPr>
          <w:p w14:paraId="563AEA2F" w14:textId="77777777" w:rsidR="00D5690A" w:rsidRPr="00D5690A" w:rsidRDefault="00D5690A" w:rsidP="003766F1">
            <w:pPr>
              <w:keepLines/>
              <w:suppressLineNumbers/>
              <w:rPr>
                <w:rFonts w:ascii="Times New Roman" w:hAnsi="Times New Roman" w:cs="Times New Roman"/>
                <w:b/>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2D36F6F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30AC9501"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992" w:type="dxa"/>
            <w:vAlign w:val="center"/>
          </w:tcPr>
          <w:p w14:paraId="67DD213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294F9990"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6DC302B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6 000,0</w:t>
            </w:r>
          </w:p>
        </w:tc>
        <w:tc>
          <w:tcPr>
            <w:tcW w:w="851" w:type="dxa"/>
            <w:tcBorders>
              <w:top w:val="single" w:sz="4" w:space="0" w:color="auto"/>
              <w:left w:val="nil"/>
              <w:bottom w:val="single" w:sz="4" w:space="0" w:color="auto"/>
              <w:right w:val="single" w:sz="4" w:space="0" w:color="auto"/>
            </w:tcBorders>
            <w:shd w:val="clear" w:color="FFFFFF" w:fill="FFFFFF"/>
          </w:tcPr>
          <w:p w14:paraId="6D4B819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1 500,0</w:t>
            </w:r>
          </w:p>
        </w:tc>
        <w:tc>
          <w:tcPr>
            <w:tcW w:w="992" w:type="dxa"/>
            <w:tcBorders>
              <w:top w:val="single" w:sz="4" w:space="0" w:color="auto"/>
              <w:left w:val="nil"/>
              <w:bottom w:val="single" w:sz="4" w:space="0" w:color="auto"/>
              <w:right w:val="single" w:sz="4" w:space="0" w:color="auto"/>
            </w:tcBorders>
            <w:shd w:val="clear" w:color="FFFFFF" w:fill="FFFFFF"/>
          </w:tcPr>
          <w:p w14:paraId="04B85628"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26 400,0</w:t>
            </w:r>
          </w:p>
        </w:tc>
        <w:tc>
          <w:tcPr>
            <w:tcW w:w="1134" w:type="dxa"/>
            <w:tcBorders>
              <w:top w:val="single" w:sz="4" w:space="0" w:color="auto"/>
              <w:left w:val="nil"/>
              <w:bottom w:val="single" w:sz="4" w:space="0" w:color="auto"/>
              <w:right w:val="single" w:sz="4" w:space="0" w:color="auto"/>
            </w:tcBorders>
            <w:shd w:val="clear" w:color="FFFFFF" w:fill="FFFFFF"/>
          </w:tcPr>
          <w:p w14:paraId="2ECDE239"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1 000,0</w:t>
            </w:r>
          </w:p>
        </w:tc>
        <w:tc>
          <w:tcPr>
            <w:tcW w:w="850" w:type="dxa"/>
            <w:tcBorders>
              <w:top w:val="single" w:sz="4" w:space="0" w:color="auto"/>
              <w:left w:val="nil"/>
              <w:bottom w:val="single" w:sz="4" w:space="0" w:color="auto"/>
              <w:right w:val="single" w:sz="4" w:space="0" w:color="auto"/>
            </w:tcBorders>
            <w:shd w:val="clear" w:color="FFFFFF" w:fill="FFFFFF"/>
          </w:tcPr>
          <w:p w14:paraId="2B6C6632"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14 000,0</w:t>
            </w:r>
          </w:p>
        </w:tc>
        <w:tc>
          <w:tcPr>
            <w:tcW w:w="851" w:type="dxa"/>
            <w:tcBorders>
              <w:top w:val="single" w:sz="4" w:space="0" w:color="auto"/>
              <w:left w:val="nil"/>
              <w:bottom w:val="single" w:sz="4" w:space="0" w:color="auto"/>
              <w:right w:val="single" w:sz="4" w:space="0" w:color="auto"/>
            </w:tcBorders>
            <w:shd w:val="clear" w:color="FFFFFF" w:fill="FFFFFF"/>
          </w:tcPr>
          <w:p w14:paraId="78995C8F"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sz w:val="28"/>
                <w:szCs w:val="28"/>
              </w:rPr>
              <w:t>0,0</w:t>
            </w:r>
          </w:p>
        </w:tc>
      </w:tr>
      <w:tr w:rsidR="00D5690A" w:rsidRPr="00D5690A" w14:paraId="6310FC05" w14:textId="77777777" w:rsidTr="003766F1">
        <w:trPr>
          <w:trHeight w:val="215"/>
        </w:trPr>
        <w:tc>
          <w:tcPr>
            <w:tcW w:w="1021" w:type="dxa"/>
            <w:vAlign w:val="center"/>
          </w:tcPr>
          <w:p w14:paraId="1FAB4270"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08208813"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2. мақсат. Сауда саласындағы көлеңкелі экономиканың төмендеуі</w:t>
            </w:r>
          </w:p>
        </w:tc>
      </w:tr>
      <w:tr w:rsidR="00D5690A" w:rsidRPr="00D5690A" w14:paraId="4CC8BE2D" w14:textId="77777777" w:rsidTr="003766F1">
        <w:trPr>
          <w:trHeight w:val="215"/>
        </w:trPr>
        <w:tc>
          <w:tcPr>
            <w:tcW w:w="1021" w:type="dxa"/>
            <w:vAlign w:val="center"/>
          </w:tcPr>
          <w:p w14:paraId="1DA131B9"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4BFD3AE2"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rPr>
              <w:t>1 міндет</w:t>
            </w:r>
            <w:r w:rsidRPr="00D5690A">
              <w:rPr>
                <w:rFonts w:ascii="Times New Roman" w:eastAsia="Times New Roman" w:hAnsi="Times New Roman" w:cs="Times New Roman"/>
                <w:b/>
                <w:bCs/>
                <w:sz w:val="28"/>
                <w:szCs w:val="28"/>
              </w:rPr>
              <w:t>.</w:t>
            </w:r>
            <w:r w:rsidRPr="00D5690A">
              <w:rPr>
                <w:rFonts w:ascii="Times New Roman" w:eastAsia="Times New Roman" w:hAnsi="Times New Roman" w:cs="Times New Roman"/>
                <w:b/>
                <w:bCs/>
                <w:sz w:val="28"/>
                <w:szCs w:val="28"/>
                <w:lang w:val="kk-KZ" w:eastAsia="ru-RU"/>
              </w:rPr>
              <w:t xml:space="preserve"> Әлеуметтік маңызы бар өнімдердің бағасын тежеу</w:t>
            </w:r>
          </w:p>
        </w:tc>
      </w:tr>
      <w:tr w:rsidR="00D5690A" w:rsidRPr="00D5690A" w14:paraId="6BB34578" w14:textId="77777777" w:rsidTr="003766F1">
        <w:trPr>
          <w:trHeight w:val="215"/>
        </w:trPr>
        <w:tc>
          <w:tcPr>
            <w:tcW w:w="1021" w:type="dxa"/>
            <w:vAlign w:val="center"/>
          </w:tcPr>
          <w:p w14:paraId="4C34A88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1B321744"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sz w:val="28"/>
                <w:szCs w:val="28"/>
              </w:rPr>
              <w:t>Қаржы ресурстары</w:t>
            </w:r>
          </w:p>
        </w:tc>
      </w:tr>
      <w:tr w:rsidR="00D5690A" w:rsidRPr="00D5690A" w14:paraId="482AFB77" w14:textId="77777777" w:rsidTr="003766F1">
        <w:trPr>
          <w:trHeight w:val="215"/>
        </w:trPr>
        <w:tc>
          <w:tcPr>
            <w:tcW w:w="1021" w:type="dxa"/>
            <w:vAlign w:val="center"/>
          </w:tcPr>
          <w:p w14:paraId="577D0E85"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rPr>
              <w:t>3.</w:t>
            </w:r>
          </w:p>
        </w:tc>
        <w:tc>
          <w:tcPr>
            <w:tcW w:w="2963" w:type="dxa"/>
            <w:vMerge w:val="restart"/>
            <w:vAlign w:val="center"/>
          </w:tcPr>
          <w:p w14:paraId="73A2DCF4"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b/>
                <w:bCs/>
                <w:sz w:val="28"/>
                <w:szCs w:val="28"/>
                <w:lang w:val="kk-KZ"/>
              </w:rPr>
              <w:t>20 - Негізгі ұлттық индикатор</w:t>
            </w:r>
            <w:r w:rsidRPr="00D5690A">
              <w:rPr>
                <w:rFonts w:ascii="Times New Roman" w:hAnsi="Times New Roman" w:cs="Times New Roman"/>
                <w:b/>
                <w:bCs/>
                <w:sz w:val="28"/>
                <w:szCs w:val="28"/>
              </w:rPr>
              <w:t>.</w:t>
            </w:r>
          </w:p>
          <w:p w14:paraId="4A037846" w14:textId="77777777" w:rsidR="00D5690A" w:rsidRPr="00D5690A" w:rsidRDefault="00D5690A" w:rsidP="003766F1">
            <w:pPr>
              <w:keepLines/>
              <w:suppressLineNumbers/>
              <w:rPr>
                <w:rFonts w:ascii="Times New Roman" w:hAnsi="Times New Roman" w:cs="Times New Roman"/>
                <w:sz w:val="28"/>
                <w:szCs w:val="28"/>
              </w:rPr>
            </w:pPr>
            <w:r w:rsidRPr="00D5690A">
              <w:rPr>
                <w:rFonts w:ascii="Times New Roman" w:hAnsi="Times New Roman" w:cs="Times New Roman"/>
                <w:sz w:val="28"/>
                <w:szCs w:val="28"/>
              </w:rPr>
              <w:t xml:space="preserve">Өңдеу өнеркәсібі </w:t>
            </w:r>
            <w:r w:rsidRPr="00D5690A">
              <w:rPr>
                <w:rFonts w:ascii="Times New Roman" w:hAnsi="Times New Roman" w:cs="Times New Roman"/>
                <w:sz w:val="28"/>
                <w:szCs w:val="28"/>
              </w:rPr>
              <w:lastRenderedPageBreak/>
              <w:t>өнімінің экспорты</w:t>
            </w:r>
          </w:p>
          <w:p w14:paraId="0229E42F" w14:textId="77777777" w:rsidR="00D5690A" w:rsidRPr="00D5690A" w:rsidRDefault="00D5690A" w:rsidP="003766F1">
            <w:pPr>
              <w:keepLines/>
              <w:suppressLineNumbers/>
              <w:rPr>
                <w:rFonts w:ascii="Times New Roman" w:hAnsi="Times New Roman" w:cs="Times New Roman"/>
                <w:sz w:val="28"/>
                <w:szCs w:val="28"/>
              </w:rPr>
            </w:pPr>
            <w:r w:rsidRPr="00D5690A">
              <w:rPr>
                <w:rFonts w:ascii="Times New Roman" w:hAnsi="Times New Roman" w:cs="Times New Roman"/>
                <w:b/>
                <w:bCs/>
                <w:sz w:val="28"/>
                <w:szCs w:val="28"/>
                <w:lang w:val="kk-KZ"/>
              </w:rPr>
              <w:t>облыс бойынша</w:t>
            </w:r>
          </w:p>
        </w:tc>
        <w:tc>
          <w:tcPr>
            <w:tcW w:w="2547" w:type="dxa"/>
            <w:gridSpan w:val="2"/>
            <w:vMerge w:val="restart"/>
            <w:vAlign w:val="center"/>
          </w:tcPr>
          <w:p w14:paraId="1C238EE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Облыс әкімінің орынбасары – Е.Ә. Садыр,  КИИДБ, </w:t>
            </w:r>
            <w:r w:rsidRPr="00D5690A">
              <w:rPr>
                <w:rFonts w:ascii="Times New Roman" w:hAnsi="Times New Roman" w:cs="Times New Roman"/>
                <w:sz w:val="28"/>
                <w:szCs w:val="28"/>
                <w:lang w:val="kk-KZ"/>
              </w:rPr>
              <w:lastRenderedPageBreak/>
              <w:t>аудандар мен қалалардың әкімдіктері</w:t>
            </w:r>
          </w:p>
          <w:p w14:paraId="1B2D233D" w14:textId="77777777" w:rsidR="00D5690A" w:rsidRPr="00D5690A" w:rsidRDefault="00D5690A" w:rsidP="003766F1">
            <w:pPr>
              <w:jc w:val="center"/>
              <w:rPr>
                <w:rFonts w:ascii="Times New Roman" w:hAnsi="Times New Roman" w:cs="Times New Roman"/>
                <w:sz w:val="28"/>
                <w:szCs w:val="28"/>
                <w:lang w:val="kk-KZ"/>
              </w:rPr>
            </w:pPr>
          </w:p>
        </w:tc>
        <w:tc>
          <w:tcPr>
            <w:tcW w:w="1436" w:type="dxa"/>
            <w:vMerge w:val="restart"/>
          </w:tcPr>
          <w:p w14:paraId="2DAD88F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pacing w:val="-16"/>
                <w:sz w:val="28"/>
                <w:szCs w:val="28"/>
                <w:lang w:val="kk-KZ"/>
              </w:rPr>
              <w:lastRenderedPageBreak/>
              <w:t>Статистика-лық деректер</w:t>
            </w:r>
          </w:p>
        </w:tc>
        <w:tc>
          <w:tcPr>
            <w:tcW w:w="992" w:type="dxa"/>
            <w:vAlign w:val="center"/>
          </w:tcPr>
          <w:p w14:paraId="756B5EB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lang w:val="kk-KZ"/>
              </w:rPr>
              <w:t>м</w:t>
            </w:r>
            <w:r w:rsidRPr="00D5690A">
              <w:rPr>
                <w:rFonts w:ascii="Times New Roman" w:hAnsi="Times New Roman" w:cs="Times New Roman"/>
                <w:sz w:val="28"/>
                <w:szCs w:val="28"/>
              </w:rPr>
              <w:t>лрд</w:t>
            </w:r>
            <w:r w:rsidRPr="00D5690A">
              <w:rPr>
                <w:rFonts w:ascii="Times New Roman" w:hAnsi="Times New Roman" w:cs="Times New Roman"/>
                <w:sz w:val="28"/>
                <w:szCs w:val="28"/>
                <w:lang w:val="kk-KZ"/>
              </w:rPr>
              <w:t>.</w:t>
            </w:r>
            <w:r w:rsidRPr="00D5690A">
              <w:rPr>
                <w:rFonts w:ascii="Times New Roman" w:hAnsi="Times New Roman" w:cs="Times New Roman"/>
                <w:sz w:val="28"/>
                <w:szCs w:val="28"/>
              </w:rPr>
              <w:t xml:space="preserve"> </w:t>
            </w:r>
            <w:r w:rsidRPr="00D5690A">
              <w:rPr>
                <w:rFonts w:ascii="Times New Roman" w:hAnsi="Times New Roman" w:cs="Times New Roman"/>
                <w:sz w:val="28"/>
                <w:szCs w:val="28"/>
                <w:lang w:val="kk-KZ"/>
              </w:rPr>
              <w:t>АҚШ долл.</w:t>
            </w:r>
          </w:p>
        </w:tc>
        <w:tc>
          <w:tcPr>
            <w:tcW w:w="993" w:type="dxa"/>
            <w:vAlign w:val="center"/>
          </w:tcPr>
          <w:p w14:paraId="331D722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26,9</w:t>
            </w:r>
          </w:p>
        </w:tc>
        <w:tc>
          <w:tcPr>
            <w:tcW w:w="1417" w:type="dxa"/>
            <w:gridSpan w:val="2"/>
            <w:vAlign w:val="center"/>
          </w:tcPr>
          <w:p w14:paraId="0BB18D7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p w14:paraId="358C469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p w14:paraId="617D42E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851" w:type="dxa"/>
            <w:vAlign w:val="center"/>
          </w:tcPr>
          <w:p w14:paraId="1D7CAAA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lastRenderedPageBreak/>
              <w:t>30,8</w:t>
            </w:r>
          </w:p>
        </w:tc>
        <w:tc>
          <w:tcPr>
            <w:tcW w:w="992" w:type="dxa"/>
            <w:vAlign w:val="center"/>
          </w:tcPr>
          <w:p w14:paraId="52AAAEF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sz w:val="28"/>
                <w:szCs w:val="28"/>
                <w:lang w:eastAsia="ru-RU"/>
              </w:rPr>
              <w:t>32,3</w:t>
            </w:r>
          </w:p>
        </w:tc>
        <w:tc>
          <w:tcPr>
            <w:tcW w:w="1134" w:type="dxa"/>
            <w:vAlign w:val="center"/>
          </w:tcPr>
          <w:p w14:paraId="79080B34"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sz w:val="28"/>
                <w:szCs w:val="28"/>
                <w:lang w:eastAsia="ru-RU"/>
              </w:rPr>
              <w:t>35,1</w:t>
            </w:r>
          </w:p>
        </w:tc>
        <w:tc>
          <w:tcPr>
            <w:tcW w:w="850" w:type="dxa"/>
            <w:vAlign w:val="center"/>
          </w:tcPr>
          <w:p w14:paraId="44A2CE4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37,9</w:t>
            </w:r>
          </w:p>
        </w:tc>
        <w:tc>
          <w:tcPr>
            <w:tcW w:w="851" w:type="dxa"/>
            <w:vAlign w:val="center"/>
          </w:tcPr>
          <w:p w14:paraId="34D0C53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r>
      <w:tr w:rsidR="00D5690A" w:rsidRPr="00D5690A" w14:paraId="460F7659" w14:textId="77777777" w:rsidTr="003766F1">
        <w:trPr>
          <w:trHeight w:val="215"/>
        </w:trPr>
        <w:tc>
          <w:tcPr>
            <w:tcW w:w="1021" w:type="dxa"/>
            <w:vAlign w:val="center"/>
          </w:tcPr>
          <w:p w14:paraId="33FDE351"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Merge/>
            <w:vAlign w:val="center"/>
          </w:tcPr>
          <w:p w14:paraId="2E066129" w14:textId="77777777" w:rsidR="00D5690A" w:rsidRPr="00D5690A" w:rsidRDefault="00D5690A" w:rsidP="003766F1">
            <w:pPr>
              <w:keepLines/>
              <w:suppressLineNumbers/>
              <w:rPr>
                <w:rFonts w:ascii="Times New Roman" w:hAnsi="Times New Roman" w:cs="Times New Roman"/>
                <w:sz w:val="28"/>
                <w:szCs w:val="28"/>
                <w:lang w:val="kk-KZ"/>
              </w:rPr>
            </w:pPr>
          </w:p>
        </w:tc>
        <w:tc>
          <w:tcPr>
            <w:tcW w:w="2547" w:type="dxa"/>
            <w:gridSpan w:val="2"/>
            <w:vMerge/>
            <w:vAlign w:val="center"/>
          </w:tcPr>
          <w:p w14:paraId="45CA275A" w14:textId="77777777" w:rsidR="00D5690A" w:rsidRPr="00D5690A" w:rsidRDefault="00D5690A" w:rsidP="003766F1">
            <w:pPr>
              <w:jc w:val="center"/>
              <w:rPr>
                <w:rFonts w:ascii="Times New Roman" w:hAnsi="Times New Roman" w:cs="Times New Roman"/>
                <w:sz w:val="28"/>
                <w:szCs w:val="28"/>
                <w:lang w:val="kk-KZ"/>
              </w:rPr>
            </w:pPr>
          </w:p>
        </w:tc>
        <w:tc>
          <w:tcPr>
            <w:tcW w:w="1436" w:type="dxa"/>
            <w:vMerge/>
          </w:tcPr>
          <w:p w14:paraId="7754902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992" w:type="dxa"/>
            <w:vAlign w:val="center"/>
          </w:tcPr>
          <w:p w14:paraId="022ABD3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lang w:val="kk-KZ"/>
              </w:rPr>
              <w:t>м</w:t>
            </w:r>
            <w:r w:rsidRPr="00D5690A">
              <w:rPr>
                <w:rFonts w:ascii="Times New Roman" w:hAnsi="Times New Roman" w:cs="Times New Roman"/>
                <w:sz w:val="28"/>
                <w:szCs w:val="28"/>
              </w:rPr>
              <w:t>лрд</w:t>
            </w:r>
            <w:r w:rsidRPr="00D5690A">
              <w:rPr>
                <w:rFonts w:ascii="Times New Roman" w:hAnsi="Times New Roman" w:cs="Times New Roman"/>
                <w:sz w:val="28"/>
                <w:szCs w:val="28"/>
                <w:lang w:val="kk-KZ"/>
              </w:rPr>
              <w:t>.</w:t>
            </w:r>
            <w:r w:rsidRPr="00D5690A">
              <w:rPr>
                <w:rFonts w:ascii="Times New Roman" w:hAnsi="Times New Roman" w:cs="Times New Roman"/>
                <w:sz w:val="28"/>
                <w:szCs w:val="28"/>
              </w:rPr>
              <w:t xml:space="preserve"> </w:t>
            </w:r>
            <w:r w:rsidRPr="00D5690A">
              <w:rPr>
                <w:rFonts w:ascii="Times New Roman" w:hAnsi="Times New Roman" w:cs="Times New Roman"/>
                <w:sz w:val="28"/>
                <w:szCs w:val="28"/>
                <w:lang w:val="kk-KZ"/>
              </w:rPr>
              <w:t>АҚШ долл.</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CAA0F3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552,5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315C2B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445,5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4DABC6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462,2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67A3C17"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500,4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A60308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589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7333DC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657,6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3D6E4A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702,7</w:t>
            </w:r>
          </w:p>
        </w:tc>
      </w:tr>
      <w:tr w:rsidR="00D5690A" w:rsidRPr="00D5690A" w14:paraId="64D0CEB2" w14:textId="77777777" w:rsidTr="003766F1">
        <w:trPr>
          <w:trHeight w:val="253"/>
        </w:trPr>
        <w:tc>
          <w:tcPr>
            <w:tcW w:w="1021" w:type="dxa"/>
            <w:vAlign w:val="center"/>
          </w:tcPr>
          <w:p w14:paraId="5A3C0255" w14:textId="77777777" w:rsidR="00D5690A" w:rsidRPr="00D5690A" w:rsidRDefault="00D5690A" w:rsidP="003766F1">
            <w:pPr>
              <w:pStyle w:val="a3"/>
              <w:tabs>
                <w:tab w:val="left" w:pos="851"/>
                <w:tab w:val="left" w:pos="993"/>
              </w:tabs>
              <w:ind w:left="62"/>
              <w:rPr>
                <w:rFonts w:ascii="Times New Roman" w:hAnsi="Times New Roman" w:cs="Times New Roman"/>
                <w:b/>
                <w:bCs/>
                <w:spacing w:val="-2"/>
                <w:sz w:val="28"/>
                <w:szCs w:val="28"/>
              </w:rPr>
            </w:pPr>
          </w:p>
        </w:tc>
        <w:tc>
          <w:tcPr>
            <w:tcW w:w="15026" w:type="dxa"/>
            <w:gridSpan w:val="13"/>
            <w:vAlign w:val="center"/>
          </w:tcPr>
          <w:p w14:paraId="4B325417"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eastAsia="Times New Roman" w:hAnsi="Times New Roman" w:cs="Times New Roman"/>
                <w:b/>
                <w:bCs/>
                <w:kern w:val="24"/>
                <w:sz w:val="28"/>
                <w:szCs w:val="28"/>
                <w:lang w:val="kk-KZ"/>
              </w:rPr>
              <w:t>3 мақсат</w:t>
            </w:r>
            <w:r w:rsidRPr="00D5690A">
              <w:rPr>
                <w:rFonts w:ascii="Times New Roman" w:eastAsia="Times New Roman" w:hAnsi="Times New Roman" w:cs="Times New Roman"/>
                <w:b/>
                <w:bCs/>
                <w:kern w:val="24"/>
                <w:sz w:val="28"/>
                <w:szCs w:val="28"/>
              </w:rPr>
              <w:t>. Шикізаттық емес тауарлардың экспортын дамыту және ілгерілету</w:t>
            </w:r>
          </w:p>
        </w:tc>
      </w:tr>
      <w:tr w:rsidR="00D5690A" w:rsidRPr="00D5690A" w14:paraId="20281886" w14:textId="77777777" w:rsidTr="003766F1">
        <w:trPr>
          <w:trHeight w:val="253"/>
        </w:trPr>
        <w:tc>
          <w:tcPr>
            <w:tcW w:w="1021" w:type="dxa"/>
            <w:vAlign w:val="center"/>
          </w:tcPr>
          <w:p w14:paraId="3996626C" w14:textId="77777777" w:rsidR="00D5690A" w:rsidRPr="00D5690A" w:rsidRDefault="00D5690A" w:rsidP="003766F1">
            <w:pPr>
              <w:pStyle w:val="a3"/>
              <w:tabs>
                <w:tab w:val="left" w:pos="851"/>
                <w:tab w:val="left" w:pos="993"/>
              </w:tabs>
              <w:ind w:left="62"/>
              <w:rPr>
                <w:rFonts w:ascii="Times New Roman" w:hAnsi="Times New Roman" w:cs="Times New Roman"/>
                <w:b/>
                <w:bCs/>
                <w:spacing w:val="-2"/>
                <w:sz w:val="28"/>
                <w:szCs w:val="28"/>
              </w:rPr>
            </w:pPr>
          </w:p>
        </w:tc>
        <w:tc>
          <w:tcPr>
            <w:tcW w:w="15026" w:type="dxa"/>
            <w:gridSpan w:val="13"/>
            <w:vAlign w:val="center"/>
          </w:tcPr>
          <w:p w14:paraId="594AA851" w14:textId="77777777" w:rsidR="00D5690A" w:rsidRPr="00D5690A" w:rsidRDefault="00D5690A" w:rsidP="003766F1">
            <w:pPr>
              <w:keepLines/>
              <w:suppressLineNumbers/>
              <w:rPr>
                <w:rFonts w:ascii="Times New Roman" w:eastAsia="Times New Roman" w:hAnsi="Times New Roman" w:cs="Times New Roman"/>
                <w:b/>
                <w:bCs/>
                <w:kern w:val="24"/>
                <w:sz w:val="28"/>
                <w:szCs w:val="28"/>
              </w:rPr>
            </w:pPr>
            <w:r w:rsidRPr="00D5690A">
              <w:rPr>
                <w:rFonts w:ascii="Times New Roman" w:eastAsia="Times New Roman" w:hAnsi="Times New Roman" w:cs="Times New Roman"/>
                <w:b/>
                <w:bCs/>
                <w:kern w:val="24"/>
                <w:sz w:val="28"/>
                <w:szCs w:val="28"/>
                <w:lang w:val="kk-KZ"/>
              </w:rPr>
              <w:t>2 міндет</w:t>
            </w:r>
            <w:r w:rsidRPr="00D5690A">
              <w:rPr>
                <w:rFonts w:ascii="Times New Roman" w:eastAsia="Times New Roman" w:hAnsi="Times New Roman" w:cs="Times New Roman"/>
                <w:b/>
                <w:bCs/>
                <w:kern w:val="24"/>
                <w:sz w:val="28"/>
                <w:szCs w:val="28"/>
              </w:rPr>
              <w:t>. Өңдеу өнеркәсібі өнімдерінің экспорт көлемін ұлғайту</w:t>
            </w:r>
          </w:p>
        </w:tc>
      </w:tr>
      <w:tr w:rsidR="00D5690A" w:rsidRPr="00D5690A" w14:paraId="60CBE6D5" w14:textId="77777777" w:rsidTr="003766F1">
        <w:trPr>
          <w:trHeight w:val="215"/>
        </w:trPr>
        <w:tc>
          <w:tcPr>
            <w:tcW w:w="1021" w:type="dxa"/>
            <w:vAlign w:val="center"/>
          </w:tcPr>
          <w:p w14:paraId="3D419224"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2963" w:type="dxa"/>
            <w:vAlign w:val="center"/>
          </w:tcPr>
          <w:p w14:paraId="1790312B"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b/>
                <w:bCs/>
                <w:i/>
                <w:sz w:val="28"/>
                <w:szCs w:val="28"/>
              </w:rPr>
              <w:t>Қаржы ресурстары</w:t>
            </w:r>
          </w:p>
        </w:tc>
        <w:tc>
          <w:tcPr>
            <w:tcW w:w="2547" w:type="dxa"/>
            <w:gridSpan w:val="2"/>
            <w:vAlign w:val="center"/>
          </w:tcPr>
          <w:p w14:paraId="11BAFA0B"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4D172D0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0D27EFE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color w:val="000000" w:themeColor="text1"/>
                <w:sz w:val="28"/>
                <w:szCs w:val="28"/>
              </w:rPr>
              <w:t>млн. те</w:t>
            </w:r>
            <w:r w:rsidRPr="00D5690A">
              <w:rPr>
                <w:rFonts w:ascii="Times New Roman" w:hAnsi="Times New Roman" w:cs="Times New Roman"/>
                <w:i/>
                <w:iCs/>
                <w:color w:val="000000" w:themeColor="text1"/>
                <w:sz w:val="28"/>
                <w:szCs w:val="28"/>
                <w:lang w:val="kk-KZ"/>
              </w:rPr>
              <w:t>ң</w:t>
            </w:r>
            <w:r w:rsidRPr="00D5690A">
              <w:rPr>
                <w:rFonts w:ascii="Times New Roman" w:hAnsi="Times New Roman" w:cs="Times New Roman"/>
                <w:i/>
                <w:iCs/>
                <w:color w:val="000000" w:themeColor="text1"/>
                <w:sz w:val="28"/>
                <w:szCs w:val="28"/>
              </w:rPr>
              <w:t>ге</w:t>
            </w:r>
          </w:p>
        </w:tc>
        <w:tc>
          <w:tcPr>
            <w:tcW w:w="993" w:type="dxa"/>
          </w:tcPr>
          <w:p w14:paraId="502BB395"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i/>
                <w:iCs/>
                <w:sz w:val="28"/>
                <w:szCs w:val="28"/>
              </w:rPr>
              <w:t>0</w:t>
            </w:r>
          </w:p>
        </w:tc>
        <w:tc>
          <w:tcPr>
            <w:tcW w:w="1417" w:type="dxa"/>
            <w:gridSpan w:val="2"/>
          </w:tcPr>
          <w:p w14:paraId="37953139"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i/>
                <w:iCs/>
                <w:sz w:val="28"/>
                <w:szCs w:val="28"/>
              </w:rPr>
              <w:t>13100,0</w:t>
            </w:r>
          </w:p>
        </w:tc>
        <w:tc>
          <w:tcPr>
            <w:tcW w:w="851" w:type="dxa"/>
          </w:tcPr>
          <w:p w14:paraId="718E263B"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i/>
                <w:iCs/>
                <w:sz w:val="28"/>
                <w:szCs w:val="28"/>
              </w:rPr>
              <w:t xml:space="preserve"> 20000,0   </w:t>
            </w:r>
          </w:p>
        </w:tc>
        <w:tc>
          <w:tcPr>
            <w:tcW w:w="992" w:type="dxa"/>
          </w:tcPr>
          <w:p w14:paraId="755D8D0E"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i/>
                <w:iCs/>
                <w:sz w:val="28"/>
                <w:szCs w:val="28"/>
              </w:rPr>
              <w:t>1700,0</w:t>
            </w:r>
          </w:p>
        </w:tc>
        <w:tc>
          <w:tcPr>
            <w:tcW w:w="1134" w:type="dxa"/>
          </w:tcPr>
          <w:p w14:paraId="20F95A62"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i/>
                <w:iCs/>
                <w:sz w:val="28"/>
                <w:szCs w:val="28"/>
              </w:rPr>
              <w:t>0</w:t>
            </w:r>
          </w:p>
        </w:tc>
        <w:tc>
          <w:tcPr>
            <w:tcW w:w="850" w:type="dxa"/>
          </w:tcPr>
          <w:p w14:paraId="190D24AA" w14:textId="77777777" w:rsidR="00D5690A" w:rsidRPr="00D5690A" w:rsidRDefault="00D5690A" w:rsidP="003766F1">
            <w:pPr>
              <w:keepLines/>
              <w:suppressLineNumbers/>
              <w:ind w:left="-102"/>
              <w:jc w:val="center"/>
              <w:rPr>
                <w:rFonts w:ascii="Times New Roman" w:hAnsi="Times New Roman" w:cs="Times New Roman"/>
                <w:i/>
                <w:iCs/>
                <w:sz w:val="28"/>
                <w:szCs w:val="28"/>
              </w:rPr>
            </w:pPr>
            <w:r w:rsidRPr="00D5690A">
              <w:rPr>
                <w:rFonts w:ascii="Times New Roman" w:hAnsi="Times New Roman" w:cs="Times New Roman"/>
                <w:i/>
                <w:iCs/>
                <w:sz w:val="28"/>
                <w:szCs w:val="28"/>
              </w:rPr>
              <w:t>0</w:t>
            </w:r>
          </w:p>
        </w:tc>
        <w:tc>
          <w:tcPr>
            <w:tcW w:w="851" w:type="dxa"/>
          </w:tcPr>
          <w:p w14:paraId="2844570A"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i/>
                <w:iCs/>
                <w:sz w:val="28"/>
                <w:szCs w:val="28"/>
              </w:rPr>
              <w:t>0</w:t>
            </w:r>
          </w:p>
        </w:tc>
      </w:tr>
      <w:tr w:rsidR="00D5690A" w:rsidRPr="00D5690A" w14:paraId="46AC8CC7" w14:textId="77777777" w:rsidTr="003766F1">
        <w:trPr>
          <w:trHeight w:val="215"/>
        </w:trPr>
        <w:tc>
          <w:tcPr>
            <w:tcW w:w="16047" w:type="dxa"/>
            <w:gridSpan w:val="14"/>
            <w:shd w:val="clear" w:color="auto" w:fill="FBE4D5" w:themeFill="accent2" w:themeFillTint="33"/>
            <w:vAlign w:val="center"/>
          </w:tcPr>
          <w:p w14:paraId="09636F2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
                <w:sz w:val="28"/>
                <w:szCs w:val="28"/>
                <w:lang w:val="kk-KZ"/>
              </w:rPr>
              <w:t>2 бағыт</w:t>
            </w:r>
            <w:r w:rsidRPr="00D5690A">
              <w:rPr>
                <w:rFonts w:ascii="Times New Roman" w:hAnsi="Times New Roman" w:cs="Times New Roman"/>
                <w:b/>
                <w:sz w:val="28"/>
                <w:szCs w:val="28"/>
              </w:rPr>
              <w:t>. Жаңа өсу нүктелері</w:t>
            </w:r>
          </w:p>
        </w:tc>
      </w:tr>
      <w:tr w:rsidR="00D5690A" w:rsidRPr="00D5690A" w14:paraId="4A429068" w14:textId="77777777" w:rsidTr="003766F1">
        <w:trPr>
          <w:trHeight w:val="215"/>
        </w:trPr>
        <w:tc>
          <w:tcPr>
            <w:tcW w:w="1021" w:type="dxa"/>
            <w:vAlign w:val="center"/>
          </w:tcPr>
          <w:p w14:paraId="64A1850F"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rPr>
              <w:t>4.</w:t>
            </w:r>
          </w:p>
        </w:tc>
        <w:tc>
          <w:tcPr>
            <w:tcW w:w="2963" w:type="dxa"/>
            <w:vAlign w:val="center"/>
          </w:tcPr>
          <w:p w14:paraId="237A7754" w14:textId="77777777" w:rsidR="00D5690A" w:rsidRPr="00D5690A" w:rsidRDefault="00D5690A" w:rsidP="003766F1">
            <w:pPr>
              <w:keepLines/>
              <w:suppressLineNumbers/>
              <w:jc w:val="both"/>
              <w:rPr>
                <w:rFonts w:ascii="Times New Roman" w:hAnsi="Times New Roman" w:cs="Times New Roman"/>
                <w:b/>
                <w:bCs/>
                <w:sz w:val="28"/>
                <w:szCs w:val="28"/>
              </w:rPr>
            </w:pPr>
            <w:r w:rsidRPr="00D5690A">
              <w:rPr>
                <w:rFonts w:ascii="Times New Roman" w:hAnsi="Times New Roman" w:cs="Times New Roman"/>
                <w:b/>
                <w:bCs/>
                <w:sz w:val="28"/>
                <w:szCs w:val="28"/>
                <w:lang w:val="kk-KZ"/>
              </w:rPr>
              <w:t>25 – Негізгі ұлттық индикатор</w:t>
            </w:r>
            <w:r w:rsidRPr="00D5690A">
              <w:rPr>
                <w:rFonts w:ascii="Times New Roman" w:hAnsi="Times New Roman" w:cs="Times New Roman"/>
                <w:b/>
                <w:bCs/>
                <w:sz w:val="28"/>
                <w:szCs w:val="28"/>
              </w:rPr>
              <w:t>.</w:t>
            </w:r>
          </w:p>
          <w:p w14:paraId="2C40940E" w14:textId="77777777" w:rsidR="00D5690A" w:rsidRPr="00D5690A" w:rsidRDefault="00D5690A" w:rsidP="003766F1">
            <w:pPr>
              <w:keepLines/>
              <w:suppressLineNumbers/>
              <w:jc w:val="both"/>
              <w:rPr>
                <w:rFonts w:ascii="Times New Roman" w:hAnsi="Times New Roman" w:cs="Times New Roman"/>
                <w:b/>
                <w:bCs/>
                <w:i/>
                <w:sz w:val="28"/>
                <w:szCs w:val="28"/>
              </w:rPr>
            </w:pPr>
            <w:r w:rsidRPr="00D5690A">
              <w:rPr>
                <w:rFonts w:ascii="Times New Roman" w:hAnsi="Times New Roman" w:cs="Times New Roman"/>
                <w:sz w:val="28"/>
                <w:szCs w:val="28"/>
              </w:rPr>
              <w:t xml:space="preserve">Инновация саласындағы </w:t>
            </w:r>
            <w:r w:rsidRPr="00D5690A">
              <w:rPr>
                <w:rFonts w:ascii="Times New Roman" w:hAnsi="Times New Roman" w:cs="Times New Roman"/>
                <w:sz w:val="28"/>
                <w:szCs w:val="28"/>
              </w:rPr>
              <w:lastRenderedPageBreak/>
              <w:t>белсенділік деңгейі</w:t>
            </w:r>
          </w:p>
        </w:tc>
        <w:tc>
          <w:tcPr>
            <w:tcW w:w="2547" w:type="dxa"/>
            <w:gridSpan w:val="2"/>
            <w:vAlign w:val="center"/>
          </w:tcPr>
          <w:p w14:paraId="447C9BF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Облыс әкімінің орынбасары –                    Е.Ә. Садыр,  КИИДБ, аудандар </w:t>
            </w:r>
            <w:r w:rsidRPr="00D5690A">
              <w:rPr>
                <w:rFonts w:ascii="Times New Roman" w:hAnsi="Times New Roman" w:cs="Times New Roman"/>
                <w:sz w:val="28"/>
                <w:szCs w:val="28"/>
                <w:lang w:val="kk-KZ"/>
              </w:rPr>
              <w:lastRenderedPageBreak/>
              <w:t>мен қалалардың әкімдіктері</w:t>
            </w:r>
          </w:p>
          <w:p w14:paraId="7B77A25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379B3D51" w14:textId="77777777" w:rsidR="00D5690A" w:rsidRPr="00D5690A" w:rsidRDefault="00D5690A" w:rsidP="003766F1">
            <w:pPr>
              <w:keepLines/>
              <w:suppressLineNumbers/>
              <w:ind w:left="-113" w:right="-103"/>
              <w:jc w:val="center"/>
              <w:rPr>
                <w:rFonts w:ascii="Times New Roman" w:eastAsia="Times New Roman" w:hAnsi="Times New Roman" w:cs="Times New Roman"/>
                <w:sz w:val="28"/>
                <w:szCs w:val="28"/>
                <w:lang w:eastAsia="ru-RU"/>
              </w:rPr>
            </w:pPr>
            <w:r w:rsidRPr="00D5690A">
              <w:rPr>
                <w:rFonts w:ascii="Times New Roman" w:hAnsi="Times New Roman" w:cs="Times New Roman"/>
                <w:spacing w:val="-16"/>
                <w:sz w:val="28"/>
                <w:szCs w:val="28"/>
                <w:lang w:val="kk-KZ"/>
              </w:rPr>
              <w:lastRenderedPageBreak/>
              <w:t>Статистикалық деректер</w:t>
            </w:r>
          </w:p>
        </w:tc>
        <w:tc>
          <w:tcPr>
            <w:tcW w:w="992" w:type="dxa"/>
            <w:vAlign w:val="center"/>
          </w:tcPr>
          <w:p w14:paraId="598C2D4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1B30437"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8,6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BB5ADFC"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3E08E11"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19,5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8B6DCD8"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20,5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A432CEC"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E1F4D7F"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21,4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1ECF368"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21,6</w:t>
            </w:r>
          </w:p>
        </w:tc>
      </w:tr>
      <w:tr w:rsidR="00D5690A" w:rsidRPr="00D5690A" w14:paraId="53F6E463" w14:textId="77777777" w:rsidTr="003766F1">
        <w:trPr>
          <w:trHeight w:val="215"/>
        </w:trPr>
        <w:tc>
          <w:tcPr>
            <w:tcW w:w="1021" w:type="dxa"/>
            <w:vAlign w:val="center"/>
          </w:tcPr>
          <w:p w14:paraId="76AAC563"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p>
        </w:tc>
        <w:tc>
          <w:tcPr>
            <w:tcW w:w="2963" w:type="dxa"/>
            <w:vAlign w:val="center"/>
          </w:tcPr>
          <w:p w14:paraId="10635E7B" w14:textId="77777777" w:rsidR="00D5690A" w:rsidRPr="00D5690A" w:rsidRDefault="00D5690A" w:rsidP="003766F1">
            <w:pPr>
              <w:keepLines/>
              <w:suppressLineNumbers/>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қала бойынша</w:t>
            </w:r>
          </w:p>
        </w:tc>
        <w:tc>
          <w:tcPr>
            <w:tcW w:w="2547" w:type="dxa"/>
            <w:gridSpan w:val="2"/>
            <w:vAlign w:val="center"/>
          </w:tcPr>
          <w:p w14:paraId="4F2C3D5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Е.Х. Тлеужанов, кәсіпкерлік бөлімі, қала әкімдігі</w:t>
            </w:r>
          </w:p>
          <w:p w14:paraId="6F3B313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w:t>
            </w:r>
          </w:p>
        </w:tc>
        <w:tc>
          <w:tcPr>
            <w:tcW w:w="1436" w:type="dxa"/>
            <w:vAlign w:val="center"/>
          </w:tcPr>
          <w:p w14:paraId="4CDAE9CF"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pacing w:val="-16"/>
                <w:sz w:val="28"/>
                <w:szCs w:val="28"/>
                <w:lang w:val="kk-KZ"/>
              </w:rPr>
              <w:t>Статистикалық деректер</w:t>
            </w:r>
          </w:p>
        </w:tc>
        <w:tc>
          <w:tcPr>
            <w:tcW w:w="992" w:type="dxa"/>
            <w:vAlign w:val="center"/>
          </w:tcPr>
          <w:p w14:paraId="05488F4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BAD71E8"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5,5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7F7A653"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15,6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2B49E36"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15,6</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6265235"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15,8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72CBE3B"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16,0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A8AA464"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16,0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3D16AB1"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16,0</w:t>
            </w:r>
          </w:p>
        </w:tc>
      </w:tr>
      <w:tr w:rsidR="00D5690A" w:rsidRPr="00D5690A" w14:paraId="51492C63" w14:textId="77777777" w:rsidTr="003766F1">
        <w:trPr>
          <w:trHeight w:val="215"/>
        </w:trPr>
        <w:tc>
          <w:tcPr>
            <w:tcW w:w="1021" w:type="dxa"/>
            <w:vAlign w:val="center"/>
          </w:tcPr>
          <w:p w14:paraId="41A48CDF"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15026" w:type="dxa"/>
            <w:gridSpan w:val="13"/>
            <w:vAlign w:val="center"/>
          </w:tcPr>
          <w:p w14:paraId="60BD17DC" w14:textId="77777777" w:rsidR="00D5690A" w:rsidRPr="00D5690A" w:rsidRDefault="00D5690A" w:rsidP="003766F1">
            <w:pPr>
              <w:keepLines/>
              <w:suppressLineNumbers/>
              <w:rPr>
                <w:rFonts w:ascii="Times New Roman" w:hAnsi="Times New Roman" w:cs="Times New Roman"/>
                <w:sz w:val="28"/>
                <w:szCs w:val="28"/>
              </w:rPr>
            </w:pPr>
            <w:r w:rsidRPr="00D5690A">
              <w:rPr>
                <w:rFonts w:ascii="Times New Roman" w:eastAsia="Times New Roman" w:hAnsi="Times New Roman" w:cs="Times New Roman"/>
                <w:b/>
                <w:sz w:val="28"/>
                <w:szCs w:val="28"/>
                <w:lang w:val="kk-KZ"/>
              </w:rPr>
              <w:t>4 мақсат</w:t>
            </w:r>
            <w:r w:rsidRPr="00D5690A">
              <w:rPr>
                <w:rFonts w:ascii="Times New Roman" w:eastAsia="Times New Roman" w:hAnsi="Times New Roman" w:cs="Times New Roman"/>
                <w:b/>
                <w:sz w:val="28"/>
                <w:szCs w:val="28"/>
              </w:rPr>
              <w:t>. Ұлттық инновациялық жүйені дамыту</w:t>
            </w:r>
          </w:p>
        </w:tc>
      </w:tr>
      <w:tr w:rsidR="00D5690A" w:rsidRPr="00D5690A" w14:paraId="43759DD3" w14:textId="77777777" w:rsidTr="003766F1">
        <w:trPr>
          <w:trHeight w:val="215"/>
        </w:trPr>
        <w:tc>
          <w:tcPr>
            <w:tcW w:w="1021" w:type="dxa"/>
            <w:vAlign w:val="center"/>
          </w:tcPr>
          <w:p w14:paraId="7F38A728"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3B719787" w14:textId="77777777" w:rsidR="00D5690A" w:rsidRPr="00D5690A" w:rsidRDefault="00D5690A" w:rsidP="003766F1">
            <w:pPr>
              <w:keepLines/>
              <w:suppressLineNumbers/>
              <w:jc w:val="both"/>
              <w:rPr>
                <w:rFonts w:ascii="Times New Roman" w:eastAsia="Times New Roman" w:hAnsi="Times New Roman" w:cs="Times New Roman"/>
                <w:b/>
                <w:bCs/>
                <w:sz w:val="28"/>
                <w:szCs w:val="28"/>
                <w:lang w:val="kk-KZ"/>
              </w:rPr>
            </w:pPr>
            <w:r w:rsidRPr="00D5690A">
              <w:rPr>
                <w:rFonts w:ascii="Times New Roman" w:eastAsia="Times New Roman" w:hAnsi="Times New Roman" w:cs="Times New Roman"/>
                <w:b/>
                <w:bCs/>
                <w:sz w:val="28"/>
                <w:szCs w:val="28"/>
                <w:lang w:val="kk-KZ"/>
              </w:rPr>
              <w:t>Нысаналы индикатор</w:t>
            </w:r>
          </w:p>
          <w:p w14:paraId="0FCEE266" w14:textId="77777777" w:rsidR="00D5690A" w:rsidRPr="00D5690A" w:rsidRDefault="00D5690A" w:rsidP="003766F1">
            <w:pPr>
              <w:keepLines/>
              <w:suppressLineNumbers/>
              <w:jc w:val="both"/>
              <w:rPr>
                <w:rFonts w:ascii="Times New Roman" w:eastAsia="Times New Roman" w:hAnsi="Times New Roman" w:cs="Times New Roman"/>
                <w:b/>
                <w:bCs/>
                <w:sz w:val="28"/>
                <w:szCs w:val="28"/>
                <w:lang w:val="kk-KZ"/>
              </w:rPr>
            </w:pPr>
            <w:r w:rsidRPr="00D5690A">
              <w:rPr>
                <w:rFonts w:ascii="Times New Roman" w:eastAsia="Times New Roman" w:hAnsi="Times New Roman" w:cs="Times New Roman"/>
                <w:sz w:val="28"/>
                <w:szCs w:val="28"/>
                <w:lang w:val="kk-KZ"/>
              </w:rPr>
              <w:t xml:space="preserve">Жалпы өңірлік өнімнен ҒЗТКЖ-ға </w:t>
            </w:r>
            <w:r w:rsidRPr="00D5690A">
              <w:rPr>
                <w:rFonts w:ascii="Times New Roman" w:eastAsia="Times New Roman" w:hAnsi="Times New Roman" w:cs="Times New Roman"/>
                <w:sz w:val="28"/>
                <w:szCs w:val="28"/>
                <w:lang w:val="kk-KZ"/>
              </w:rPr>
              <w:lastRenderedPageBreak/>
              <w:t>ішкі шығындардың үлесі</w:t>
            </w:r>
          </w:p>
        </w:tc>
        <w:tc>
          <w:tcPr>
            <w:tcW w:w="2547" w:type="dxa"/>
            <w:gridSpan w:val="2"/>
            <w:vAlign w:val="center"/>
          </w:tcPr>
          <w:p w14:paraId="0ED01A0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КИИДБ, аудандар мен қалалардың әкімдіктері,</w:t>
            </w:r>
          </w:p>
          <w:p w14:paraId="60844B0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облыс әкімінің </w:t>
            </w:r>
            <w:r w:rsidRPr="00D5690A">
              <w:rPr>
                <w:rFonts w:ascii="Times New Roman" w:hAnsi="Times New Roman" w:cs="Times New Roman"/>
                <w:sz w:val="28"/>
                <w:szCs w:val="28"/>
                <w:lang w:val="kk-KZ"/>
              </w:rPr>
              <w:lastRenderedPageBreak/>
              <w:t>орынбасары – Е.Ә. Садыр</w:t>
            </w:r>
          </w:p>
        </w:tc>
        <w:tc>
          <w:tcPr>
            <w:tcW w:w="1436" w:type="dxa"/>
            <w:vAlign w:val="center"/>
          </w:tcPr>
          <w:p w14:paraId="4E3E168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6"/>
                <w:sz w:val="28"/>
                <w:szCs w:val="28"/>
                <w:lang w:val="kk-KZ"/>
              </w:rPr>
              <w:lastRenderedPageBreak/>
              <w:t>Статистикалық деректер</w:t>
            </w:r>
          </w:p>
        </w:tc>
        <w:tc>
          <w:tcPr>
            <w:tcW w:w="992" w:type="dxa"/>
            <w:vAlign w:val="center"/>
          </w:tcPr>
          <w:p w14:paraId="3EF2A5C9"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DCEF61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0,22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7C2F98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0,22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DEB02D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0,25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BD99DD2"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color w:val="000000"/>
                <w:sz w:val="28"/>
                <w:szCs w:val="28"/>
              </w:rPr>
              <w:t>0,28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6884A59"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color w:val="000000"/>
                <w:sz w:val="28"/>
                <w:szCs w:val="28"/>
              </w:rPr>
              <w:t>0,32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598EFA1"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color w:val="000000"/>
                <w:sz w:val="28"/>
                <w:szCs w:val="28"/>
              </w:rPr>
              <w:t>0,35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72DCF46"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color w:val="000000"/>
                <w:sz w:val="28"/>
                <w:szCs w:val="28"/>
              </w:rPr>
              <w:t>0,38</w:t>
            </w:r>
          </w:p>
        </w:tc>
      </w:tr>
      <w:tr w:rsidR="00D5690A" w:rsidRPr="00D5690A" w14:paraId="0B2B9BE0" w14:textId="77777777" w:rsidTr="003766F1">
        <w:trPr>
          <w:trHeight w:val="215"/>
        </w:trPr>
        <w:tc>
          <w:tcPr>
            <w:tcW w:w="1021" w:type="dxa"/>
            <w:vAlign w:val="center"/>
          </w:tcPr>
          <w:p w14:paraId="123488F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Borders>
              <w:right w:val="single" w:sz="4" w:space="0" w:color="auto"/>
            </w:tcBorders>
            <w:vAlign w:val="center"/>
          </w:tcPr>
          <w:p w14:paraId="04780384" w14:textId="77777777" w:rsidR="00D5690A" w:rsidRPr="00D5690A" w:rsidRDefault="00D5690A" w:rsidP="003766F1">
            <w:pPr>
              <w:keepLines/>
              <w:suppressLineNumbers/>
              <w:rPr>
                <w:rFonts w:ascii="Times New Roman" w:hAnsi="Times New Roman" w:cs="Times New Roman"/>
                <w:color w:val="000000"/>
                <w:sz w:val="28"/>
                <w:szCs w:val="28"/>
                <w:lang w:val="ru-RU"/>
              </w:rPr>
            </w:pPr>
            <w:r w:rsidRPr="00D5690A">
              <w:rPr>
                <w:rFonts w:ascii="Times New Roman" w:eastAsia="Times New Roman" w:hAnsi="Times New Roman" w:cs="Times New Roman"/>
                <w:b/>
                <w:bCs/>
                <w:sz w:val="28"/>
                <w:szCs w:val="28"/>
                <w:lang w:val="kk-KZ"/>
              </w:rPr>
              <w:t>3 міндет</w:t>
            </w:r>
            <w:r w:rsidRPr="00D5690A">
              <w:rPr>
                <w:rFonts w:ascii="Times New Roman" w:eastAsia="Times New Roman" w:hAnsi="Times New Roman" w:cs="Times New Roman"/>
                <w:b/>
                <w:bCs/>
                <w:sz w:val="28"/>
                <w:szCs w:val="28"/>
                <w:lang w:val="ru-RU"/>
              </w:rPr>
              <w:t>. Экономикада инновацияларды белсенді енгізу</w:t>
            </w:r>
          </w:p>
        </w:tc>
      </w:tr>
      <w:tr w:rsidR="00D5690A" w:rsidRPr="00D5690A" w14:paraId="2CE0E85A" w14:textId="77777777" w:rsidTr="003766F1">
        <w:trPr>
          <w:trHeight w:val="215"/>
        </w:trPr>
        <w:tc>
          <w:tcPr>
            <w:tcW w:w="1021" w:type="dxa"/>
            <w:vAlign w:val="center"/>
          </w:tcPr>
          <w:p w14:paraId="23078757" w14:textId="77777777" w:rsidR="00D5690A" w:rsidRPr="00D5690A" w:rsidRDefault="00D5690A" w:rsidP="003766F1">
            <w:pPr>
              <w:tabs>
                <w:tab w:val="left" w:pos="851"/>
                <w:tab w:val="left" w:pos="993"/>
              </w:tabs>
              <w:rPr>
                <w:rFonts w:ascii="Times New Roman" w:hAnsi="Times New Roman" w:cs="Times New Roman"/>
                <w:spacing w:val="-2"/>
                <w:sz w:val="28"/>
                <w:szCs w:val="28"/>
                <w:lang w:val="ru-RU"/>
              </w:rPr>
            </w:pPr>
          </w:p>
        </w:tc>
        <w:tc>
          <w:tcPr>
            <w:tcW w:w="2963" w:type="dxa"/>
            <w:vAlign w:val="center"/>
          </w:tcPr>
          <w:p w14:paraId="72DFD976" w14:textId="77777777" w:rsidR="00D5690A" w:rsidRPr="00D5690A" w:rsidRDefault="00D5690A" w:rsidP="003766F1">
            <w:pPr>
              <w:keepLines/>
              <w:suppressLineNumbers/>
              <w:jc w:val="both"/>
              <w:rPr>
                <w:rFonts w:ascii="Times New Roman" w:eastAsia="Times New Roman" w:hAnsi="Times New Roman" w:cs="Times New Roman"/>
                <w:b/>
                <w:bCs/>
                <w:sz w:val="28"/>
                <w:szCs w:val="28"/>
              </w:rPr>
            </w:pPr>
            <w:r w:rsidRPr="00D5690A">
              <w:rPr>
                <w:rFonts w:ascii="Times New Roman" w:hAnsi="Times New Roman" w:cs="Times New Roman"/>
                <w:b/>
                <w:bCs/>
                <w:i/>
                <w:sz w:val="28"/>
                <w:szCs w:val="28"/>
              </w:rPr>
              <w:t>Қаржы ресурстары</w:t>
            </w:r>
          </w:p>
        </w:tc>
        <w:tc>
          <w:tcPr>
            <w:tcW w:w="2547" w:type="dxa"/>
            <w:gridSpan w:val="2"/>
            <w:vAlign w:val="center"/>
          </w:tcPr>
          <w:p w14:paraId="10A6814D"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5EBB1D25"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p>
        </w:tc>
        <w:tc>
          <w:tcPr>
            <w:tcW w:w="992" w:type="dxa"/>
            <w:vAlign w:val="center"/>
          </w:tcPr>
          <w:p w14:paraId="4B59FAC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val="kk-KZ" w:eastAsia="ru-RU"/>
              </w:rPr>
              <w:t>млн.теңге</w:t>
            </w:r>
          </w:p>
        </w:tc>
        <w:tc>
          <w:tcPr>
            <w:tcW w:w="993" w:type="dxa"/>
            <w:vAlign w:val="center"/>
          </w:tcPr>
          <w:p w14:paraId="55F71C3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c>
          <w:tcPr>
            <w:tcW w:w="1417" w:type="dxa"/>
            <w:gridSpan w:val="2"/>
            <w:vAlign w:val="center"/>
          </w:tcPr>
          <w:p w14:paraId="0402DF2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c>
          <w:tcPr>
            <w:tcW w:w="851" w:type="dxa"/>
            <w:vAlign w:val="center"/>
          </w:tcPr>
          <w:p w14:paraId="7D3774D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29 750,0</w:t>
            </w:r>
          </w:p>
        </w:tc>
        <w:tc>
          <w:tcPr>
            <w:tcW w:w="992" w:type="dxa"/>
            <w:vAlign w:val="center"/>
          </w:tcPr>
          <w:p w14:paraId="538B4E1A"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eastAsia="Times New Roman" w:hAnsi="Times New Roman" w:cs="Times New Roman"/>
                <w:i/>
                <w:iCs/>
                <w:color w:val="000000" w:themeColor="text1"/>
                <w:sz w:val="28"/>
                <w:szCs w:val="28"/>
              </w:rPr>
              <w:t>78 600,0</w:t>
            </w:r>
          </w:p>
        </w:tc>
        <w:tc>
          <w:tcPr>
            <w:tcW w:w="1134" w:type="dxa"/>
            <w:vAlign w:val="center"/>
          </w:tcPr>
          <w:p w14:paraId="22401330"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eastAsia="Times New Roman" w:hAnsi="Times New Roman" w:cs="Times New Roman"/>
                <w:i/>
                <w:iCs/>
                <w:color w:val="000000" w:themeColor="text1"/>
                <w:sz w:val="28"/>
                <w:szCs w:val="28"/>
              </w:rPr>
              <w:t>78 600,0</w:t>
            </w:r>
          </w:p>
        </w:tc>
        <w:tc>
          <w:tcPr>
            <w:tcW w:w="850" w:type="dxa"/>
            <w:vAlign w:val="center"/>
          </w:tcPr>
          <w:p w14:paraId="0F2CE6D1"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eastAsia="Times New Roman" w:hAnsi="Times New Roman" w:cs="Times New Roman"/>
                <w:i/>
                <w:iCs/>
                <w:color w:val="000000" w:themeColor="text1"/>
                <w:sz w:val="28"/>
                <w:szCs w:val="28"/>
              </w:rPr>
              <w:t>78 600,0</w:t>
            </w:r>
          </w:p>
        </w:tc>
        <w:tc>
          <w:tcPr>
            <w:tcW w:w="851" w:type="dxa"/>
            <w:vAlign w:val="center"/>
          </w:tcPr>
          <w:p w14:paraId="489F9340"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eastAsia="Times New Roman" w:hAnsi="Times New Roman" w:cs="Times New Roman"/>
                <w:i/>
                <w:iCs/>
                <w:color w:val="000000" w:themeColor="text1"/>
                <w:sz w:val="28"/>
                <w:szCs w:val="28"/>
              </w:rPr>
              <w:t>0,0</w:t>
            </w:r>
          </w:p>
        </w:tc>
      </w:tr>
      <w:tr w:rsidR="00D5690A" w:rsidRPr="00D5690A" w14:paraId="3E9D203E" w14:textId="77777777" w:rsidTr="003766F1">
        <w:trPr>
          <w:trHeight w:val="215"/>
        </w:trPr>
        <w:tc>
          <w:tcPr>
            <w:tcW w:w="1021" w:type="dxa"/>
            <w:vAlign w:val="center"/>
          </w:tcPr>
          <w:p w14:paraId="4B3E7FF7"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lang w:val="kk-KZ"/>
              </w:rPr>
              <w:t>5</w:t>
            </w:r>
            <w:r w:rsidRPr="00D5690A">
              <w:rPr>
                <w:rFonts w:ascii="Times New Roman" w:hAnsi="Times New Roman" w:cs="Times New Roman"/>
                <w:b/>
                <w:bCs/>
                <w:spacing w:val="-2"/>
                <w:sz w:val="28"/>
                <w:szCs w:val="28"/>
              </w:rPr>
              <w:t>.</w:t>
            </w:r>
          </w:p>
        </w:tc>
        <w:tc>
          <w:tcPr>
            <w:tcW w:w="2963" w:type="dxa"/>
          </w:tcPr>
          <w:p w14:paraId="37BFF435"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eastAsia="Times New Roman" w:hAnsi="Times New Roman" w:cs="Times New Roman"/>
                <w:b/>
                <w:bCs/>
                <w:sz w:val="28"/>
                <w:szCs w:val="28"/>
                <w:lang w:val="kk-KZ"/>
              </w:rPr>
              <w:t xml:space="preserve">26 – Негізгі ұлттық индикатор </w:t>
            </w:r>
          </w:p>
          <w:p w14:paraId="5A08680C" w14:textId="77777777" w:rsidR="00D5690A" w:rsidRPr="00D5690A" w:rsidRDefault="00D5690A" w:rsidP="003766F1">
            <w:pPr>
              <w:keepLines/>
              <w:suppressLineNumbers/>
              <w:rPr>
                <w:rFonts w:ascii="Times New Roman" w:eastAsia="Times New Roman" w:hAnsi="Times New Roman" w:cs="Times New Roman"/>
                <w:b/>
                <w:bCs/>
                <w:sz w:val="28"/>
                <w:szCs w:val="28"/>
              </w:rPr>
            </w:pPr>
            <w:r w:rsidRPr="00D5690A">
              <w:rPr>
                <w:rFonts w:ascii="Times New Roman" w:hAnsi="Times New Roman" w:cs="Times New Roman"/>
                <w:sz w:val="28"/>
                <w:szCs w:val="28"/>
              </w:rPr>
              <w:t>Орналастыру орындарымен қызмет көрсетілген ішкі туристер саны (облыс бойынша)</w:t>
            </w:r>
          </w:p>
        </w:tc>
        <w:tc>
          <w:tcPr>
            <w:tcW w:w="2547" w:type="dxa"/>
            <w:gridSpan w:val="2"/>
            <w:vAlign w:val="center"/>
          </w:tcPr>
          <w:p w14:paraId="0F8C898D"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ДШСБ</w:t>
            </w:r>
            <w:r w:rsidRPr="00D5690A">
              <w:rPr>
                <w:rFonts w:ascii="Times New Roman" w:hAnsi="Times New Roman" w:cs="Times New Roman"/>
                <w:sz w:val="28"/>
                <w:szCs w:val="28"/>
              </w:rPr>
              <w:t>,</w:t>
            </w:r>
            <w:r w:rsidRPr="00D5690A">
              <w:rPr>
                <w:rFonts w:ascii="Times New Roman" w:hAnsi="Times New Roman" w:cs="Times New Roman"/>
                <w:sz w:val="28"/>
                <w:szCs w:val="28"/>
                <w:lang w:val="kk-KZ"/>
              </w:rPr>
              <w:t>облыс</w:t>
            </w:r>
            <w:r w:rsidRPr="00D5690A">
              <w:rPr>
                <w:rFonts w:ascii="Times New Roman" w:hAnsi="Times New Roman" w:cs="Times New Roman"/>
                <w:sz w:val="28"/>
                <w:szCs w:val="28"/>
              </w:rPr>
              <w:t xml:space="preserve"> әкімдігі,</w:t>
            </w:r>
          </w:p>
          <w:p w14:paraId="1D859CFF"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 қала әкімінің орынбасары</w:t>
            </w:r>
            <w:r w:rsidRPr="00D5690A">
              <w:rPr>
                <w:rFonts w:ascii="Times New Roman" w:hAnsi="Times New Roman" w:cs="Times New Roman"/>
                <w:sz w:val="28"/>
                <w:szCs w:val="28"/>
                <w:lang w:val="kk-KZ"/>
              </w:rPr>
              <w:t xml:space="preserve"> –                   Е.Ә. Садыр.</w:t>
            </w:r>
          </w:p>
        </w:tc>
        <w:tc>
          <w:tcPr>
            <w:tcW w:w="1436" w:type="dxa"/>
            <w:vAlign w:val="center"/>
          </w:tcPr>
          <w:p w14:paraId="29E4B403"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pacing w:val="-16"/>
                <w:sz w:val="28"/>
                <w:szCs w:val="28"/>
                <w:lang w:val="kk-KZ"/>
              </w:rPr>
              <w:t>Статистика-</w:t>
            </w:r>
          </w:p>
          <w:p w14:paraId="45DA949B" w14:textId="77777777" w:rsidR="00D5690A" w:rsidRPr="00D5690A" w:rsidRDefault="00D5690A" w:rsidP="003766F1">
            <w:pPr>
              <w:keepLines/>
              <w:suppressLineNumbers/>
              <w:ind w:left="-113" w:right="-103"/>
              <w:jc w:val="center"/>
              <w:rPr>
                <w:rFonts w:ascii="Times New Roman" w:hAnsi="Times New Roman" w:cs="Times New Roman"/>
                <w:sz w:val="28"/>
                <w:szCs w:val="28"/>
              </w:rPr>
            </w:pPr>
            <w:r w:rsidRPr="00D5690A">
              <w:rPr>
                <w:rFonts w:ascii="Times New Roman" w:hAnsi="Times New Roman" w:cs="Times New Roman"/>
                <w:spacing w:val="-16"/>
                <w:sz w:val="28"/>
                <w:szCs w:val="28"/>
                <w:lang w:val="kk-KZ"/>
              </w:rPr>
              <w:t>лық деректер</w:t>
            </w:r>
          </w:p>
        </w:tc>
        <w:tc>
          <w:tcPr>
            <w:tcW w:w="992" w:type="dxa"/>
            <w:vAlign w:val="center"/>
          </w:tcPr>
          <w:p w14:paraId="6D83DD0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6C2D31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0,2575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B2833A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0,38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053617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9CF0877"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sz w:val="28"/>
                <w:szCs w:val="28"/>
              </w:rPr>
              <w:t>0,42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684AF32"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sz w:val="28"/>
                <w:szCs w:val="28"/>
              </w:rPr>
              <w:t>0,44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B41F591"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sz w:val="28"/>
                <w:szCs w:val="28"/>
              </w:rPr>
              <w:t>0,46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C76A4CE" w14:textId="77777777" w:rsidR="00D5690A" w:rsidRPr="00D5690A" w:rsidRDefault="00D5690A" w:rsidP="003766F1">
            <w:pPr>
              <w:keepLines/>
              <w:suppressLineNumbers/>
              <w:jc w:val="center"/>
              <w:rPr>
                <w:rFonts w:ascii="Times New Roman" w:eastAsia="Times New Roman" w:hAnsi="Times New Roman" w:cs="Times New Roman"/>
                <w:sz w:val="28"/>
                <w:szCs w:val="28"/>
              </w:rPr>
            </w:pPr>
            <w:r w:rsidRPr="00D5690A">
              <w:rPr>
                <w:rFonts w:ascii="Times New Roman" w:hAnsi="Times New Roman" w:cs="Times New Roman"/>
                <w:sz w:val="28"/>
                <w:szCs w:val="28"/>
              </w:rPr>
              <w:t>0,46</w:t>
            </w:r>
          </w:p>
        </w:tc>
      </w:tr>
      <w:tr w:rsidR="00D5690A" w:rsidRPr="00D5690A" w14:paraId="488E9296" w14:textId="77777777" w:rsidTr="003766F1">
        <w:trPr>
          <w:trHeight w:val="215"/>
        </w:trPr>
        <w:tc>
          <w:tcPr>
            <w:tcW w:w="1021" w:type="dxa"/>
            <w:vAlign w:val="center"/>
          </w:tcPr>
          <w:p w14:paraId="2CEAC736"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tcPr>
          <w:p w14:paraId="45E9308B" w14:textId="77777777" w:rsidR="00D5690A" w:rsidRPr="00D5690A" w:rsidRDefault="00D5690A" w:rsidP="003766F1">
            <w:pPr>
              <w:keepLines/>
              <w:suppressLineNumbers/>
              <w:jc w:val="both"/>
              <w:rPr>
                <w:rFonts w:ascii="Times New Roman" w:eastAsia="Times New Roman" w:hAnsi="Times New Roman" w:cs="Times New Roman"/>
                <w:sz w:val="28"/>
                <w:szCs w:val="28"/>
                <w:lang w:val="kk-KZ"/>
              </w:rPr>
            </w:pPr>
          </w:p>
          <w:p w14:paraId="1DF81ABE" w14:textId="77777777" w:rsidR="00D5690A" w:rsidRPr="00D5690A" w:rsidRDefault="00D5690A" w:rsidP="003766F1">
            <w:pPr>
              <w:keepLines/>
              <w:suppressLineNumbers/>
              <w:jc w:val="both"/>
              <w:rPr>
                <w:rFonts w:ascii="Times New Roman" w:eastAsia="Times New Roman" w:hAnsi="Times New Roman" w:cs="Times New Roman"/>
                <w:sz w:val="28"/>
                <w:szCs w:val="28"/>
              </w:rPr>
            </w:pPr>
            <w:r w:rsidRPr="00D5690A">
              <w:rPr>
                <w:rFonts w:ascii="Times New Roman" w:eastAsia="Times New Roman" w:hAnsi="Times New Roman" w:cs="Times New Roman"/>
                <w:sz w:val="28"/>
                <w:szCs w:val="28"/>
                <w:lang w:val="kk-KZ"/>
              </w:rPr>
              <w:t>Қала бойынша</w:t>
            </w:r>
          </w:p>
        </w:tc>
        <w:tc>
          <w:tcPr>
            <w:tcW w:w="2547" w:type="dxa"/>
            <w:gridSpan w:val="2"/>
            <w:vAlign w:val="center"/>
          </w:tcPr>
          <w:p w14:paraId="5226A11F"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ДШСБ</w:t>
            </w:r>
            <w:r w:rsidRPr="00D5690A">
              <w:rPr>
                <w:rFonts w:ascii="Times New Roman" w:hAnsi="Times New Roman" w:cs="Times New Roman"/>
                <w:sz w:val="28"/>
                <w:szCs w:val="28"/>
              </w:rPr>
              <w:t>, қала әкімдігі,</w:t>
            </w:r>
          </w:p>
          <w:p w14:paraId="2F0001A6"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lastRenderedPageBreak/>
              <w:t xml:space="preserve"> қала әкімінің орынбасары</w:t>
            </w:r>
            <w:r w:rsidRPr="00D5690A">
              <w:rPr>
                <w:rFonts w:ascii="Times New Roman" w:hAnsi="Times New Roman" w:cs="Times New Roman"/>
                <w:sz w:val="28"/>
                <w:szCs w:val="28"/>
                <w:lang w:val="kk-KZ"/>
              </w:rPr>
              <w:t xml:space="preserve"> -                     Е.Х. Тлеужанов</w:t>
            </w:r>
          </w:p>
        </w:tc>
        <w:tc>
          <w:tcPr>
            <w:tcW w:w="1436" w:type="dxa"/>
            <w:vAlign w:val="center"/>
          </w:tcPr>
          <w:p w14:paraId="2E4BF98C"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pacing w:val="-16"/>
                <w:sz w:val="28"/>
                <w:szCs w:val="28"/>
                <w:lang w:val="kk-KZ"/>
              </w:rPr>
              <w:lastRenderedPageBreak/>
              <w:t>Статистика-</w:t>
            </w:r>
          </w:p>
          <w:p w14:paraId="33B14B33"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6"/>
                <w:sz w:val="28"/>
                <w:szCs w:val="28"/>
                <w:lang w:val="kk-KZ"/>
              </w:rPr>
              <w:t>лық деректер</w:t>
            </w:r>
          </w:p>
        </w:tc>
        <w:tc>
          <w:tcPr>
            <w:tcW w:w="992" w:type="dxa"/>
            <w:vAlign w:val="center"/>
          </w:tcPr>
          <w:p w14:paraId="339EA71D"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млн. адам</w:t>
            </w:r>
          </w:p>
        </w:tc>
        <w:tc>
          <w:tcPr>
            <w:tcW w:w="993" w:type="dxa"/>
            <w:vAlign w:val="center"/>
          </w:tcPr>
          <w:p w14:paraId="687DD73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0,0786</w:t>
            </w:r>
          </w:p>
        </w:tc>
        <w:tc>
          <w:tcPr>
            <w:tcW w:w="1417" w:type="dxa"/>
            <w:gridSpan w:val="2"/>
            <w:vAlign w:val="center"/>
          </w:tcPr>
          <w:p w14:paraId="3EB6C827"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0,094</w:t>
            </w:r>
          </w:p>
        </w:tc>
        <w:tc>
          <w:tcPr>
            <w:tcW w:w="851" w:type="dxa"/>
            <w:vAlign w:val="center"/>
          </w:tcPr>
          <w:p w14:paraId="05295238"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0,1</w:t>
            </w:r>
          </w:p>
        </w:tc>
        <w:tc>
          <w:tcPr>
            <w:tcW w:w="992" w:type="dxa"/>
            <w:vAlign w:val="center"/>
          </w:tcPr>
          <w:p w14:paraId="1D43DDD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0,111</w:t>
            </w:r>
          </w:p>
        </w:tc>
        <w:tc>
          <w:tcPr>
            <w:tcW w:w="1134" w:type="dxa"/>
            <w:vAlign w:val="center"/>
          </w:tcPr>
          <w:p w14:paraId="4FA2ADD1"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0,118</w:t>
            </w:r>
          </w:p>
        </w:tc>
        <w:tc>
          <w:tcPr>
            <w:tcW w:w="850" w:type="dxa"/>
            <w:vAlign w:val="center"/>
          </w:tcPr>
          <w:p w14:paraId="2EF2F88E"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0,12</w:t>
            </w:r>
          </w:p>
        </w:tc>
        <w:tc>
          <w:tcPr>
            <w:tcW w:w="851" w:type="dxa"/>
            <w:vAlign w:val="center"/>
          </w:tcPr>
          <w:p w14:paraId="3A3619F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rPr>
            </w:pPr>
            <w:r w:rsidRPr="00D5690A">
              <w:rPr>
                <w:rFonts w:ascii="Times New Roman" w:eastAsia="Times New Roman" w:hAnsi="Times New Roman" w:cs="Times New Roman"/>
                <w:sz w:val="28"/>
                <w:szCs w:val="28"/>
                <w:lang w:val="kk-KZ"/>
              </w:rPr>
              <w:t>0,12</w:t>
            </w:r>
          </w:p>
        </w:tc>
      </w:tr>
      <w:tr w:rsidR="00D5690A" w:rsidRPr="00D5690A" w14:paraId="5DBCED91" w14:textId="77777777" w:rsidTr="003766F1">
        <w:trPr>
          <w:trHeight w:val="215"/>
        </w:trPr>
        <w:tc>
          <w:tcPr>
            <w:tcW w:w="16047" w:type="dxa"/>
            <w:gridSpan w:val="14"/>
          </w:tcPr>
          <w:p w14:paraId="209A6261" w14:textId="77777777" w:rsidR="00D5690A" w:rsidRPr="00D5690A" w:rsidRDefault="00D5690A" w:rsidP="003766F1">
            <w:pPr>
              <w:keepLines/>
              <w:suppressLineNumbers/>
              <w:rPr>
                <w:rFonts w:ascii="Times New Roman" w:eastAsia="Times New Roman" w:hAnsi="Times New Roman" w:cs="Times New Roman"/>
                <w:sz w:val="28"/>
                <w:szCs w:val="28"/>
                <w:lang w:val="kk-KZ"/>
              </w:rPr>
            </w:pPr>
            <w:r w:rsidRPr="00D5690A">
              <w:rPr>
                <w:rFonts w:ascii="Times New Roman" w:eastAsia="Times New Roman" w:hAnsi="Times New Roman" w:cs="Times New Roman"/>
                <w:b/>
                <w:sz w:val="28"/>
                <w:szCs w:val="28"/>
              </w:rPr>
              <w:lastRenderedPageBreak/>
              <w:t xml:space="preserve">                 </w:t>
            </w:r>
            <w:r w:rsidRPr="00D5690A">
              <w:rPr>
                <w:rFonts w:ascii="Times New Roman" w:eastAsia="Times New Roman" w:hAnsi="Times New Roman" w:cs="Times New Roman"/>
                <w:b/>
                <w:sz w:val="28"/>
                <w:szCs w:val="28"/>
                <w:lang w:val="kk-KZ"/>
              </w:rPr>
              <w:t>5 мақсат</w:t>
            </w:r>
            <w:r w:rsidRPr="00D5690A">
              <w:rPr>
                <w:rFonts w:ascii="Times New Roman" w:eastAsia="Times New Roman" w:hAnsi="Times New Roman" w:cs="Times New Roman"/>
                <w:b/>
                <w:sz w:val="28"/>
                <w:szCs w:val="28"/>
              </w:rPr>
              <w:t>.  Ішкі туризмді дамыту үшін қолайлы туристік ортаны қалыптастыру</w:t>
            </w:r>
          </w:p>
        </w:tc>
      </w:tr>
      <w:tr w:rsidR="00D5690A" w:rsidRPr="00D5690A" w14:paraId="2D5CF305" w14:textId="77777777" w:rsidTr="003766F1">
        <w:trPr>
          <w:trHeight w:val="215"/>
        </w:trPr>
        <w:tc>
          <w:tcPr>
            <w:tcW w:w="1021" w:type="dxa"/>
            <w:vAlign w:val="center"/>
          </w:tcPr>
          <w:p w14:paraId="33F2B4B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Pr>
          <w:p w14:paraId="010B6637" w14:textId="77777777" w:rsidR="00D5690A" w:rsidRPr="00D5690A" w:rsidRDefault="00D5690A" w:rsidP="003766F1">
            <w:pPr>
              <w:keepLines/>
              <w:suppressLineNumbers/>
              <w:rPr>
                <w:rFonts w:ascii="Times New Roman" w:eastAsia="Times New Roman" w:hAnsi="Times New Roman" w:cs="Times New Roman"/>
                <w:sz w:val="28"/>
                <w:szCs w:val="28"/>
                <w:lang w:val="kk-KZ"/>
              </w:rPr>
            </w:pPr>
            <w:r w:rsidRPr="00D5690A">
              <w:rPr>
                <w:rFonts w:ascii="Times New Roman" w:eastAsia="Times New Roman" w:hAnsi="Times New Roman" w:cs="Times New Roman"/>
                <w:b/>
                <w:sz w:val="28"/>
                <w:szCs w:val="28"/>
                <w:lang w:val="kk-KZ"/>
              </w:rPr>
              <w:t>4 міндет</w:t>
            </w:r>
            <w:r w:rsidRPr="00D5690A">
              <w:rPr>
                <w:rFonts w:ascii="Times New Roman" w:eastAsia="Times New Roman" w:hAnsi="Times New Roman" w:cs="Times New Roman"/>
                <w:b/>
                <w:sz w:val="28"/>
                <w:szCs w:val="28"/>
              </w:rPr>
              <w:t>. Бәсекеге қабілетті туристік индустрияны қалыптастыру</w:t>
            </w:r>
          </w:p>
        </w:tc>
      </w:tr>
      <w:tr w:rsidR="00D5690A" w:rsidRPr="00D5690A" w14:paraId="77C8A7E0" w14:textId="77777777" w:rsidTr="003766F1">
        <w:trPr>
          <w:trHeight w:val="215"/>
        </w:trPr>
        <w:tc>
          <w:tcPr>
            <w:tcW w:w="1021" w:type="dxa"/>
            <w:vAlign w:val="center"/>
          </w:tcPr>
          <w:p w14:paraId="61E3D2A5"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7C14E263" w14:textId="77777777" w:rsidR="00D5690A" w:rsidRPr="00D5690A" w:rsidRDefault="00D5690A" w:rsidP="003766F1">
            <w:pPr>
              <w:keepLines/>
              <w:suppressLineNumbers/>
              <w:rPr>
                <w:rFonts w:ascii="Times New Roman" w:hAnsi="Times New Roman" w:cs="Times New Roman"/>
                <w:b/>
                <w:bCs/>
                <w:i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483DDB69"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08173745" w14:textId="77777777" w:rsidR="00D5690A" w:rsidRPr="00D5690A" w:rsidRDefault="00D5690A" w:rsidP="003766F1">
            <w:pPr>
              <w:keepLines/>
              <w:suppressLineNumbers/>
              <w:ind w:left="-113" w:right="-103"/>
              <w:jc w:val="center"/>
              <w:rPr>
                <w:rFonts w:ascii="Times New Roman" w:hAnsi="Times New Roman" w:cs="Times New Roman"/>
                <w:sz w:val="28"/>
                <w:szCs w:val="28"/>
                <w:lang w:val="kk-KZ"/>
              </w:rPr>
            </w:pPr>
          </w:p>
        </w:tc>
        <w:tc>
          <w:tcPr>
            <w:tcW w:w="992" w:type="dxa"/>
            <w:vAlign w:val="center"/>
          </w:tcPr>
          <w:p w14:paraId="7DB009A9"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eastAsia="Times New Roman" w:hAnsi="Times New Roman" w:cs="Times New Roman"/>
                <w:sz w:val="28"/>
                <w:szCs w:val="28"/>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656F900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 xml:space="preserve">0,0  </w:t>
            </w:r>
          </w:p>
        </w:tc>
        <w:tc>
          <w:tcPr>
            <w:tcW w:w="1417" w:type="dxa"/>
            <w:gridSpan w:val="2"/>
            <w:tcBorders>
              <w:top w:val="single" w:sz="4" w:space="0" w:color="auto"/>
              <w:left w:val="nil"/>
              <w:bottom w:val="single" w:sz="4" w:space="0" w:color="auto"/>
              <w:right w:val="single" w:sz="4" w:space="0" w:color="auto"/>
            </w:tcBorders>
            <w:shd w:val="clear" w:color="FFFFFF" w:fill="FFFFFF"/>
          </w:tcPr>
          <w:p w14:paraId="03F6461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 xml:space="preserve">5 700,0  </w:t>
            </w:r>
          </w:p>
        </w:tc>
        <w:tc>
          <w:tcPr>
            <w:tcW w:w="851" w:type="dxa"/>
            <w:tcBorders>
              <w:top w:val="single" w:sz="4" w:space="0" w:color="auto"/>
              <w:left w:val="nil"/>
              <w:bottom w:val="single" w:sz="4" w:space="0" w:color="auto"/>
              <w:right w:val="single" w:sz="4" w:space="0" w:color="auto"/>
            </w:tcBorders>
            <w:shd w:val="clear" w:color="FFFFFF" w:fill="FFFFFF"/>
          </w:tcPr>
          <w:p w14:paraId="19EB0A57"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 xml:space="preserve">0,0  </w:t>
            </w:r>
          </w:p>
        </w:tc>
        <w:tc>
          <w:tcPr>
            <w:tcW w:w="992" w:type="dxa"/>
            <w:tcBorders>
              <w:top w:val="single" w:sz="4" w:space="0" w:color="auto"/>
              <w:left w:val="nil"/>
              <w:bottom w:val="single" w:sz="4" w:space="0" w:color="auto"/>
              <w:right w:val="single" w:sz="4" w:space="0" w:color="auto"/>
            </w:tcBorders>
            <w:shd w:val="clear" w:color="FFFFFF" w:fill="FFFFFF"/>
          </w:tcPr>
          <w:p w14:paraId="68F8715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 xml:space="preserve">0,0  </w:t>
            </w:r>
          </w:p>
        </w:tc>
        <w:tc>
          <w:tcPr>
            <w:tcW w:w="1134" w:type="dxa"/>
            <w:tcBorders>
              <w:top w:val="single" w:sz="4" w:space="0" w:color="auto"/>
              <w:left w:val="nil"/>
              <w:bottom w:val="single" w:sz="4" w:space="0" w:color="auto"/>
              <w:right w:val="single" w:sz="4" w:space="0" w:color="auto"/>
            </w:tcBorders>
            <w:shd w:val="clear" w:color="FFFFFF" w:fill="FFFFFF"/>
          </w:tcPr>
          <w:p w14:paraId="1E21DAB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 xml:space="preserve">7 000,0  </w:t>
            </w:r>
          </w:p>
        </w:tc>
        <w:tc>
          <w:tcPr>
            <w:tcW w:w="850" w:type="dxa"/>
            <w:tcBorders>
              <w:top w:val="single" w:sz="4" w:space="0" w:color="auto"/>
              <w:left w:val="nil"/>
              <w:bottom w:val="single" w:sz="4" w:space="0" w:color="auto"/>
              <w:right w:val="single" w:sz="4" w:space="0" w:color="auto"/>
            </w:tcBorders>
            <w:shd w:val="clear" w:color="FFFFFF" w:fill="FFFFFF"/>
          </w:tcPr>
          <w:p w14:paraId="13D1A2B0"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 xml:space="preserve">0,0  </w:t>
            </w:r>
          </w:p>
        </w:tc>
        <w:tc>
          <w:tcPr>
            <w:tcW w:w="851" w:type="dxa"/>
            <w:tcBorders>
              <w:top w:val="single" w:sz="4" w:space="0" w:color="auto"/>
              <w:left w:val="nil"/>
              <w:bottom w:val="single" w:sz="4" w:space="0" w:color="auto"/>
              <w:right w:val="single" w:sz="4" w:space="0" w:color="auto"/>
            </w:tcBorders>
            <w:shd w:val="clear" w:color="FFFFFF" w:fill="FFFFFF"/>
          </w:tcPr>
          <w:p w14:paraId="6C5AF07C"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i/>
                <w:iCs/>
                <w:sz w:val="28"/>
                <w:szCs w:val="28"/>
              </w:rPr>
              <w:t xml:space="preserve">0,0  </w:t>
            </w:r>
          </w:p>
        </w:tc>
      </w:tr>
      <w:tr w:rsidR="00D5690A" w:rsidRPr="00D5690A" w14:paraId="4B435F00" w14:textId="77777777" w:rsidTr="003766F1">
        <w:trPr>
          <w:trHeight w:val="215"/>
        </w:trPr>
        <w:tc>
          <w:tcPr>
            <w:tcW w:w="1021" w:type="dxa"/>
            <w:vAlign w:val="center"/>
          </w:tcPr>
          <w:p w14:paraId="67DD2CB1"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lang w:val="kk-KZ"/>
              </w:rPr>
              <w:t>6</w:t>
            </w:r>
            <w:r w:rsidRPr="00D5690A">
              <w:rPr>
                <w:rFonts w:ascii="Times New Roman" w:hAnsi="Times New Roman" w:cs="Times New Roman"/>
                <w:b/>
                <w:bCs/>
                <w:spacing w:val="-2"/>
                <w:sz w:val="28"/>
                <w:szCs w:val="28"/>
              </w:rPr>
              <w:t>.</w:t>
            </w:r>
          </w:p>
        </w:tc>
        <w:tc>
          <w:tcPr>
            <w:tcW w:w="2963" w:type="dxa"/>
            <w:vAlign w:val="center"/>
          </w:tcPr>
          <w:p w14:paraId="2B0866EE"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hAnsi="Times New Roman" w:cs="Times New Roman"/>
                <w:b/>
                <w:bCs/>
                <w:iCs/>
                <w:sz w:val="28"/>
                <w:szCs w:val="28"/>
                <w:lang w:val="kk-KZ"/>
              </w:rPr>
              <w:t xml:space="preserve">27 – </w:t>
            </w:r>
            <w:r w:rsidRPr="00D5690A">
              <w:rPr>
                <w:rFonts w:ascii="Times New Roman" w:eastAsia="Times New Roman" w:hAnsi="Times New Roman" w:cs="Times New Roman"/>
                <w:b/>
                <w:bCs/>
                <w:sz w:val="28"/>
                <w:szCs w:val="28"/>
                <w:lang w:val="kk-KZ"/>
              </w:rPr>
              <w:t xml:space="preserve">Негізгі ұлттық индикатор </w:t>
            </w:r>
          </w:p>
          <w:p w14:paraId="7C619020" w14:textId="77777777" w:rsidR="00D5690A" w:rsidRPr="00D5690A" w:rsidRDefault="00D5690A" w:rsidP="003766F1">
            <w:pPr>
              <w:keepLines/>
              <w:suppressLineNumbers/>
              <w:rPr>
                <w:rFonts w:ascii="Times New Roman" w:hAnsi="Times New Roman" w:cs="Times New Roman"/>
                <w:sz w:val="28"/>
                <w:szCs w:val="28"/>
              </w:rPr>
            </w:pPr>
            <w:r w:rsidRPr="00D5690A">
              <w:rPr>
                <w:rFonts w:ascii="Times New Roman" w:hAnsi="Times New Roman" w:cs="Times New Roman"/>
                <w:sz w:val="28"/>
                <w:szCs w:val="28"/>
              </w:rPr>
              <w:t xml:space="preserve">Орналастыру орындарымен қызмет көрсетілетін келуші туристер саны </w:t>
            </w:r>
          </w:p>
          <w:p w14:paraId="45E30965" w14:textId="77777777" w:rsidR="00D5690A" w:rsidRPr="00D5690A" w:rsidRDefault="00D5690A" w:rsidP="003766F1">
            <w:pPr>
              <w:keepLines/>
              <w:suppressLineNumbers/>
              <w:rPr>
                <w:rFonts w:ascii="Times New Roman" w:hAnsi="Times New Roman" w:cs="Times New Roman"/>
                <w:b/>
                <w:bCs/>
                <w:i/>
                <w:sz w:val="28"/>
                <w:szCs w:val="28"/>
                <w:lang w:val="kk-KZ"/>
              </w:rPr>
            </w:pPr>
            <w:r w:rsidRPr="00D5690A">
              <w:rPr>
                <w:rFonts w:ascii="Times New Roman" w:hAnsi="Times New Roman" w:cs="Times New Roman"/>
                <w:sz w:val="28"/>
                <w:szCs w:val="28"/>
              </w:rPr>
              <w:t>(облыс бойынша)</w:t>
            </w:r>
          </w:p>
        </w:tc>
        <w:tc>
          <w:tcPr>
            <w:tcW w:w="2547" w:type="dxa"/>
            <w:gridSpan w:val="2"/>
            <w:vAlign w:val="center"/>
          </w:tcPr>
          <w:p w14:paraId="31EC459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ДШСБ, қала әкімдігі,</w:t>
            </w:r>
          </w:p>
          <w:p w14:paraId="5036091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қала әкімінің орынбасары - Е.Ә. Садыр.</w:t>
            </w:r>
          </w:p>
        </w:tc>
        <w:tc>
          <w:tcPr>
            <w:tcW w:w="1436" w:type="dxa"/>
            <w:vAlign w:val="center"/>
          </w:tcPr>
          <w:p w14:paraId="4407BEC0"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z w:val="28"/>
                <w:szCs w:val="28"/>
                <w:lang w:val="kk-KZ"/>
              </w:rPr>
              <w:t> </w:t>
            </w:r>
            <w:r w:rsidRPr="00D5690A">
              <w:rPr>
                <w:rFonts w:ascii="Times New Roman" w:hAnsi="Times New Roman" w:cs="Times New Roman"/>
                <w:spacing w:val="-16"/>
                <w:sz w:val="28"/>
                <w:szCs w:val="28"/>
                <w:lang w:val="kk-KZ"/>
              </w:rPr>
              <w:t>Статистика-</w:t>
            </w:r>
          </w:p>
          <w:p w14:paraId="782DAE3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6"/>
                <w:sz w:val="28"/>
                <w:szCs w:val="28"/>
                <w:lang w:val="kk-KZ"/>
              </w:rPr>
              <w:t>лық деректер</w:t>
            </w:r>
          </w:p>
        </w:tc>
        <w:tc>
          <w:tcPr>
            <w:tcW w:w="992" w:type="dxa"/>
            <w:vAlign w:val="center"/>
          </w:tcPr>
          <w:p w14:paraId="0B80F4A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D369CE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0,004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32F56B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0,016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A1F694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0,018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217843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0,019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B390D2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0,021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6B94CD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0,024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DC64B4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0,024</w:t>
            </w:r>
          </w:p>
        </w:tc>
      </w:tr>
      <w:tr w:rsidR="00D5690A" w:rsidRPr="00D5690A" w14:paraId="19E9A759" w14:textId="77777777" w:rsidTr="003766F1">
        <w:trPr>
          <w:trHeight w:val="215"/>
        </w:trPr>
        <w:tc>
          <w:tcPr>
            <w:tcW w:w="1021" w:type="dxa"/>
            <w:vAlign w:val="center"/>
          </w:tcPr>
          <w:p w14:paraId="72A06C45"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tcPr>
          <w:p w14:paraId="0F669B24" w14:textId="77777777" w:rsidR="00D5690A" w:rsidRPr="00D5690A" w:rsidRDefault="00D5690A" w:rsidP="003766F1">
            <w:pPr>
              <w:keepLines/>
              <w:suppressLineNumbers/>
              <w:jc w:val="both"/>
              <w:rPr>
                <w:rFonts w:ascii="Times New Roman" w:eastAsia="Times New Roman" w:hAnsi="Times New Roman" w:cs="Times New Roman"/>
                <w:sz w:val="28"/>
                <w:szCs w:val="28"/>
                <w:lang w:val="kk-KZ"/>
              </w:rPr>
            </w:pPr>
          </w:p>
          <w:p w14:paraId="6E5A6228" w14:textId="77777777" w:rsidR="00D5690A" w:rsidRPr="00D5690A" w:rsidRDefault="00D5690A" w:rsidP="003766F1">
            <w:pPr>
              <w:keepLines/>
              <w:suppressLineNumbers/>
              <w:rPr>
                <w:rFonts w:ascii="Times New Roman" w:hAnsi="Times New Roman" w:cs="Times New Roman"/>
                <w:b/>
                <w:bCs/>
                <w:iCs/>
                <w:sz w:val="28"/>
                <w:szCs w:val="28"/>
                <w:lang w:val="kk-KZ"/>
              </w:rPr>
            </w:pPr>
            <w:r w:rsidRPr="00D5690A">
              <w:rPr>
                <w:rFonts w:ascii="Times New Roman" w:eastAsia="Times New Roman" w:hAnsi="Times New Roman" w:cs="Times New Roman"/>
                <w:sz w:val="28"/>
                <w:szCs w:val="28"/>
                <w:lang w:val="kk-KZ"/>
              </w:rPr>
              <w:t>Қала бойынша</w:t>
            </w:r>
          </w:p>
        </w:tc>
        <w:tc>
          <w:tcPr>
            <w:tcW w:w="2547" w:type="dxa"/>
            <w:gridSpan w:val="2"/>
            <w:vAlign w:val="center"/>
          </w:tcPr>
          <w:p w14:paraId="1C748D9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ДШСБ, қала әкімдігі,</w:t>
            </w:r>
          </w:p>
          <w:p w14:paraId="3E67E96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қала әкімінің орынбасары -                      Е.Х. Тлеужанов</w:t>
            </w:r>
          </w:p>
        </w:tc>
        <w:tc>
          <w:tcPr>
            <w:tcW w:w="1436" w:type="dxa"/>
            <w:vAlign w:val="center"/>
          </w:tcPr>
          <w:p w14:paraId="33716284"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z w:val="28"/>
                <w:szCs w:val="28"/>
                <w:lang w:val="kk-KZ"/>
              </w:rPr>
              <w:t> </w:t>
            </w:r>
            <w:r w:rsidRPr="00D5690A">
              <w:rPr>
                <w:rFonts w:ascii="Times New Roman" w:hAnsi="Times New Roman" w:cs="Times New Roman"/>
                <w:spacing w:val="-16"/>
                <w:sz w:val="28"/>
                <w:szCs w:val="28"/>
                <w:lang w:val="kk-KZ"/>
              </w:rPr>
              <w:t>Статистика-</w:t>
            </w:r>
          </w:p>
          <w:p w14:paraId="1FDD3CD8" w14:textId="77777777" w:rsidR="00D5690A" w:rsidRPr="00D5690A" w:rsidRDefault="00D5690A" w:rsidP="003766F1">
            <w:pPr>
              <w:keepLines/>
              <w:suppressLineNumbers/>
              <w:ind w:left="-113" w:right="-103"/>
              <w:jc w:val="center"/>
              <w:rPr>
                <w:rFonts w:ascii="Times New Roman" w:hAnsi="Times New Roman" w:cs="Times New Roman"/>
                <w:sz w:val="28"/>
                <w:szCs w:val="28"/>
                <w:lang w:val="kk-KZ"/>
              </w:rPr>
            </w:pPr>
            <w:r w:rsidRPr="00D5690A">
              <w:rPr>
                <w:rFonts w:ascii="Times New Roman" w:hAnsi="Times New Roman" w:cs="Times New Roman"/>
                <w:spacing w:val="-16"/>
                <w:sz w:val="28"/>
                <w:szCs w:val="28"/>
                <w:lang w:val="kk-KZ"/>
              </w:rPr>
              <w:t>лық деректер</w:t>
            </w:r>
          </w:p>
        </w:tc>
        <w:tc>
          <w:tcPr>
            <w:tcW w:w="992" w:type="dxa"/>
            <w:vAlign w:val="center"/>
          </w:tcPr>
          <w:p w14:paraId="0573EA9C"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AFC28BB"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0,003058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6B36167"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0,0061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AAC9398"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0,0065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9A70CA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0,0067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89C513C"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0,0073</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FE52F0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0,0085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64B1822" w14:textId="77777777" w:rsidR="00D5690A" w:rsidRPr="00D5690A" w:rsidRDefault="00D5690A" w:rsidP="003766F1">
            <w:pPr>
              <w:keepLines/>
              <w:suppressLineNumbers/>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0,0085</w:t>
            </w:r>
          </w:p>
        </w:tc>
      </w:tr>
      <w:tr w:rsidR="00D5690A" w:rsidRPr="00D5690A" w14:paraId="79C2EED9" w14:textId="77777777" w:rsidTr="003766F1">
        <w:trPr>
          <w:trHeight w:val="215"/>
        </w:trPr>
        <w:tc>
          <w:tcPr>
            <w:tcW w:w="1021" w:type="dxa"/>
            <w:vAlign w:val="center"/>
          </w:tcPr>
          <w:p w14:paraId="33C5B063"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15026" w:type="dxa"/>
            <w:gridSpan w:val="13"/>
            <w:tcBorders>
              <w:right w:val="single" w:sz="4" w:space="0" w:color="auto"/>
            </w:tcBorders>
          </w:tcPr>
          <w:p w14:paraId="420CA280" w14:textId="77777777" w:rsidR="00D5690A" w:rsidRPr="00D5690A" w:rsidRDefault="00D5690A" w:rsidP="003766F1">
            <w:pPr>
              <w:keepLines/>
              <w:suppressLineNumbers/>
              <w:rPr>
                <w:rFonts w:ascii="Times New Roman" w:hAnsi="Times New Roman" w:cs="Times New Roman"/>
                <w:b/>
                <w:bCs/>
                <w:sz w:val="28"/>
                <w:szCs w:val="28"/>
                <w:shd w:val="clear" w:color="auto" w:fill="EBF6FF"/>
                <w:lang w:val="kk-KZ"/>
              </w:rPr>
            </w:pPr>
            <w:r w:rsidRPr="00D5690A">
              <w:rPr>
                <w:rFonts w:ascii="Times New Roman" w:hAnsi="Times New Roman" w:cs="Times New Roman"/>
                <w:b/>
                <w:bCs/>
                <w:sz w:val="28"/>
                <w:szCs w:val="28"/>
                <w:shd w:val="clear" w:color="auto" w:fill="EBF6FF"/>
                <w:lang w:val="kk-KZ"/>
              </w:rPr>
              <w:t>Мақсат 6. Қазақстанның елдік туристік брендін қалыптастыру және оның жағымды имиджін жасау</w:t>
            </w:r>
            <w:r w:rsidRPr="00D5690A">
              <w:rPr>
                <w:rFonts w:ascii="Times New Roman" w:hAnsi="Times New Roman" w:cs="Times New Roman"/>
                <w:b/>
                <w:bCs/>
                <w:sz w:val="28"/>
                <w:szCs w:val="28"/>
                <w:shd w:val="clear" w:color="auto" w:fill="EBF6FF"/>
                <w:lang w:val="kk-KZ"/>
              </w:rPr>
              <w:br/>
            </w:r>
          </w:p>
        </w:tc>
      </w:tr>
      <w:tr w:rsidR="00D5690A" w:rsidRPr="00D5690A" w14:paraId="404FD108" w14:textId="77777777" w:rsidTr="003766F1">
        <w:trPr>
          <w:trHeight w:val="459"/>
        </w:trPr>
        <w:tc>
          <w:tcPr>
            <w:tcW w:w="1021" w:type="dxa"/>
            <w:vAlign w:val="center"/>
          </w:tcPr>
          <w:p w14:paraId="4651FFAE"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15026" w:type="dxa"/>
            <w:gridSpan w:val="13"/>
            <w:tcBorders>
              <w:right w:val="single" w:sz="4" w:space="0" w:color="auto"/>
            </w:tcBorders>
          </w:tcPr>
          <w:p w14:paraId="52CA91FF" w14:textId="77777777" w:rsidR="00D5690A" w:rsidRPr="00D5690A" w:rsidRDefault="00D5690A" w:rsidP="003766F1">
            <w:pPr>
              <w:keepLines/>
              <w:suppressLineNumbers/>
              <w:rPr>
                <w:rFonts w:ascii="Times New Roman" w:hAnsi="Times New Roman" w:cs="Times New Roman"/>
                <w:b/>
                <w:bCs/>
                <w:sz w:val="28"/>
                <w:szCs w:val="28"/>
                <w:shd w:val="clear" w:color="auto" w:fill="EBF6FF"/>
                <w:lang w:val="kk-KZ"/>
              </w:rPr>
            </w:pPr>
            <w:r w:rsidRPr="00D5690A">
              <w:rPr>
                <w:rFonts w:ascii="Times New Roman" w:hAnsi="Times New Roman" w:cs="Times New Roman"/>
                <w:b/>
                <w:bCs/>
                <w:sz w:val="28"/>
                <w:szCs w:val="28"/>
                <w:shd w:val="clear" w:color="auto" w:fill="EBF6FF"/>
                <w:lang w:val="kk-KZ"/>
              </w:rPr>
              <w:t>Міндет 5. Шетелдік туристерді тарту</w:t>
            </w:r>
          </w:p>
        </w:tc>
      </w:tr>
      <w:tr w:rsidR="00D5690A" w:rsidRPr="00D5690A" w14:paraId="2804C96C" w14:textId="77777777" w:rsidTr="003766F1">
        <w:trPr>
          <w:trHeight w:val="215"/>
        </w:trPr>
        <w:tc>
          <w:tcPr>
            <w:tcW w:w="1021" w:type="dxa"/>
            <w:vAlign w:val="center"/>
          </w:tcPr>
          <w:p w14:paraId="5113013D" w14:textId="77777777" w:rsidR="00D5690A" w:rsidRPr="00D5690A" w:rsidRDefault="00D5690A" w:rsidP="003766F1">
            <w:pPr>
              <w:tabs>
                <w:tab w:val="left" w:pos="851"/>
                <w:tab w:val="left" w:pos="993"/>
              </w:tabs>
              <w:rPr>
                <w:rFonts w:ascii="Times New Roman" w:hAnsi="Times New Roman" w:cs="Times New Roman"/>
                <w:spacing w:val="-2"/>
                <w:sz w:val="28"/>
                <w:szCs w:val="28"/>
                <w:lang w:val="kk-KZ"/>
              </w:rPr>
            </w:pPr>
          </w:p>
        </w:tc>
        <w:tc>
          <w:tcPr>
            <w:tcW w:w="2963" w:type="dxa"/>
            <w:vAlign w:val="center"/>
          </w:tcPr>
          <w:p w14:paraId="61235920" w14:textId="77777777" w:rsidR="00D5690A" w:rsidRPr="00D5690A" w:rsidRDefault="00D5690A" w:rsidP="003766F1">
            <w:pPr>
              <w:keepLines/>
              <w:suppressLineNumbers/>
              <w:jc w:val="both"/>
              <w:rPr>
                <w:rFonts w:ascii="Times New Roman" w:hAnsi="Times New Roman" w:cs="Times New Roman"/>
                <w:b/>
                <w:bCs/>
                <w:i/>
                <w:sz w:val="28"/>
                <w:szCs w:val="28"/>
              </w:rPr>
            </w:pPr>
            <w:r w:rsidRPr="00D5690A">
              <w:rPr>
                <w:rFonts w:ascii="Times New Roman" w:hAnsi="Times New Roman" w:cs="Times New Roman"/>
                <w:b/>
                <w:bCs/>
                <w:i/>
                <w:sz w:val="28"/>
                <w:szCs w:val="28"/>
              </w:rPr>
              <w:t>Қаржы ресурстары</w:t>
            </w:r>
          </w:p>
        </w:tc>
        <w:tc>
          <w:tcPr>
            <w:tcW w:w="2547" w:type="dxa"/>
            <w:gridSpan w:val="2"/>
            <w:vAlign w:val="center"/>
          </w:tcPr>
          <w:p w14:paraId="241F03E8"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54E5A89B" w14:textId="77777777" w:rsidR="00D5690A" w:rsidRPr="00D5690A" w:rsidRDefault="00D5690A" w:rsidP="003766F1">
            <w:pPr>
              <w:keepLines/>
              <w:suppressLineNumbers/>
              <w:ind w:left="-113" w:right="-103"/>
              <w:jc w:val="center"/>
              <w:rPr>
                <w:rFonts w:ascii="Times New Roman" w:hAnsi="Times New Roman" w:cs="Times New Roman"/>
                <w:sz w:val="28"/>
                <w:szCs w:val="28"/>
              </w:rPr>
            </w:pPr>
          </w:p>
        </w:tc>
        <w:tc>
          <w:tcPr>
            <w:tcW w:w="992" w:type="dxa"/>
            <w:vAlign w:val="center"/>
          </w:tcPr>
          <w:p w14:paraId="09822D89"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sz w:val="28"/>
                <w:szCs w:val="28"/>
                <w:lang w:val="kk-KZ" w:eastAsia="ru-RU"/>
              </w:rPr>
              <w:t>млн.теңге</w:t>
            </w:r>
          </w:p>
        </w:tc>
        <w:tc>
          <w:tcPr>
            <w:tcW w:w="993" w:type="dxa"/>
          </w:tcPr>
          <w:p w14:paraId="62199179"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c>
          <w:tcPr>
            <w:tcW w:w="1417" w:type="dxa"/>
            <w:gridSpan w:val="2"/>
          </w:tcPr>
          <w:p w14:paraId="09EEAB59"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c>
          <w:tcPr>
            <w:tcW w:w="851" w:type="dxa"/>
          </w:tcPr>
          <w:p w14:paraId="24302763"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c>
          <w:tcPr>
            <w:tcW w:w="992" w:type="dxa"/>
          </w:tcPr>
          <w:p w14:paraId="6663C154"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c>
          <w:tcPr>
            <w:tcW w:w="1134" w:type="dxa"/>
          </w:tcPr>
          <w:p w14:paraId="1BFC8E7B"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c>
          <w:tcPr>
            <w:tcW w:w="850" w:type="dxa"/>
          </w:tcPr>
          <w:p w14:paraId="42F2CBCA"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c>
          <w:tcPr>
            <w:tcW w:w="851" w:type="dxa"/>
          </w:tcPr>
          <w:p w14:paraId="7780ECAE"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eastAsia="ru-RU"/>
              </w:rPr>
            </w:pPr>
            <w:r w:rsidRPr="00D5690A">
              <w:rPr>
                <w:rFonts w:ascii="Times New Roman" w:hAnsi="Times New Roman" w:cs="Times New Roman"/>
                <w:i/>
                <w:iCs/>
                <w:sz w:val="28"/>
                <w:szCs w:val="28"/>
              </w:rPr>
              <w:t xml:space="preserve">0,0  </w:t>
            </w:r>
          </w:p>
        </w:tc>
      </w:tr>
      <w:tr w:rsidR="00D5690A" w:rsidRPr="00D5690A" w14:paraId="331B7257" w14:textId="77777777" w:rsidTr="003766F1">
        <w:trPr>
          <w:trHeight w:val="215"/>
        </w:trPr>
        <w:tc>
          <w:tcPr>
            <w:tcW w:w="1021" w:type="dxa"/>
            <w:vAlign w:val="center"/>
          </w:tcPr>
          <w:p w14:paraId="5AAFF199"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15026" w:type="dxa"/>
            <w:gridSpan w:val="13"/>
            <w:vAlign w:val="center"/>
          </w:tcPr>
          <w:p w14:paraId="2AD471B8" w14:textId="77777777" w:rsidR="00D5690A" w:rsidRPr="00D5690A" w:rsidRDefault="00D5690A" w:rsidP="003766F1">
            <w:pPr>
              <w:keepLines/>
              <w:suppressLineNumbers/>
              <w:rPr>
                <w:rFonts w:ascii="Times New Roman" w:eastAsia="Times New Roman" w:hAnsi="Times New Roman" w:cs="Times New Roman"/>
                <w:sz w:val="28"/>
                <w:szCs w:val="28"/>
                <w:lang w:eastAsia="ru-RU"/>
              </w:rPr>
            </w:pPr>
            <w:r w:rsidRPr="00D5690A">
              <w:rPr>
                <w:rFonts w:ascii="Times New Roman" w:hAnsi="Times New Roman" w:cs="Times New Roman"/>
                <w:b/>
                <w:bCs/>
                <w:sz w:val="28"/>
                <w:szCs w:val="28"/>
                <w:lang w:val="kk-KZ"/>
              </w:rPr>
              <w:t>7 мақсат</w:t>
            </w:r>
            <w:r w:rsidRPr="00D5690A">
              <w:rPr>
                <w:rFonts w:ascii="Times New Roman" w:hAnsi="Times New Roman" w:cs="Times New Roman"/>
                <w:b/>
                <w:bCs/>
                <w:sz w:val="28"/>
                <w:szCs w:val="28"/>
              </w:rPr>
              <w:t xml:space="preserve">. </w:t>
            </w:r>
            <w:r w:rsidRPr="00D5690A">
              <w:rPr>
                <w:rFonts w:ascii="Times New Roman" w:hAnsi="Times New Roman" w:cs="Times New Roman"/>
                <w:b/>
                <w:bCs/>
                <w:sz w:val="28"/>
                <w:szCs w:val="28"/>
                <w:lang w:val="kk-KZ"/>
              </w:rPr>
              <w:t>АӨК субъектілерінің бәсекеге қабілеттілігін арттыру үшін жағдайлар жасау</w:t>
            </w:r>
          </w:p>
        </w:tc>
      </w:tr>
      <w:tr w:rsidR="00D5690A" w:rsidRPr="00D5690A" w14:paraId="08CDA027" w14:textId="77777777" w:rsidTr="003766F1">
        <w:trPr>
          <w:trHeight w:val="215"/>
        </w:trPr>
        <w:tc>
          <w:tcPr>
            <w:tcW w:w="1021" w:type="dxa"/>
            <w:vAlign w:val="center"/>
          </w:tcPr>
          <w:p w14:paraId="3EFE4CEC"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15026" w:type="dxa"/>
            <w:gridSpan w:val="13"/>
            <w:vAlign w:val="center"/>
          </w:tcPr>
          <w:p w14:paraId="3CD9C0FE"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b/>
                <w:bCs/>
                <w:sz w:val="28"/>
                <w:szCs w:val="28"/>
                <w:lang w:val="kk-KZ"/>
              </w:rPr>
              <w:t xml:space="preserve">6 </w:t>
            </w:r>
            <w:r w:rsidRPr="00D5690A">
              <w:rPr>
                <w:rFonts w:ascii="Times New Roman" w:hAnsi="Times New Roman" w:cs="Times New Roman"/>
                <w:b/>
                <w:bCs/>
                <w:sz w:val="28"/>
                <w:szCs w:val="28"/>
              </w:rPr>
              <w:t>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D5690A" w:rsidRPr="00D5690A" w14:paraId="4A4A672F" w14:textId="77777777" w:rsidTr="003766F1">
        <w:trPr>
          <w:trHeight w:val="607"/>
        </w:trPr>
        <w:tc>
          <w:tcPr>
            <w:tcW w:w="1021" w:type="dxa"/>
            <w:vAlign w:val="center"/>
          </w:tcPr>
          <w:p w14:paraId="53859D68" w14:textId="77777777" w:rsidR="00D5690A" w:rsidRPr="00D5690A" w:rsidRDefault="00D5690A" w:rsidP="003766F1">
            <w:pPr>
              <w:tabs>
                <w:tab w:val="left" w:pos="851"/>
                <w:tab w:val="left" w:pos="993"/>
              </w:tabs>
              <w:ind w:left="283"/>
              <w:jc w:val="center"/>
              <w:rPr>
                <w:rFonts w:ascii="Times New Roman" w:hAnsi="Times New Roman" w:cs="Times New Roman"/>
                <w:spacing w:val="-2"/>
                <w:sz w:val="28"/>
                <w:szCs w:val="28"/>
              </w:rPr>
            </w:pPr>
          </w:p>
        </w:tc>
        <w:tc>
          <w:tcPr>
            <w:tcW w:w="2963" w:type="dxa"/>
            <w:vAlign w:val="center"/>
          </w:tcPr>
          <w:p w14:paraId="47F4832F"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1 - нәтиже көрсеткіші</w:t>
            </w:r>
          </w:p>
          <w:p w14:paraId="0A598B34" w14:textId="77777777" w:rsidR="00D5690A" w:rsidRPr="00D5690A" w:rsidRDefault="00D5690A" w:rsidP="003766F1">
            <w:pPr>
              <w:keepLines/>
              <w:suppressLineNumbers/>
              <w:jc w:val="both"/>
              <w:rPr>
                <w:rFonts w:ascii="Times New Roman" w:hAnsi="Times New Roman" w:cs="Times New Roman"/>
                <w:sz w:val="28"/>
                <w:szCs w:val="28"/>
              </w:rPr>
            </w:pPr>
            <w:r w:rsidRPr="00D5690A">
              <w:rPr>
                <w:rFonts w:ascii="Times New Roman" w:hAnsi="Times New Roman" w:cs="Times New Roman"/>
                <w:sz w:val="28"/>
                <w:szCs w:val="28"/>
                <w:lang w:val="kk-KZ"/>
              </w:rPr>
              <w:t>Етті өңдеуді арттыру</w:t>
            </w:r>
          </w:p>
        </w:tc>
        <w:tc>
          <w:tcPr>
            <w:tcW w:w="2531" w:type="dxa"/>
            <w:vMerge w:val="restart"/>
            <w:vAlign w:val="center"/>
          </w:tcPr>
          <w:p w14:paraId="283DF74D" w14:textId="77777777" w:rsidR="00D5690A" w:rsidRPr="00D5690A" w:rsidRDefault="00D5690A" w:rsidP="003766F1">
            <w:pPr>
              <w:keepLines/>
              <w:suppressLineNumbers/>
              <w:jc w:val="center"/>
              <w:rPr>
                <w:rFonts w:ascii="Times New Roman" w:hAnsi="Times New Roman" w:cs="Times New Roman"/>
                <w:b/>
                <w:bCs/>
                <w:sz w:val="28"/>
                <w:szCs w:val="28"/>
                <w:lang w:val="kk-KZ"/>
              </w:rPr>
            </w:pPr>
            <w:r w:rsidRPr="00D5690A">
              <w:rPr>
                <w:rFonts w:ascii="Times New Roman" w:hAnsi="Times New Roman" w:cs="Times New Roman"/>
                <w:sz w:val="28"/>
                <w:szCs w:val="28"/>
              </w:rPr>
              <w:t>Ауыл шаруашылығы б</w:t>
            </w:r>
            <w:r w:rsidRPr="00D5690A">
              <w:rPr>
                <w:rFonts w:ascii="Times New Roman" w:hAnsi="Times New Roman" w:cs="Times New Roman"/>
                <w:sz w:val="28"/>
                <w:szCs w:val="28"/>
                <w:lang w:val="kk-KZ"/>
              </w:rPr>
              <w:t>асқармасы</w:t>
            </w:r>
            <w:r w:rsidRPr="00D5690A">
              <w:rPr>
                <w:rFonts w:ascii="Times New Roman" w:hAnsi="Times New Roman" w:cs="Times New Roman"/>
                <w:sz w:val="28"/>
                <w:szCs w:val="28"/>
              </w:rPr>
              <w:t xml:space="preserve">, </w:t>
            </w:r>
            <w:r w:rsidRPr="00D5690A">
              <w:rPr>
                <w:rFonts w:ascii="Times New Roman" w:hAnsi="Times New Roman" w:cs="Times New Roman"/>
                <w:sz w:val="28"/>
                <w:szCs w:val="28"/>
                <w:lang w:val="kk-KZ"/>
              </w:rPr>
              <w:t>қала мен аудан</w:t>
            </w:r>
            <w:r w:rsidRPr="00D5690A">
              <w:rPr>
                <w:rFonts w:ascii="Times New Roman" w:hAnsi="Times New Roman" w:cs="Times New Roman"/>
                <w:sz w:val="28"/>
                <w:szCs w:val="28"/>
              </w:rPr>
              <w:t xml:space="preserve"> әкімдігі, </w:t>
            </w:r>
            <w:r w:rsidRPr="00D5690A">
              <w:rPr>
                <w:rFonts w:ascii="Times New Roman" w:hAnsi="Times New Roman" w:cs="Times New Roman"/>
                <w:sz w:val="28"/>
                <w:szCs w:val="28"/>
                <w:lang w:val="kk-KZ"/>
              </w:rPr>
              <w:t>облыс</w:t>
            </w:r>
            <w:r w:rsidRPr="00D5690A">
              <w:rPr>
                <w:rFonts w:ascii="Times New Roman" w:hAnsi="Times New Roman" w:cs="Times New Roman"/>
                <w:sz w:val="28"/>
                <w:szCs w:val="28"/>
              </w:rPr>
              <w:t xml:space="preserve"> әкімінің орынбасары</w:t>
            </w:r>
            <w:r w:rsidRPr="00D5690A">
              <w:rPr>
                <w:rFonts w:ascii="Times New Roman" w:hAnsi="Times New Roman" w:cs="Times New Roman"/>
                <w:sz w:val="28"/>
                <w:szCs w:val="28"/>
                <w:lang w:val="kk-KZ"/>
              </w:rPr>
              <w:t xml:space="preserve"> -Д.Р. Оспанов</w:t>
            </w:r>
          </w:p>
        </w:tc>
        <w:tc>
          <w:tcPr>
            <w:tcW w:w="1452" w:type="dxa"/>
            <w:gridSpan w:val="2"/>
            <w:vMerge w:val="restart"/>
            <w:vAlign w:val="center"/>
          </w:tcPr>
          <w:p w14:paraId="6C44FB4B"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z w:val="28"/>
                <w:szCs w:val="28"/>
                <w:lang w:val="kk-KZ"/>
              </w:rPr>
              <w:t> </w:t>
            </w:r>
            <w:r w:rsidRPr="00D5690A">
              <w:rPr>
                <w:rFonts w:ascii="Times New Roman" w:hAnsi="Times New Roman" w:cs="Times New Roman"/>
                <w:spacing w:val="-16"/>
                <w:sz w:val="28"/>
                <w:szCs w:val="28"/>
                <w:lang w:val="kk-KZ"/>
              </w:rPr>
              <w:t>Статистика-</w:t>
            </w:r>
          </w:p>
          <w:p w14:paraId="2D696089"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spacing w:val="-16"/>
                <w:sz w:val="28"/>
                <w:szCs w:val="28"/>
                <w:lang w:val="kk-KZ"/>
              </w:rPr>
              <w:t>лық деректер</w:t>
            </w:r>
          </w:p>
        </w:tc>
        <w:tc>
          <w:tcPr>
            <w:tcW w:w="992" w:type="dxa"/>
            <w:vMerge w:val="restart"/>
            <w:vAlign w:val="center"/>
          </w:tcPr>
          <w:p w14:paraId="3EA93E0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w:t>
            </w:r>
          </w:p>
          <w:p w14:paraId="7DBCD58C" w14:textId="77777777" w:rsidR="00D5690A" w:rsidRPr="00D5690A" w:rsidRDefault="00D5690A" w:rsidP="003766F1">
            <w:pPr>
              <w:keepLines/>
              <w:suppressLineNumbers/>
              <w:rPr>
                <w:rFonts w:ascii="Times New Roman" w:hAnsi="Times New Roman" w:cs="Times New Roman"/>
                <w:b/>
                <w:bCs/>
                <w:sz w:val="28"/>
                <w:szCs w:val="28"/>
              </w:rPr>
            </w:pPr>
          </w:p>
        </w:tc>
        <w:tc>
          <w:tcPr>
            <w:tcW w:w="993" w:type="dxa"/>
            <w:vAlign w:val="center"/>
          </w:tcPr>
          <w:p w14:paraId="5059619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24,4</w:t>
            </w:r>
          </w:p>
        </w:tc>
        <w:tc>
          <w:tcPr>
            <w:tcW w:w="1417" w:type="dxa"/>
            <w:gridSpan w:val="2"/>
            <w:vAlign w:val="bottom"/>
          </w:tcPr>
          <w:p w14:paraId="100259F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23</w:t>
            </w:r>
          </w:p>
        </w:tc>
        <w:tc>
          <w:tcPr>
            <w:tcW w:w="851" w:type="dxa"/>
            <w:vAlign w:val="bottom"/>
          </w:tcPr>
          <w:p w14:paraId="45432137"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32</w:t>
            </w:r>
          </w:p>
        </w:tc>
        <w:tc>
          <w:tcPr>
            <w:tcW w:w="992" w:type="dxa"/>
            <w:vAlign w:val="bottom"/>
          </w:tcPr>
          <w:p w14:paraId="3B5E20C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32</w:t>
            </w:r>
          </w:p>
        </w:tc>
        <w:tc>
          <w:tcPr>
            <w:tcW w:w="1134" w:type="dxa"/>
            <w:vAlign w:val="bottom"/>
          </w:tcPr>
          <w:p w14:paraId="251D7945"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32</w:t>
            </w:r>
          </w:p>
        </w:tc>
        <w:tc>
          <w:tcPr>
            <w:tcW w:w="850" w:type="dxa"/>
            <w:vAlign w:val="bottom"/>
          </w:tcPr>
          <w:p w14:paraId="76C21E42"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32</w:t>
            </w:r>
          </w:p>
        </w:tc>
        <w:tc>
          <w:tcPr>
            <w:tcW w:w="851" w:type="dxa"/>
            <w:vAlign w:val="bottom"/>
          </w:tcPr>
          <w:p w14:paraId="100FD426"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32</w:t>
            </w:r>
          </w:p>
        </w:tc>
      </w:tr>
      <w:tr w:rsidR="00D5690A" w:rsidRPr="00D5690A" w14:paraId="03653DCE" w14:textId="77777777" w:rsidTr="003766F1">
        <w:trPr>
          <w:trHeight w:val="215"/>
        </w:trPr>
        <w:tc>
          <w:tcPr>
            <w:tcW w:w="1021" w:type="dxa"/>
            <w:vAlign w:val="center"/>
          </w:tcPr>
          <w:p w14:paraId="23654474" w14:textId="77777777" w:rsidR="00D5690A" w:rsidRPr="00D5690A" w:rsidRDefault="00D5690A" w:rsidP="003766F1">
            <w:pPr>
              <w:tabs>
                <w:tab w:val="left" w:pos="851"/>
                <w:tab w:val="left" w:pos="993"/>
              </w:tabs>
              <w:ind w:left="283"/>
              <w:jc w:val="center"/>
              <w:rPr>
                <w:rFonts w:ascii="Times New Roman" w:hAnsi="Times New Roman" w:cs="Times New Roman"/>
                <w:spacing w:val="-2"/>
                <w:sz w:val="28"/>
                <w:szCs w:val="28"/>
              </w:rPr>
            </w:pPr>
          </w:p>
        </w:tc>
        <w:tc>
          <w:tcPr>
            <w:tcW w:w="2963" w:type="dxa"/>
            <w:vAlign w:val="center"/>
          </w:tcPr>
          <w:p w14:paraId="7EFFC977"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2 - нәтиже көрсеткіші</w:t>
            </w:r>
          </w:p>
          <w:p w14:paraId="35E0C454" w14:textId="77777777" w:rsidR="00D5690A" w:rsidRPr="00D5690A" w:rsidRDefault="00D5690A" w:rsidP="003766F1">
            <w:pPr>
              <w:keepLines/>
              <w:suppressLineNumbers/>
              <w:jc w:val="both"/>
              <w:rPr>
                <w:rFonts w:ascii="Times New Roman" w:hAnsi="Times New Roman" w:cs="Times New Roman"/>
                <w:sz w:val="28"/>
                <w:szCs w:val="28"/>
              </w:rPr>
            </w:pPr>
            <w:r w:rsidRPr="00D5690A">
              <w:rPr>
                <w:rFonts w:ascii="Times New Roman" w:hAnsi="Times New Roman" w:cs="Times New Roman"/>
                <w:sz w:val="28"/>
                <w:szCs w:val="28"/>
                <w:lang w:val="kk-KZ"/>
              </w:rPr>
              <w:t>Сүтті өңдеуді арттыру</w:t>
            </w:r>
          </w:p>
        </w:tc>
        <w:tc>
          <w:tcPr>
            <w:tcW w:w="2531" w:type="dxa"/>
            <w:vMerge/>
            <w:vAlign w:val="center"/>
          </w:tcPr>
          <w:p w14:paraId="0AD8AC27" w14:textId="77777777" w:rsidR="00D5690A" w:rsidRPr="00D5690A" w:rsidRDefault="00D5690A" w:rsidP="003766F1">
            <w:pPr>
              <w:keepLines/>
              <w:suppressLineNumbers/>
              <w:rPr>
                <w:rFonts w:ascii="Times New Roman" w:hAnsi="Times New Roman" w:cs="Times New Roman"/>
                <w:b/>
                <w:bCs/>
                <w:sz w:val="28"/>
                <w:szCs w:val="28"/>
              </w:rPr>
            </w:pPr>
          </w:p>
        </w:tc>
        <w:tc>
          <w:tcPr>
            <w:tcW w:w="1452" w:type="dxa"/>
            <w:gridSpan w:val="2"/>
            <w:vMerge/>
            <w:vAlign w:val="center"/>
          </w:tcPr>
          <w:p w14:paraId="3550FB48" w14:textId="77777777" w:rsidR="00D5690A" w:rsidRPr="00D5690A" w:rsidRDefault="00D5690A" w:rsidP="003766F1">
            <w:pPr>
              <w:keepLines/>
              <w:suppressLineNumbers/>
              <w:rPr>
                <w:rFonts w:ascii="Times New Roman" w:hAnsi="Times New Roman" w:cs="Times New Roman"/>
                <w:b/>
                <w:bCs/>
                <w:sz w:val="28"/>
                <w:szCs w:val="28"/>
              </w:rPr>
            </w:pPr>
          </w:p>
        </w:tc>
        <w:tc>
          <w:tcPr>
            <w:tcW w:w="992" w:type="dxa"/>
            <w:vMerge/>
            <w:vAlign w:val="center"/>
          </w:tcPr>
          <w:p w14:paraId="7EC4CBF3" w14:textId="77777777" w:rsidR="00D5690A" w:rsidRPr="00D5690A" w:rsidRDefault="00D5690A" w:rsidP="003766F1">
            <w:pPr>
              <w:keepLines/>
              <w:suppressLineNumbers/>
              <w:rPr>
                <w:rFonts w:ascii="Times New Roman" w:hAnsi="Times New Roman" w:cs="Times New Roman"/>
                <w:b/>
                <w:bCs/>
                <w:sz w:val="28"/>
                <w:szCs w:val="28"/>
              </w:rPr>
            </w:pPr>
          </w:p>
        </w:tc>
        <w:tc>
          <w:tcPr>
            <w:tcW w:w="993" w:type="dxa"/>
            <w:vAlign w:val="center"/>
          </w:tcPr>
          <w:p w14:paraId="5ED11E77"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5,73</w:t>
            </w:r>
          </w:p>
        </w:tc>
        <w:tc>
          <w:tcPr>
            <w:tcW w:w="1417" w:type="dxa"/>
            <w:gridSpan w:val="2"/>
            <w:vAlign w:val="center"/>
          </w:tcPr>
          <w:p w14:paraId="178A985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3,7</w:t>
            </w:r>
          </w:p>
        </w:tc>
        <w:tc>
          <w:tcPr>
            <w:tcW w:w="851" w:type="dxa"/>
            <w:vAlign w:val="center"/>
          </w:tcPr>
          <w:p w14:paraId="3B041F85"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4</w:t>
            </w:r>
          </w:p>
        </w:tc>
        <w:tc>
          <w:tcPr>
            <w:tcW w:w="992" w:type="dxa"/>
            <w:vAlign w:val="center"/>
          </w:tcPr>
          <w:p w14:paraId="283A153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4</w:t>
            </w:r>
          </w:p>
        </w:tc>
        <w:tc>
          <w:tcPr>
            <w:tcW w:w="1134" w:type="dxa"/>
            <w:vAlign w:val="center"/>
          </w:tcPr>
          <w:p w14:paraId="574BFDD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4</w:t>
            </w:r>
          </w:p>
        </w:tc>
        <w:tc>
          <w:tcPr>
            <w:tcW w:w="850" w:type="dxa"/>
            <w:vAlign w:val="center"/>
          </w:tcPr>
          <w:p w14:paraId="195744A2"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4</w:t>
            </w:r>
          </w:p>
        </w:tc>
        <w:tc>
          <w:tcPr>
            <w:tcW w:w="851" w:type="dxa"/>
            <w:vAlign w:val="center"/>
          </w:tcPr>
          <w:p w14:paraId="43F0AE8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4</w:t>
            </w:r>
          </w:p>
        </w:tc>
      </w:tr>
      <w:tr w:rsidR="00D5690A" w:rsidRPr="00D5690A" w14:paraId="535B60B8" w14:textId="77777777" w:rsidTr="003766F1">
        <w:trPr>
          <w:trHeight w:val="215"/>
        </w:trPr>
        <w:tc>
          <w:tcPr>
            <w:tcW w:w="1021" w:type="dxa"/>
            <w:vAlign w:val="center"/>
          </w:tcPr>
          <w:p w14:paraId="5E00AE7F" w14:textId="77777777" w:rsidR="00D5690A" w:rsidRPr="00D5690A" w:rsidRDefault="00D5690A" w:rsidP="003766F1">
            <w:pPr>
              <w:tabs>
                <w:tab w:val="left" w:pos="851"/>
                <w:tab w:val="left" w:pos="993"/>
              </w:tabs>
              <w:ind w:left="283"/>
              <w:jc w:val="center"/>
              <w:rPr>
                <w:rFonts w:ascii="Times New Roman" w:hAnsi="Times New Roman" w:cs="Times New Roman"/>
                <w:spacing w:val="-2"/>
                <w:sz w:val="28"/>
                <w:szCs w:val="28"/>
              </w:rPr>
            </w:pPr>
          </w:p>
        </w:tc>
        <w:tc>
          <w:tcPr>
            <w:tcW w:w="2963" w:type="dxa"/>
            <w:vAlign w:val="center"/>
          </w:tcPr>
          <w:p w14:paraId="5B3333D9"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rPr>
              <w:t>3</w:t>
            </w:r>
            <w:r w:rsidRPr="00D5690A">
              <w:rPr>
                <w:rFonts w:ascii="Times New Roman" w:hAnsi="Times New Roman" w:cs="Times New Roman"/>
                <w:b/>
                <w:bCs/>
                <w:sz w:val="28"/>
                <w:szCs w:val="28"/>
                <w:lang w:val="kk-KZ"/>
              </w:rPr>
              <w:t xml:space="preserve"> - нәтиже көрсеткіші</w:t>
            </w:r>
          </w:p>
          <w:p w14:paraId="5658F362" w14:textId="77777777" w:rsidR="00D5690A" w:rsidRPr="00D5690A" w:rsidRDefault="00D5690A" w:rsidP="003766F1">
            <w:pPr>
              <w:rPr>
                <w:rFonts w:ascii="Times New Roman" w:hAnsi="Times New Roman" w:cs="Times New Roman"/>
                <w:sz w:val="28"/>
                <w:szCs w:val="28"/>
                <w:lang w:val="kk-KZ"/>
              </w:rPr>
            </w:pPr>
            <w:r w:rsidRPr="00D5690A">
              <w:rPr>
                <w:rFonts w:ascii="Times New Roman" w:hAnsi="Times New Roman" w:cs="Times New Roman"/>
                <w:sz w:val="28"/>
                <w:szCs w:val="28"/>
                <w:lang w:val="kk-KZ"/>
              </w:rPr>
              <w:t>Майлы дақылдарды өңдеу үлесі (күнбағыс)</w:t>
            </w:r>
          </w:p>
        </w:tc>
        <w:tc>
          <w:tcPr>
            <w:tcW w:w="2531" w:type="dxa"/>
            <w:vAlign w:val="center"/>
          </w:tcPr>
          <w:p w14:paraId="2D7DD17E"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sz w:val="28"/>
                <w:szCs w:val="28"/>
                <w:lang w:val="kk-KZ"/>
              </w:rPr>
              <w:t>Ауыл шаруашылығы басқармасы, қала мен аудан әкімдігі, облыс әкімінің орынбасары -Д.Р. Оспанов</w:t>
            </w:r>
          </w:p>
        </w:tc>
        <w:tc>
          <w:tcPr>
            <w:tcW w:w="1452" w:type="dxa"/>
            <w:gridSpan w:val="2"/>
            <w:vAlign w:val="center"/>
          </w:tcPr>
          <w:p w14:paraId="4EDA8EE9"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z w:val="28"/>
                <w:szCs w:val="28"/>
                <w:lang w:val="kk-KZ"/>
              </w:rPr>
              <w:t> </w:t>
            </w:r>
            <w:r w:rsidRPr="00D5690A">
              <w:rPr>
                <w:rFonts w:ascii="Times New Roman" w:hAnsi="Times New Roman" w:cs="Times New Roman"/>
                <w:spacing w:val="-16"/>
                <w:sz w:val="28"/>
                <w:szCs w:val="28"/>
                <w:lang w:val="kk-KZ"/>
              </w:rPr>
              <w:t>Статистика-</w:t>
            </w:r>
          </w:p>
          <w:p w14:paraId="31A96D11"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spacing w:val="-16"/>
                <w:sz w:val="28"/>
                <w:szCs w:val="28"/>
                <w:lang w:val="kk-KZ"/>
              </w:rPr>
              <w:t>лық деректер</w:t>
            </w:r>
          </w:p>
        </w:tc>
        <w:tc>
          <w:tcPr>
            <w:tcW w:w="992" w:type="dxa"/>
            <w:vAlign w:val="center"/>
          </w:tcPr>
          <w:p w14:paraId="4BC9F8A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w:t>
            </w:r>
          </w:p>
          <w:p w14:paraId="1E54B91F" w14:textId="77777777" w:rsidR="00D5690A" w:rsidRPr="00D5690A" w:rsidRDefault="00D5690A" w:rsidP="003766F1">
            <w:pPr>
              <w:keepLines/>
              <w:suppressLineNumbers/>
              <w:rPr>
                <w:rFonts w:ascii="Times New Roman" w:hAnsi="Times New Roman" w:cs="Times New Roman"/>
                <w:b/>
                <w:bCs/>
                <w:sz w:val="28"/>
                <w:szCs w:val="28"/>
              </w:rPr>
            </w:pPr>
          </w:p>
        </w:tc>
        <w:tc>
          <w:tcPr>
            <w:tcW w:w="993" w:type="dxa"/>
            <w:vAlign w:val="center"/>
          </w:tcPr>
          <w:p w14:paraId="334E924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81,3</w:t>
            </w:r>
          </w:p>
        </w:tc>
        <w:tc>
          <w:tcPr>
            <w:tcW w:w="1417" w:type="dxa"/>
            <w:gridSpan w:val="2"/>
            <w:vAlign w:val="center"/>
          </w:tcPr>
          <w:p w14:paraId="684FB571"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84</w:t>
            </w:r>
          </w:p>
        </w:tc>
        <w:tc>
          <w:tcPr>
            <w:tcW w:w="851" w:type="dxa"/>
            <w:vAlign w:val="center"/>
          </w:tcPr>
          <w:p w14:paraId="54F09A99"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82</w:t>
            </w:r>
          </w:p>
        </w:tc>
        <w:tc>
          <w:tcPr>
            <w:tcW w:w="992" w:type="dxa"/>
            <w:vAlign w:val="center"/>
          </w:tcPr>
          <w:p w14:paraId="2D67C4A9"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78</w:t>
            </w:r>
          </w:p>
        </w:tc>
        <w:tc>
          <w:tcPr>
            <w:tcW w:w="1134" w:type="dxa"/>
            <w:vAlign w:val="center"/>
          </w:tcPr>
          <w:p w14:paraId="00F0628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78</w:t>
            </w:r>
          </w:p>
        </w:tc>
        <w:tc>
          <w:tcPr>
            <w:tcW w:w="850" w:type="dxa"/>
            <w:vAlign w:val="center"/>
          </w:tcPr>
          <w:p w14:paraId="20FFEA46"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70</w:t>
            </w:r>
          </w:p>
        </w:tc>
        <w:tc>
          <w:tcPr>
            <w:tcW w:w="851" w:type="dxa"/>
            <w:vAlign w:val="center"/>
          </w:tcPr>
          <w:p w14:paraId="14CB3921"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70</w:t>
            </w:r>
          </w:p>
        </w:tc>
      </w:tr>
      <w:tr w:rsidR="00D5690A" w:rsidRPr="00D5690A" w14:paraId="54E0224A" w14:textId="77777777" w:rsidTr="003766F1">
        <w:trPr>
          <w:trHeight w:val="215"/>
        </w:trPr>
        <w:tc>
          <w:tcPr>
            <w:tcW w:w="1021" w:type="dxa"/>
            <w:vAlign w:val="center"/>
          </w:tcPr>
          <w:p w14:paraId="739A5E1A"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2963" w:type="dxa"/>
            <w:vAlign w:val="center"/>
          </w:tcPr>
          <w:p w14:paraId="0418F925" w14:textId="77777777" w:rsidR="00D5690A" w:rsidRPr="00D5690A" w:rsidRDefault="00D5690A" w:rsidP="003766F1">
            <w:pPr>
              <w:keepLines/>
              <w:suppressLineNumbers/>
              <w:rPr>
                <w:rFonts w:ascii="Times New Roman" w:hAnsi="Times New Roman" w:cs="Times New Roman"/>
                <w:iCs/>
                <w:sz w:val="28"/>
                <w:szCs w:val="28"/>
              </w:rPr>
            </w:pPr>
            <w:r w:rsidRPr="00D5690A">
              <w:rPr>
                <w:rFonts w:ascii="Times New Roman" w:hAnsi="Times New Roman" w:cs="Times New Roman"/>
                <w:b/>
                <w:bCs/>
                <w:i/>
                <w:sz w:val="28"/>
                <w:szCs w:val="28"/>
              </w:rPr>
              <w:t>Қаржы ресурстары</w:t>
            </w:r>
          </w:p>
        </w:tc>
        <w:tc>
          <w:tcPr>
            <w:tcW w:w="2547" w:type="dxa"/>
            <w:gridSpan w:val="2"/>
            <w:vAlign w:val="center"/>
          </w:tcPr>
          <w:p w14:paraId="4D1AB0EB"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14021538" w14:textId="77777777" w:rsidR="00D5690A" w:rsidRPr="00D5690A" w:rsidRDefault="00D5690A" w:rsidP="003766F1">
            <w:pPr>
              <w:keepLines/>
              <w:suppressLineNumbers/>
              <w:ind w:left="-113" w:right="-103"/>
              <w:jc w:val="center"/>
              <w:rPr>
                <w:rFonts w:ascii="Times New Roman" w:hAnsi="Times New Roman" w:cs="Times New Roman"/>
                <w:sz w:val="28"/>
                <w:szCs w:val="28"/>
              </w:rPr>
            </w:pPr>
          </w:p>
        </w:tc>
        <w:tc>
          <w:tcPr>
            <w:tcW w:w="992" w:type="dxa"/>
            <w:vAlign w:val="center"/>
          </w:tcPr>
          <w:p w14:paraId="2EF4C3C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sz w:val="28"/>
                <w:szCs w:val="28"/>
                <w:lang w:val="kk-KZ" w:eastAsia="ru-RU"/>
              </w:rPr>
              <w:t>млн.т</w:t>
            </w:r>
            <w:r w:rsidRPr="00D5690A">
              <w:rPr>
                <w:rFonts w:ascii="Times New Roman" w:eastAsia="Times New Roman" w:hAnsi="Times New Roman" w:cs="Times New Roman"/>
                <w:sz w:val="28"/>
                <w:szCs w:val="28"/>
                <w:lang w:val="kk-KZ" w:eastAsia="ru-RU"/>
              </w:rPr>
              <w:lastRenderedPageBreak/>
              <w:t>еңге</w:t>
            </w:r>
          </w:p>
        </w:tc>
        <w:tc>
          <w:tcPr>
            <w:tcW w:w="993" w:type="dxa"/>
          </w:tcPr>
          <w:p w14:paraId="7F06CF1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lastRenderedPageBreak/>
              <w:t>0,0</w:t>
            </w:r>
          </w:p>
        </w:tc>
        <w:tc>
          <w:tcPr>
            <w:tcW w:w="1417" w:type="dxa"/>
            <w:gridSpan w:val="2"/>
          </w:tcPr>
          <w:p w14:paraId="434317C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t>0,0</w:t>
            </w:r>
          </w:p>
        </w:tc>
        <w:tc>
          <w:tcPr>
            <w:tcW w:w="851" w:type="dxa"/>
          </w:tcPr>
          <w:p w14:paraId="7FF4A56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t xml:space="preserve">53 </w:t>
            </w:r>
            <w:r w:rsidRPr="00D5690A">
              <w:rPr>
                <w:rFonts w:ascii="Times New Roman" w:hAnsi="Times New Roman" w:cs="Times New Roman"/>
                <w:i/>
                <w:iCs/>
                <w:sz w:val="28"/>
                <w:szCs w:val="28"/>
              </w:rPr>
              <w:lastRenderedPageBreak/>
              <w:t>138,0</w:t>
            </w:r>
          </w:p>
        </w:tc>
        <w:tc>
          <w:tcPr>
            <w:tcW w:w="992" w:type="dxa"/>
          </w:tcPr>
          <w:p w14:paraId="677963E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lastRenderedPageBreak/>
              <w:t xml:space="preserve">14 </w:t>
            </w:r>
            <w:r w:rsidRPr="00D5690A">
              <w:rPr>
                <w:rFonts w:ascii="Times New Roman" w:hAnsi="Times New Roman" w:cs="Times New Roman"/>
                <w:i/>
                <w:iCs/>
                <w:sz w:val="28"/>
                <w:szCs w:val="28"/>
              </w:rPr>
              <w:lastRenderedPageBreak/>
              <w:t>400,0</w:t>
            </w:r>
          </w:p>
        </w:tc>
        <w:tc>
          <w:tcPr>
            <w:tcW w:w="1134" w:type="dxa"/>
          </w:tcPr>
          <w:p w14:paraId="36F9D9C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lastRenderedPageBreak/>
              <w:t>0,0</w:t>
            </w:r>
          </w:p>
        </w:tc>
        <w:tc>
          <w:tcPr>
            <w:tcW w:w="850" w:type="dxa"/>
          </w:tcPr>
          <w:p w14:paraId="2A255B4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t>0,0</w:t>
            </w:r>
          </w:p>
        </w:tc>
        <w:tc>
          <w:tcPr>
            <w:tcW w:w="851" w:type="dxa"/>
          </w:tcPr>
          <w:p w14:paraId="762A6E8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t>0,0</w:t>
            </w:r>
          </w:p>
        </w:tc>
      </w:tr>
      <w:tr w:rsidR="00D5690A" w:rsidRPr="00D5690A" w14:paraId="7C476499" w14:textId="77777777" w:rsidTr="003766F1">
        <w:trPr>
          <w:trHeight w:val="471"/>
        </w:trPr>
        <w:tc>
          <w:tcPr>
            <w:tcW w:w="16047" w:type="dxa"/>
            <w:gridSpan w:val="14"/>
            <w:shd w:val="clear" w:color="auto" w:fill="FBE4D5" w:themeFill="accent2" w:themeFillTint="33"/>
            <w:vAlign w:val="center"/>
          </w:tcPr>
          <w:p w14:paraId="35904F8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
                <w:sz w:val="28"/>
                <w:szCs w:val="28"/>
                <w:lang w:val="kk-KZ"/>
              </w:rPr>
              <w:lastRenderedPageBreak/>
              <w:t>3 бағыт</w:t>
            </w:r>
            <w:r w:rsidRPr="00D5690A">
              <w:rPr>
                <w:rFonts w:ascii="Times New Roman" w:hAnsi="Times New Roman" w:cs="Times New Roman"/>
                <w:b/>
                <w:sz w:val="28"/>
                <w:szCs w:val="28"/>
              </w:rPr>
              <w:t>. Өмірдің жоғары сапасы</w:t>
            </w:r>
          </w:p>
        </w:tc>
      </w:tr>
      <w:tr w:rsidR="00D5690A" w:rsidRPr="00D5690A" w14:paraId="3A18CB8D" w14:textId="77777777" w:rsidTr="003766F1">
        <w:trPr>
          <w:trHeight w:val="1159"/>
        </w:trPr>
        <w:tc>
          <w:tcPr>
            <w:tcW w:w="1021" w:type="dxa"/>
            <w:vAlign w:val="center"/>
          </w:tcPr>
          <w:p w14:paraId="59EB4621"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rPr>
              <w:t>7.</w:t>
            </w:r>
          </w:p>
        </w:tc>
        <w:tc>
          <w:tcPr>
            <w:tcW w:w="2963" w:type="dxa"/>
          </w:tcPr>
          <w:p w14:paraId="31EE4644"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hAnsi="Times New Roman" w:cs="Times New Roman"/>
                <w:b/>
                <w:sz w:val="28"/>
                <w:szCs w:val="28"/>
                <w:lang w:val="kk-KZ"/>
              </w:rPr>
              <w:t xml:space="preserve">6 – </w:t>
            </w:r>
            <w:r w:rsidRPr="00D5690A">
              <w:rPr>
                <w:rFonts w:ascii="Times New Roman" w:eastAsia="Times New Roman" w:hAnsi="Times New Roman" w:cs="Times New Roman"/>
                <w:b/>
                <w:bCs/>
                <w:sz w:val="28"/>
                <w:szCs w:val="28"/>
                <w:lang w:val="kk-KZ"/>
              </w:rPr>
              <w:t xml:space="preserve">Негізгі ұлттық индикатор </w:t>
            </w:r>
          </w:p>
          <w:p w14:paraId="1D0A7639" w14:textId="77777777" w:rsidR="00D5690A" w:rsidRPr="00D5690A" w:rsidRDefault="00D5690A" w:rsidP="003766F1">
            <w:pPr>
              <w:keepLines/>
              <w:suppressLineNumbers/>
              <w:jc w:val="both"/>
              <w:rPr>
                <w:rFonts w:ascii="Times New Roman" w:hAnsi="Times New Roman" w:cs="Times New Roman"/>
                <w:b/>
                <w:sz w:val="28"/>
                <w:szCs w:val="28"/>
                <w:lang w:val="kk-KZ"/>
              </w:rPr>
            </w:pPr>
            <w:r w:rsidRPr="00D5690A">
              <w:rPr>
                <w:rFonts w:ascii="Times New Roman" w:hAnsi="Times New Roman" w:cs="Times New Roman"/>
                <w:sz w:val="28"/>
                <w:szCs w:val="28"/>
                <w:lang w:val="kk-KZ"/>
              </w:rPr>
              <w:t>Туғандағы күтілетін өмір сүру ұзақтығы</w:t>
            </w:r>
          </w:p>
        </w:tc>
        <w:tc>
          <w:tcPr>
            <w:tcW w:w="2547" w:type="dxa"/>
            <w:gridSpan w:val="2"/>
            <w:vAlign w:val="center"/>
          </w:tcPr>
          <w:p w14:paraId="3566222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2A39FE67" w14:textId="77777777" w:rsidR="00D5690A" w:rsidRPr="00D5690A" w:rsidRDefault="00D5690A" w:rsidP="003766F1">
            <w:pPr>
              <w:tabs>
                <w:tab w:val="left" w:pos="459"/>
              </w:tabs>
              <w:ind w:left="-108" w:right="-108"/>
              <w:jc w:val="center"/>
              <w:rPr>
                <w:rFonts w:ascii="Times New Roman" w:hAnsi="Times New Roman" w:cs="Times New Roman"/>
                <w:bCs/>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0DE17808" w14:textId="77777777" w:rsidR="00D5690A" w:rsidRPr="00D5690A" w:rsidRDefault="00D5690A" w:rsidP="003766F1">
            <w:pPr>
              <w:keepLines/>
              <w:suppressLineNumbers/>
              <w:ind w:left="-113" w:right="-103"/>
              <w:jc w:val="center"/>
              <w:rPr>
                <w:rFonts w:ascii="Times New Roman" w:eastAsia="Arial" w:hAnsi="Times New Roman" w:cs="Times New Roman"/>
                <w:bCs/>
                <w:sz w:val="28"/>
                <w:szCs w:val="28"/>
                <w:lang w:val="kk-KZ"/>
              </w:rPr>
            </w:pPr>
            <w:r w:rsidRPr="00D5690A">
              <w:rPr>
                <w:rFonts w:ascii="Times New Roman" w:hAnsi="Times New Roman" w:cs="Times New Roman"/>
                <w:spacing w:val="-14"/>
                <w:sz w:val="28"/>
                <w:szCs w:val="28"/>
                <w:lang w:val="kk-KZ"/>
              </w:rPr>
              <w:t>ҰСБ – ның ресми стат. ақпараты</w:t>
            </w:r>
          </w:p>
        </w:tc>
        <w:tc>
          <w:tcPr>
            <w:tcW w:w="992" w:type="dxa"/>
            <w:vAlign w:val="center"/>
          </w:tcPr>
          <w:p w14:paraId="1DC690BE" w14:textId="77777777" w:rsidR="00D5690A" w:rsidRPr="00D5690A" w:rsidRDefault="00D5690A" w:rsidP="003766F1">
            <w:pPr>
              <w:keepLines/>
              <w:suppressLineNumbers/>
              <w:jc w:val="center"/>
              <w:rPr>
                <w:rFonts w:ascii="Times New Roman" w:eastAsia="Arial" w:hAnsi="Times New Roman" w:cs="Times New Roman"/>
                <w:bCs/>
                <w:sz w:val="28"/>
                <w:szCs w:val="28"/>
              </w:rPr>
            </w:pPr>
            <w:r w:rsidRPr="00D5690A">
              <w:rPr>
                <w:rFonts w:ascii="Times New Roman" w:hAnsi="Times New Roman" w:cs="Times New Roman"/>
                <w:sz w:val="28"/>
                <w:szCs w:val="28"/>
                <w:lang w:val="kk-KZ"/>
              </w:rPr>
              <w:t>ж</w:t>
            </w:r>
            <w:r w:rsidRPr="00D5690A">
              <w:rPr>
                <w:rFonts w:ascii="Times New Roman" w:hAnsi="Times New Roman" w:cs="Times New Roman"/>
                <w:sz w:val="28"/>
                <w:szCs w:val="28"/>
              </w:rPr>
              <w:t>ыл</w:t>
            </w:r>
            <w:r w:rsidRPr="00D5690A">
              <w:rPr>
                <w:rFonts w:ascii="Times New Roman" w:hAnsi="Times New Roman" w:cs="Times New Roman"/>
                <w:sz w:val="28"/>
                <w:szCs w:val="28"/>
                <w:lang w:val="kk-KZ"/>
              </w:rPr>
              <w:t>-</w:t>
            </w:r>
            <w:r w:rsidRPr="00D5690A">
              <w:rPr>
                <w:rFonts w:ascii="Times New Roman" w:hAnsi="Times New Roman" w:cs="Times New Roman"/>
                <w:sz w:val="28"/>
                <w:szCs w:val="28"/>
              </w:rPr>
              <w:t>дар саны</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5AB879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rPr>
              <w:t>75,02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07D790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rPr>
              <w:t>74,9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899053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169081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75,6</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569014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75,9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6862B1D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76,3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D4E90E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76,7</w:t>
            </w:r>
          </w:p>
        </w:tc>
      </w:tr>
      <w:tr w:rsidR="00D5690A" w:rsidRPr="00D5690A" w14:paraId="7C3D27E0" w14:textId="77777777" w:rsidTr="003766F1">
        <w:trPr>
          <w:trHeight w:val="748"/>
        </w:trPr>
        <w:tc>
          <w:tcPr>
            <w:tcW w:w="1021" w:type="dxa"/>
            <w:vAlign w:val="center"/>
          </w:tcPr>
          <w:p w14:paraId="6445A275"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15026" w:type="dxa"/>
            <w:gridSpan w:val="13"/>
            <w:vAlign w:val="center"/>
          </w:tcPr>
          <w:p w14:paraId="5E765238" w14:textId="77777777" w:rsidR="00D5690A" w:rsidRPr="00D5690A" w:rsidRDefault="00D5690A" w:rsidP="003766F1">
            <w:pPr>
              <w:keepLines/>
              <w:suppressLineNumbers/>
              <w:rPr>
                <w:rFonts w:ascii="Times New Roman" w:eastAsia="Times New Roman" w:hAnsi="Times New Roman" w:cs="Times New Roman"/>
                <w:sz w:val="28"/>
                <w:szCs w:val="28"/>
                <w:lang w:eastAsia="ru-RU"/>
              </w:rPr>
            </w:pPr>
            <w:r w:rsidRPr="00D5690A">
              <w:rPr>
                <w:rFonts w:ascii="Times New Roman" w:eastAsia="Times New Roman" w:hAnsi="Times New Roman" w:cs="Times New Roman"/>
                <w:b/>
                <w:sz w:val="28"/>
                <w:szCs w:val="28"/>
                <w:lang w:val="kk-KZ" w:eastAsia="ru-RU"/>
              </w:rPr>
              <w:t xml:space="preserve">8 мақсат. </w:t>
            </w:r>
            <w:r w:rsidRPr="00D5690A">
              <w:rPr>
                <w:rFonts w:ascii="Times New Roman" w:eastAsia="Times New Roman" w:hAnsi="Times New Roman" w:cs="Times New Roman"/>
                <w:b/>
                <w:bCs/>
                <w:sz w:val="28"/>
                <w:szCs w:val="28"/>
                <w:lang w:val="kk-KZ" w:eastAsia="ru-RU"/>
              </w:rPr>
              <w:t>Денсаулық сақтау саласында тиімді алдын алуды қамтамасыз ету және халықтың салауатты өмір салтын ұстануын қалыптастыру</w:t>
            </w:r>
          </w:p>
        </w:tc>
      </w:tr>
      <w:tr w:rsidR="00D5690A" w:rsidRPr="00D5690A" w14:paraId="1F8FC6FD" w14:textId="77777777" w:rsidTr="003766F1">
        <w:trPr>
          <w:trHeight w:val="1349"/>
        </w:trPr>
        <w:tc>
          <w:tcPr>
            <w:tcW w:w="1021" w:type="dxa"/>
            <w:vAlign w:val="center"/>
          </w:tcPr>
          <w:p w14:paraId="512FAE0A"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2D34A49A"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r w:rsidRPr="00D5690A">
              <w:rPr>
                <w:rFonts w:ascii="Times New Roman" w:eastAsia="Times New Roman" w:hAnsi="Times New Roman" w:cs="Times New Roman"/>
                <w:bCs/>
                <w:sz w:val="28"/>
                <w:szCs w:val="28"/>
                <w:lang w:val="kk-KZ" w:eastAsia="ru-RU"/>
              </w:rPr>
              <w:t>. Салауатты өмір салтын ұстанатын азаматтардың үлесін арттыру.</w:t>
            </w:r>
          </w:p>
        </w:tc>
        <w:tc>
          <w:tcPr>
            <w:tcW w:w="2547" w:type="dxa"/>
            <w:gridSpan w:val="2"/>
            <w:vAlign w:val="center"/>
          </w:tcPr>
          <w:p w14:paraId="579B822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03DD2D0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5715EA2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7EC45D8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vAlign w:val="center"/>
          </w:tcPr>
          <w:p w14:paraId="4E4557A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33</w:t>
            </w:r>
          </w:p>
        </w:tc>
        <w:tc>
          <w:tcPr>
            <w:tcW w:w="1417" w:type="dxa"/>
            <w:gridSpan w:val="2"/>
            <w:vAlign w:val="center"/>
          </w:tcPr>
          <w:p w14:paraId="5540069E"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33</w:t>
            </w:r>
          </w:p>
        </w:tc>
        <w:tc>
          <w:tcPr>
            <w:tcW w:w="851" w:type="dxa"/>
            <w:vAlign w:val="center"/>
          </w:tcPr>
          <w:p w14:paraId="144AC5A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34</w:t>
            </w:r>
          </w:p>
        </w:tc>
        <w:tc>
          <w:tcPr>
            <w:tcW w:w="992" w:type="dxa"/>
            <w:vAlign w:val="center"/>
          </w:tcPr>
          <w:p w14:paraId="138D3A8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37</w:t>
            </w:r>
          </w:p>
        </w:tc>
        <w:tc>
          <w:tcPr>
            <w:tcW w:w="1134" w:type="dxa"/>
            <w:vAlign w:val="center"/>
          </w:tcPr>
          <w:p w14:paraId="2C0A78D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37</w:t>
            </w:r>
          </w:p>
        </w:tc>
        <w:tc>
          <w:tcPr>
            <w:tcW w:w="850" w:type="dxa"/>
            <w:vAlign w:val="center"/>
          </w:tcPr>
          <w:p w14:paraId="28CA0A3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38</w:t>
            </w:r>
          </w:p>
        </w:tc>
        <w:tc>
          <w:tcPr>
            <w:tcW w:w="851" w:type="dxa"/>
            <w:vAlign w:val="center"/>
          </w:tcPr>
          <w:p w14:paraId="69F60E4E"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38</w:t>
            </w:r>
          </w:p>
        </w:tc>
      </w:tr>
      <w:tr w:rsidR="00D5690A" w:rsidRPr="00D5690A" w14:paraId="6B9BF793" w14:textId="77777777" w:rsidTr="003766F1">
        <w:trPr>
          <w:trHeight w:val="641"/>
        </w:trPr>
        <w:tc>
          <w:tcPr>
            <w:tcW w:w="1021" w:type="dxa"/>
            <w:vAlign w:val="center"/>
          </w:tcPr>
          <w:p w14:paraId="69D1AD0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2BE7CC92"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7 - міндет. Жұқпалы емес созылмалы аурулардың алдын алу үшін мінез-құлық қауіп факторларын азайту арқылы халықтың денсаулығын нығайту</w:t>
            </w:r>
          </w:p>
          <w:p w14:paraId="769FCD82"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r>
      <w:tr w:rsidR="00D5690A" w:rsidRPr="00D5690A" w14:paraId="480454D7" w14:textId="77777777" w:rsidTr="003766F1">
        <w:trPr>
          <w:trHeight w:val="1223"/>
        </w:trPr>
        <w:tc>
          <w:tcPr>
            <w:tcW w:w="1021" w:type="dxa"/>
            <w:vAlign w:val="center"/>
          </w:tcPr>
          <w:p w14:paraId="5975AC46"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125EEC99"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hAnsi="Times New Roman" w:cs="Times New Roman"/>
                <w:b/>
                <w:sz w:val="28"/>
                <w:szCs w:val="28"/>
                <w:lang w:val="kk-KZ"/>
              </w:rPr>
              <w:t xml:space="preserve">1.2 - нәтиже көрсеткіші </w:t>
            </w:r>
            <w:r w:rsidRPr="00D5690A">
              <w:rPr>
                <w:rFonts w:ascii="Times New Roman" w:eastAsia="Times New Roman" w:hAnsi="Times New Roman" w:cs="Times New Roman"/>
                <w:bCs/>
                <w:sz w:val="28"/>
                <w:szCs w:val="28"/>
                <w:lang w:val="kk-KZ" w:eastAsia="ru-RU"/>
              </w:rPr>
              <w:t>Балалар арасында семіздікпен сырқаттанушылықтың төмендеуі (0-14 жас, 100 мың тұрғынға).</w:t>
            </w:r>
          </w:p>
        </w:tc>
        <w:tc>
          <w:tcPr>
            <w:tcW w:w="2547" w:type="dxa"/>
            <w:gridSpan w:val="2"/>
            <w:vAlign w:val="center"/>
          </w:tcPr>
          <w:p w14:paraId="5EA7640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56B52E1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w:t>
            </w:r>
          </w:p>
        </w:tc>
        <w:tc>
          <w:tcPr>
            <w:tcW w:w="1436" w:type="dxa"/>
            <w:vAlign w:val="center"/>
          </w:tcPr>
          <w:p w14:paraId="7FB6287B" w14:textId="77777777" w:rsidR="00D5690A" w:rsidRPr="00D5690A" w:rsidRDefault="00D5690A" w:rsidP="003766F1">
            <w:pPr>
              <w:keepLines/>
              <w:suppressLineNumbers/>
              <w:jc w:val="center"/>
              <w:rPr>
                <w:rFonts w:ascii="Times New Roman" w:hAnsi="Times New Roman" w:cs="Times New Roman"/>
                <w:spacing w:val="-14"/>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0A3BE7C1" w14:textId="77777777" w:rsidR="00D5690A" w:rsidRPr="00D5690A" w:rsidRDefault="00D5690A" w:rsidP="003766F1">
            <w:pPr>
              <w:keepLines/>
              <w:suppressLineNumbers/>
              <w:tabs>
                <w:tab w:val="left" w:pos="796"/>
              </w:tab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 мың тұрғынға</w:t>
            </w:r>
          </w:p>
        </w:tc>
        <w:tc>
          <w:tcPr>
            <w:tcW w:w="993" w:type="dxa"/>
            <w:vAlign w:val="center"/>
          </w:tcPr>
          <w:p w14:paraId="37368E5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52,0</w:t>
            </w:r>
          </w:p>
        </w:tc>
        <w:tc>
          <w:tcPr>
            <w:tcW w:w="1417" w:type="dxa"/>
            <w:gridSpan w:val="2"/>
            <w:vAlign w:val="center"/>
          </w:tcPr>
          <w:p w14:paraId="42FF4E1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51,9</w:t>
            </w:r>
          </w:p>
        </w:tc>
        <w:tc>
          <w:tcPr>
            <w:tcW w:w="851" w:type="dxa"/>
            <w:vAlign w:val="center"/>
          </w:tcPr>
          <w:p w14:paraId="576286F7"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51,85</w:t>
            </w:r>
          </w:p>
        </w:tc>
        <w:tc>
          <w:tcPr>
            <w:tcW w:w="992" w:type="dxa"/>
            <w:vAlign w:val="center"/>
          </w:tcPr>
          <w:p w14:paraId="79E092AF"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51,8</w:t>
            </w:r>
          </w:p>
        </w:tc>
        <w:tc>
          <w:tcPr>
            <w:tcW w:w="1134" w:type="dxa"/>
            <w:vAlign w:val="center"/>
          </w:tcPr>
          <w:p w14:paraId="3768456D"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51,75</w:t>
            </w:r>
          </w:p>
        </w:tc>
        <w:tc>
          <w:tcPr>
            <w:tcW w:w="850" w:type="dxa"/>
            <w:vAlign w:val="center"/>
          </w:tcPr>
          <w:p w14:paraId="363C3832"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51,7</w:t>
            </w:r>
          </w:p>
        </w:tc>
        <w:tc>
          <w:tcPr>
            <w:tcW w:w="851" w:type="dxa"/>
            <w:vAlign w:val="center"/>
          </w:tcPr>
          <w:p w14:paraId="3F44A89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51,65</w:t>
            </w:r>
          </w:p>
        </w:tc>
      </w:tr>
      <w:tr w:rsidR="00D5690A" w:rsidRPr="00D5690A" w14:paraId="092FF236" w14:textId="77777777" w:rsidTr="003766F1">
        <w:trPr>
          <w:trHeight w:val="165"/>
        </w:trPr>
        <w:tc>
          <w:tcPr>
            <w:tcW w:w="1021" w:type="dxa"/>
            <w:vAlign w:val="center"/>
          </w:tcPr>
          <w:p w14:paraId="6937877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12556F8D"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hAnsi="Times New Roman" w:cs="Times New Roman"/>
                <w:b/>
                <w:sz w:val="28"/>
                <w:szCs w:val="28"/>
                <w:lang w:val="kk-KZ"/>
              </w:rPr>
              <w:t xml:space="preserve">1.3 - нәтиже көрсеткіші </w:t>
            </w:r>
            <w:r w:rsidRPr="00D5690A">
              <w:rPr>
                <w:rFonts w:ascii="Times New Roman" w:eastAsia="Times New Roman" w:hAnsi="Times New Roman" w:cs="Times New Roman"/>
                <w:bCs/>
                <w:sz w:val="28"/>
                <w:szCs w:val="28"/>
                <w:lang w:val="kk-KZ" w:eastAsia="ru-RU"/>
              </w:rPr>
              <w:t xml:space="preserve">Психоактивті заттарды қолдану салдарынан психикалық және мінез-құлық </w:t>
            </w:r>
            <w:r w:rsidRPr="00D5690A">
              <w:rPr>
                <w:rFonts w:ascii="Times New Roman" w:eastAsia="Times New Roman" w:hAnsi="Times New Roman" w:cs="Times New Roman"/>
                <w:bCs/>
                <w:sz w:val="28"/>
                <w:szCs w:val="28"/>
                <w:lang w:val="kk-KZ" w:eastAsia="ru-RU"/>
              </w:rPr>
              <w:lastRenderedPageBreak/>
              <w:t>бұзылыстарымен сырқаттанушылықтың төмендеуі.</w:t>
            </w:r>
          </w:p>
          <w:p w14:paraId="72A51CFB" w14:textId="77777777" w:rsidR="00D5690A" w:rsidRPr="00D5690A" w:rsidRDefault="00D5690A" w:rsidP="003766F1">
            <w:pPr>
              <w:keepLines/>
              <w:suppressLineNumbers/>
              <w:rPr>
                <w:rFonts w:ascii="Times New Roman" w:hAnsi="Times New Roman" w:cs="Times New Roman"/>
                <w:b/>
                <w:bCs/>
                <w:iCs/>
                <w:sz w:val="28"/>
                <w:szCs w:val="28"/>
                <w:lang w:val="kk-KZ"/>
              </w:rPr>
            </w:pPr>
          </w:p>
        </w:tc>
        <w:tc>
          <w:tcPr>
            <w:tcW w:w="2547" w:type="dxa"/>
            <w:gridSpan w:val="2"/>
            <w:vAlign w:val="center"/>
          </w:tcPr>
          <w:p w14:paraId="4355C23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ДСБ, қала әкімдігі,</w:t>
            </w:r>
          </w:p>
          <w:p w14:paraId="4C07B92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5F55ECF8" w14:textId="77777777" w:rsidR="00D5690A" w:rsidRPr="00D5690A" w:rsidRDefault="00D5690A" w:rsidP="003766F1">
            <w:pPr>
              <w:keepLines/>
              <w:suppressLineNumbers/>
              <w:jc w:val="center"/>
              <w:rPr>
                <w:rFonts w:ascii="Times New Roman" w:hAnsi="Times New Roman" w:cs="Times New Roman"/>
                <w:spacing w:val="-14"/>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7E70D8F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vAlign w:val="center"/>
          </w:tcPr>
          <w:p w14:paraId="4A401A4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204,4</w:t>
            </w:r>
          </w:p>
        </w:tc>
        <w:tc>
          <w:tcPr>
            <w:tcW w:w="1417" w:type="dxa"/>
            <w:gridSpan w:val="2"/>
            <w:tcBorders>
              <w:top w:val="single" w:sz="4" w:space="0" w:color="auto"/>
              <w:left w:val="nil"/>
              <w:bottom w:val="single" w:sz="4" w:space="0" w:color="auto"/>
              <w:right w:val="single" w:sz="4" w:space="0" w:color="auto"/>
            </w:tcBorders>
            <w:vAlign w:val="center"/>
          </w:tcPr>
          <w:p w14:paraId="183DDA0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147</w:t>
            </w:r>
          </w:p>
        </w:tc>
        <w:tc>
          <w:tcPr>
            <w:tcW w:w="851" w:type="dxa"/>
            <w:tcBorders>
              <w:top w:val="single" w:sz="4" w:space="0" w:color="auto"/>
              <w:left w:val="nil"/>
              <w:bottom w:val="single" w:sz="4" w:space="0" w:color="auto"/>
              <w:right w:val="single" w:sz="4" w:space="0" w:color="auto"/>
            </w:tcBorders>
            <w:vAlign w:val="center"/>
          </w:tcPr>
          <w:p w14:paraId="17E156F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145</w:t>
            </w:r>
          </w:p>
        </w:tc>
        <w:tc>
          <w:tcPr>
            <w:tcW w:w="992" w:type="dxa"/>
            <w:tcBorders>
              <w:top w:val="single" w:sz="4" w:space="0" w:color="auto"/>
              <w:left w:val="nil"/>
              <w:bottom w:val="single" w:sz="4" w:space="0" w:color="auto"/>
              <w:right w:val="single" w:sz="4" w:space="0" w:color="auto"/>
            </w:tcBorders>
            <w:vAlign w:val="center"/>
          </w:tcPr>
          <w:p w14:paraId="3AD3271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140</w:t>
            </w:r>
          </w:p>
        </w:tc>
        <w:tc>
          <w:tcPr>
            <w:tcW w:w="1134" w:type="dxa"/>
            <w:tcBorders>
              <w:top w:val="single" w:sz="4" w:space="0" w:color="auto"/>
              <w:left w:val="nil"/>
              <w:bottom w:val="single" w:sz="4" w:space="0" w:color="auto"/>
              <w:right w:val="single" w:sz="4" w:space="0" w:color="auto"/>
            </w:tcBorders>
            <w:vAlign w:val="center"/>
          </w:tcPr>
          <w:p w14:paraId="518E740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135</w:t>
            </w:r>
          </w:p>
        </w:tc>
        <w:tc>
          <w:tcPr>
            <w:tcW w:w="850" w:type="dxa"/>
            <w:tcBorders>
              <w:top w:val="single" w:sz="4" w:space="0" w:color="auto"/>
              <w:left w:val="nil"/>
              <w:bottom w:val="single" w:sz="4" w:space="0" w:color="auto"/>
              <w:right w:val="single" w:sz="4" w:space="0" w:color="auto"/>
            </w:tcBorders>
            <w:vAlign w:val="center"/>
          </w:tcPr>
          <w:p w14:paraId="6105AA2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130</w:t>
            </w:r>
          </w:p>
        </w:tc>
        <w:tc>
          <w:tcPr>
            <w:tcW w:w="851" w:type="dxa"/>
            <w:tcBorders>
              <w:top w:val="single" w:sz="4" w:space="0" w:color="auto"/>
              <w:left w:val="nil"/>
              <w:bottom w:val="single" w:sz="4" w:space="0" w:color="auto"/>
              <w:right w:val="single" w:sz="4" w:space="0" w:color="auto"/>
            </w:tcBorders>
            <w:vAlign w:val="center"/>
          </w:tcPr>
          <w:p w14:paraId="315E495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125</w:t>
            </w:r>
          </w:p>
        </w:tc>
      </w:tr>
      <w:tr w:rsidR="00D5690A" w:rsidRPr="00D5690A" w14:paraId="36AFE57E" w14:textId="77777777" w:rsidTr="003766F1">
        <w:trPr>
          <w:trHeight w:val="165"/>
        </w:trPr>
        <w:tc>
          <w:tcPr>
            <w:tcW w:w="1021" w:type="dxa"/>
            <w:vAlign w:val="center"/>
          </w:tcPr>
          <w:p w14:paraId="0F6BBB2A"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tcBorders>
              <w:right w:val="single" w:sz="4" w:space="0" w:color="auto"/>
            </w:tcBorders>
            <w:vAlign w:val="center"/>
          </w:tcPr>
          <w:p w14:paraId="32F800EB"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8 – міндет</w:t>
            </w:r>
            <w:r w:rsidRPr="00D5690A">
              <w:rPr>
                <w:rFonts w:ascii="Times New Roman" w:eastAsia="Times New Roman" w:hAnsi="Times New Roman" w:cs="Times New Roman"/>
                <w:bCs/>
                <w:sz w:val="28"/>
                <w:szCs w:val="28"/>
                <w:lang w:val="kk-KZ" w:eastAsia="ru-RU"/>
              </w:rPr>
              <w:t xml:space="preserve">. </w:t>
            </w:r>
            <w:r w:rsidRPr="00D5690A">
              <w:rPr>
                <w:rFonts w:ascii="Times New Roman" w:eastAsia="Times New Roman" w:hAnsi="Times New Roman" w:cs="Times New Roman"/>
                <w:b/>
                <w:sz w:val="28"/>
                <w:szCs w:val="28"/>
                <w:lang w:val="kk-KZ" w:eastAsia="ru-RU"/>
              </w:rPr>
              <w:t>Жұқпалы аурулардың алдын алу үшін мінез-құлық қауіп факторларының төмендеуі</w:t>
            </w:r>
          </w:p>
          <w:p w14:paraId="6F47F5DC" w14:textId="77777777" w:rsidR="00D5690A" w:rsidRPr="00D5690A" w:rsidRDefault="00D5690A" w:rsidP="003766F1">
            <w:pPr>
              <w:keepLines/>
              <w:suppressLineNumbers/>
              <w:jc w:val="center"/>
              <w:rPr>
                <w:rFonts w:ascii="Times New Roman" w:hAnsi="Times New Roman" w:cs="Times New Roman"/>
                <w:sz w:val="28"/>
                <w:szCs w:val="28"/>
                <w:lang w:val="kk-KZ"/>
              </w:rPr>
            </w:pPr>
          </w:p>
        </w:tc>
      </w:tr>
      <w:tr w:rsidR="00D5690A" w:rsidRPr="00D5690A" w14:paraId="593D068B" w14:textId="77777777" w:rsidTr="003766F1">
        <w:trPr>
          <w:trHeight w:val="1355"/>
        </w:trPr>
        <w:tc>
          <w:tcPr>
            <w:tcW w:w="1021" w:type="dxa"/>
            <w:vAlign w:val="center"/>
          </w:tcPr>
          <w:p w14:paraId="1503F442"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53BE4784"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2.1 - нәтиже көрсеткіші</w:t>
            </w:r>
          </w:p>
          <w:p w14:paraId="45CA6DFE" w14:textId="77777777" w:rsidR="00D5690A" w:rsidRPr="00D5690A" w:rsidRDefault="00D5690A" w:rsidP="003766F1">
            <w:pPr>
              <w:keepLines/>
              <w:suppressLineNumbers/>
              <w:rPr>
                <w:rFonts w:ascii="Times New Roman" w:hAnsi="Times New Roman" w:cs="Times New Roman"/>
                <w:iCs/>
                <w:sz w:val="28"/>
                <w:szCs w:val="28"/>
                <w:lang w:val="kk-KZ"/>
              </w:rPr>
            </w:pPr>
            <w:r w:rsidRPr="00D5690A">
              <w:rPr>
                <w:rFonts w:ascii="Times New Roman" w:eastAsia="Times New Roman" w:hAnsi="Times New Roman" w:cs="Times New Roman"/>
                <w:bCs/>
                <w:sz w:val="28"/>
                <w:szCs w:val="28"/>
                <w:lang w:val="kk-KZ" w:eastAsia="ru-RU"/>
              </w:rPr>
              <w:t xml:space="preserve">Жұқтырмаған 1 000 тұрғынға шаққанда жаңадан </w:t>
            </w:r>
            <w:r w:rsidRPr="00D5690A">
              <w:rPr>
                <w:rFonts w:ascii="Times New Roman" w:hAnsi="Times New Roman" w:cs="Times New Roman"/>
                <w:bCs/>
                <w:sz w:val="28"/>
                <w:szCs w:val="28"/>
                <w:lang w:val="kk-KZ"/>
              </w:rPr>
              <w:t>иммундық вирус жұқтырған жаңа тұрғындардың анықталуы.</w:t>
            </w:r>
          </w:p>
        </w:tc>
        <w:tc>
          <w:tcPr>
            <w:tcW w:w="2547" w:type="dxa"/>
            <w:gridSpan w:val="2"/>
            <w:vAlign w:val="center"/>
          </w:tcPr>
          <w:p w14:paraId="01EA775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1AF1758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3C35F6D0" w14:textId="77777777" w:rsidR="00D5690A" w:rsidRPr="00D5690A" w:rsidRDefault="00D5690A" w:rsidP="003766F1">
            <w:pPr>
              <w:keepLines/>
              <w:suppressLineNumbers/>
              <w:jc w:val="center"/>
              <w:rPr>
                <w:rFonts w:ascii="Times New Roman" w:hAnsi="Times New Roman" w:cs="Times New Roman"/>
                <w:spacing w:val="-14"/>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7D4A5A5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1</w:t>
            </w:r>
            <w:r w:rsidRPr="00D5690A">
              <w:rPr>
                <w:rFonts w:ascii="Times New Roman" w:eastAsia="Times New Roman" w:hAnsi="Times New Roman" w:cs="Times New Roman"/>
                <w:sz w:val="28"/>
                <w:szCs w:val="28"/>
                <w:lang w:val="kk-KZ" w:eastAsia="ru-RU"/>
              </w:rPr>
              <w:t xml:space="preserve"> </w:t>
            </w:r>
            <w:r w:rsidRPr="00D5690A">
              <w:rPr>
                <w:rFonts w:ascii="Times New Roman" w:eastAsia="Times New Roman" w:hAnsi="Times New Roman" w:cs="Times New Roman"/>
                <w:sz w:val="28"/>
                <w:szCs w:val="28"/>
                <w:lang w:eastAsia="ru-RU"/>
              </w:rPr>
              <w:t>000 жұқтырмаған халық</w:t>
            </w:r>
            <w:r w:rsidRPr="00D5690A">
              <w:rPr>
                <w:rFonts w:ascii="Times New Roman" w:eastAsia="Times New Roman" w:hAnsi="Times New Roman" w:cs="Times New Roman"/>
                <w:sz w:val="28"/>
                <w:szCs w:val="28"/>
                <w:lang w:val="kk-KZ" w:eastAsia="ru-RU"/>
              </w:rPr>
              <w:t xml:space="preserve"> санына</w:t>
            </w:r>
          </w:p>
        </w:tc>
        <w:tc>
          <w:tcPr>
            <w:tcW w:w="993" w:type="dxa"/>
            <w:vAlign w:val="center"/>
          </w:tcPr>
          <w:p w14:paraId="287867BD"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0,1</w:t>
            </w:r>
          </w:p>
        </w:tc>
        <w:tc>
          <w:tcPr>
            <w:tcW w:w="1417" w:type="dxa"/>
            <w:gridSpan w:val="2"/>
            <w:vAlign w:val="center"/>
          </w:tcPr>
          <w:p w14:paraId="2E30970D"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0,13</w:t>
            </w:r>
          </w:p>
        </w:tc>
        <w:tc>
          <w:tcPr>
            <w:tcW w:w="851" w:type="dxa"/>
            <w:vAlign w:val="center"/>
          </w:tcPr>
          <w:p w14:paraId="191F9BF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0,15</w:t>
            </w:r>
          </w:p>
        </w:tc>
        <w:tc>
          <w:tcPr>
            <w:tcW w:w="992" w:type="dxa"/>
            <w:vAlign w:val="center"/>
          </w:tcPr>
          <w:p w14:paraId="6CAE8507"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0,16</w:t>
            </w:r>
          </w:p>
        </w:tc>
        <w:tc>
          <w:tcPr>
            <w:tcW w:w="1134" w:type="dxa"/>
            <w:vAlign w:val="center"/>
          </w:tcPr>
          <w:p w14:paraId="7E324FE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0,17</w:t>
            </w:r>
          </w:p>
        </w:tc>
        <w:tc>
          <w:tcPr>
            <w:tcW w:w="850" w:type="dxa"/>
            <w:vAlign w:val="center"/>
          </w:tcPr>
          <w:p w14:paraId="6B2F722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0,17</w:t>
            </w:r>
          </w:p>
        </w:tc>
        <w:tc>
          <w:tcPr>
            <w:tcW w:w="851" w:type="dxa"/>
            <w:vAlign w:val="center"/>
          </w:tcPr>
          <w:p w14:paraId="163A64E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0,17</w:t>
            </w:r>
          </w:p>
        </w:tc>
      </w:tr>
      <w:tr w:rsidR="00D5690A" w:rsidRPr="00D5690A" w14:paraId="104C14A6" w14:textId="77777777" w:rsidTr="003766F1">
        <w:trPr>
          <w:trHeight w:val="347"/>
        </w:trPr>
        <w:tc>
          <w:tcPr>
            <w:tcW w:w="1021" w:type="dxa"/>
            <w:vAlign w:val="center"/>
          </w:tcPr>
          <w:p w14:paraId="1530F789"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129511F9"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7BDF30B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3C5C72E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41B02DE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kern w:val="24"/>
                <w:sz w:val="28"/>
                <w:szCs w:val="28"/>
                <w:lang w:val="kk-KZ" w:eastAsia="ru-RU"/>
              </w:rPr>
              <w:t>млн.теңге</w:t>
            </w:r>
          </w:p>
        </w:tc>
        <w:tc>
          <w:tcPr>
            <w:tcW w:w="993" w:type="dxa"/>
            <w:vAlign w:val="center"/>
          </w:tcPr>
          <w:p w14:paraId="1EDED788"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i/>
                <w:iCs/>
                <w:color w:val="000000" w:themeColor="text1"/>
                <w:sz w:val="28"/>
                <w:szCs w:val="28"/>
                <w:lang w:eastAsia="ru-RU"/>
              </w:rPr>
              <w:t>0,0</w:t>
            </w:r>
          </w:p>
        </w:tc>
        <w:tc>
          <w:tcPr>
            <w:tcW w:w="1417" w:type="dxa"/>
            <w:gridSpan w:val="2"/>
            <w:vAlign w:val="center"/>
          </w:tcPr>
          <w:p w14:paraId="65FF4E9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i/>
                <w:iCs/>
                <w:color w:val="000000" w:themeColor="text1"/>
                <w:sz w:val="28"/>
                <w:szCs w:val="28"/>
                <w:lang w:eastAsia="ru-RU"/>
              </w:rPr>
              <w:t>0,0</w:t>
            </w:r>
          </w:p>
        </w:tc>
        <w:tc>
          <w:tcPr>
            <w:tcW w:w="851" w:type="dxa"/>
            <w:vAlign w:val="center"/>
          </w:tcPr>
          <w:p w14:paraId="0E774DC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c>
          <w:tcPr>
            <w:tcW w:w="992" w:type="dxa"/>
            <w:vAlign w:val="center"/>
          </w:tcPr>
          <w:p w14:paraId="11EE967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c>
          <w:tcPr>
            <w:tcW w:w="1134" w:type="dxa"/>
            <w:vAlign w:val="center"/>
          </w:tcPr>
          <w:p w14:paraId="09102E27"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c>
          <w:tcPr>
            <w:tcW w:w="850" w:type="dxa"/>
            <w:vAlign w:val="center"/>
          </w:tcPr>
          <w:p w14:paraId="4CC7417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c>
          <w:tcPr>
            <w:tcW w:w="851" w:type="dxa"/>
            <w:vAlign w:val="center"/>
          </w:tcPr>
          <w:p w14:paraId="132868E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i/>
                <w:iCs/>
                <w:color w:val="000000" w:themeColor="text1"/>
                <w:sz w:val="28"/>
                <w:szCs w:val="28"/>
                <w:lang w:eastAsia="ru-RU"/>
              </w:rPr>
              <w:t>0,0</w:t>
            </w:r>
          </w:p>
        </w:tc>
      </w:tr>
      <w:tr w:rsidR="00D5690A" w:rsidRPr="00D5690A" w14:paraId="4CEB2118" w14:textId="77777777" w:rsidTr="003766F1">
        <w:trPr>
          <w:trHeight w:val="341"/>
        </w:trPr>
        <w:tc>
          <w:tcPr>
            <w:tcW w:w="1021" w:type="dxa"/>
            <w:vAlign w:val="center"/>
          </w:tcPr>
          <w:p w14:paraId="51C0CB6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p w14:paraId="6C489AAA"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p w14:paraId="386260F2"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312E010D" w14:textId="77777777" w:rsidR="00D5690A" w:rsidRPr="00D5690A" w:rsidRDefault="00D5690A" w:rsidP="003766F1">
            <w:pPr>
              <w:keepLines/>
              <w:suppressLineNumbers/>
              <w:jc w:val="both"/>
              <w:rPr>
                <w:rFonts w:ascii="Times New Roman" w:eastAsia="Times New Roman" w:hAnsi="Times New Roman" w:cs="Times New Roman"/>
                <w:sz w:val="28"/>
                <w:szCs w:val="28"/>
                <w:lang w:eastAsia="ru-RU"/>
              </w:rPr>
            </w:pPr>
            <w:r w:rsidRPr="00D5690A">
              <w:rPr>
                <w:rFonts w:ascii="Times New Roman" w:hAnsi="Times New Roman" w:cs="Times New Roman"/>
                <w:b/>
                <w:bCs/>
                <w:sz w:val="28"/>
                <w:szCs w:val="28"/>
                <w:lang w:val="kk-KZ"/>
              </w:rPr>
              <w:t>9 мақсат</w:t>
            </w:r>
            <w:r w:rsidRPr="00D5690A">
              <w:rPr>
                <w:rFonts w:ascii="Times New Roman" w:hAnsi="Times New Roman" w:cs="Times New Roman"/>
                <w:b/>
                <w:bCs/>
                <w:sz w:val="28"/>
                <w:szCs w:val="28"/>
              </w:rPr>
              <w:t>. Көрсетілетін медициналық қызметтердің қолжетімділігі мен сапасын жақсарту</w:t>
            </w:r>
          </w:p>
        </w:tc>
      </w:tr>
      <w:tr w:rsidR="00D5690A" w:rsidRPr="00D5690A" w14:paraId="7C624CFA" w14:textId="77777777" w:rsidTr="003766F1">
        <w:trPr>
          <w:trHeight w:val="215"/>
        </w:trPr>
        <w:tc>
          <w:tcPr>
            <w:tcW w:w="1021" w:type="dxa"/>
            <w:vAlign w:val="center"/>
          </w:tcPr>
          <w:p w14:paraId="7361799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7D82C14A" w14:textId="77777777" w:rsidR="00D5690A" w:rsidRPr="00D5690A" w:rsidRDefault="00D5690A" w:rsidP="003766F1">
            <w:pPr>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Нысаналы индикатор</w:t>
            </w:r>
          </w:p>
          <w:p w14:paraId="1C3E2481" w14:textId="77777777" w:rsidR="00D5690A" w:rsidRPr="00D5690A" w:rsidRDefault="00D5690A" w:rsidP="003766F1">
            <w:pPr>
              <w:keepLines/>
              <w:suppressLineNumbers/>
              <w:jc w:val="both"/>
              <w:rPr>
                <w:rFonts w:ascii="Times New Roman" w:hAnsi="Times New Roman" w:cs="Times New Roman"/>
                <w:b/>
                <w:bCs/>
                <w:i/>
                <w:sz w:val="28"/>
                <w:szCs w:val="28"/>
                <w:lang w:val="kk-KZ"/>
              </w:rPr>
            </w:pPr>
            <w:r w:rsidRPr="00D5690A">
              <w:rPr>
                <w:rFonts w:ascii="Times New Roman" w:hAnsi="Times New Roman" w:cs="Times New Roman"/>
                <w:bCs/>
                <w:sz w:val="28"/>
                <w:szCs w:val="28"/>
                <w:lang w:val="kk-KZ"/>
              </w:rPr>
              <w:t>Стандартталған өлім-жітім коэффициентінің төмендеуі</w:t>
            </w:r>
          </w:p>
        </w:tc>
        <w:tc>
          <w:tcPr>
            <w:tcW w:w="2547" w:type="dxa"/>
            <w:gridSpan w:val="2"/>
            <w:vAlign w:val="center"/>
          </w:tcPr>
          <w:p w14:paraId="170B1CA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аудандар мен қалалардың әкімдіктері</w:t>
            </w:r>
          </w:p>
          <w:p w14:paraId="205686C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Облыс әкімінің орынбасары .</w:t>
            </w:r>
          </w:p>
        </w:tc>
        <w:tc>
          <w:tcPr>
            <w:tcW w:w="1436" w:type="dxa"/>
            <w:vAlign w:val="center"/>
          </w:tcPr>
          <w:p w14:paraId="327CAFBF" w14:textId="77777777" w:rsidR="00D5690A" w:rsidRPr="00D5690A" w:rsidRDefault="00D5690A" w:rsidP="003766F1">
            <w:pPr>
              <w:keepLines/>
              <w:suppressLineNumbers/>
              <w:ind w:left="-113" w:right="-103"/>
              <w:jc w:val="center"/>
              <w:rPr>
                <w:rFonts w:ascii="Times New Roman" w:hAnsi="Times New Roman" w:cs="Times New Roman"/>
                <w:spacing w:val="-16"/>
                <w:sz w:val="28"/>
                <w:szCs w:val="28"/>
                <w:lang w:val="kk-KZ"/>
              </w:rPr>
            </w:pPr>
            <w:r w:rsidRPr="00D5690A">
              <w:rPr>
                <w:rFonts w:ascii="Times New Roman" w:hAnsi="Times New Roman" w:cs="Times New Roman"/>
                <w:sz w:val="28"/>
                <w:szCs w:val="28"/>
                <w:lang w:val="kk-KZ"/>
              </w:rPr>
              <w:t> </w:t>
            </w:r>
            <w:r w:rsidRPr="00D5690A">
              <w:rPr>
                <w:rFonts w:ascii="Times New Roman" w:hAnsi="Times New Roman" w:cs="Times New Roman"/>
                <w:spacing w:val="-16"/>
                <w:sz w:val="28"/>
                <w:szCs w:val="28"/>
                <w:lang w:val="kk-KZ"/>
              </w:rPr>
              <w:t>Статистика-</w:t>
            </w:r>
          </w:p>
          <w:p w14:paraId="746F021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pacing w:val="-16"/>
                <w:sz w:val="28"/>
                <w:szCs w:val="28"/>
                <w:lang w:val="kk-KZ"/>
              </w:rPr>
              <w:t>лық деректер</w:t>
            </w:r>
            <w:r w:rsidRPr="00D5690A">
              <w:rPr>
                <w:rFonts w:ascii="Times New Roman" w:eastAsia="Times New Roman" w:hAnsi="Times New Roman" w:cs="Times New Roman"/>
                <w:sz w:val="28"/>
                <w:szCs w:val="28"/>
                <w:lang w:eastAsia="ru-RU"/>
              </w:rPr>
              <w:t xml:space="preserve"> </w:t>
            </w:r>
          </w:p>
        </w:tc>
        <w:tc>
          <w:tcPr>
            <w:tcW w:w="992" w:type="dxa"/>
            <w:vAlign w:val="center"/>
          </w:tcPr>
          <w:p w14:paraId="61B0D03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1 000 адамға</w:t>
            </w:r>
          </w:p>
        </w:tc>
        <w:tc>
          <w:tcPr>
            <w:tcW w:w="993" w:type="dxa"/>
            <w:vAlign w:val="center"/>
          </w:tcPr>
          <w:p w14:paraId="5730213F"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7,9</w:t>
            </w:r>
          </w:p>
        </w:tc>
        <w:tc>
          <w:tcPr>
            <w:tcW w:w="1417" w:type="dxa"/>
            <w:gridSpan w:val="2"/>
            <w:vAlign w:val="center"/>
          </w:tcPr>
          <w:p w14:paraId="6C785D3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7,0</w:t>
            </w:r>
          </w:p>
        </w:tc>
        <w:tc>
          <w:tcPr>
            <w:tcW w:w="851" w:type="dxa"/>
            <w:vAlign w:val="center"/>
          </w:tcPr>
          <w:p w14:paraId="609D772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6,95</w:t>
            </w:r>
          </w:p>
        </w:tc>
        <w:tc>
          <w:tcPr>
            <w:tcW w:w="992" w:type="dxa"/>
            <w:vAlign w:val="center"/>
          </w:tcPr>
          <w:p w14:paraId="13EFE69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6,9</w:t>
            </w:r>
          </w:p>
        </w:tc>
        <w:tc>
          <w:tcPr>
            <w:tcW w:w="1134" w:type="dxa"/>
            <w:vAlign w:val="center"/>
          </w:tcPr>
          <w:p w14:paraId="756EBC4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6,85</w:t>
            </w:r>
          </w:p>
        </w:tc>
        <w:tc>
          <w:tcPr>
            <w:tcW w:w="850" w:type="dxa"/>
            <w:vAlign w:val="center"/>
          </w:tcPr>
          <w:p w14:paraId="343A905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6,8</w:t>
            </w:r>
          </w:p>
        </w:tc>
        <w:tc>
          <w:tcPr>
            <w:tcW w:w="851" w:type="dxa"/>
            <w:vAlign w:val="center"/>
          </w:tcPr>
          <w:p w14:paraId="45C046A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6,</w:t>
            </w:r>
            <w:r w:rsidRPr="00D5690A">
              <w:rPr>
                <w:rFonts w:ascii="Times New Roman" w:eastAsia="Times New Roman" w:hAnsi="Times New Roman" w:cs="Times New Roman"/>
                <w:sz w:val="28"/>
                <w:szCs w:val="28"/>
                <w:lang w:val="kk-KZ" w:eastAsia="ru-RU"/>
              </w:rPr>
              <w:t>8</w:t>
            </w:r>
          </w:p>
        </w:tc>
      </w:tr>
      <w:tr w:rsidR="00D5690A" w:rsidRPr="00D5690A" w14:paraId="5F0B6B1A" w14:textId="77777777" w:rsidTr="003766F1">
        <w:trPr>
          <w:trHeight w:val="215"/>
        </w:trPr>
        <w:tc>
          <w:tcPr>
            <w:tcW w:w="1021" w:type="dxa"/>
            <w:vAlign w:val="center"/>
          </w:tcPr>
          <w:p w14:paraId="622FFF64"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666580CF" w14:textId="77777777" w:rsidR="00D5690A" w:rsidRPr="00D5690A" w:rsidRDefault="00D5690A" w:rsidP="003766F1">
            <w:pPr>
              <w:keepLines/>
              <w:suppressLineNumbers/>
              <w:rPr>
                <w:rFonts w:ascii="Times New Roman" w:eastAsia="Times New Roman" w:hAnsi="Times New Roman" w:cs="Times New Roman"/>
                <w:sz w:val="28"/>
                <w:szCs w:val="28"/>
                <w:lang w:eastAsia="ru-RU"/>
              </w:rPr>
            </w:pPr>
            <w:r w:rsidRPr="00D5690A">
              <w:rPr>
                <w:rFonts w:ascii="Times New Roman" w:hAnsi="Times New Roman" w:cs="Times New Roman"/>
                <w:b/>
                <w:bCs/>
                <w:sz w:val="28"/>
                <w:szCs w:val="28"/>
                <w:lang w:val="kk-KZ"/>
              </w:rPr>
              <w:t xml:space="preserve">9 - </w:t>
            </w:r>
            <w:r w:rsidRPr="00D5690A">
              <w:rPr>
                <w:rFonts w:ascii="Times New Roman" w:hAnsi="Times New Roman" w:cs="Times New Roman"/>
                <w:b/>
                <w:bCs/>
                <w:sz w:val="28"/>
                <w:szCs w:val="28"/>
              </w:rPr>
              <w:t>міндет. Өлім</w:t>
            </w:r>
            <w:r w:rsidRPr="00D5690A">
              <w:rPr>
                <w:rFonts w:ascii="Times New Roman" w:hAnsi="Times New Roman" w:cs="Times New Roman"/>
                <w:b/>
                <w:bCs/>
                <w:sz w:val="28"/>
                <w:szCs w:val="28"/>
                <w:lang w:val="kk-KZ"/>
              </w:rPr>
              <w:t xml:space="preserve"> </w:t>
            </w:r>
            <w:r w:rsidRPr="00D5690A">
              <w:rPr>
                <w:rFonts w:ascii="Times New Roman" w:hAnsi="Times New Roman" w:cs="Times New Roman"/>
                <w:b/>
                <w:bCs/>
                <w:sz w:val="28"/>
                <w:szCs w:val="28"/>
              </w:rPr>
              <w:t>-</w:t>
            </w:r>
            <w:r w:rsidRPr="00D5690A">
              <w:rPr>
                <w:rFonts w:ascii="Times New Roman" w:hAnsi="Times New Roman" w:cs="Times New Roman"/>
                <w:b/>
                <w:bCs/>
                <w:sz w:val="28"/>
                <w:szCs w:val="28"/>
                <w:lang w:val="kk-KZ"/>
              </w:rPr>
              <w:t xml:space="preserve"> </w:t>
            </w:r>
            <w:r w:rsidRPr="00D5690A">
              <w:rPr>
                <w:rFonts w:ascii="Times New Roman" w:hAnsi="Times New Roman" w:cs="Times New Roman"/>
                <w:b/>
                <w:bCs/>
                <w:sz w:val="28"/>
                <w:szCs w:val="28"/>
              </w:rPr>
              <w:t>жітімнің негізгі түрлерінің себептерін азайту</w:t>
            </w:r>
          </w:p>
        </w:tc>
      </w:tr>
      <w:tr w:rsidR="00D5690A" w:rsidRPr="00D5690A" w14:paraId="4BDFA975" w14:textId="77777777" w:rsidTr="003766F1">
        <w:trPr>
          <w:trHeight w:val="1095"/>
        </w:trPr>
        <w:tc>
          <w:tcPr>
            <w:tcW w:w="1021" w:type="dxa"/>
            <w:vAlign w:val="center"/>
          </w:tcPr>
          <w:p w14:paraId="54189F7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FAB261F" w14:textId="77777777" w:rsidR="00D5690A" w:rsidRPr="00D5690A" w:rsidRDefault="00D5690A" w:rsidP="003766F1">
            <w:pPr>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1.1 - нәтиже көрсеткіші</w:t>
            </w:r>
          </w:p>
          <w:p w14:paraId="73E25770" w14:textId="77777777" w:rsidR="00D5690A" w:rsidRPr="00D5690A" w:rsidRDefault="00D5690A" w:rsidP="003766F1">
            <w:pPr>
              <w:keepLines/>
              <w:suppressLineNumbers/>
              <w:rPr>
                <w:rFonts w:ascii="Times New Roman" w:hAnsi="Times New Roman" w:cs="Times New Roman"/>
                <w:b/>
                <w:bCs/>
                <w:i/>
                <w:sz w:val="28"/>
                <w:szCs w:val="28"/>
              </w:rPr>
            </w:pPr>
            <w:r w:rsidRPr="00D5690A">
              <w:rPr>
                <w:rFonts w:ascii="Times New Roman" w:hAnsi="Times New Roman" w:cs="Times New Roman"/>
                <w:bCs/>
                <w:sz w:val="28"/>
                <w:szCs w:val="28"/>
              </w:rPr>
              <w:t>Қан айналымы жүйесінен болатын өлімнің стандартталған коэффициентінің төмендеуі</w:t>
            </w:r>
          </w:p>
        </w:tc>
        <w:tc>
          <w:tcPr>
            <w:tcW w:w="2547" w:type="dxa"/>
            <w:gridSpan w:val="2"/>
          </w:tcPr>
          <w:p w14:paraId="4D415E45"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ДСБ, қала әкімдігі,</w:t>
            </w:r>
          </w:p>
          <w:p w14:paraId="5FCA5D3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қала әкімінің орынбасары</w:t>
            </w:r>
            <w:r w:rsidRPr="00D5690A">
              <w:rPr>
                <w:rFonts w:ascii="Times New Roman" w:hAnsi="Times New Roman" w:cs="Times New Roman"/>
                <w:sz w:val="28"/>
                <w:szCs w:val="28"/>
                <w:lang w:val="kk-KZ"/>
              </w:rPr>
              <w:t xml:space="preserve"> -                         К. Ә. Әбілдаев</w:t>
            </w:r>
          </w:p>
        </w:tc>
        <w:tc>
          <w:tcPr>
            <w:tcW w:w="1436" w:type="dxa"/>
            <w:vAlign w:val="center"/>
          </w:tcPr>
          <w:p w14:paraId="71664916" w14:textId="77777777" w:rsidR="00D5690A" w:rsidRPr="00D5690A" w:rsidRDefault="00D5690A" w:rsidP="003766F1">
            <w:pPr>
              <w:keepLines/>
              <w:suppressLineNumbers/>
              <w:ind w:left="-113" w:right="-103"/>
              <w:jc w:val="center"/>
              <w:rPr>
                <w:rFonts w:ascii="Times New Roman" w:eastAsia="Times New Roman" w:hAnsi="Times New Roman" w:cs="Times New Roman"/>
                <w:sz w:val="28"/>
                <w:szCs w:val="28"/>
                <w:lang w:val="ru-RU" w:eastAsia="ru-RU"/>
              </w:rPr>
            </w:pPr>
            <w:r w:rsidRPr="00D5690A">
              <w:rPr>
                <w:rFonts w:ascii="Times New Roman" w:hAnsi="Times New Roman" w:cs="Times New Roman"/>
                <w:spacing w:val="-14"/>
                <w:sz w:val="28"/>
                <w:szCs w:val="28"/>
                <w:lang w:val="kk-KZ"/>
              </w:rPr>
              <w:t>ҰСБ – ның ресми стат. ақпараты</w:t>
            </w:r>
          </w:p>
        </w:tc>
        <w:tc>
          <w:tcPr>
            <w:tcW w:w="992" w:type="dxa"/>
            <w:vAlign w:val="center"/>
          </w:tcPr>
          <w:p w14:paraId="7C0ECFD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F487F3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232,8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B46250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200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D0807B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175,95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81BCBF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175,45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D6CCB8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174,95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1C9ADA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174,45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1169F0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174,15</w:t>
            </w:r>
          </w:p>
        </w:tc>
      </w:tr>
      <w:tr w:rsidR="00D5690A" w:rsidRPr="00D5690A" w14:paraId="77B30934" w14:textId="77777777" w:rsidTr="003766F1">
        <w:trPr>
          <w:trHeight w:val="930"/>
        </w:trPr>
        <w:tc>
          <w:tcPr>
            <w:tcW w:w="1021" w:type="dxa"/>
            <w:vAlign w:val="center"/>
          </w:tcPr>
          <w:p w14:paraId="5E74DD25"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454C702" w14:textId="77777777" w:rsidR="00D5690A" w:rsidRPr="00D5690A" w:rsidRDefault="00D5690A" w:rsidP="003766F1">
            <w:pPr>
              <w:jc w:val="both"/>
              <w:rPr>
                <w:rFonts w:ascii="Times New Roman" w:hAnsi="Times New Roman" w:cs="Times New Roman"/>
                <w:b/>
                <w:bCs/>
                <w:sz w:val="28"/>
                <w:szCs w:val="28"/>
              </w:rPr>
            </w:pPr>
            <w:r w:rsidRPr="00D5690A">
              <w:rPr>
                <w:rFonts w:ascii="Times New Roman" w:hAnsi="Times New Roman" w:cs="Times New Roman"/>
                <w:b/>
                <w:bCs/>
                <w:sz w:val="28"/>
                <w:szCs w:val="28"/>
                <w:lang w:val="kk-KZ"/>
              </w:rPr>
              <w:t xml:space="preserve">1.2 - нәтиже көрсеткіші </w:t>
            </w:r>
            <w:r w:rsidRPr="00D5690A">
              <w:rPr>
                <w:rFonts w:ascii="Times New Roman" w:hAnsi="Times New Roman" w:cs="Times New Roman"/>
                <w:bCs/>
                <w:sz w:val="28"/>
                <w:szCs w:val="28"/>
              </w:rPr>
              <w:t>Қатерлі аурулардан болатын өлімнің стандартталған коэффициентінің төмендеуі</w:t>
            </w:r>
          </w:p>
        </w:tc>
        <w:tc>
          <w:tcPr>
            <w:tcW w:w="2547" w:type="dxa"/>
            <w:gridSpan w:val="2"/>
          </w:tcPr>
          <w:p w14:paraId="03636728"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ДСБ, қала әкімдігі,</w:t>
            </w:r>
          </w:p>
          <w:p w14:paraId="17790B5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қала әкімінің орынбасары </w:t>
            </w:r>
            <w:r w:rsidRPr="00D5690A">
              <w:rPr>
                <w:rFonts w:ascii="Times New Roman" w:hAnsi="Times New Roman" w:cs="Times New Roman"/>
                <w:sz w:val="28"/>
                <w:szCs w:val="28"/>
                <w:lang w:val="kk-KZ"/>
              </w:rPr>
              <w:t>-                         К. Ә. Әбілдаев</w:t>
            </w:r>
          </w:p>
        </w:tc>
        <w:tc>
          <w:tcPr>
            <w:tcW w:w="1436" w:type="dxa"/>
            <w:vAlign w:val="center"/>
          </w:tcPr>
          <w:p w14:paraId="19B445EC"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ru-RU"/>
              </w:rPr>
            </w:pPr>
            <w:r w:rsidRPr="00D5690A">
              <w:rPr>
                <w:rFonts w:ascii="Times New Roman" w:hAnsi="Times New Roman" w:cs="Times New Roman"/>
                <w:spacing w:val="-14"/>
                <w:sz w:val="28"/>
                <w:szCs w:val="28"/>
                <w:lang w:val="kk-KZ"/>
              </w:rPr>
              <w:t>ҰСБ – ның ресми стат. ақпараты</w:t>
            </w:r>
          </w:p>
        </w:tc>
        <w:tc>
          <w:tcPr>
            <w:tcW w:w="992" w:type="dxa"/>
            <w:vAlign w:val="center"/>
          </w:tcPr>
          <w:p w14:paraId="33EB2F4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0806CC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144,2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9DA404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144,1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4DF99F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12158F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143,8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5FC2B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143,7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BDDA6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143,6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1702E7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143,5</w:t>
            </w:r>
          </w:p>
        </w:tc>
      </w:tr>
      <w:tr w:rsidR="00D5690A" w:rsidRPr="00D5690A" w14:paraId="71959E41" w14:textId="77777777" w:rsidTr="003766F1">
        <w:trPr>
          <w:trHeight w:val="165"/>
        </w:trPr>
        <w:tc>
          <w:tcPr>
            <w:tcW w:w="1021" w:type="dxa"/>
            <w:vAlign w:val="center"/>
          </w:tcPr>
          <w:p w14:paraId="2A7513D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6886F3FF" w14:textId="77777777" w:rsidR="00D5690A" w:rsidRPr="00D5690A" w:rsidRDefault="00D5690A" w:rsidP="003766F1">
            <w:pPr>
              <w:widowControl w:val="0"/>
              <w:tabs>
                <w:tab w:val="left" w:pos="411"/>
                <w:tab w:val="left" w:pos="555"/>
              </w:tabs>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1.4 - нәтиже көрсеткіші </w:t>
            </w:r>
          </w:p>
          <w:p w14:paraId="1C4B7620" w14:textId="77777777" w:rsidR="00D5690A" w:rsidRPr="00D5690A" w:rsidRDefault="00D5690A" w:rsidP="003766F1">
            <w:pP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0-І сатысында анықталған бастапқы қатерлі ісіктердің үлес салмағының өсуі (ерте диагностика деңгейі)</w:t>
            </w:r>
          </w:p>
        </w:tc>
        <w:tc>
          <w:tcPr>
            <w:tcW w:w="2547" w:type="dxa"/>
            <w:gridSpan w:val="2"/>
          </w:tcPr>
          <w:p w14:paraId="15FF601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01167AF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567763EA"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r w:rsidRPr="00D5690A">
              <w:rPr>
                <w:rFonts w:ascii="Times New Roman" w:hAnsi="Times New Roman" w:cs="Times New Roman"/>
                <w:spacing w:val="-14"/>
                <w:sz w:val="28"/>
                <w:szCs w:val="28"/>
                <w:lang w:val="kk-KZ"/>
              </w:rPr>
              <w:t>ДСМ</w:t>
            </w:r>
          </w:p>
        </w:tc>
        <w:tc>
          <w:tcPr>
            <w:tcW w:w="992" w:type="dxa"/>
            <w:vAlign w:val="center"/>
          </w:tcPr>
          <w:p w14:paraId="3D40E53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DA6792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31,5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6827E8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31,5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73D8F5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FAFAA6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32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12A2AE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32,01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9BCE42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32,02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E8A100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32,03</w:t>
            </w:r>
          </w:p>
        </w:tc>
      </w:tr>
      <w:tr w:rsidR="00D5690A" w:rsidRPr="00D5690A" w14:paraId="0061D49A" w14:textId="77777777" w:rsidTr="003766F1">
        <w:trPr>
          <w:trHeight w:val="165"/>
        </w:trPr>
        <w:tc>
          <w:tcPr>
            <w:tcW w:w="1021" w:type="dxa"/>
            <w:vAlign w:val="center"/>
          </w:tcPr>
          <w:p w14:paraId="13E508E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5493E906" w14:textId="77777777" w:rsidR="00D5690A" w:rsidRPr="00D5690A" w:rsidRDefault="00D5690A" w:rsidP="003766F1">
            <w:pPr>
              <w:widowControl w:val="0"/>
              <w:tabs>
                <w:tab w:val="left" w:pos="411"/>
                <w:tab w:val="left" w:pos="555"/>
              </w:tabs>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1.5 - нәтиже көрсеткіші </w:t>
            </w:r>
          </w:p>
          <w:p w14:paraId="495F7A39" w14:textId="77777777" w:rsidR="00D5690A" w:rsidRPr="00D5690A" w:rsidRDefault="00D5690A" w:rsidP="003766F1">
            <w:pPr>
              <w:widowControl w:val="0"/>
              <w:tabs>
                <w:tab w:val="left" w:pos="411"/>
                <w:tab w:val="left" w:pos="555"/>
              </w:tabs>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100 мың тұрғынға шаққандағы жол-көлік оқиғалары салдарынан болатын өлім-жітім (ТДМ)</w:t>
            </w:r>
          </w:p>
        </w:tc>
        <w:tc>
          <w:tcPr>
            <w:tcW w:w="2547" w:type="dxa"/>
            <w:gridSpan w:val="2"/>
          </w:tcPr>
          <w:p w14:paraId="6EE0BDE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ПД, қала әкімдігі,</w:t>
            </w:r>
          </w:p>
          <w:p w14:paraId="3EE19DD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7071C61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r w:rsidRPr="00D5690A">
              <w:rPr>
                <w:rFonts w:ascii="Times New Roman" w:hAnsi="Times New Roman" w:cs="Times New Roman"/>
                <w:spacing w:val="-14"/>
                <w:sz w:val="28"/>
                <w:szCs w:val="28"/>
                <w:lang w:val="kk-KZ"/>
              </w:rPr>
              <w:t>Статистикалық деректер</w:t>
            </w:r>
          </w:p>
        </w:tc>
        <w:tc>
          <w:tcPr>
            <w:tcW w:w="992" w:type="dxa"/>
            <w:vAlign w:val="center"/>
          </w:tcPr>
          <w:p w14:paraId="57C8E03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04E1D4E"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5,5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FC7212F"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11,7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550FED5"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F4D2DC3"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11,5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EE15966"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11,4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62F636F"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11,3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306A12C"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11,2</w:t>
            </w:r>
          </w:p>
        </w:tc>
      </w:tr>
      <w:tr w:rsidR="00D5690A" w:rsidRPr="00D5690A" w14:paraId="221614C1" w14:textId="77777777" w:rsidTr="003766F1">
        <w:trPr>
          <w:trHeight w:val="1233"/>
        </w:trPr>
        <w:tc>
          <w:tcPr>
            <w:tcW w:w="1021" w:type="dxa"/>
            <w:vAlign w:val="center"/>
          </w:tcPr>
          <w:p w14:paraId="4425D39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2963" w:type="dxa"/>
            <w:vAlign w:val="center"/>
          </w:tcPr>
          <w:p w14:paraId="7A3311CF" w14:textId="77777777" w:rsidR="00D5690A" w:rsidRPr="00D5690A" w:rsidRDefault="00D5690A" w:rsidP="003766F1">
            <w:pPr>
              <w:widowControl w:val="0"/>
              <w:tabs>
                <w:tab w:val="left" w:pos="411"/>
                <w:tab w:val="left" w:pos="555"/>
              </w:tabs>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1.6 - нәтиже көрсеткіші </w:t>
            </w:r>
          </w:p>
          <w:p w14:paraId="143F2524" w14:textId="77777777" w:rsidR="00D5690A" w:rsidRPr="00D5690A" w:rsidRDefault="00D5690A" w:rsidP="003766F1">
            <w:pPr>
              <w:pStyle w:val="a8"/>
              <w:tabs>
                <w:tab w:val="left" w:pos="360"/>
              </w:tabs>
              <w:textAlignment w:val="baseline"/>
              <w:rPr>
                <w:b/>
                <w:bCs/>
                <w:sz w:val="28"/>
                <w:szCs w:val="28"/>
                <w:lang w:val="kk-KZ" w:eastAsia="en-US"/>
              </w:rPr>
            </w:pPr>
            <w:r w:rsidRPr="00D5690A">
              <w:rPr>
                <w:bCs/>
                <w:sz w:val="28"/>
                <w:szCs w:val="28"/>
                <w:lang w:val="kk-KZ"/>
              </w:rPr>
              <w:t>Туберкулезбен сырқаттанушылықтың төмендеуі</w:t>
            </w:r>
          </w:p>
        </w:tc>
        <w:tc>
          <w:tcPr>
            <w:tcW w:w="2547" w:type="dxa"/>
            <w:gridSpan w:val="2"/>
          </w:tcPr>
          <w:p w14:paraId="5580A22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42D8B3D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0E780F82" w14:textId="77777777" w:rsidR="00D5690A" w:rsidRPr="00D5690A" w:rsidRDefault="00D5690A" w:rsidP="003766F1">
            <w:pPr>
              <w:keepLines/>
              <w:suppressLineNumbers/>
              <w:ind w:left="-64" w:right="-103"/>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2EF79DE2" w14:textId="77777777" w:rsidR="00D5690A" w:rsidRPr="00D5690A" w:rsidRDefault="00D5690A" w:rsidP="003766F1">
            <w:pPr>
              <w:keepLines/>
              <w:suppressLineNumbers/>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C70AEA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36,8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9E94EC7"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38,1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68009E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36,8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909969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36,7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FE2583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36,6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95E6B5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64938D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36,4</w:t>
            </w:r>
          </w:p>
        </w:tc>
      </w:tr>
      <w:tr w:rsidR="00D5690A" w:rsidRPr="00D5690A" w14:paraId="07E826C9" w14:textId="77777777" w:rsidTr="003766F1">
        <w:trPr>
          <w:trHeight w:val="424"/>
        </w:trPr>
        <w:tc>
          <w:tcPr>
            <w:tcW w:w="1021" w:type="dxa"/>
            <w:vAlign w:val="center"/>
          </w:tcPr>
          <w:p w14:paraId="4426EDA1"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24771833" w14:textId="77777777" w:rsidR="00D5690A" w:rsidRPr="00D5690A" w:rsidRDefault="00D5690A" w:rsidP="003766F1">
            <w:pPr>
              <w:rPr>
                <w:rFonts w:ascii="Times New Roman" w:hAnsi="Times New Roman" w:cs="Times New Roman"/>
                <w:sz w:val="28"/>
                <w:szCs w:val="28"/>
              </w:rPr>
            </w:pPr>
            <w:r w:rsidRPr="00D5690A">
              <w:rPr>
                <w:rFonts w:ascii="Times New Roman" w:hAnsi="Times New Roman" w:cs="Times New Roman"/>
                <w:b/>
                <w:bCs/>
                <w:sz w:val="28"/>
                <w:szCs w:val="28"/>
              </w:rPr>
              <w:t xml:space="preserve"> 10 -</w:t>
            </w:r>
            <w:r w:rsidRPr="00D5690A">
              <w:rPr>
                <w:rFonts w:ascii="Times New Roman" w:hAnsi="Times New Roman" w:cs="Times New Roman"/>
                <w:b/>
                <w:bCs/>
                <w:sz w:val="28"/>
                <w:szCs w:val="28"/>
                <w:lang w:val="kk-KZ"/>
              </w:rPr>
              <w:t xml:space="preserve"> </w:t>
            </w:r>
            <w:r w:rsidRPr="00D5690A">
              <w:rPr>
                <w:rFonts w:ascii="Times New Roman" w:hAnsi="Times New Roman" w:cs="Times New Roman"/>
                <w:b/>
                <w:bCs/>
                <w:sz w:val="28"/>
                <w:szCs w:val="28"/>
              </w:rPr>
              <w:t>міндет. Ана мен баланың денсаулығын қорғауды қамтамасыз ету</w:t>
            </w:r>
          </w:p>
        </w:tc>
      </w:tr>
      <w:tr w:rsidR="00D5690A" w:rsidRPr="00D5690A" w14:paraId="2B040033" w14:textId="77777777" w:rsidTr="003766F1">
        <w:trPr>
          <w:trHeight w:val="990"/>
        </w:trPr>
        <w:tc>
          <w:tcPr>
            <w:tcW w:w="1021" w:type="dxa"/>
            <w:vAlign w:val="center"/>
          </w:tcPr>
          <w:p w14:paraId="7024A0B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836996C" w14:textId="77777777" w:rsidR="00D5690A" w:rsidRPr="00D5690A" w:rsidRDefault="00D5690A" w:rsidP="003766F1">
            <w:pPr>
              <w:pStyle w:val="a8"/>
              <w:tabs>
                <w:tab w:val="left" w:pos="360"/>
              </w:tabs>
              <w:textAlignment w:val="baseline"/>
              <w:rPr>
                <w:b/>
                <w:bCs/>
                <w:sz w:val="28"/>
                <w:szCs w:val="28"/>
                <w:lang w:val="kk-KZ"/>
              </w:rPr>
            </w:pPr>
            <w:r w:rsidRPr="00D5690A">
              <w:rPr>
                <w:b/>
                <w:bCs/>
                <w:sz w:val="28"/>
                <w:szCs w:val="28"/>
                <w:lang w:val="kk-KZ"/>
              </w:rPr>
              <w:t>2.1 - нәтиже көрсеткіші</w:t>
            </w:r>
          </w:p>
          <w:p w14:paraId="71A89155" w14:textId="77777777" w:rsidR="00D5690A" w:rsidRPr="00D5690A" w:rsidRDefault="00D5690A" w:rsidP="003766F1">
            <w:pPr>
              <w:pStyle w:val="a8"/>
              <w:tabs>
                <w:tab w:val="left" w:pos="360"/>
              </w:tabs>
              <w:textAlignment w:val="baseline"/>
              <w:rPr>
                <w:b/>
                <w:bCs/>
                <w:sz w:val="28"/>
                <w:szCs w:val="28"/>
                <w:lang w:val="en-US" w:eastAsia="en-US"/>
              </w:rPr>
            </w:pPr>
            <w:r w:rsidRPr="00D5690A">
              <w:rPr>
                <w:bCs/>
                <w:sz w:val="28"/>
                <w:szCs w:val="28"/>
              </w:rPr>
              <w:t>Нәресте</w:t>
            </w:r>
            <w:r w:rsidRPr="00D5690A">
              <w:rPr>
                <w:bCs/>
                <w:sz w:val="28"/>
                <w:szCs w:val="28"/>
                <w:lang w:val="en-US"/>
              </w:rPr>
              <w:t xml:space="preserve"> </w:t>
            </w:r>
            <w:r w:rsidRPr="00D5690A">
              <w:rPr>
                <w:bCs/>
                <w:sz w:val="28"/>
                <w:szCs w:val="28"/>
              </w:rPr>
              <w:t>өлімінің</w:t>
            </w:r>
            <w:r w:rsidRPr="00D5690A">
              <w:rPr>
                <w:bCs/>
                <w:sz w:val="28"/>
                <w:szCs w:val="28"/>
                <w:lang w:val="en-US"/>
              </w:rPr>
              <w:t xml:space="preserve"> </w:t>
            </w:r>
            <w:r w:rsidRPr="00D5690A">
              <w:rPr>
                <w:bCs/>
                <w:sz w:val="28"/>
                <w:szCs w:val="28"/>
              </w:rPr>
              <w:t>төмендеуі</w:t>
            </w:r>
          </w:p>
        </w:tc>
        <w:tc>
          <w:tcPr>
            <w:tcW w:w="2547" w:type="dxa"/>
            <w:gridSpan w:val="2"/>
          </w:tcPr>
          <w:p w14:paraId="6ADC668F"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ДСБ, қала әкімдігі,</w:t>
            </w:r>
          </w:p>
          <w:p w14:paraId="24575F62"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қала әкімінің орынбасары </w:t>
            </w:r>
            <w:r w:rsidRPr="00D5690A">
              <w:rPr>
                <w:rFonts w:ascii="Times New Roman" w:hAnsi="Times New Roman" w:cs="Times New Roman"/>
                <w:sz w:val="28"/>
                <w:szCs w:val="28"/>
                <w:lang w:val="kk-KZ"/>
              </w:rPr>
              <w:t>-                        К. Ә. Әбілдаев</w:t>
            </w:r>
          </w:p>
        </w:tc>
        <w:tc>
          <w:tcPr>
            <w:tcW w:w="1436" w:type="dxa"/>
            <w:vAlign w:val="center"/>
          </w:tcPr>
          <w:p w14:paraId="46F2E793" w14:textId="77777777" w:rsidR="00D5690A" w:rsidRPr="00D5690A" w:rsidRDefault="00D5690A" w:rsidP="003766F1">
            <w:pPr>
              <w:keepLines/>
              <w:suppressLineNumbers/>
              <w:jc w:val="center"/>
              <w:rPr>
                <w:rFonts w:ascii="Times New Roman" w:hAnsi="Times New Roman" w:cs="Times New Roman"/>
                <w:bCs/>
                <w:sz w:val="28"/>
                <w:szCs w:val="28"/>
                <w:lang w:val="ru-RU"/>
              </w:rPr>
            </w:pPr>
            <w:r w:rsidRPr="00D5690A">
              <w:rPr>
                <w:rFonts w:ascii="Times New Roman" w:hAnsi="Times New Roman" w:cs="Times New Roman"/>
                <w:spacing w:val="-14"/>
                <w:sz w:val="28"/>
                <w:szCs w:val="28"/>
                <w:lang w:val="kk-KZ"/>
              </w:rPr>
              <w:t>ҰСБ – ның ресми стат. ақпараты</w:t>
            </w:r>
          </w:p>
        </w:tc>
        <w:tc>
          <w:tcPr>
            <w:tcW w:w="992" w:type="dxa"/>
            <w:vAlign w:val="center"/>
          </w:tcPr>
          <w:p w14:paraId="6FAADC59" w14:textId="77777777" w:rsidR="00D5690A" w:rsidRPr="00D5690A" w:rsidRDefault="00D5690A" w:rsidP="003766F1">
            <w:pPr>
              <w:keepLines/>
              <w:suppressLineNumbers/>
              <w:ind w:left="-106" w:right="-112"/>
              <w:jc w:val="center"/>
              <w:rPr>
                <w:rFonts w:ascii="Times New Roman" w:hAnsi="Times New Roman" w:cs="Times New Roman"/>
                <w:bCs/>
                <w:sz w:val="28"/>
                <w:szCs w:val="28"/>
              </w:rPr>
            </w:pPr>
            <w:r w:rsidRPr="00D5690A">
              <w:rPr>
                <w:rFonts w:ascii="Times New Roman" w:hAnsi="Times New Roman" w:cs="Times New Roman"/>
                <w:bCs/>
                <w:sz w:val="28"/>
                <w:szCs w:val="28"/>
              </w:rPr>
              <w:t>1</w:t>
            </w:r>
            <w:r w:rsidRPr="00D5690A">
              <w:rPr>
                <w:rFonts w:ascii="Times New Roman" w:hAnsi="Times New Roman" w:cs="Times New Roman"/>
                <w:bCs/>
                <w:sz w:val="28"/>
                <w:szCs w:val="28"/>
                <w:lang w:val="kk-KZ"/>
              </w:rPr>
              <w:t xml:space="preserve"> </w:t>
            </w:r>
            <w:r w:rsidRPr="00D5690A">
              <w:rPr>
                <w:rFonts w:ascii="Times New Roman" w:hAnsi="Times New Roman" w:cs="Times New Roman"/>
                <w:bCs/>
                <w:sz w:val="28"/>
                <w:szCs w:val="28"/>
              </w:rPr>
              <w:t>000 тірі туылған</w:t>
            </w:r>
            <w:r w:rsidRPr="00D5690A">
              <w:rPr>
                <w:rFonts w:ascii="Times New Roman" w:hAnsi="Times New Roman" w:cs="Times New Roman"/>
                <w:bCs/>
                <w:sz w:val="28"/>
                <w:szCs w:val="28"/>
                <w:lang w:val="kk-KZ"/>
              </w:rPr>
              <w:t>-</w:t>
            </w:r>
            <w:r w:rsidRPr="00D5690A">
              <w:rPr>
                <w:rFonts w:ascii="Times New Roman" w:hAnsi="Times New Roman" w:cs="Times New Roman"/>
                <w:bCs/>
                <w:sz w:val="28"/>
                <w:szCs w:val="28"/>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8D43C6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11D9E1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847E44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90D498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DCB139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2BA72D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5,99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5D3D7A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5,79</w:t>
            </w:r>
          </w:p>
        </w:tc>
      </w:tr>
      <w:tr w:rsidR="00D5690A" w:rsidRPr="00D5690A" w14:paraId="6BBAF470" w14:textId="77777777" w:rsidTr="003766F1">
        <w:trPr>
          <w:trHeight w:val="105"/>
        </w:trPr>
        <w:tc>
          <w:tcPr>
            <w:tcW w:w="1021" w:type="dxa"/>
            <w:vAlign w:val="center"/>
          </w:tcPr>
          <w:p w14:paraId="53886DA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33E3AAA9" w14:textId="77777777" w:rsidR="00D5690A" w:rsidRPr="00D5690A" w:rsidRDefault="00D5690A" w:rsidP="003766F1">
            <w:pPr>
              <w:pStyle w:val="a8"/>
              <w:tabs>
                <w:tab w:val="left" w:pos="360"/>
              </w:tabs>
              <w:textAlignment w:val="baseline"/>
              <w:rPr>
                <w:b/>
                <w:bCs/>
                <w:sz w:val="28"/>
                <w:szCs w:val="28"/>
                <w:lang w:val="kk-KZ"/>
              </w:rPr>
            </w:pPr>
            <w:r w:rsidRPr="00D5690A">
              <w:rPr>
                <w:b/>
                <w:bCs/>
                <w:sz w:val="28"/>
                <w:szCs w:val="28"/>
                <w:lang w:val="kk-KZ"/>
              </w:rPr>
              <w:t>2.2 - нәтиже көрсеткіші</w:t>
            </w:r>
          </w:p>
          <w:p w14:paraId="4016ED10" w14:textId="77777777" w:rsidR="00D5690A" w:rsidRPr="00D5690A" w:rsidRDefault="00D5690A" w:rsidP="003766F1">
            <w:pPr>
              <w:pStyle w:val="a8"/>
              <w:tabs>
                <w:tab w:val="left" w:pos="360"/>
              </w:tabs>
              <w:textAlignment w:val="baseline"/>
              <w:rPr>
                <w:b/>
                <w:bCs/>
                <w:sz w:val="28"/>
                <w:szCs w:val="28"/>
                <w:lang w:val="en-US"/>
              </w:rPr>
            </w:pPr>
            <w:r w:rsidRPr="00D5690A">
              <w:rPr>
                <w:bCs/>
                <w:sz w:val="28"/>
                <w:szCs w:val="28"/>
              </w:rPr>
              <w:t>Неонаталдық</w:t>
            </w:r>
            <w:r w:rsidRPr="00D5690A">
              <w:rPr>
                <w:bCs/>
                <w:sz w:val="28"/>
                <w:szCs w:val="28"/>
                <w:lang w:val="en-US"/>
              </w:rPr>
              <w:t xml:space="preserve"> </w:t>
            </w:r>
            <w:r w:rsidRPr="00D5690A">
              <w:rPr>
                <w:bCs/>
                <w:sz w:val="28"/>
                <w:szCs w:val="28"/>
              </w:rPr>
              <w:t>өлім</w:t>
            </w:r>
            <w:r w:rsidRPr="00D5690A">
              <w:rPr>
                <w:bCs/>
                <w:sz w:val="28"/>
                <w:szCs w:val="28"/>
                <w:lang w:val="kk-KZ"/>
              </w:rPr>
              <w:t xml:space="preserve"> </w:t>
            </w:r>
            <w:r w:rsidRPr="00D5690A">
              <w:rPr>
                <w:bCs/>
                <w:sz w:val="28"/>
                <w:szCs w:val="28"/>
                <w:lang w:val="en-US"/>
              </w:rPr>
              <w:t>-</w:t>
            </w:r>
            <w:r w:rsidRPr="00D5690A">
              <w:rPr>
                <w:bCs/>
                <w:sz w:val="28"/>
                <w:szCs w:val="28"/>
              </w:rPr>
              <w:t>жітімнің</w:t>
            </w:r>
            <w:r w:rsidRPr="00D5690A">
              <w:rPr>
                <w:bCs/>
                <w:sz w:val="28"/>
                <w:szCs w:val="28"/>
                <w:lang w:val="en-US"/>
              </w:rPr>
              <w:t xml:space="preserve"> </w:t>
            </w:r>
            <w:r w:rsidRPr="00D5690A">
              <w:rPr>
                <w:bCs/>
                <w:sz w:val="28"/>
                <w:szCs w:val="28"/>
              </w:rPr>
              <w:t>төмендеуі</w:t>
            </w:r>
          </w:p>
        </w:tc>
        <w:tc>
          <w:tcPr>
            <w:tcW w:w="2547" w:type="dxa"/>
            <w:gridSpan w:val="2"/>
          </w:tcPr>
          <w:p w14:paraId="4A914638"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ДСБ, қала әкімдігі,</w:t>
            </w:r>
          </w:p>
          <w:p w14:paraId="423FB027"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қала әкімінің орынбасары </w:t>
            </w:r>
            <w:r w:rsidRPr="00D5690A">
              <w:rPr>
                <w:rFonts w:ascii="Times New Roman" w:hAnsi="Times New Roman" w:cs="Times New Roman"/>
                <w:sz w:val="28"/>
                <w:szCs w:val="28"/>
                <w:lang w:val="kk-KZ"/>
              </w:rPr>
              <w:t>-                        К. Ә. Әбілдаев</w:t>
            </w:r>
          </w:p>
        </w:tc>
        <w:tc>
          <w:tcPr>
            <w:tcW w:w="1436" w:type="dxa"/>
            <w:vAlign w:val="center"/>
          </w:tcPr>
          <w:p w14:paraId="2055B1E5" w14:textId="77777777" w:rsidR="00D5690A" w:rsidRPr="00D5690A" w:rsidRDefault="00D5690A" w:rsidP="003766F1">
            <w:pPr>
              <w:keepLines/>
              <w:suppressLineNumbers/>
              <w:jc w:val="center"/>
              <w:rPr>
                <w:rFonts w:ascii="Times New Roman" w:hAnsi="Times New Roman" w:cs="Times New Roman"/>
                <w:spacing w:val="-14"/>
                <w:sz w:val="28"/>
                <w:szCs w:val="28"/>
                <w:lang w:val="ru-RU"/>
              </w:rPr>
            </w:pPr>
            <w:r w:rsidRPr="00D5690A">
              <w:rPr>
                <w:rFonts w:ascii="Times New Roman" w:hAnsi="Times New Roman" w:cs="Times New Roman"/>
                <w:spacing w:val="-14"/>
                <w:sz w:val="28"/>
                <w:szCs w:val="28"/>
                <w:lang w:val="kk-KZ"/>
              </w:rPr>
              <w:t>ҰСБ – ның ресми стат. ақпараты</w:t>
            </w:r>
          </w:p>
        </w:tc>
        <w:tc>
          <w:tcPr>
            <w:tcW w:w="992" w:type="dxa"/>
            <w:vAlign w:val="center"/>
          </w:tcPr>
          <w:p w14:paraId="12965CFC" w14:textId="77777777" w:rsidR="00D5690A" w:rsidRPr="00D5690A" w:rsidRDefault="00D5690A" w:rsidP="003766F1">
            <w:pPr>
              <w:keepLines/>
              <w:suppressLineNumbers/>
              <w:ind w:left="-106" w:right="-112"/>
              <w:jc w:val="center"/>
              <w:rPr>
                <w:rFonts w:ascii="Times New Roman" w:hAnsi="Times New Roman" w:cs="Times New Roman"/>
                <w:bCs/>
                <w:sz w:val="28"/>
                <w:szCs w:val="28"/>
              </w:rPr>
            </w:pPr>
            <w:r w:rsidRPr="00D5690A">
              <w:rPr>
                <w:rFonts w:ascii="Times New Roman" w:hAnsi="Times New Roman" w:cs="Times New Roman"/>
                <w:bCs/>
                <w:sz w:val="28"/>
                <w:szCs w:val="28"/>
              </w:rPr>
              <w:t>1</w:t>
            </w:r>
            <w:r w:rsidRPr="00D5690A">
              <w:rPr>
                <w:rFonts w:ascii="Times New Roman" w:hAnsi="Times New Roman" w:cs="Times New Roman"/>
                <w:bCs/>
                <w:sz w:val="28"/>
                <w:szCs w:val="28"/>
                <w:lang w:val="kk-KZ"/>
              </w:rPr>
              <w:t xml:space="preserve"> </w:t>
            </w:r>
            <w:r w:rsidRPr="00D5690A">
              <w:rPr>
                <w:rFonts w:ascii="Times New Roman" w:hAnsi="Times New Roman" w:cs="Times New Roman"/>
                <w:bCs/>
                <w:sz w:val="28"/>
                <w:szCs w:val="28"/>
              </w:rPr>
              <w:t>000 тірі туылған</w:t>
            </w:r>
            <w:r w:rsidRPr="00D5690A">
              <w:rPr>
                <w:rFonts w:ascii="Times New Roman" w:hAnsi="Times New Roman" w:cs="Times New Roman"/>
                <w:bCs/>
                <w:sz w:val="28"/>
                <w:szCs w:val="28"/>
                <w:lang w:val="kk-KZ"/>
              </w:rPr>
              <w:t>-</w:t>
            </w:r>
            <w:r w:rsidRPr="00D5690A">
              <w:rPr>
                <w:rFonts w:ascii="Times New Roman" w:hAnsi="Times New Roman" w:cs="Times New Roman"/>
                <w:bCs/>
                <w:sz w:val="28"/>
                <w:szCs w:val="28"/>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D79EB4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4,1</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94360A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3,1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8DEBA8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2,5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3A7D10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2,44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80A9B3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2,38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9F0494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2,32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237A4D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2,3</w:t>
            </w:r>
          </w:p>
        </w:tc>
      </w:tr>
      <w:tr w:rsidR="00D5690A" w:rsidRPr="00D5690A" w14:paraId="04D02F65" w14:textId="77777777" w:rsidTr="003766F1">
        <w:trPr>
          <w:trHeight w:val="96"/>
        </w:trPr>
        <w:tc>
          <w:tcPr>
            <w:tcW w:w="1021" w:type="dxa"/>
            <w:vAlign w:val="center"/>
          </w:tcPr>
          <w:p w14:paraId="7E4058F5"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05A19AFB" w14:textId="77777777" w:rsidR="00D5690A" w:rsidRPr="00D5690A" w:rsidRDefault="00D5690A" w:rsidP="003766F1">
            <w:pPr>
              <w:pStyle w:val="a8"/>
              <w:tabs>
                <w:tab w:val="left" w:pos="360"/>
              </w:tabs>
              <w:textAlignment w:val="baseline"/>
              <w:rPr>
                <w:b/>
                <w:bCs/>
                <w:sz w:val="28"/>
                <w:szCs w:val="28"/>
                <w:lang w:val="kk-KZ"/>
              </w:rPr>
            </w:pPr>
            <w:r w:rsidRPr="00D5690A">
              <w:rPr>
                <w:b/>
                <w:bCs/>
                <w:sz w:val="28"/>
                <w:szCs w:val="28"/>
                <w:lang w:val="kk-KZ"/>
              </w:rPr>
              <w:t>2.3 - нәтиже көрсеткіші</w:t>
            </w:r>
          </w:p>
          <w:p w14:paraId="23C338EC" w14:textId="77777777" w:rsidR="00D5690A" w:rsidRPr="00D5690A" w:rsidRDefault="00D5690A" w:rsidP="003766F1">
            <w:pPr>
              <w:pStyle w:val="a8"/>
              <w:tabs>
                <w:tab w:val="left" w:pos="360"/>
              </w:tabs>
              <w:textAlignment w:val="baseline"/>
              <w:rPr>
                <w:b/>
                <w:bCs/>
                <w:sz w:val="28"/>
                <w:szCs w:val="28"/>
                <w:lang w:val="kk-KZ"/>
              </w:rPr>
            </w:pPr>
            <w:r w:rsidRPr="00D5690A">
              <w:rPr>
                <w:bCs/>
                <w:sz w:val="28"/>
                <w:szCs w:val="28"/>
                <w:lang w:val="kk-KZ"/>
              </w:rPr>
              <w:t>Балаларды 1 жасқа дейін проактивті бақылаумен және скринингтермен қамтуды ұлғайту</w:t>
            </w:r>
          </w:p>
        </w:tc>
        <w:tc>
          <w:tcPr>
            <w:tcW w:w="2547" w:type="dxa"/>
            <w:gridSpan w:val="2"/>
          </w:tcPr>
          <w:p w14:paraId="136B6FE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1BAFE2C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459BD68B" w14:textId="77777777" w:rsidR="00D5690A" w:rsidRPr="00D5690A" w:rsidRDefault="00D5690A" w:rsidP="003766F1">
            <w:pPr>
              <w:keepLines/>
              <w:suppressLineNumbers/>
              <w:jc w:val="center"/>
              <w:rPr>
                <w:rFonts w:ascii="Times New Roman" w:hAnsi="Times New Roman" w:cs="Times New Roman"/>
                <w:spacing w:val="-14"/>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06825BB4" w14:textId="77777777" w:rsidR="00D5690A" w:rsidRPr="00D5690A" w:rsidRDefault="00D5690A" w:rsidP="003766F1">
            <w:pPr>
              <w:keepLines/>
              <w:suppressLineNumbers/>
              <w:ind w:left="-106" w:right="-112"/>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204CDA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100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D5146A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210FC4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85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0AA96F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B6F636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87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B44DA5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79A58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89</w:t>
            </w:r>
          </w:p>
        </w:tc>
      </w:tr>
      <w:tr w:rsidR="00D5690A" w:rsidRPr="00D5690A" w14:paraId="4A4EB51A" w14:textId="77777777" w:rsidTr="003766F1">
        <w:trPr>
          <w:trHeight w:val="165"/>
        </w:trPr>
        <w:tc>
          <w:tcPr>
            <w:tcW w:w="1021" w:type="dxa"/>
            <w:vAlign w:val="center"/>
          </w:tcPr>
          <w:p w14:paraId="41B6F934"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23830C9F" w14:textId="77777777" w:rsidR="00D5690A" w:rsidRPr="00D5690A" w:rsidRDefault="00D5690A" w:rsidP="003766F1">
            <w:pPr>
              <w:pStyle w:val="a8"/>
              <w:tabs>
                <w:tab w:val="left" w:pos="360"/>
              </w:tabs>
              <w:textAlignment w:val="baseline"/>
              <w:rPr>
                <w:b/>
                <w:bCs/>
                <w:sz w:val="28"/>
                <w:szCs w:val="28"/>
                <w:lang w:val="kk-KZ"/>
              </w:rPr>
            </w:pPr>
            <w:r w:rsidRPr="00D5690A">
              <w:rPr>
                <w:b/>
                <w:bCs/>
                <w:sz w:val="28"/>
                <w:szCs w:val="28"/>
                <w:lang w:val="kk-KZ"/>
              </w:rPr>
              <w:t>2.4 - нәтиже көрсеткіші</w:t>
            </w:r>
          </w:p>
          <w:p w14:paraId="7587E33C" w14:textId="77777777" w:rsidR="00D5690A" w:rsidRPr="00D5690A" w:rsidRDefault="00D5690A" w:rsidP="003766F1">
            <w:pPr>
              <w:pStyle w:val="a8"/>
              <w:tabs>
                <w:tab w:val="left" w:pos="360"/>
              </w:tabs>
              <w:textAlignment w:val="baseline"/>
              <w:rPr>
                <w:b/>
                <w:bCs/>
                <w:sz w:val="28"/>
                <w:szCs w:val="28"/>
                <w:lang w:val="kk-KZ"/>
              </w:rPr>
            </w:pPr>
            <w:r w:rsidRPr="00D5690A">
              <w:rPr>
                <w:bCs/>
                <w:sz w:val="28"/>
                <w:szCs w:val="28"/>
                <w:lang w:val="kk-KZ"/>
              </w:rPr>
              <w:t>Бес жасқа дейінгі балалардың өлім-жітім коэффициенті</w:t>
            </w:r>
          </w:p>
        </w:tc>
        <w:tc>
          <w:tcPr>
            <w:tcW w:w="2547" w:type="dxa"/>
            <w:gridSpan w:val="2"/>
          </w:tcPr>
          <w:p w14:paraId="79256CD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2BCD00E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72A9139B" w14:textId="77777777" w:rsidR="00D5690A" w:rsidRPr="00D5690A" w:rsidRDefault="00D5690A" w:rsidP="003766F1">
            <w:pPr>
              <w:keepLines/>
              <w:suppressLineNumbers/>
              <w:jc w:val="center"/>
              <w:rPr>
                <w:rFonts w:ascii="Times New Roman" w:hAnsi="Times New Roman" w:cs="Times New Roman"/>
                <w:spacing w:val="-14"/>
                <w:sz w:val="28"/>
                <w:szCs w:val="28"/>
                <w:lang w:val="ru-RU"/>
              </w:rPr>
            </w:pPr>
            <w:r w:rsidRPr="00D5690A">
              <w:rPr>
                <w:rFonts w:ascii="Times New Roman" w:hAnsi="Times New Roman" w:cs="Times New Roman"/>
                <w:spacing w:val="-14"/>
                <w:sz w:val="28"/>
                <w:szCs w:val="28"/>
                <w:lang w:val="kk-KZ"/>
              </w:rPr>
              <w:t>ҰСБ – ның ресми стат. ақпараты</w:t>
            </w:r>
          </w:p>
        </w:tc>
        <w:tc>
          <w:tcPr>
            <w:tcW w:w="992" w:type="dxa"/>
            <w:vAlign w:val="center"/>
          </w:tcPr>
          <w:p w14:paraId="5B621226" w14:textId="77777777" w:rsidR="00D5690A" w:rsidRPr="00D5690A" w:rsidRDefault="00D5690A" w:rsidP="003766F1">
            <w:pPr>
              <w:keepLines/>
              <w:suppressLineNumbers/>
              <w:ind w:left="-106" w:right="-112"/>
              <w:jc w:val="center"/>
              <w:rPr>
                <w:rFonts w:ascii="Times New Roman" w:hAnsi="Times New Roman" w:cs="Times New Roman"/>
                <w:bCs/>
                <w:sz w:val="28"/>
                <w:szCs w:val="28"/>
              </w:rPr>
            </w:pPr>
            <w:r w:rsidRPr="00D5690A">
              <w:rPr>
                <w:rFonts w:ascii="Times New Roman" w:hAnsi="Times New Roman" w:cs="Times New Roman"/>
                <w:bCs/>
                <w:sz w:val="28"/>
                <w:szCs w:val="28"/>
              </w:rPr>
              <w:t>1</w:t>
            </w:r>
            <w:r w:rsidRPr="00D5690A">
              <w:rPr>
                <w:rFonts w:ascii="Times New Roman" w:hAnsi="Times New Roman" w:cs="Times New Roman"/>
                <w:bCs/>
                <w:sz w:val="28"/>
                <w:szCs w:val="28"/>
                <w:lang w:val="kk-KZ"/>
              </w:rPr>
              <w:t>00</w:t>
            </w:r>
            <w:r w:rsidRPr="00D5690A">
              <w:rPr>
                <w:rFonts w:ascii="Times New Roman" w:hAnsi="Times New Roman" w:cs="Times New Roman"/>
                <w:bCs/>
                <w:sz w:val="28"/>
                <w:szCs w:val="28"/>
              </w:rPr>
              <w:t xml:space="preserve"> тірі туылған</w:t>
            </w:r>
            <w:r w:rsidRPr="00D5690A">
              <w:rPr>
                <w:rFonts w:ascii="Times New Roman" w:hAnsi="Times New Roman" w:cs="Times New Roman"/>
                <w:bCs/>
                <w:sz w:val="28"/>
                <w:szCs w:val="28"/>
                <w:lang w:val="kk-KZ"/>
              </w:rPr>
              <w:t>-</w:t>
            </w:r>
            <w:r w:rsidRPr="00D5690A">
              <w:rPr>
                <w:rFonts w:ascii="Times New Roman" w:hAnsi="Times New Roman" w:cs="Times New Roman"/>
                <w:bCs/>
                <w:sz w:val="28"/>
                <w:szCs w:val="28"/>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C5F2AE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9FE87E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4AFD55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7,7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899896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7,6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5394A3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7,5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1E0643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7,4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870613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7,3</w:t>
            </w:r>
          </w:p>
        </w:tc>
      </w:tr>
      <w:tr w:rsidR="00D5690A" w:rsidRPr="00D5690A" w14:paraId="633785F3" w14:textId="77777777" w:rsidTr="003766F1">
        <w:trPr>
          <w:trHeight w:val="1185"/>
        </w:trPr>
        <w:tc>
          <w:tcPr>
            <w:tcW w:w="1021" w:type="dxa"/>
            <w:vAlign w:val="center"/>
          </w:tcPr>
          <w:p w14:paraId="488687C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6C13B542" w14:textId="77777777" w:rsidR="00D5690A" w:rsidRPr="00D5690A" w:rsidRDefault="00D5690A" w:rsidP="003766F1">
            <w:pPr>
              <w:pStyle w:val="a8"/>
              <w:tabs>
                <w:tab w:val="left" w:pos="360"/>
              </w:tabs>
              <w:textAlignment w:val="baseline"/>
              <w:rPr>
                <w:b/>
                <w:bCs/>
                <w:sz w:val="28"/>
                <w:szCs w:val="28"/>
                <w:lang w:val="kk-KZ"/>
              </w:rPr>
            </w:pPr>
            <w:r w:rsidRPr="00D5690A">
              <w:rPr>
                <w:b/>
                <w:bCs/>
                <w:sz w:val="28"/>
                <w:szCs w:val="28"/>
                <w:lang w:val="kk-KZ"/>
              </w:rPr>
              <w:t>2.5 - нәтиже көрсеткіші</w:t>
            </w:r>
          </w:p>
          <w:p w14:paraId="4B1D8842" w14:textId="77777777" w:rsidR="00D5690A" w:rsidRPr="00D5690A" w:rsidRDefault="00D5690A" w:rsidP="003766F1">
            <w:pPr>
              <w:keepLines/>
              <w:suppressLineNumbers/>
              <w:rPr>
                <w:rFonts w:ascii="Times New Roman" w:hAnsi="Times New Roman" w:cs="Times New Roman"/>
                <w:b/>
                <w:bCs/>
                <w:i/>
                <w:sz w:val="28"/>
                <w:szCs w:val="28"/>
              </w:rPr>
            </w:pPr>
            <w:r w:rsidRPr="00D5690A">
              <w:rPr>
                <w:rFonts w:ascii="Times New Roman" w:hAnsi="Times New Roman" w:cs="Times New Roman"/>
                <w:bCs/>
                <w:sz w:val="28"/>
                <w:szCs w:val="28"/>
              </w:rPr>
              <w:t xml:space="preserve">Ана өлімінің </w:t>
            </w:r>
            <w:r w:rsidRPr="00D5690A">
              <w:rPr>
                <w:rFonts w:ascii="Times New Roman" w:hAnsi="Times New Roman" w:cs="Times New Roman"/>
                <w:bCs/>
                <w:sz w:val="28"/>
                <w:szCs w:val="28"/>
              </w:rPr>
              <w:lastRenderedPageBreak/>
              <w:t>төмендеуі</w:t>
            </w:r>
          </w:p>
        </w:tc>
        <w:tc>
          <w:tcPr>
            <w:tcW w:w="2547" w:type="dxa"/>
            <w:gridSpan w:val="2"/>
          </w:tcPr>
          <w:p w14:paraId="47011961"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lastRenderedPageBreak/>
              <w:t>ДСБ, қала әкімдігі,</w:t>
            </w:r>
          </w:p>
          <w:p w14:paraId="10376A12"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қала әкімінің орынбасары </w:t>
            </w:r>
            <w:r w:rsidRPr="00D5690A">
              <w:rPr>
                <w:rFonts w:ascii="Times New Roman" w:hAnsi="Times New Roman" w:cs="Times New Roman"/>
                <w:sz w:val="28"/>
                <w:szCs w:val="28"/>
                <w:lang w:val="kk-KZ"/>
              </w:rPr>
              <w:t xml:space="preserve">-                        </w:t>
            </w:r>
            <w:r w:rsidRPr="00D5690A">
              <w:rPr>
                <w:rFonts w:ascii="Times New Roman" w:hAnsi="Times New Roman" w:cs="Times New Roman"/>
                <w:sz w:val="28"/>
                <w:szCs w:val="28"/>
                <w:lang w:val="kk-KZ"/>
              </w:rPr>
              <w:lastRenderedPageBreak/>
              <w:t>К. Ә. Әбілдаев</w:t>
            </w:r>
          </w:p>
        </w:tc>
        <w:tc>
          <w:tcPr>
            <w:tcW w:w="1436" w:type="dxa"/>
            <w:vAlign w:val="center"/>
          </w:tcPr>
          <w:p w14:paraId="38ECE11F" w14:textId="77777777" w:rsidR="00D5690A" w:rsidRPr="00D5690A" w:rsidRDefault="00D5690A" w:rsidP="003766F1">
            <w:pPr>
              <w:keepLines/>
              <w:suppressLineNumbers/>
              <w:ind w:left="-64" w:right="-103"/>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lastRenderedPageBreak/>
              <w:t>ДСМ әкімшілік деректері</w:t>
            </w:r>
          </w:p>
        </w:tc>
        <w:tc>
          <w:tcPr>
            <w:tcW w:w="992" w:type="dxa"/>
            <w:vAlign w:val="center"/>
          </w:tcPr>
          <w:p w14:paraId="72853F05" w14:textId="77777777" w:rsidR="00D5690A" w:rsidRPr="00D5690A" w:rsidRDefault="00D5690A" w:rsidP="003766F1">
            <w:pPr>
              <w:keepLines/>
              <w:suppressLineNumbers/>
              <w:ind w:left="-106" w:right="-112"/>
              <w:jc w:val="center"/>
              <w:rPr>
                <w:rFonts w:ascii="Times New Roman" w:hAnsi="Times New Roman" w:cs="Times New Roman"/>
                <w:bCs/>
                <w:sz w:val="28"/>
                <w:szCs w:val="28"/>
              </w:rPr>
            </w:pPr>
            <w:r w:rsidRPr="00D5690A">
              <w:rPr>
                <w:rFonts w:ascii="Times New Roman" w:hAnsi="Times New Roman" w:cs="Times New Roman"/>
                <w:bCs/>
                <w:sz w:val="28"/>
                <w:szCs w:val="28"/>
              </w:rPr>
              <w:t>1</w:t>
            </w:r>
            <w:r w:rsidRPr="00D5690A">
              <w:rPr>
                <w:rFonts w:ascii="Times New Roman" w:hAnsi="Times New Roman" w:cs="Times New Roman"/>
                <w:bCs/>
                <w:sz w:val="28"/>
                <w:szCs w:val="28"/>
                <w:lang w:val="kk-KZ"/>
              </w:rPr>
              <w:t>00</w:t>
            </w:r>
            <w:r w:rsidRPr="00D5690A">
              <w:rPr>
                <w:rFonts w:ascii="Times New Roman" w:hAnsi="Times New Roman" w:cs="Times New Roman"/>
                <w:bCs/>
                <w:sz w:val="28"/>
                <w:szCs w:val="28"/>
              </w:rPr>
              <w:t xml:space="preserve"> тірі туылған</w:t>
            </w:r>
            <w:r w:rsidRPr="00D5690A">
              <w:rPr>
                <w:rFonts w:ascii="Times New Roman" w:hAnsi="Times New Roman" w:cs="Times New Roman"/>
                <w:bCs/>
                <w:sz w:val="28"/>
                <w:szCs w:val="28"/>
                <w:lang w:val="kk-KZ"/>
              </w:rPr>
              <w:t>-</w:t>
            </w:r>
            <w:r w:rsidRPr="00D5690A">
              <w:rPr>
                <w:rFonts w:ascii="Times New Roman" w:hAnsi="Times New Roman" w:cs="Times New Roman"/>
                <w:bCs/>
                <w:sz w:val="28"/>
                <w:szCs w:val="28"/>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CCF9E1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3F0111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11,8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BCCCFF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B52EF1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11,4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7AA9C8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11,2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743746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1D493D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10,8</w:t>
            </w:r>
          </w:p>
        </w:tc>
      </w:tr>
      <w:tr w:rsidR="00D5690A" w:rsidRPr="00D5690A" w14:paraId="4437C8CB" w14:textId="77777777" w:rsidTr="003766F1">
        <w:trPr>
          <w:trHeight w:val="975"/>
        </w:trPr>
        <w:tc>
          <w:tcPr>
            <w:tcW w:w="1021" w:type="dxa"/>
            <w:vAlign w:val="center"/>
          </w:tcPr>
          <w:p w14:paraId="641AB0FD"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6F04C175"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2.6 - нәтиже көрсеткіші</w:t>
            </w:r>
          </w:p>
          <w:p w14:paraId="247EA6C2"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Әйелдерді прегравидальды дайындықпен қамтуды ұлғайту.</w:t>
            </w:r>
          </w:p>
        </w:tc>
        <w:tc>
          <w:tcPr>
            <w:tcW w:w="2547" w:type="dxa"/>
            <w:gridSpan w:val="2"/>
          </w:tcPr>
          <w:p w14:paraId="29D020B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3082F35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2ABDACDE" w14:textId="77777777" w:rsidR="00D5690A" w:rsidRPr="00D5690A" w:rsidRDefault="00D5690A" w:rsidP="003766F1">
            <w:pPr>
              <w:keepLines/>
              <w:suppressLineNumbers/>
              <w:ind w:left="-64" w:right="-103"/>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499D81D6" w14:textId="77777777" w:rsidR="00D5690A" w:rsidRPr="00D5690A" w:rsidRDefault="00D5690A" w:rsidP="003766F1">
            <w:pPr>
              <w:keepLines/>
              <w:suppressLineNumbers/>
              <w:ind w:left="-106" w:right="-112"/>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A8AC9A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9660BF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AE6D55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492F16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55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444AA6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949258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631813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70</w:t>
            </w:r>
          </w:p>
        </w:tc>
      </w:tr>
      <w:tr w:rsidR="00D5690A" w:rsidRPr="00D5690A" w14:paraId="31C88C7E" w14:textId="77777777" w:rsidTr="003766F1">
        <w:trPr>
          <w:trHeight w:val="81"/>
        </w:trPr>
        <w:tc>
          <w:tcPr>
            <w:tcW w:w="1021" w:type="dxa"/>
            <w:vAlign w:val="center"/>
          </w:tcPr>
          <w:p w14:paraId="2B1EE01A"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5A87FC71"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2.7 - нәтиже көрсеткіші</w:t>
            </w:r>
          </w:p>
          <w:p w14:paraId="2DEC6154"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 xml:space="preserve">Фертильді жастағы әйелдерді (15-49 жас) заманауи контрацепциямен </w:t>
            </w:r>
            <w:r w:rsidRPr="00D5690A">
              <w:rPr>
                <w:rFonts w:ascii="Times New Roman" w:hAnsi="Times New Roman" w:cs="Times New Roman"/>
                <w:sz w:val="28"/>
                <w:szCs w:val="28"/>
                <w:lang w:val="kk-KZ"/>
              </w:rPr>
              <w:lastRenderedPageBreak/>
              <w:t>қамту</w:t>
            </w:r>
          </w:p>
        </w:tc>
        <w:tc>
          <w:tcPr>
            <w:tcW w:w="2547" w:type="dxa"/>
            <w:gridSpan w:val="2"/>
          </w:tcPr>
          <w:p w14:paraId="605EAB0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ДСБ, қала әкімдігі,</w:t>
            </w:r>
          </w:p>
          <w:p w14:paraId="2AD431B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tcPr>
          <w:p w14:paraId="298505B7" w14:textId="77777777" w:rsidR="00D5690A" w:rsidRPr="00D5690A" w:rsidRDefault="00D5690A" w:rsidP="003766F1">
            <w:pPr>
              <w:jc w:val="center"/>
              <w:rPr>
                <w:rFonts w:ascii="Times New Roman" w:eastAsia="Times New Roman" w:hAnsi="Times New Roman" w:cs="Times New Roman"/>
                <w:sz w:val="28"/>
                <w:szCs w:val="28"/>
                <w:lang w:val="kk-KZ" w:eastAsia="ru-RU"/>
              </w:rPr>
            </w:pPr>
          </w:p>
          <w:p w14:paraId="6F390017"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78C55E8C"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6C92C27"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44,6</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EAFA16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35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2D06A2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08428D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91E8F9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476D65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E099C9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63</w:t>
            </w:r>
          </w:p>
        </w:tc>
      </w:tr>
      <w:tr w:rsidR="00D5690A" w:rsidRPr="00D5690A" w14:paraId="5C56E9CA" w14:textId="77777777" w:rsidTr="003766F1">
        <w:trPr>
          <w:trHeight w:val="111"/>
        </w:trPr>
        <w:tc>
          <w:tcPr>
            <w:tcW w:w="1021" w:type="dxa"/>
            <w:vAlign w:val="center"/>
          </w:tcPr>
          <w:p w14:paraId="75C2967C"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51415A6"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2.8 - нәтиже көрсеткіші</w:t>
            </w:r>
          </w:p>
          <w:p w14:paraId="2E8F4BDC"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Жасөспірімдер арасында туудың төмендеуі, 15-17 жас аралығындағы 1 000 қызға</w:t>
            </w:r>
          </w:p>
        </w:tc>
        <w:tc>
          <w:tcPr>
            <w:tcW w:w="2547" w:type="dxa"/>
            <w:gridSpan w:val="2"/>
          </w:tcPr>
          <w:p w14:paraId="4A5E067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142C0C3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78DE01F5"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77FDFBA0" w14:textId="77777777" w:rsidR="00D5690A" w:rsidRPr="00D5690A" w:rsidRDefault="00D5690A" w:rsidP="003766F1">
            <w:pPr>
              <w:tabs>
                <w:tab w:val="left" w:pos="459"/>
              </w:tabs>
              <w:ind w:left="-108" w:right="-108"/>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ДСБ, қала әкімдігі,</w:t>
            </w:r>
          </w:p>
          <w:p w14:paraId="65AB316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tcPr>
          <w:p w14:paraId="7393BF4B"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061E8FE5"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w:t>
            </w:r>
            <w:r w:rsidRPr="00D5690A">
              <w:rPr>
                <w:rFonts w:ascii="Times New Roman" w:eastAsia="Times New Roman" w:hAnsi="Times New Roman" w:cs="Times New Roman"/>
                <w:sz w:val="28"/>
                <w:szCs w:val="28"/>
                <w:lang w:val="kk-KZ" w:eastAsia="ru-RU"/>
              </w:rPr>
              <w:t xml:space="preserve"> </w:t>
            </w:r>
            <w:r w:rsidRPr="00D5690A">
              <w:rPr>
                <w:rFonts w:ascii="Times New Roman" w:eastAsia="Times New Roman" w:hAnsi="Times New Roman" w:cs="Times New Roman"/>
                <w:sz w:val="28"/>
                <w:szCs w:val="28"/>
                <w:lang w:eastAsia="ru-RU"/>
              </w:rPr>
              <w:t>000 тиісті халыққа, 15-17 жас аралығындағы жасөспі</w:t>
            </w:r>
            <w:r w:rsidRPr="00D5690A">
              <w:rPr>
                <w:rFonts w:ascii="Times New Roman" w:eastAsia="Times New Roman" w:hAnsi="Times New Roman" w:cs="Times New Roman"/>
                <w:sz w:val="28"/>
                <w:szCs w:val="28"/>
                <w:lang w:val="kk-KZ" w:eastAsia="ru-RU"/>
              </w:rPr>
              <w:t>-</w:t>
            </w:r>
            <w:r w:rsidRPr="00D5690A">
              <w:rPr>
                <w:rFonts w:ascii="Times New Roman" w:eastAsia="Times New Roman" w:hAnsi="Times New Roman" w:cs="Times New Roman"/>
                <w:sz w:val="28"/>
                <w:szCs w:val="28"/>
                <w:lang w:eastAsia="ru-RU"/>
              </w:rPr>
              <w:t>рім қыздарға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D82EA2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1,13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025EC41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894CCD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1,1</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F82457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3AEF6E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A41E37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CBF276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1,06</w:t>
            </w:r>
          </w:p>
        </w:tc>
      </w:tr>
      <w:tr w:rsidR="00D5690A" w:rsidRPr="00D5690A" w14:paraId="00521474" w14:textId="77777777" w:rsidTr="003766F1">
        <w:trPr>
          <w:trHeight w:val="96"/>
        </w:trPr>
        <w:tc>
          <w:tcPr>
            <w:tcW w:w="1021" w:type="dxa"/>
            <w:vAlign w:val="center"/>
          </w:tcPr>
          <w:p w14:paraId="0D53C8A5"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624528BF"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2.9 - нәтиже көрсеткіші</w:t>
            </w:r>
          </w:p>
          <w:p w14:paraId="12391A2E"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 xml:space="preserve">15-49 жас аралығындағы жүкті </w:t>
            </w:r>
            <w:r w:rsidRPr="00D5690A">
              <w:rPr>
                <w:rFonts w:ascii="Times New Roman" w:hAnsi="Times New Roman" w:cs="Times New Roman"/>
                <w:sz w:val="28"/>
                <w:szCs w:val="28"/>
                <w:lang w:val="kk-KZ"/>
              </w:rPr>
              <w:lastRenderedPageBreak/>
              <w:t>әйелдер арасында анемия жиілігінің төмендеуі</w:t>
            </w:r>
          </w:p>
        </w:tc>
        <w:tc>
          <w:tcPr>
            <w:tcW w:w="2547" w:type="dxa"/>
            <w:gridSpan w:val="2"/>
          </w:tcPr>
          <w:p w14:paraId="33AE14AD"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ДСБ, қала әкімдігі,</w:t>
            </w:r>
          </w:p>
          <w:p w14:paraId="385C130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                        </w:t>
            </w:r>
            <w:r w:rsidRPr="00D5690A">
              <w:rPr>
                <w:rFonts w:ascii="Times New Roman" w:hAnsi="Times New Roman" w:cs="Times New Roman"/>
                <w:sz w:val="28"/>
                <w:szCs w:val="28"/>
                <w:lang w:val="kk-KZ"/>
              </w:rPr>
              <w:lastRenderedPageBreak/>
              <w:t>К. Ә. Әбілдаев</w:t>
            </w:r>
          </w:p>
        </w:tc>
        <w:tc>
          <w:tcPr>
            <w:tcW w:w="1436" w:type="dxa"/>
            <w:vAlign w:val="center"/>
          </w:tcPr>
          <w:p w14:paraId="3F51E541" w14:textId="77777777" w:rsidR="00D5690A" w:rsidRPr="00D5690A" w:rsidRDefault="00D5690A" w:rsidP="003766F1">
            <w:pPr>
              <w:keepLines/>
              <w:suppressLineNumbers/>
              <w:ind w:left="-64" w:right="-103"/>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lastRenderedPageBreak/>
              <w:t>ДСМ әкімшілік деректері</w:t>
            </w:r>
          </w:p>
        </w:tc>
        <w:tc>
          <w:tcPr>
            <w:tcW w:w="992" w:type="dxa"/>
            <w:vAlign w:val="center"/>
          </w:tcPr>
          <w:p w14:paraId="43D4CAED"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579B78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35,7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9833A5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38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A621C8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0EE649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34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495584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069A0A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30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F45B58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29</w:t>
            </w:r>
          </w:p>
        </w:tc>
      </w:tr>
      <w:tr w:rsidR="00D5690A" w:rsidRPr="00D5690A" w14:paraId="6A0EA0B5" w14:textId="77777777" w:rsidTr="003766F1">
        <w:trPr>
          <w:trHeight w:val="96"/>
        </w:trPr>
        <w:tc>
          <w:tcPr>
            <w:tcW w:w="1021" w:type="dxa"/>
            <w:vAlign w:val="center"/>
          </w:tcPr>
          <w:p w14:paraId="67E744C9"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tcBorders>
              <w:right w:val="single" w:sz="4" w:space="0" w:color="auto"/>
            </w:tcBorders>
            <w:vAlign w:val="center"/>
          </w:tcPr>
          <w:p w14:paraId="2E46B807" w14:textId="77777777" w:rsidR="00D5690A" w:rsidRPr="00D5690A" w:rsidRDefault="00D5690A" w:rsidP="003766F1">
            <w:pPr>
              <w:rPr>
                <w:rFonts w:ascii="Times New Roman" w:hAnsi="Times New Roman" w:cs="Times New Roman"/>
                <w:color w:val="000000"/>
                <w:sz w:val="28"/>
                <w:szCs w:val="28"/>
              </w:rPr>
            </w:pPr>
            <w:r w:rsidRPr="00D5690A">
              <w:rPr>
                <w:rFonts w:ascii="Times New Roman" w:hAnsi="Times New Roman" w:cs="Times New Roman"/>
                <w:b/>
                <w:sz w:val="28"/>
                <w:szCs w:val="28"/>
                <w:lang w:val="kk-KZ"/>
              </w:rPr>
              <w:t xml:space="preserve">11 - міндет. </w:t>
            </w:r>
            <w:r w:rsidRPr="00D5690A">
              <w:rPr>
                <w:rFonts w:ascii="Times New Roman" w:eastAsia="Times New Roman" w:hAnsi="Times New Roman" w:cs="Times New Roman"/>
                <w:bCs/>
                <w:sz w:val="28"/>
                <w:szCs w:val="28"/>
                <w:lang w:val="kk-KZ" w:eastAsia="ru-RU"/>
              </w:rPr>
              <w:t>Халықтың санитариялық-эпидемиологиялық</w:t>
            </w:r>
          </w:p>
        </w:tc>
      </w:tr>
      <w:tr w:rsidR="00D5690A" w:rsidRPr="00D5690A" w14:paraId="406B1B6B" w14:textId="77777777" w:rsidTr="003766F1">
        <w:trPr>
          <w:trHeight w:val="96"/>
        </w:trPr>
        <w:tc>
          <w:tcPr>
            <w:tcW w:w="1021" w:type="dxa"/>
            <w:vAlign w:val="center"/>
          </w:tcPr>
          <w:p w14:paraId="4E383A7C"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5E28951D"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3.1 - нәтиже көрсеткіші</w:t>
            </w:r>
          </w:p>
          <w:p w14:paraId="55ED7338"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tc>
        <w:tc>
          <w:tcPr>
            <w:tcW w:w="2547" w:type="dxa"/>
            <w:gridSpan w:val="2"/>
          </w:tcPr>
          <w:p w14:paraId="116A049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2B3EAEC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1EC402A7" w14:textId="77777777" w:rsidR="00D5690A" w:rsidRPr="00D5690A" w:rsidRDefault="00D5690A" w:rsidP="003766F1">
            <w:pPr>
              <w:keepLines/>
              <w:suppressLineNumbers/>
              <w:ind w:left="-64" w:right="-103"/>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60A68BE5"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051B81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95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0A112E4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028B8C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544739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E14546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CF6013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499EEC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r>
      <w:tr w:rsidR="00D5690A" w:rsidRPr="00D5690A" w14:paraId="19B6C8DF" w14:textId="77777777" w:rsidTr="003766F1">
        <w:trPr>
          <w:trHeight w:val="165"/>
        </w:trPr>
        <w:tc>
          <w:tcPr>
            <w:tcW w:w="1021" w:type="dxa"/>
            <w:vAlign w:val="center"/>
          </w:tcPr>
          <w:p w14:paraId="6807B5C1"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0AD49DCF" w14:textId="77777777" w:rsidR="00D5690A" w:rsidRPr="00D5690A" w:rsidRDefault="00D5690A" w:rsidP="003766F1">
            <w:pPr>
              <w:rPr>
                <w:rFonts w:ascii="Times New Roman" w:hAnsi="Times New Roman" w:cs="Times New Roman"/>
                <w:sz w:val="28"/>
                <w:szCs w:val="28"/>
                <w:lang w:val="kk-KZ"/>
              </w:rPr>
            </w:pPr>
          </w:p>
        </w:tc>
      </w:tr>
      <w:tr w:rsidR="00D5690A" w:rsidRPr="00D5690A" w14:paraId="6C14BCE1" w14:textId="77777777" w:rsidTr="003766F1">
        <w:trPr>
          <w:trHeight w:val="165"/>
        </w:trPr>
        <w:tc>
          <w:tcPr>
            <w:tcW w:w="1021" w:type="dxa"/>
            <w:vAlign w:val="center"/>
          </w:tcPr>
          <w:p w14:paraId="1444CF1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2ECA0C36"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3.4 - нәтиже көрсеткіші</w:t>
            </w:r>
          </w:p>
          <w:p w14:paraId="18433F73"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Медициналық ұйымдардың табиғи-техногендік сипаттағы төтенше жағдайларға дайындық дәрежесі</w:t>
            </w:r>
          </w:p>
        </w:tc>
        <w:tc>
          <w:tcPr>
            <w:tcW w:w="2547" w:type="dxa"/>
            <w:gridSpan w:val="2"/>
          </w:tcPr>
          <w:p w14:paraId="66E5CB5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18B7653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4EB190F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0D134C38" w14:textId="77777777" w:rsidR="00D5690A" w:rsidRPr="00D5690A" w:rsidRDefault="00D5690A" w:rsidP="003766F1">
            <w:pPr>
              <w:keepLines/>
              <w:suppressLineNumbers/>
              <w:ind w:left="-64" w:right="-103"/>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385FB6D1"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w:t>
            </w:r>
          </w:p>
        </w:tc>
        <w:tc>
          <w:tcPr>
            <w:tcW w:w="993" w:type="dxa"/>
          </w:tcPr>
          <w:p w14:paraId="4AF54BCA"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3F695262"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468A56D0"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443141E7"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90</w:t>
            </w:r>
          </w:p>
        </w:tc>
        <w:tc>
          <w:tcPr>
            <w:tcW w:w="1417" w:type="dxa"/>
            <w:gridSpan w:val="2"/>
          </w:tcPr>
          <w:p w14:paraId="30BA1AAD"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6E9E3DEE"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47BAC08E"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6279F36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80</w:t>
            </w:r>
          </w:p>
        </w:tc>
        <w:tc>
          <w:tcPr>
            <w:tcW w:w="851" w:type="dxa"/>
          </w:tcPr>
          <w:p w14:paraId="7B7BC53A" w14:textId="77777777" w:rsidR="00D5690A" w:rsidRPr="00D5690A" w:rsidRDefault="00D5690A" w:rsidP="003766F1">
            <w:pPr>
              <w:jc w:val="center"/>
              <w:rPr>
                <w:rFonts w:ascii="Times New Roman" w:hAnsi="Times New Roman" w:cs="Times New Roman"/>
                <w:sz w:val="28"/>
                <w:szCs w:val="28"/>
                <w:lang w:val="kk-KZ"/>
              </w:rPr>
            </w:pPr>
          </w:p>
          <w:p w14:paraId="564A4A37" w14:textId="77777777" w:rsidR="00D5690A" w:rsidRPr="00D5690A" w:rsidRDefault="00D5690A" w:rsidP="003766F1">
            <w:pPr>
              <w:jc w:val="center"/>
              <w:rPr>
                <w:rFonts w:ascii="Times New Roman" w:hAnsi="Times New Roman" w:cs="Times New Roman"/>
                <w:sz w:val="28"/>
                <w:szCs w:val="28"/>
                <w:lang w:val="kk-KZ"/>
              </w:rPr>
            </w:pPr>
          </w:p>
          <w:p w14:paraId="7B0DFB77" w14:textId="77777777" w:rsidR="00D5690A" w:rsidRPr="00D5690A" w:rsidRDefault="00D5690A" w:rsidP="003766F1">
            <w:pPr>
              <w:jc w:val="center"/>
              <w:rPr>
                <w:rFonts w:ascii="Times New Roman" w:hAnsi="Times New Roman" w:cs="Times New Roman"/>
                <w:sz w:val="28"/>
                <w:szCs w:val="28"/>
                <w:lang w:val="kk-KZ"/>
              </w:rPr>
            </w:pPr>
          </w:p>
          <w:p w14:paraId="6274FC1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90</w:t>
            </w:r>
          </w:p>
        </w:tc>
        <w:tc>
          <w:tcPr>
            <w:tcW w:w="992" w:type="dxa"/>
          </w:tcPr>
          <w:p w14:paraId="3CF8D65A" w14:textId="77777777" w:rsidR="00D5690A" w:rsidRPr="00D5690A" w:rsidRDefault="00D5690A" w:rsidP="003766F1">
            <w:pPr>
              <w:jc w:val="center"/>
              <w:rPr>
                <w:rFonts w:ascii="Times New Roman" w:hAnsi="Times New Roman" w:cs="Times New Roman"/>
                <w:sz w:val="28"/>
                <w:szCs w:val="28"/>
                <w:lang w:val="kk-KZ"/>
              </w:rPr>
            </w:pPr>
          </w:p>
          <w:p w14:paraId="3144112A" w14:textId="77777777" w:rsidR="00D5690A" w:rsidRPr="00D5690A" w:rsidRDefault="00D5690A" w:rsidP="003766F1">
            <w:pPr>
              <w:jc w:val="center"/>
              <w:rPr>
                <w:rFonts w:ascii="Times New Roman" w:hAnsi="Times New Roman" w:cs="Times New Roman"/>
                <w:sz w:val="28"/>
                <w:szCs w:val="28"/>
                <w:lang w:val="kk-KZ"/>
              </w:rPr>
            </w:pPr>
          </w:p>
          <w:p w14:paraId="1B534343" w14:textId="77777777" w:rsidR="00D5690A" w:rsidRPr="00D5690A" w:rsidRDefault="00D5690A" w:rsidP="003766F1">
            <w:pPr>
              <w:jc w:val="center"/>
              <w:rPr>
                <w:rFonts w:ascii="Times New Roman" w:hAnsi="Times New Roman" w:cs="Times New Roman"/>
                <w:sz w:val="28"/>
                <w:szCs w:val="28"/>
                <w:lang w:val="kk-KZ"/>
              </w:rPr>
            </w:pPr>
          </w:p>
          <w:p w14:paraId="6448345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91</w:t>
            </w:r>
          </w:p>
        </w:tc>
        <w:tc>
          <w:tcPr>
            <w:tcW w:w="1134" w:type="dxa"/>
          </w:tcPr>
          <w:p w14:paraId="410D9127" w14:textId="77777777" w:rsidR="00D5690A" w:rsidRPr="00D5690A" w:rsidRDefault="00D5690A" w:rsidP="003766F1">
            <w:pPr>
              <w:jc w:val="center"/>
              <w:rPr>
                <w:rFonts w:ascii="Times New Roman" w:hAnsi="Times New Roman" w:cs="Times New Roman"/>
                <w:sz w:val="28"/>
                <w:szCs w:val="28"/>
                <w:lang w:val="kk-KZ"/>
              </w:rPr>
            </w:pPr>
          </w:p>
          <w:p w14:paraId="408655F1" w14:textId="77777777" w:rsidR="00D5690A" w:rsidRPr="00D5690A" w:rsidRDefault="00D5690A" w:rsidP="003766F1">
            <w:pPr>
              <w:jc w:val="center"/>
              <w:rPr>
                <w:rFonts w:ascii="Times New Roman" w:hAnsi="Times New Roman" w:cs="Times New Roman"/>
                <w:sz w:val="28"/>
                <w:szCs w:val="28"/>
                <w:lang w:val="kk-KZ"/>
              </w:rPr>
            </w:pPr>
          </w:p>
          <w:p w14:paraId="7C9BD10B" w14:textId="77777777" w:rsidR="00D5690A" w:rsidRPr="00D5690A" w:rsidRDefault="00D5690A" w:rsidP="003766F1">
            <w:pPr>
              <w:jc w:val="center"/>
              <w:rPr>
                <w:rFonts w:ascii="Times New Roman" w:hAnsi="Times New Roman" w:cs="Times New Roman"/>
                <w:sz w:val="28"/>
                <w:szCs w:val="28"/>
                <w:lang w:val="kk-KZ"/>
              </w:rPr>
            </w:pPr>
          </w:p>
          <w:p w14:paraId="00AF92A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93</w:t>
            </w:r>
          </w:p>
        </w:tc>
        <w:tc>
          <w:tcPr>
            <w:tcW w:w="850" w:type="dxa"/>
          </w:tcPr>
          <w:p w14:paraId="6A9ABE1A" w14:textId="77777777" w:rsidR="00D5690A" w:rsidRPr="00D5690A" w:rsidRDefault="00D5690A" w:rsidP="003766F1">
            <w:pPr>
              <w:jc w:val="center"/>
              <w:rPr>
                <w:rFonts w:ascii="Times New Roman" w:hAnsi="Times New Roman" w:cs="Times New Roman"/>
                <w:sz w:val="28"/>
                <w:szCs w:val="28"/>
                <w:lang w:val="kk-KZ"/>
              </w:rPr>
            </w:pPr>
          </w:p>
          <w:p w14:paraId="4D7BE1AF" w14:textId="77777777" w:rsidR="00D5690A" w:rsidRPr="00D5690A" w:rsidRDefault="00D5690A" w:rsidP="003766F1">
            <w:pPr>
              <w:jc w:val="center"/>
              <w:rPr>
                <w:rFonts w:ascii="Times New Roman" w:hAnsi="Times New Roman" w:cs="Times New Roman"/>
                <w:sz w:val="28"/>
                <w:szCs w:val="28"/>
                <w:lang w:val="kk-KZ"/>
              </w:rPr>
            </w:pPr>
          </w:p>
          <w:p w14:paraId="248DCDA5" w14:textId="77777777" w:rsidR="00D5690A" w:rsidRPr="00D5690A" w:rsidRDefault="00D5690A" w:rsidP="003766F1">
            <w:pPr>
              <w:jc w:val="center"/>
              <w:rPr>
                <w:rFonts w:ascii="Times New Roman" w:hAnsi="Times New Roman" w:cs="Times New Roman"/>
                <w:sz w:val="28"/>
                <w:szCs w:val="28"/>
                <w:lang w:val="kk-KZ"/>
              </w:rPr>
            </w:pPr>
          </w:p>
          <w:p w14:paraId="6F16E8F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95</w:t>
            </w:r>
          </w:p>
        </w:tc>
        <w:tc>
          <w:tcPr>
            <w:tcW w:w="851" w:type="dxa"/>
          </w:tcPr>
          <w:p w14:paraId="5CF42425" w14:textId="77777777" w:rsidR="00D5690A" w:rsidRPr="00D5690A" w:rsidRDefault="00D5690A" w:rsidP="003766F1">
            <w:pPr>
              <w:jc w:val="center"/>
              <w:rPr>
                <w:rFonts w:ascii="Times New Roman" w:hAnsi="Times New Roman" w:cs="Times New Roman"/>
                <w:sz w:val="28"/>
                <w:szCs w:val="28"/>
                <w:lang w:val="kk-KZ"/>
              </w:rPr>
            </w:pPr>
          </w:p>
          <w:p w14:paraId="1D1B862C" w14:textId="77777777" w:rsidR="00D5690A" w:rsidRPr="00D5690A" w:rsidRDefault="00D5690A" w:rsidP="003766F1">
            <w:pPr>
              <w:jc w:val="center"/>
              <w:rPr>
                <w:rFonts w:ascii="Times New Roman" w:hAnsi="Times New Roman" w:cs="Times New Roman"/>
                <w:sz w:val="28"/>
                <w:szCs w:val="28"/>
                <w:lang w:val="kk-KZ"/>
              </w:rPr>
            </w:pPr>
          </w:p>
          <w:p w14:paraId="43F6FA96" w14:textId="77777777" w:rsidR="00D5690A" w:rsidRPr="00D5690A" w:rsidRDefault="00D5690A" w:rsidP="003766F1">
            <w:pPr>
              <w:jc w:val="center"/>
              <w:rPr>
                <w:rFonts w:ascii="Times New Roman" w:hAnsi="Times New Roman" w:cs="Times New Roman"/>
                <w:sz w:val="28"/>
                <w:szCs w:val="28"/>
                <w:lang w:val="kk-KZ"/>
              </w:rPr>
            </w:pPr>
          </w:p>
          <w:p w14:paraId="74F8139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97</w:t>
            </w:r>
          </w:p>
        </w:tc>
      </w:tr>
      <w:tr w:rsidR="00D5690A" w:rsidRPr="00D5690A" w14:paraId="406FD0D9" w14:textId="77777777" w:rsidTr="003766F1">
        <w:trPr>
          <w:trHeight w:val="150"/>
        </w:trPr>
        <w:tc>
          <w:tcPr>
            <w:tcW w:w="1021" w:type="dxa"/>
            <w:vAlign w:val="center"/>
          </w:tcPr>
          <w:p w14:paraId="729EFDF2"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tcBorders>
              <w:right w:val="single" w:sz="4" w:space="0" w:color="auto"/>
            </w:tcBorders>
            <w:vAlign w:val="center"/>
          </w:tcPr>
          <w:p w14:paraId="588110A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hAnsi="Times New Roman" w:cs="Times New Roman"/>
                <w:b/>
                <w:sz w:val="28"/>
                <w:szCs w:val="28"/>
                <w:lang w:val="kk-KZ"/>
              </w:rPr>
              <w:t xml:space="preserve">12 - міндет. </w:t>
            </w:r>
            <w:r w:rsidRPr="00D5690A">
              <w:rPr>
                <w:rFonts w:ascii="Times New Roman" w:eastAsia="Times New Roman" w:hAnsi="Times New Roman" w:cs="Times New Roman"/>
                <w:b/>
                <w:sz w:val="28"/>
                <w:szCs w:val="28"/>
                <w:lang w:val="kk-KZ" w:eastAsia="ru-RU"/>
              </w:rPr>
              <w:t>Медицина кадрларын даярлау сапасын арттыру және медицина ғылымын дамыту.</w:t>
            </w:r>
          </w:p>
          <w:p w14:paraId="6A685AC9" w14:textId="77777777" w:rsidR="00D5690A" w:rsidRPr="00D5690A" w:rsidRDefault="00D5690A" w:rsidP="003766F1">
            <w:pPr>
              <w:jc w:val="center"/>
              <w:rPr>
                <w:rFonts w:ascii="Times New Roman" w:hAnsi="Times New Roman" w:cs="Times New Roman"/>
                <w:color w:val="000000"/>
                <w:sz w:val="28"/>
                <w:szCs w:val="28"/>
                <w:lang w:val="kk-KZ"/>
              </w:rPr>
            </w:pPr>
          </w:p>
        </w:tc>
      </w:tr>
      <w:tr w:rsidR="00D5690A" w:rsidRPr="00D5690A" w14:paraId="698D8CCD" w14:textId="77777777" w:rsidTr="003766F1">
        <w:trPr>
          <w:trHeight w:val="150"/>
        </w:trPr>
        <w:tc>
          <w:tcPr>
            <w:tcW w:w="1021" w:type="dxa"/>
            <w:vAlign w:val="center"/>
          </w:tcPr>
          <w:p w14:paraId="1CABEA0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ru-RU"/>
              </w:rPr>
            </w:pPr>
          </w:p>
        </w:tc>
        <w:tc>
          <w:tcPr>
            <w:tcW w:w="2963" w:type="dxa"/>
            <w:vAlign w:val="center"/>
          </w:tcPr>
          <w:p w14:paraId="0A3DD62E"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4.1 - нәтиже көрсеткіші</w:t>
            </w:r>
          </w:p>
          <w:p w14:paraId="014E48B4"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 xml:space="preserve">Өңірлердің медицина қызметкерлерімен қамтамасыз етудің ең төменгі </w:t>
            </w:r>
            <w:r w:rsidRPr="00D5690A">
              <w:rPr>
                <w:rFonts w:ascii="Times New Roman" w:hAnsi="Times New Roman" w:cs="Times New Roman"/>
                <w:sz w:val="28"/>
                <w:szCs w:val="28"/>
                <w:lang w:val="kk-KZ"/>
              </w:rPr>
              <w:lastRenderedPageBreak/>
              <w:t>нормативтеріне сәйкес ауыл халқының медицина қызметкерлерімен қамтамасыз етілу деңгейін арттыру</w:t>
            </w:r>
          </w:p>
        </w:tc>
        <w:tc>
          <w:tcPr>
            <w:tcW w:w="2547" w:type="dxa"/>
            <w:gridSpan w:val="2"/>
          </w:tcPr>
          <w:p w14:paraId="3347D86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6645343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07F2118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p w14:paraId="6C97C99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161D029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қала әкімінің орынбасары -                        К. Ә. Әбілдаев</w:t>
            </w:r>
          </w:p>
        </w:tc>
        <w:tc>
          <w:tcPr>
            <w:tcW w:w="1436" w:type="dxa"/>
            <w:vAlign w:val="center"/>
          </w:tcPr>
          <w:p w14:paraId="71F83962" w14:textId="77777777" w:rsidR="00D5690A" w:rsidRPr="00D5690A" w:rsidRDefault="00D5690A" w:rsidP="003766F1">
            <w:pPr>
              <w:keepLines/>
              <w:suppressLineNumbers/>
              <w:ind w:left="-64" w:right="-103"/>
              <w:jc w:val="center"/>
              <w:rPr>
                <w:rFonts w:ascii="Times New Roman" w:hAnsi="Times New Roman" w:cs="Times New Roman"/>
                <w:bCs/>
                <w:sz w:val="28"/>
                <w:szCs w:val="28"/>
              </w:rPr>
            </w:pPr>
            <w:r w:rsidRPr="00D5690A">
              <w:rPr>
                <w:rFonts w:ascii="Times New Roman" w:eastAsia="Times New Roman" w:hAnsi="Times New Roman" w:cs="Times New Roman"/>
                <w:sz w:val="28"/>
                <w:szCs w:val="28"/>
                <w:lang w:eastAsia="ru-RU"/>
              </w:rPr>
              <w:lastRenderedPageBreak/>
              <w:t>ДСМ әкімшілік деректері</w:t>
            </w:r>
          </w:p>
        </w:tc>
        <w:tc>
          <w:tcPr>
            <w:tcW w:w="992" w:type="dxa"/>
            <w:vAlign w:val="center"/>
          </w:tcPr>
          <w:p w14:paraId="5ABE5418"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2AD015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99,8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2198AF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107,8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8F6466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AF7E19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296479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108,1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A44DDE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F02629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108,1</w:t>
            </w:r>
          </w:p>
        </w:tc>
      </w:tr>
      <w:tr w:rsidR="00D5690A" w:rsidRPr="00D5690A" w14:paraId="21A434A9" w14:textId="77777777" w:rsidTr="003766F1">
        <w:trPr>
          <w:trHeight w:val="111"/>
        </w:trPr>
        <w:tc>
          <w:tcPr>
            <w:tcW w:w="1021" w:type="dxa"/>
            <w:vAlign w:val="center"/>
          </w:tcPr>
          <w:p w14:paraId="765F9306"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B98455D"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4.2 - нәтиже көрсеткіші</w:t>
            </w:r>
          </w:p>
          <w:p w14:paraId="2BA9E81D"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Білім мен дағдыларды тәуелсіз бағалаудан сәтті өткен Техникалық және кәсіптік, орта білімнен кейінгі білім беру</w:t>
            </w:r>
            <w:r w:rsidRPr="00D5690A">
              <w:rPr>
                <w:rFonts w:ascii="Times New Roman" w:hAnsi="Times New Roman" w:cs="Times New Roman"/>
                <w:b/>
                <w:bCs/>
                <w:sz w:val="28"/>
                <w:szCs w:val="28"/>
                <w:lang w:val="kk-KZ"/>
              </w:rPr>
              <w:t xml:space="preserve"> </w:t>
            </w:r>
            <w:r w:rsidRPr="00D5690A">
              <w:rPr>
                <w:rFonts w:ascii="Times New Roman" w:hAnsi="Times New Roman" w:cs="Times New Roman"/>
                <w:sz w:val="28"/>
                <w:szCs w:val="28"/>
                <w:lang w:val="kk-KZ"/>
              </w:rPr>
              <w:t>бағдарламалары түлектерінің үлесі</w:t>
            </w:r>
          </w:p>
          <w:p w14:paraId="303A6685" w14:textId="77777777" w:rsidR="00D5690A" w:rsidRPr="00D5690A" w:rsidRDefault="00D5690A" w:rsidP="003766F1">
            <w:pPr>
              <w:rPr>
                <w:rFonts w:ascii="Times New Roman" w:hAnsi="Times New Roman" w:cs="Times New Roman"/>
                <w:b/>
                <w:bCs/>
                <w:sz w:val="28"/>
                <w:szCs w:val="28"/>
                <w:lang w:val="kk-KZ"/>
              </w:rPr>
            </w:pPr>
          </w:p>
        </w:tc>
        <w:tc>
          <w:tcPr>
            <w:tcW w:w="2547" w:type="dxa"/>
            <w:gridSpan w:val="2"/>
          </w:tcPr>
          <w:p w14:paraId="4B7BC8D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ДСБ, қала әкімдігі,</w:t>
            </w:r>
          </w:p>
          <w:p w14:paraId="66D3E539"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6A0D99BD" w14:textId="77777777" w:rsidR="00D5690A" w:rsidRPr="00D5690A" w:rsidRDefault="00D5690A" w:rsidP="003766F1">
            <w:pPr>
              <w:keepLines/>
              <w:suppressLineNumbers/>
              <w:ind w:left="-64" w:right="-103"/>
              <w:jc w:val="center"/>
              <w:rPr>
                <w:rFonts w:ascii="Times New Roman" w:hAnsi="Times New Roman" w:cs="Times New Roman"/>
                <w:spacing w:val="-14"/>
                <w:sz w:val="28"/>
                <w:szCs w:val="28"/>
                <w:lang w:val="kk-KZ"/>
              </w:rPr>
            </w:pPr>
            <w:r w:rsidRPr="00D5690A">
              <w:rPr>
                <w:rFonts w:ascii="Times New Roman" w:eastAsia="Times New Roman" w:hAnsi="Times New Roman" w:cs="Times New Roman"/>
                <w:sz w:val="28"/>
                <w:szCs w:val="28"/>
                <w:lang w:eastAsia="ru-RU"/>
              </w:rPr>
              <w:t>ДСМ әкімшілік деректері</w:t>
            </w:r>
          </w:p>
        </w:tc>
        <w:tc>
          <w:tcPr>
            <w:tcW w:w="992" w:type="dxa"/>
            <w:vAlign w:val="center"/>
          </w:tcPr>
          <w:p w14:paraId="26CFE64A"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0C27DAD"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99,4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05C12B1" w14:textId="77777777" w:rsidR="00D5690A" w:rsidRPr="00D5690A" w:rsidRDefault="00D5690A" w:rsidP="003766F1">
            <w:pPr>
              <w:keepLines/>
              <w:suppressLineNumbers/>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88,8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745D6A9"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88,8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D48DA61"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88,9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EEE6B91"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BA17995"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90,1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CC23626"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90,2</w:t>
            </w:r>
          </w:p>
        </w:tc>
      </w:tr>
      <w:tr w:rsidR="00D5690A" w:rsidRPr="00D5690A" w14:paraId="265E45AB" w14:textId="77777777" w:rsidTr="003766F1">
        <w:trPr>
          <w:trHeight w:val="111"/>
        </w:trPr>
        <w:tc>
          <w:tcPr>
            <w:tcW w:w="1021" w:type="dxa"/>
            <w:vAlign w:val="center"/>
          </w:tcPr>
          <w:p w14:paraId="3384FD9A"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2963" w:type="dxa"/>
            <w:vAlign w:val="center"/>
          </w:tcPr>
          <w:p w14:paraId="1001DE5B"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32BC01A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71975CA5" w14:textId="77777777" w:rsidR="00D5690A" w:rsidRPr="00D5690A" w:rsidRDefault="00D5690A" w:rsidP="003766F1">
            <w:pPr>
              <w:keepLines/>
              <w:suppressLineNumbers/>
              <w:ind w:left="-64" w:right="-103"/>
              <w:jc w:val="center"/>
              <w:rPr>
                <w:rFonts w:ascii="Times New Roman" w:hAnsi="Times New Roman" w:cs="Times New Roman"/>
                <w:spacing w:val="-14"/>
                <w:sz w:val="28"/>
                <w:szCs w:val="28"/>
                <w:lang w:val="kk-KZ"/>
              </w:rPr>
            </w:pPr>
          </w:p>
        </w:tc>
        <w:tc>
          <w:tcPr>
            <w:tcW w:w="992" w:type="dxa"/>
            <w:vAlign w:val="center"/>
          </w:tcPr>
          <w:p w14:paraId="56CA1A01"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kern w:val="24"/>
                <w:sz w:val="28"/>
                <w:szCs w:val="28"/>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2548024"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1417" w:type="dxa"/>
            <w:gridSpan w:val="2"/>
            <w:tcBorders>
              <w:top w:val="single" w:sz="4" w:space="0" w:color="auto"/>
              <w:left w:val="nil"/>
              <w:bottom w:val="single" w:sz="4" w:space="0" w:color="auto"/>
              <w:right w:val="single" w:sz="4" w:space="0" w:color="auto"/>
            </w:tcBorders>
            <w:shd w:val="clear" w:color="E2EFDA" w:fill="FFFFFF"/>
          </w:tcPr>
          <w:p w14:paraId="1EC4AE83"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i/>
                <w:iCs/>
                <w:color w:val="000000" w:themeColor="text1"/>
                <w:sz w:val="28"/>
                <w:szCs w:val="28"/>
              </w:rPr>
              <w:t>0,0</w:t>
            </w:r>
          </w:p>
        </w:tc>
        <w:tc>
          <w:tcPr>
            <w:tcW w:w="851" w:type="dxa"/>
            <w:tcBorders>
              <w:top w:val="single" w:sz="4" w:space="0" w:color="auto"/>
              <w:left w:val="nil"/>
              <w:bottom w:val="single" w:sz="4" w:space="0" w:color="auto"/>
              <w:right w:val="single" w:sz="4" w:space="0" w:color="auto"/>
            </w:tcBorders>
            <w:shd w:val="clear" w:color="E2EFDA" w:fill="FFFFFF"/>
          </w:tcPr>
          <w:p w14:paraId="7A678B5D"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color w:val="000000" w:themeColor="text1"/>
                <w:sz w:val="28"/>
                <w:szCs w:val="28"/>
              </w:rPr>
              <w:t>0,0</w:t>
            </w:r>
          </w:p>
        </w:tc>
        <w:tc>
          <w:tcPr>
            <w:tcW w:w="992" w:type="dxa"/>
            <w:tcBorders>
              <w:top w:val="single" w:sz="4" w:space="0" w:color="auto"/>
              <w:left w:val="nil"/>
              <w:bottom w:val="single" w:sz="4" w:space="0" w:color="auto"/>
              <w:right w:val="single" w:sz="4" w:space="0" w:color="auto"/>
            </w:tcBorders>
            <w:shd w:val="clear" w:color="E2EFDA" w:fill="FFFFFF"/>
          </w:tcPr>
          <w:p w14:paraId="715A5C5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1134" w:type="dxa"/>
            <w:tcBorders>
              <w:top w:val="single" w:sz="4" w:space="0" w:color="auto"/>
              <w:left w:val="nil"/>
              <w:bottom w:val="single" w:sz="4" w:space="0" w:color="auto"/>
              <w:right w:val="single" w:sz="4" w:space="0" w:color="auto"/>
            </w:tcBorders>
            <w:shd w:val="clear" w:color="E2EFDA" w:fill="FFFFFF"/>
          </w:tcPr>
          <w:p w14:paraId="3294F1EF"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color w:val="000000" w:themeColor="text1"/>
                <w:sz w:val="28"/>
                <w:szCs w:val="28"/>
              </w:rPr>
              <w:t>0,0</w:t>
            </w:r>
          </w:p>
        </w:tc>
        <w:tc>
          <w:tcPr>
            <w:tcW w:w="850" w:type="dxa"/>
            <w:tcBorders>
              <w:top w:val="single" w:sz="4" w:space="0" w:color="auto"/>
              <w:left w:val="nil"/>
              <w:bottom w:val="single" w:sz="4" w:space="0" w:color="auto"/>
              <w:right w:val="single" w:sz="4" w:space="0" w:color="auto"/>
            </w:tcBorders>
            <w:shd w:val="clear" w:color="E2EFDA" w:fill="FFFFFF"/>
          </w:tcPr>
          <w:p w14:paraId="17123B90"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color w:val="000000" w:themeColor="text1"/>
                <w:sz w:val="28"/>
                <w:szCs w:val="28"/>
              </w:rPr>
              <w:t>0,0</w:t>
            </w:r>
          </w:p>
        </w:tc>
        <w:tc>
          <w:tcPr>
            <w:tcW w:w="851" w:type="dxa"/>
            <w:tcBorders>
              <w:top w:val="single" w:sz="4" w:space="0" w:color="auto"/>
              <w:left w:val="nil"/>
              <w:bottom w:val="single" w:sz="4" w:space="0" w:color="auto"/>
              <w:right w:val="single" w:sz="4" w:space="0" w:color="auto"/>
            </w:tcBorders>
            <w:shd w:val="clear" w:color="E2EFDA" w:fill="FFFFFF"/>
          </w:tcPr>
          <w:p w14:paraId="3183BFB5"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color w:val="000000" w:themeColor="text1"/>
                <w:sz w:val="28"/>
                <w:szCs w:val="28"/>
              </w:rPr>
              <w:t>0,0</w:t>
            </w:r>
          </w:p>
        </w:tc>
      </w:tr>
      <w:tr w:rsidR="00D5690A" w:rsidRPr="00D5690A" w14:paraId="1D5D9FE2" w14:textId="77777777" w:rsidTr="003766F1">
        <w:trPr>
          <w:trHeight w:val="317"/>
        </w:trPr>
        <w:tc>
          <w:tcPr>
            <w:tcW w:w="1021" w:type="dxa"/>
            <w:vAlign w:val="center"/>
          </w:tcPr>
          <w:p w14:paraId="09A36C7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15026" w:type="dxa"/>
            <w:gridSpan w:val="13"/>
            <w:tcBorders>
              <w:right w:val="single" w:sz="4" w:space="0" w:color="auto"/>
            </w:tcBorders>
            <w:vAlign w:val="center"/>
          </w:tcPr>
          <w:p w14:paraId="5D84E5A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10 - мақсат. Халықты медициналық көмекпен жалпыға бірдей қамтуды қамтамасыз ету.</w:t>
            </w:r>
          </w:p>
          <w:p w14:paraId="4E6BEC86" w14:textId="77777777" w:rsidR="00D5690A" w:rsidRPr="00D5690A" w:rsidRDefault="00D5690A" w:rsidP="003766F1">
            <w:pPr>
              <w:jc w:val="center"/>
              <w:rPr>
                <w:rFonts w:ascii="Times New Roman" w:hAnsi="Times New Roman" w:cs="Times New Roman"/>
                <w:color w:val="000000"/>
                <w:sz w:val="28"/>
                <w:szCs w:val="28"/>
                <w:lang w:val="kk-KZ"/>
              </w:rPr>
            </w:pPr>
          </w:p>
        </w:tc>
      </w:tr>
      <w:tr w:rsidR="00D5690A" w:rsidRPr="00D5690A" w14:paraId="275091E2" w14:textId="77777777" w:rsidTr="003766F1">
        <w:trPr>
          <w:trHeight w:val="111"/>
        </w:trPr>
        <w:tc>
          <w:tcPr>
            <w:tcW w:w="1021" w:type="dxa"/>
            <w:vAlign w:val="center"/>
          </w:tcPr>
          <w:p w14:paraId="2BCB545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15026" w:type="dxa"/>
            <w:gridSpan w:val="13"/>
            <w:tcBorders>
              <w:right w:val="single" w:sz="4" w:space="0" w:color="auto"/>
            </w:tcBorders>
            <w:vAlign w:val="center"/>
          </w:tcPr>
          <w:p w14:paraId="326FE3D4"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hAnsi="Times New Roman" w:cs="Times New Roman"/>
                <w:b/>
                <w:sz w:val="28"/>
                <w:szCs w:val="28"/>
                <w:lang w:val="kk-KZ"/>
              </w:rPr>
              <w:t>13 - міндет.</w:t>
            </w:r>
            <w:r w:rsidRPr="00D5690A">
              <w:rPr>
                <w:rFonts w:ascii="Times New Roman" w:hAnsi="Times New Roman" w:cs="Times New Roman"/>
                <w:sz w:val="28"/>
                <w:szCs w:val="28"/>
                <w:lang w:val="kk-KZ"/>
              </w:rPr>
              <w:t xml:space="preserve"> </w:t>
            </w:r>
            <w:r w:rsidRPr="00D5690A">
              <w:rPr>
                <w:rFonts w:ascii="Times New Roman" w:hAnsi="Times New Roman" w:cs="Times New Roman"/>
                <w:b/>
                <w:sz w:val="28"/>
                <w:szCs w:val="28"/>
                <w:lang w:val="kk-KZ"/>
              </w:rPr>
              <w:t>Медициналық қызметтер көлемін және тарифтік саясатты жоспарлауды жетілдіру.</w:t>
            </w:r>
          </w:p>
          <w:p w14:paraId="0983FB69" w14:textId="77777777" w:rsidR="00D5690A" w:rsidRPr="00D5690A" w:rsidRDefault="00D5690A" w:rsidP="003766F1">
            <w:pPr>
              <w:jc w:val="center"/>
              <w:rPr>
                <w:rFonts w:ascii="Times New Roman" w:hAnsi="Times New Roman" w:cs="Times New Roman"/>
                <w:color w:val="000000"/>
                <w:sz w:val="28"/>
                <w:szCs w:val="28"/>
                <w:lang w:val="kk-KZ"/>
              </w:rPr>
            </w:pPr>
          </w:p>
        </w:tc>
      </w:tr>
      <w:tr w:rsidR="00D5690A" w:rsidRPr="00D5690A" w14:paraId="1B5A9ACC" w14:textId="77777777" w:rsidTr="003766F1">
        <w:trPr>
          <w:trHeight w:val="111"/>
        </w:trPr>
        <w:tc>
          <w:tcPr>
            <w:tcW w:w="1021" w:type="dxa"/>
            <w:vAlign w:val="center"/>
          </w:tcPr>
          <w:p w14:paraId="58F9616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2963" w:type="dxa"/>
            <w:vAlign w:val="center"/>
          </w:tcPr>
          <w:p w14:paraId="721B294C"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1.1 - нәтиже көрсеткіші</w:t>
            </w:r>
          </w:p>
          <w:p w14:paraId="170C4A3D" w14:textId="77777777" w:rsidR="00D5690A" w:rsidRPr="00D5690A" w:rsidRDefault="00D5690A" w:rsidP="003766F1">
            <w:pPr>
              <w:rPr>
                <w:rFonts w:ascii="Times New Roman" w:hAnsi="Times New Roman" w:cs="Times New Roman"/>
                <w:sz w:val="28"/>
                <w:szCs w:val="28"/>
                <w:lang w:val="kk-KZ"/>
              </w:rPr>
            </w:pPr>
            <w:r w:rsidRPr="00D5690A">
              <w:rPr>
                <w:rFonts w:ascii="Times New Roman" w:hAnsi="Times New Roman" w:cs="Times New Roman"/>
                <w:sz w:val="28"/>
                <w:szCs w:val="28"/>
                <w:lang w:val="kk-KZ"/>
              </w:rPr>
              <w:t>МӘМС жүйесінде халықты қамту деңгейі</w:t>
            </w:r>
          </w:p>
        </w:tc>
        <w:tc>
          <w:tcPr>
            <w:tcW w:w="2547" w:type="dxa"/>
            <w:gridSpan w:val="2"/>
            <w:vAlign w:val="center"/>
          </w:tcPr>
          <w:p w14:paraId="4D88C2ED"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12AAE3D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w:t>
            </w:r>
          </w:p>
        </w:tc>
        <w:tc>
          <w:tcPr>
            <w:tcW w:w="1436" w:type="dxa"/>
            <w:vAlign w:val="center"/>
          </w:tcPr>
          <w:p w14:paraId="40F3EF4C" w14:textId="77777777" w:rsidR="00D5690A" w:rsidRPr="00D5690A" w:rsidRDefault="00D5690A" w:rsidP="003766F1">
            <w:pPr>
              <w:keepLines/>
              <w:suppressLineNumbers/>
              <w:ind w:left="-64"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t>ҰСБ – ның ресми стат. ақпараты</w:t>
            </w:r>
            <w:r w:rsidRPr="00D5690A">
              <w:rPr>
                <w:rFonts w:ascii="Times New Roman" w:hAnsi="Times New Roman" w:cs="Times New Roman"/>
                <w:spacing w:val="-14"/>
                <w:sz w:val="28"/>
                <w:szCs w:val="28"/>
              </w:rPr>
              <w:t xml:space="preserve"> </w:t>
            </w:r>
          </w:p>
          <w:p w14:paraId="69300CED" w14:textId="77777777" w:rsidR="00D5690A" w:rsidRPr="00D5690A" w:rsidRDefault="00D5690A" w:rsidP="003766F1">
            <w:pPr>
              <w:keepLines/>
              <w:suppressLineNumbers/>
              <w:ind w:left="-64" w:right="-103"/>
              <w:jc w:val="center"/>
              <w:rPr>
                <w:rFonts w:ascii="Times New Roman" w:hAnsi="Times New Roman" w:cs="Times New Roman"/>
                <w:bCs/>
                <w:sz w:val="28"/>
                <w:szCs w:val="28"/>
              </w:rPr>
            </w:pPr>
          </w:p>
        </w:tc>
        <w:tc>
          <w:tcPr>
            <w:tcW w:w="992" w:type="dxa"/>
            <w:vAlign w:val="center"/>
          </w:tcPr>
          <w:p w14:paraId="736CC386"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E95ED4F"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90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8BDAC77"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86,1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F8E36F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DE02EA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C6A6CA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9D5F33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FDF7A1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92</w:t>
            </w:r>
          </w:p>
        </w:tc>
      </w:tr>
      <w:tr w:rsidR="00D5690A" w:rsidRPr="00D5690A" w14:paraId="08B314AD" w14:textId="77777777" w:rsidTr="003766F1">
        <w:trPr>
          <w:trHeight w:val="111"/>
        </w:trPr>
        <w:tc>
          <w:tcPr>
            <w:tcW w:w="1021" w:type="dxa"/>
            <w:vAlign w:val="center"/>
          </w:tcPr>
          <w:p w14:paraId="7DF1358F"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2963" w:type="dxa"/>
            <w:vAlign w:val="center"/>
          </w:tcPr>
          <w:p w14:paraId="29A0AAA8"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1.2 - нәтиже </w:t>
            </w:r>
            <w:r w:rsidRPr="00D5690A">
              <w:rPr>
                <w:rFonts w:ascii="Times New Roman" w:hAnsi="Times New Roman" w:cs="Times New Roman"/>
                <w:b/>
                <w:bCs/>
                <w:sz w:val="28"/>
                <w:szCs w:val="28"/>
                <w:lang w:val="kk-KZ"/>
              </w:rPr>
              <w:lastRenderedPageBreak/>
              <w:t>көрсеткіші</w:t>
            </w:r>
          </w:p>
          <w:p w14:paraId="13BFC4AD" w14:textId="77777777" w:rsidR="00D5690A" w:rsidRPr="00D5690A" w:rsidRDefault="00D5690A" w:rsidP="003766F1">
            <w:pPr>
              <w:rPr>
                <w:rFonts w:ascii="Times New Roman" w:hAnsi="Times New Roman" w:cs="Times New Roman"/>
                <w:sz w:val="28"/>
                <w:szCs w:val="28"/>
                <w:lang w:val="kk-KZ"/>
              </w:rPr>
            </w:pPr>
            <w:r w:rsidRPr="00D5690A">
              <w:rPr>
                <w:rFonts w:ascii="Times New Roman" w:hAnsi="Times New Roman" w:cs="Times New Roman"/>
                <w:sz w:val="28"/>
                <w:szCs w:val="28"/>
                <w:lang w:val="kk-KZ"/>
              </w:rPr>
              <w:t>Денсаулық сақтау саласындағы негізгі капиталға инвестициялар</w:t>
            </w:r>
          </w:p>
        </w:tc>
        <w:tc>
          <w:tcPr>
            <w:tcW w:w="2547" w:type="dxa"/>
            <w:gridSpan w:val="2"/>
          </w:tcPr>
          <w:p w14:paraId="3EE8EBED"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ДСБ, қала әкімдігі,</w:t>
            </w:r>
          </w:p>
          <w:p w14:paraId="08AFBD1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қала әкімінің орынбасары -                        К. Ә. Әбілдаев</w:t>
            </w:r>
          </w:p>
        </w:tc>
        <w:tc>
          <w:tcPr>
            <w:tcW w:w="1436" w:type="dxa"/>
            <w:vAlign w:val="center"/>
          </w:tcPr>
          <w:p w14:paraId="58F5D499" w14:textId="77777777" w:rsidR="00D5690A" w:rsidRPr="00D5690A" w:rsidRDefault="00D5690A" w:rsidP="003766F1">
            <w:pPr>
              <w:keepLines/>
              <w:suppressLineNumbers/>
              <w:ind w:left="-64"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lastRenderedPageBreak/>
              <w:t xml:space="preserve">ҰСБ – ның </w:t>
            </w:r>
            <w:r w:rsidRPr="00D5690A">
              <w:rPr>
                <w:rFonts w:ascii="Times New Roman" w:hAnsi="Times New Roman" w:cs="Times New Roman"/>
                <w:spacing w:val="-14"/>
                <w:sz w:val="28"/>
                <w:szCs w:val="28"/>
                <w:lang w:val="kk-KZ"/>
              </w:rPr>
              <w:lastRenderedPageBreak/>
              <w:t>ресми стат. ақпараты</w:t>
            </w:r>
            <w:r w:rsidRPr="00D5690A">
              <w:rPr>
                <w:rFonts w:ascii="Times New Roman" w:hAnsi="Times New Roman" w:cs="Times New Roman"/>
                <w:spacing w:val="-14"/>
                <w:sz w:val="28"/>
                <w:szCs w:val="28"/>
              </w:rPr>
              <w:t xml:space="preserve"> </w:t>
            </w:r>
          </w:p>
          <w:p w14:paraId="69E9E917" w14:textId="77777777" w:rsidR="00D5690A" w:rsidRPr="00D5690A" w:rsidRDefault="00D5690A" w:rsidP="003766F1">
            <w:pPr>
              <w:keepLines/>
              <w:suppressLineNumbers/>
              <w:ind w:left="-64" w:right="-103"/>
              <w:jc w:val="center"/>
              <w:rPr>
                <w:rFonts w:ascii="Times New Roman" w:hAnsi="Times New Roman" w:cs="Times New Roman"/>
                <w:spacing w:val="-14"/>
                <w:sz w:val="28"/>
                <w:szCs w:val="28"/>
                <w:lang w:val="kk-KZ"/>
              </w:rPr>
            </w:pPr>
          </w:p>
        </w:tc>
        <w:tc>
          <w:tcPr>
            <w:tcW w:w="992" w:type="dxa"/>
            <w:vAlign w:val="center"/>
          </w:tcPr>
          <w:p w14:paraId="4DA00CB1"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lastRenderedPageBreak/>
              <w:t xml:space="preserve">млрд. </w:t>
            </w:r>
            <w:r w:rsidRPr="00D5690A">
              <w:rPr>
                <w:rFonts w:ascii="Times New Roman" w:eastAsia="Times New Roman" w:hAnsi="Times New Roman" w:cs="Times New Roman"/>
                <w:sz w:val="28"/>
                <w:szCs w:val="28"/>
                <w:lang w:val="kk-KZ" w:eastAsia="ru-RU"/>
              </w:rPr>
              <w:lastRenderedPageBreak/>
              <w:t>теңгн</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013CD6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lastRenderedPageBreak/>
              <w:t>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2BAA501" w14:textId="77777777" w:rsidR="00D5690A" w:rsidRPr="00D5690A" w:rsidRDefault="00D5690A" w:rsidP="003766F1">
            <w:pPr>
              <w:keepLines/>
              <w:suppressLineNumbers/>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20,34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D58FBFE"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24,30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9C816F0"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color w:val="000000"/>
                <w:sz w:val="28"/>
                <w:szCs w:val="28"/>
              </w:rPr>
              <w:t>29,80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C24E2F6"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39,90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E23AED0"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36,80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9F64B49"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39,59</w:t>
            </w:r>
          </w:p>
        </w:tc>
      </w:tr>
      <w:tr w:rsidR="00D5690A" w:rsidRPr="00D5690A" w14:paraId="59D39903" w14:textId="77777777" w:rsidTr="003766F1">
        <w:trPr>
          <w:trHeight w:val="111"/>
        </w:trPr>
        <w:tc>
          <w:tcPr>
            <w:tcW w:w="16047" w:type="dxa"/>
            <w:gridSpan w:val="14"/>
            <w:tcBorders>
              <w:right w:val="single" w:sz="4" w:space="0" w:color="auto"/>
            </w:tcBorders>
            <w:vAlign w:val="center"/>
          </w:tcPr>
          <w:p w14:paraId="592CEC90" w14:textId="77777777" w:rsidR="00D5690A" w:rsidRPr="00D5690A" w:rsidRDefault="00D5690A" w:rsidP="003766F1">
            <w:pPr>
              <w:rPr>
                <w:rFonts w:ascii="Times New Roman" w:eastAsia="Times New Roman" w:hAnsi="Times New Roman" w:cs="Times New Roman"/>
                <w:b/>
                <w:sz w:val="28"/>
                <w:szCs w:val="28"/>
                <w:lang w:val="kk-KZ" w:eastAsia="ru-RU"/>
              </w:rPr>
            </w:pPr>
            <w:r w:rsidRPr="00D5690A">
              <w:rPr>
                <w:rFonts w:ascii="Times New Roman" w:hAnsi="Times New Roman" w:cs="Times New Roman"/>
                <w:b/>
                <w:sz w:val="28"/>
                <w:szCs w:val="28"/>
                <w:lang w:val="kk-KZ"/>
              </w:rPr>
              <w:lastRenderedPageBreak/>
              <w:t xml:space="preserve">                14 - міндет.</w:t>
            </w:r>
            <w:r w:rsidRPr="00D5690A">
              <w:rPr>
                <w:rFonts w:ascii="Times New Roman" w:hAnsi="Times New Roman" w:cs="Times New Roman"/>
                <w:sz w:val="28"/>
                <w:szCs w:val="28"/>
                <w:lang w:val="kk-KZ"/>
              </w:rPr>
              <w:t xml:space="preserve"> </w:t>
            </w:r>
            <w:r w:rsidRPr="00D5690A">
              <w:rPr>
                <w:rFonts w:ascii="Times New Roman" w:hAnsi="Times New Roman" w:cs="Times New Roman"/>
                <w:b/>
                <w:sz w:val="28"/>
                <w:szCs w:val="28"/>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2B7C479A" w14:textId="77777777" w:rsidR="00D5690A" w:rsidRPr="00D5690A" w:rsidRDefault="00D5690A" w:rsidP="003766F1">
            <w:pPr>
              <w:jc w:val="center"/>
              <w:rPr>
                <w:rFonts w:ascii="Times New Roman" w:hAnsi="Times New Roman" w:cs="Times New Roman"/>
                <w:color w:val="000000"/>
                <w:sz w:val="28"/>
                <w:szCs w:val="28"/>
                <w:lang w:val="kk-KZ"/>
              </w:rPr>
            </w:pPr>
          </w:p>
        </w:tc>
      </w:tr>
      <w:tr w:rsidR="00D5690A" w:rsidRPr="00D5690A" w14:paraId="1A652E2A" w14:textId="77777777" w:rsidTr="003766F1">
        <w:trPr>
          <w:trHeight w:val="111"/>
        </w:trPr>
        <w:tc>
          <w:tcPr>
            <w:tcW w:w="1021" w:type="dxa"/>
            <w:vAlign w:val="center"/>
          </w:tcPr>
          <w:p w14:paraId="25A1FF87"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52D4A60C" w14:textId="77777777" w:rsidR="00D5690A" w:rsidRPr="00D5690A" w:rsidRDefault="00D5690A" w:rsidP="003766F1">
            <w:pPr>
              <w:widowControl w:val="0"/>
              <w:tabs>
                <w:tab w:val="left" w:pos="411"/>
                <w:tab w:val="left" w:pos="555"/>
              </w:tabs>
              <w:jc w:val="both"/>
              <w:rPr>
                <w:rFonts w:ascii="Times New Roman" w:hAnsi="Times New Roman" w:cs="Times New Roman"/>
                <w:b/>
                <w:sz w:val="28"/>
                <w:szCs w:val="28"/>
                <w:lang w:val="kk-KZ"/>
              </w:rPr>
            </w:pPr>
            <w:r w:rsidRPr="00D5690A">
              <w:rPr>
                <w:rFonts w:ascii="Times New Roman" w:hAnsi="Times New Roman" w:cs="Times New Roman"/>
                <w:b/>
                <w:sz w:val="28"/>
                <w:szCs w:val="28"/>
                <w:lang w:val="kk-KZ"/>
              </w:rPr>
              <w:t>2.5 - нәтиже көрсеткіші</w:t>
            </w:r>
          </w:p>
          <w:p w14:paraId="42F3098E" w14:textId="77777777" w:rsidR="00D5690A" w:rsidRPr="00D5690A" w:rsidRDefault="00D5690A" w:rsidP="003766F1">
            <w:pPr>
              <w:keepLines/>
              <w:suppressLineNumbers/>
              <w:rPr>
                <w:rFonts w:ascii="Times New Roman" w:hAnsi="Times New Roman" w:cs="Times New Roman"/>
                <w:b/>
                <w:bCs/>
                <w:iCs/>
                <w:sz w:val="28"/>
                <w:szCs w:val="28"/>
                <w:lang w:val="kk-KZ"/>
              </w:rPr>
            </w:pPr>
            <w:r w:rsidRPr="00D5690A">
              <w:rPr>
                <w:rFonts w:ascii="Times New Roman" w:hAnsi="Times New Roman" w:cs="Times New Roman"/>
                <w:bCs/>
                <w:sz w:val="28"/>
                <w:szCs w:val="28"/>
                <w:lang w:val="kk-KZ"/>
              </w:rPr>
              <w:t>Денсаулық сақтау саласындағы ғимараттардың тозу деңгейін төмендету</w:t>
            </w:r>
          </w:p>
        </w:tc>
        <w:tc>
          <w:tcPr>
            <w:tcW w:w="2547" w:type="dxa"/>
            <w:gridSpan w:val="2"/>
          </w:tcPr>
          <w:p w14:paraId="00C2555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ДСБ, қала әкімдігі,</w:t>
            </w:r>
          </w:p>
          <w:p w14:paraId="3A50D2C2"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49B22263" w14:textId="77777777" w:rsidR="00D5690A" w:rsidRPr="00D5690A" w:rsidRDefault="00D5690A" w:rsidP="003766F1">
            <w:pPr>
              <w:keepLines/>
              <w:suppressLineNumbers/>
              <w:ind w:left="-64"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t>ҰСБ – ның ресми стат. ақпараты</w:t>
            </w:r>
            <w:r w:rsidRPr="00D5690A">
              <w:rPr>
                <w:rFonts w:ascii="Times New Roman" w:hAnsi="Times New Roman" w:cs="Times New Roman"/>
                <w:spacing w:val="-14"/>
                <w:sz w:val="28"/>
                <w:szCs w:val="28"/>
              </w:rPr>
              <w:t xml:space="preserve"> </w:t>
            </w:r>
          </w:p>
          <w:p w14:paraId="51DE00F6"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p>
        </w:tc>
        <w:tc>
          <w:tcPr>
            <w:tcW w:w="992" w:type="dxa"/>
            <w:vAlign w:val="center"/>
          </w:tcPr>
          <w:p w14:paraId="4CD7C4C5" w14:textId="77777777" w:rsidR="00D5690A" w:rsidRPr="00D5690A" w:rsidRDefault="00D5690A" w:rsidP="003766F1">
            <w:pPr>
              <w:keepLines/>
              <w:suppressLineNumbers/>
              <w:ind w:left="-106" w:right="-112"/>
              <w:jc w:val="center"/>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CA48685"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54,5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EC964B3" w14:textId="77777777" w:rsidR="00D5690A" w:rsidRPr="00D5690A" w:rsidRDefault="00D5690A" w:rsidP="003766F1">
            <w:pPr>
              <w:keepLines/>
              <w:suppressLineNumbers/>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54,5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F28EC56"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4FFF79C1"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6EECB24"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53,6</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61F3D860"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53,4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2C0D2D5"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53,2</w:t>
            </w:r>
          </w:p>
        </w:tc>
      </w:tr>
      <w:tr w:rsidR="00D5690A" w:rsidRPr="00D5690A" w14:paraId="2E077069" w14:textId="77777777" w:rsidTr="003766F1">
        <w:trPr>
          <w:trHeight w:val="111"/>
        </w:trPr>
        <w:tc>
          <w:tcPr>
            <w:tcW w:w="1021" w:type="dxa"/>
            <w:vAlign w:val="center"/>
          </w:tcPr>
          <w:p w14:paraId="36A8D39B"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05CAACB1" w14:textId="77777777" w:rsidR="00D5690A" w:rsidRPr="00D5690A" w:rsidRDefault="00D5690A" w:rsidP="003766F1">
            <w:pPr>
              <w:keepLines/>
              <w:suppressLineNumbers/>
              <w:rPr>
                <w:rFonts w:ascii="Times New Roman" w:hAnsi="Times New Roman" w:cs="Times New Roman"/>
                <w:b/>
                <w:bCs/>
                <w:i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4B4FAB70" w14:textId="77777777" w:rsidR="00D5690A" w:rsidRPr="00D5690A" w:rsidRDefault="00D5690A" w:rsidP="003766F1">
            <w:pPr>
              <w:jc w:val="center"/>
              <w:rPr>
                <w:rFonts w:ascii="Times New Roman" w:hAnsi="Times New Roman" w:cs="Times New Roman"/>
                <w:sz w:val="28"/>
                <w:szCs w:val="28"/>
                <w:lang w:val="kk-KZ"/>
              </w:rPr>
            </w:pPr>
          </w:p>
        </w:tc>
        <w:tc>
          <w:tcPr>
            <w:tcW w:w="1436" w:type="dxa"/>
            <w:vAlign w:val="center"/>
          </w:tcPr>
          <w:p w14:paraId="4A70B6D0"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p>
        </w:tc>
        <w:tc>
          <w:tcPr>
            <w:tcW w:w="992" w:type="dxa"/>
            <w:vAlign w:val="center"/>
          </w:tcPr>
          <w:p w14:paraId="61221C35" w14:textId="77777777" w:rsidR="00D5690A" w:rsidRPr="00D5690A" w:rsidRDefault="00D5690A" w:rsidP="003766F1">
            <w:pPr>
              <w:keepLines/>
              <w:suppressLineNumbers/>
              <w:ind w:left="-106" w:right="-112"/>
              <w:jc w:val="center"/>
              <w:rPr>
                <w:rFonts w:ascii="Times New Roman" w:eastAsia="Times New Roman" w:hAnsi="Times New Roman" w:cs="Times New Roman"/>
                <w:kern w:val="24"/>
                <w:sz w:val="28"/>
                <w:szCs w:val="28"/>
                <w:lang w:eastAsia="ru-RU"/>
              </w:rPr>
            </w:pPr>
            <w:r w:rsidRPr="00D5690A">
              <w:rPr>
                <w:rFonts w:ascii="Times New Roman" w:eastAsia="Times New Roman" w:hAnsi="Times New Roman" w:cs="Times New Roman"/>
                <w:kern w:val="24"/>
                <w:sz w:val="28"/>
                <w:szCs w:val="28"/>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74A10481"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6036AE3D" w14:textId="77777777" w:rsidR="00D5690A" w:rsidRPr="00D5690A" w:rsidRDefault="00D5690A" w:rsidP="003766F1">
            <w:pPr>
              <w:keepLines/>
              <w:suppressLineNumbers/>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c>
          <w:tcPr>
            <w:tcW w:w="851" w:type="dxa"/>
            <w:tcBorders>
              <w:top w:val="single" w:sz="4" w:space="0" w:color="auto"/>
              <w:left w:val="nil"/>
              <w:bottom w:val="single" w:sz="4" w:space="0" w:color="auto"/>
              <w:right w:val="single" w:sz="4" w:space="0" w:color="auto"/>
            </w:tcBorders>
            <w:shd w:val="clear" w:color="FFFFFF" w:fill="FFFFFF"/>
          </w:tcPr>
          <w:p w14:paraId="2CC75139"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4181,0</w:t>
            </w:r>
          </w:p>
        </w:tc>
        <w:tc>
          <w:tcPr>
            <w:tcW w:w="992" w:type="dxa"/>
            <w:tcBorders>
              <w:top w:val="single" w:sz="4" w:space="0" w:color="auto"/>
              <w:left w:val="nil"/>
              <w:bottom w:val="single" w:sz="4" w:space="0" w:color="auto"/>
              <w:right w:val="single" w:sz="4" w:space="0" w:color="auto"/>
            </w:tcBorders>
            <w:shd w:val="clear" w:color="FFFFFF" w:fill="FFFFFF"/>
          </w:tcPr>
          <w:p w14:paraId="7583C33B"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875,4</w:t>
            </w:r>
          </w:p>
        </w:tc>
        <w:tc>
          <w:tcPr>
            <w:tcW w:w="1134" w:type="dxa"/>
            <w:tcBorders>
              <w:top w:val="single" w:sz="4" w:space="0" w:color="auto"/>
              <w:left w:val="nil"/>
              <w:bottom w:val="single" w:sz="4" w:space="0" w:color="auto"/>
              <w:right w:val="single" w:sz="4" w:space="0" w:color="auto"/>
            </w:tcBorders>
            <w:shd w:val="clear" w:color="FFFFFF" w:fill="FFFFFF"/>
          </w:tcPr>
          <w:p w14:paraId="5AE5B23B"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1500,0</w:t>
            </w:r>
          </w:p>
        </w:tc>
        <w:tc>
          <w:tcPr>
            <w:tcW w:w="850" w:type="dxa"/>
            <w:tcBorders>
              <w:top w:val="single" w:sz="4" w:space="0" w:color="auto"/>
              <w:left w:val="nil"/>
              <w:bottom w:val="single" w:sz="4" w:space="0" w:color="auto"/>
              <w:right w:val="single" w:sz="4" w:space="0" w:color="auto"/>
            </w:tcBorders>
            <w:shd w:val="clear" w:color="FFFFFF" w:fill="FFFFFF"/>
          </w:tcPr>
          <w:p w14:paraId="38F36EC1"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2524,5</w:t>
            </w:r>
          </w:p>
        </w:tc>
        <w:tc>
          <w:tcPr>
            <w:tcW w:w="851" w:type="dxa"/>
            <w:tcBorders>
              <w:top w:val="single" w:sz="4" w:space="0" w:color="auto"/>
              <w:left w:val="nil"/>
              <w:bottom w:val="single" w:sz="4" w:space="0" w:color="auto"/>
              <w:right w:val="single" w:sz="4" w:space="0" w:color="auto"/>
            </w:tcBorders>
            <w:shd w:val="clear" w:color="FFFFFF" w:fill="FFFFFF"/>
          </w:tcPr>
          <w:p w14:paraId="6DECBC79"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2185,0</w:t>
            </w:r>
          </w:p>
        </w:tc>
      </w:tr>
      <w:tr w:rsidR="00D5690A" w:rsidRPr="00D5690A" w14:paraId="026BFDB8" w14:textId="77777777" w:rsidTr="003766F1">
        <w:trPr>
          <w:trHeight w:val="111"/>
        </w:trPr>
        <w:tc>
          <w:tcPr>
            <w:tcW w:w="1021" w:type="dxa"/>
            <w:vAlign w:val="center"/>
          </w:tcPr>
          <w:p w14:paraId="6E7028C2"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lang w:val="kk-KZ"/>
              </w:rPr>
              <w:t>8</w:t>
            </w:r>
            <w:r w:rsidRPr="00D5690A">
              <w:rPr>
                <w:rFonts w:ascii="Times New Roman" w:hAnsi="Times New Roman" w:cs="Times New Roman"/>
                <w:b/>
                <w:bCs/>
                <w:spacing w:val="-2"/>
                <w:sz w:val="28"/>
                <w:szCs w:val="28"/>
              </w:rPr>
              <w:t>.</w:t>
            </w:r>
          </w:p>
        </w:tc>
        <w:tc>
          <w:tcPr>
            <w:tcW w:w="2963" w:type="dxa"/>
            <w:vAlign w:val="center"/>
          </w:tcPr>
          <w:p w14:paraId="5FD898A7"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hAnsi="Times New Roman" w:cs="Times New Roman"/>
                <w:b/>
                <w:bCs/>
                <w:iCs/>
                <w:sz w:val="28"/>
                <w:szCs w:val="28"/>
                <w:lang w:val="kk-KZ"/>
              </w:rPr>
              <w:t xml:space="preserve">11 – </w:t>
            </w:r>
            <w:r w:rsidRPr="00D5690A">
              <w:rPr>
                <w:rFonts w:ascii="Times New Roman" w:eastAsia="Times New Roman" w:hAnsi="Times New Roman" w:cs="Times New Roman"/>
                <w:b/>
                <w:bCs/>
                <w:sz w:val="28"/>
                <w:szCs w:val="28"/>
                <w:lang w:val="kk-KZ"/>
              </w:rPr>
              <w:t xml:space="preserve">Негізгі ұлттық индикатор </w:t>
            </w:r>
          </w:p>
          <w:p w14:paraId="13653A61"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eastAsia="Times New Roman" w:hAnsi="Times New Roman" w:cs="Times New Roman"/>
                <w:sz w:val="28"/>
                <w:szCs w:val="28"/>
                <w:lang w:val="kk-KZ" w:eastAsia="ru-RU"/>
              </w:rPr>
              <w:t>Табысы ең төменгі күнкөріс деңгейінен төмен/кедейлік шегінен төмен халықтың үлесі (облыс бойынша)</w:t>
            </w:r>
          </w:p>
        </w:tc>
        <w:tc>
          <w:tcPr>
            <w:tcW w:w="2547" w:type="dxa"/>
            <w:gridSpan w:val="2"/>
            <w:vAlign w:val="center"/>
          </w:tcPr>
          <w:p w14:paraId="2D7D4A72"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ЖҚЖәББ, ЭБЖБ, </w:t>
            </w:r>
          </w:p>
          <w:p w14:paraId="3A9DBB8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Style w:val="ypks7kbdpwfgdykd3qb9"/>
                <w:rFonts w:ascii="Times New Roman" w:hAnsi="Times New Roman" w:cs="Times New Roman"/>
                <w:sz w:val="28"/>
                <w:szCs w:val="28"/>
                <w:lang w:val="kk-KZ"/>
              </w:rPr>
              <w:t>аудандар</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мен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қалалардың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әкімдіктері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облыс</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әкімінің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орынбасары</w:t>
            </w:r>
          </w:p>
        </w:tc>
        <w:tc>
          <w:tcPr>
            <w:tcW w:w="1436" w:type="dxa"/>
            <w:vAlign w:val="center"/>
          </w:tcPr>
          <w:p w14:paraId="502FE1CA"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r w:rsidRPr="00D5690A">
              <w:rPr>
                <w:rFonts w:ascii="Times New Roman" w:hAnsi="Times New Roman" w:cs="Times New Roman"/>
                <w:spacing w:val="-14"/>
                <w:sz w:val="28"/>
                <w:szCs w:val="28"/>
                <w:lang w:val="kk-KZ"/>
              </w:rPr>
              <w:t>Статистикалық деректер</w:t>
            </w:r>
          </w:p>
        </w:tc>
        <w:tc>
          <w:tcPr>
            <w:tcW w:w="992" w:type="dxa"/>
            <w:vAlign w:val="center"/>
          </w:tcPr>
          <w:p w14:paraId="57F5E19E" w14:textId="77777777" w:rsidR="00D5690A" w:rsidRPr="00D5690A" w:rsidRDefault="00D5690A" w:rsidP="003766F1">
            <w:pPr>
              <w:keepLines/>
              <w:suppressLineNumbers/>
              <w:ind w:left="-106" w:right="-112"/>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kern w:val="24"/>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EDD3F1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8C952C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E789F5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4849AC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E33830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936E4E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9F9778B"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color w:val="000000"/>
                <w:sz w:val="28"/>
                <w:szCs w:val="28"/>
              </w:rPr>
              <w:t> </w:t>
            </w:r>
            <w:r w:rsidRPr="00D5690A">
              <w:rPr>
                <w:rFonts w:ascii="Times New Roman" w:hAnsi="Times New Roman" w:cs="Times New Roman"/>
                <w:color w:val="000000"/>
                <w:sz w:val="28"/>
                <w:szCs w:val="28"/>
                <w:lang w:val="kk-KZ"/>
              </w:rPr>
              <w:t>-</w:t>
            </w:r>
          </w:p>
        </w:tc>
      </w:tr>
      <w:tr w:rsidR="00D5690A" w:rsidRPr="00D5690A" w14:paraId="2B7B94D1" w14:textId="77777777" w:rsidTr="003766F1">
        <w:trPr>
          <w:trHeight w:val="111"/>
        </w:trPr>
        <w:tc>
          <w:tcPr>
            <w:tcW w:w="1021" w:type="dxa"/>
            <w:vAlign w:val="center"/>
          </w:tcPr>
          <w:p w14:paraId="03F136BE"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57CDC1A9" w14:textId="77777777" w:rsidR="00D5690A" w:rsidRPr="00D5690A" w:rsidRDefault="00D5690A" w:rsidP="003766F1">
            <w:pPr>
              <w:keepLines/>
              <w:suppressLineNumbers/>
              <w:rPr>
                <w:rFonts w:ascii="Times New Roman" w:hAnsi="Times New Roman" w:cs="Times New Roman"/>
                <w:b/>
                <w:bCs/>
                <w:i/>
                <w:sz w:val="28"/>
                <w:szCs w:val="28"/>
              </w:rPr>
            </w:pPr>
            <w:r w:rsidRPr="00D5690A">
              <w:rPr>
                <w:rFonts w:ascii="Times New Roman" w:eastAsia="Times New Roman" w:hAnsi="Times New Roman" w:cs="Times New Roman"/>
                <w:b/>
                <w:bCs/>
                <w:kern w:val="24"/>
                <w:sz w:val="28"/>
                <w:szCs w:val="28"/>
                <w:lang w:val="kk-KZ" w:eastAsia="ru-RU"/>
              </w:rPr>
              <w:t>Нысаналы индикатор</w:t>
            </w:r>
            <w:r w:rsidRPr="00D5690A">
              <w:rPr>
                <w:rFonts w:ascii="Times New Roman" w:eastAsia="Times New Roman" w:hAnsi="Times New Roman" w:cs="Times New Roman"/>
                <w:b/>
                <w:bCs/>
                <w:kern w:val="24"/>
                <w:sz w:val="28"/>
                <w:szCs w:val="28"/>
                <w:lang w:eastAsia="ru-RU"/>
              </w:rPr>
              <w:t xml:space="preserve">                                                       </w:t>
            </w:r>
            <w:r w:rsidRPr="00D5690A">
              <w:rPr>
                <w:rFonts w:ascii="Times New Roman" w:eastAsia="Times New Roman" w:hAnsi="Times New Roman" w:cs="Times New Roman"/>
                <w:kern w:val="24"/>
                <w:sz w:val="28"/>
                <w:szCs w:val="28"/>
                <w:lang w:eastAsia="ru-RU"/>
              </w:rPr>
              <w:t>Жұмыссыздық деңгейі</w:t>
            </w:r>
          </w:p>
        </w:tc>
        <w:tc>
          <w:tcPr>
            <w:tcW w:w="2547" w:type="dxa"/>
            <w:gridSpan w:val="2"/>
            <w:vAlign w:val="center"/>
          </w:tcPr>
          <w:p w14:paraId="0B8B486E"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ӘБЖҚ</w:t>
            </w:r>
            <w:r w:rsidRPr="00D5690A">
              <w:rPr>
                <w:rFonts w:ascii="Times New Roman" w:hAnsi="Times New Roman" w:cs="Times New Roman"/>
                <w:sz w:val="28"/>
                <w:szCs w:val="28"/>
              </w:rPr>
              <w:t>, қала әкімдігі,</w:t>
            </w:r>
          </w:p>
          <w:p w14:paraId="7966588F"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К. Ә. Әбілдаев</w:t>
            </w:r>
          </w:p>
        </w:tc>
        <w:tc>
          <w:tcPr>
            <w:tcW w:w="1436" w:type="dxa"/>
            <w:vAlign w:val="center"/>
          </w:tcPr>
          <w:p w14:paraId="6660536B"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r w:rsidRPr="00D5690A">
              <w:rPr>
                <w:rFonts w:ascii="Times New Roman" w:hAnsi="Times New Roman" w:cs="Times New Roman"/>
                <w:spacing w:val="-14"/>
                <w:sz w:val="28"/>
                <w:szCs w:val="28"/>
                <w:lang w:val="kk-KZ"/>
              </w:rPr>
              <w:t>Статистикалық деректер</w:t>
            </w:r>
            <w:r w:rsidRPr="00D5690A">
              <w:rPr>
                <w:rFonts w:ascii="Times New Roman" w:hAnsi="Times New Roman" w:cs="Times New Roman"/>
                <w:spacing w:val="-20"/>
                <w:sz w:val="28"/>
                <w:szCs w:val="28"/>
              </w:rPr>
              <w:t xml:space="preserve"> </w:t>
            </w:r>
          </w:p>
        </w:tc>
        <w:tc>
          <w:tcPr>
            <w:tcW w:w="992" w:type="dxa"/>
            <w:vAlign w:val="center"/>
          </w:tcPr>
          <w:p w14:paraId="186D1840" w14:textId="77777777" w:rsidR="00D5690A" w:rsidRPr="00D5690A" w:rsidRDefault="00D5690A" w:rsidP="003766F1">
            <w:pPr>
              <w:keepLines/>
              <w:suppressLineNumbers/>
              <w:ind w:left="-106" w:right="-112"/>
              <w:jc w:val="center"/>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kern w:val="24"/>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2C4803B4"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color w:val="000000"/>
                <w:sz w:val="28"/>
                <w:szCs w:val="28"/>
              </w:rPr>
              <w:t>4,8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1C2C98F" w14:textId="77777777" w:rsidR="00D5690A" w:rsidRPr="00D5690A" w:rsidRDefault="00D5690A" w:rsidP="003766F1">
            <w:pPr>
              <w:keepLines/>
              <w:suppressLineNumbers/>
              <w:jc w:val="center"/>
              <w:rPr>
                <w:rFonts w:ascii="Times New Roman" w:hAnsi="Times New Roman" w:cs="Times New Roman"/>
                <w:i/>
                <w:iCs/>
                <w:color w:val="000000"/>
                <w:sz w:val="28"/>
                <w:szCs w:val="28"/>
              </w:rPr>
            </w:pPr>
            <w:r w:rsidRPr="00D5690A">
              <w:rPr>
                <w:rFonts w:ascii="Times New Roman" w:hAnsi="Times New Roman" w:cs="Times New Roman"/>
                <w:color w:val="000000"/>
                <w:sz w:val="28"/>
                <w:szCs w:val="28"/>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8BB637F" w14:textId="77777777" w:rsidR="00D5690A" w:rsidRPr="00D5690A" w:rsidRDefault="00D5690A" w:rsidP="003766F1">
            <w:pPr>
              <w:jc w:val="center"/>
              <w:rPr>
                <w:rFonts w:ascii="Times New Roman" w:hAnsi="Times New Roman" w:cs="Times New Roman"/>
                <w:i/>
                <w:iCs/>
                <w:color w:val="000000"/>
                <w:sz w:val="28"/>
                <w:szCs w:val="28"/>
              </w:rPr>
            </w:pPr>
            <w:r w:rsidRPr="00D5690A">
              <w:rPr>
                <w:rFonts w:ascii="Times New Roman" w:hAnsi="Times New Roman" w:cs="Times New Roman"/>
                <w:color w:val="000000"/>
                <w:sz w:val="28"/>
                <w:szCs w:val="28"/>
              </w:rPr>
              <w:t>4,8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7E4ABDF" w14:textId="77777777" w:rsidR="00D5690A" w:rsidRPr="00D5690A" w:rsidRDefault="00D5690A" w:rsidP="003766F1">
            <w:pPr>
              <w:jc w:val="center"/>
              <w:rPr>
                <w:rFonts w:ascii="Times New Roman" w:hAnsi="Times New Roman" w:cs="Times New Roman"/>
                <w:i/>
                <w:iCs/>
                <w:color w:val="000000"/>
                <w:sz w:val="28"/>
                <w:szCs w:val="28"/>
              </w:rPr>
            </w:pPr>
            <w:r w:rsidRPr="00D5690A">
              <w:rPr>
                <w:rFonts w:ascii="Times New Roman" w:hAnsi="Times New Roman" w:cs="Times New Roman"/>
                <w:color w:val="000000"/>
                <w:sz w:val="28"/>
                <w:szCs w:val="28"/>
              </w:rPr>
              <w:t>4,8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AA24E59" w14:textId="77777777" w:rsidR="00D5690A" w:rsidRPr="00D5690A" w:rsidRDefault="00D5690A" w:rsidP="003766F1">
            <w:pPr>
              <w:jc w:val="center"/>
              <w:rPr>
                <w:rFonts w:ascii="Times New Roman" w:hAnsi="Times New Roman" w:cs="Times New Roman"/>
                <w:i/>
                <w:iCs/>
                <w:color w:val="000000"/>
                <w:sz w:val="28"/>
                <w:szCs w:val="28"/>
              </w:rPr>
            </w:pPr>
            <w:r w:rsidRPr="00D5690A">
              <w:rPr>
                <w:rFonts w:ascii="Times New Roman" w:hAnsi="Times New Roman" w:cs="Times New Roman"/>
                <w:color w:val="000000"/>
                <w:sz w:val="28"/>
                <w:szCs w:val="28"/>
              </w:rPr>
              <w:t>4,9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FA478FB" w14:textId="77777777" w:rsidR="00D5690A" w:rsidRPr="00D5690A" w:rsidRDefault="00D5690A" w:rsidP="003766F1">
            <w:pPr>
              <w:jc w:val="center"/>
              <w:rPr>
                <w:rFonts w:ascii="Times New Roman" w:hAnsi="Times New Roman" w:cs="Times New Roman"/>
                <w:i/>
                <w:iCs/>
                <w:color w:val="000000"/>
                <w:sz w:val="28"/>
                <w:szCs w:val="28"/>
              </w:rPr>
            </w:pPr>
            <w:r w:rsidRPr="00D5690A">
              <w:rPr>
                <w:rFonts w:ascii="Times New Roman" w:hAnsi="Times New Roman" w:cs="Times New Roman"/>
                <w:color w:val="000000"/>
                <w:sz w:val="28"/>
                <w:szCs w:val="28"/>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3C22E6A" w14:textId="77777777" w:rsidR="00D5690A" w:rsidRPr="00D5690A" w:rsidRDefault="00D5690A" w:rsidP="003766F1">
            <w:pPr>
              <w:jc w:val="center"/>
              <w:rPr>
                <w:rFonts w:ascii="Times New Roman" w:hAnsi="Times New Roman" w:cs="Times New Roman"/>
                <w:i/>
                <w:iCs/>
                <w:color w:val="000000"/>
                <w:sz w:val="28"/>
                <w:szCs w:val="28"/>
              </w:rPr>
            </w:pPr>
            <w:r w:rsidRPr="00D5690A">
              <w:rPr>
                <w:rFonts w:ascii="Times New Roman" w:hAnsi="Times New Roman" w:cs="Times New Roman"/>
                <w:color w:val="000000"/>
                <w:sz w:val="28"/>
                <w:szCs w:val="28"/>
              </w:rPr>
              <w:t>4,8</w:t>
            </w:r>
          </w:p>
        </w:tc>
      </w:tr>
      <w:tr w:rsidR="00D5690A" w:rsidRPr="00D5690A" w14:paraId="79671C9C" w14:textId="77777777" w:rsidTr="003766F1">
        <w:trPr>
          <w:trHeight w:val="215"/>
        </w:trPr>
        <w:tc>
          <w:tcPr>
            <w:tcW w:w="1021" w:type="dxa"/>
            <w:vAlign w:val="center"/>
          </w:tcPr>
          <w:p w14:paraId="3F08D684"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511A4F75" w14:textId="77777777" w:rsidR="00D5690A" w:rsidRPr="00D5690A" w:rsidRDefault="00D5690A" w:rsidP="003766F1">
            <w:pPr>
              <w:keepLines/>
              <w:suppressLineNumbers/>
              <w:jc w:val="both"/>
              <w:rPr>
                <w:rFonts w:ascii="Times New Roman" w:eastAsia="Times New Roman" w:hAnsi="Times New Roman" w:cs="Times New Roman"/>
                <w:sz w:val="28"/>
                <w:szCs w:val="28"/>
                <w:lang w:eastAsia="ru-RU"/>
              </w:rPr>
            </w:pPr>
            <w:r w:rsidRPr="00D5690A">
              <w:rPr>
                <w:rFonts w:ascii="Times New Roman" w:eastAsia="Times New Roman" w:hAnsi="Times New Roman" w:cs="Times New Roman"/>
                <w:b/>
                <w:bCs/>
                <w:kern w:val="24"/>
                <w:sz w:val="28"/>
                <w:szCs w:val="28"/>
                <w:lang w:val="kk-KZ" w:eastAsia="ru-RU"/>
              </w:rPr>
              <w:t>11 мақсат</w:t>
            </w:r>
            <w:r w:rsidRPr="00D5690A">
              <w:rPr>
                <w:rFonts w:ascii="Times New Roman" w:eastAsia="Times New Roman" w:hAnsi="Times New Roman" w:cs="Times New Roman"/>
                <w:b/>
                <w:bCs/>
                <w:kern w:val="24"/>
                <w:sz w:val="28"/>
                <w:szCs w:val="28"/>
                <w:lang w:eastAsia="ru-RU"/>
              </w:rPr>
              <w:t>. Халықты жұмыспен қамтуға жәрдемдесу және әлеуметтік қолдаудың атаулылығын күшейту</w:t>
            </w:r>
          </w:p>
        </w:tc>
      </w:tr>
      <w:tr w:rsidR="00D5690A" w:rsidRPr="00D5690A" w14:paraId="3552A9DC" w14:textId="77777777" w:rsidTr="003766F1">
        <w:trPr>
          <w:trHeight w:val="215"/>
        </w:trPr>
        <w:tc>
          <w:tcPr>
            <w:tcW w:w="1021" w:type="dxa"/>
            <w:vAlign w:val="center"/>
          </w:tcPr>
          <w:p w14:paraId="03C1761A"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vAlign w:val="center"/>
          </w:tcPr>
          <w:p w14:paraId="2FDC6670" w14:textId="77777777" w:rsidR="00D5690A" w:rsidRPr="00D5690A" w:rsidRDefault="00D5690A" w:rsidP="003766F1">
            <w:pPr>
              <w:rPr>
                <w:rFonts w:ascii="Times New Roman" w:hAnsi="Times New Roman" w:cs="Times New Roman"/>
                <w:sz w:val="28"/>
                <w:szCs w:val="28"/>
              </w:rPr>
            </w:pPr>
            <w:r w:rsidRPr="00D5690A">
              <w:rPr>
                <w:rFonts w:ascii="Times New Roman" w:eastAsia="Times New Roman" w:hAnsi="Times New Roman" w:cs="Times New Roman"/>
                <w:b/>
                <w:bCs/>
                <w:kern w:val="24"/>
                <w:sz w:val="28"/>
                <w:szCs w:val="28"/>
                <w:lang w:eastAsia="ru-RU"/>
              </w:rPr>
              <w:t>15 -</w:t>
            </w:r>
            <w:r w:rsidRPr="00D5690A">
              <w:rPr>
                <w:rFonts w:ascii="Times New Roman" w:eastAsia="Times New Roman" w:hAnsi="Times New Roman" w:cs="Times New Roman"/>
                <w:b/>
                <w:bCs/>
                <w:kern w:val="24"/>
                <w:sz w:val="28"/>
                <w:szCs w:val="28"/>
                <w:lang w:val="kk-KZ" w:eastAsia="ru-RU"/>
              </w:rPr>
              <w:t xml:space="preserve"> </w:t>
            </w:r>
            <w:r w:rsidRPr="00D5690A">
              <w:rPr>
                <w:rFonts w:ascii="Times New Roman" w:eastAsia="Times New Roman" w:hAnsi="Times New Roman" w:cs="Times New Roman"/>
                <w:b/>
                <w:bCs/>
                <w:kern w:val="24"/>
                <w:sz w:val="28"/>
                <w:szCs w:val="28"/>
                <w:lang w:eastAsia="ru-RU"/>
              </w:rPr>
              <w:t>міндет. Азаматтарды, оның ішінде жастарды жұмысқа орналастыру</w:t>
            </w:r>
          </w:p>
        </w:tc>
      </w:tr>
      <w:tr w:rsidR="00D5690A" w:rsidRPr="00D5690A" w14:paraId="244C47CF" w14:textId="77777777" w:rsidTr="003766F1">
        <w:trPr>
          <w:trHeight w:val="215"/>
        </w:trPr>
        <w:tc>
          <w:tcPr>
            <w:tcW w:w="1021" w:type="dxa"/>
            <w:vAlign w:val="center"/>
          </w:tcPr>
          <w:p w14:paraId="3F4B283A"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153019A"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1.1 - нәтиже көрсеткіші</w:t>
            </w:r>
          </w:p>
          <w:p w14:paraId="28714431" w14:textId="77777777" w:rsidR="00D5690A" w:rsidRPr="00D5690A" w:rsidRDefault="00D5690A" w:rsidP="003766F1">
            <w:pPr>
              <w:keepLines/>
              <w:suppressLineNumbers/>
              <w:jc w:val="both"/>
              <w:rPr>
                <w:rFonts w:ascii="Times New Roman" w:hAnsi="Times New Roman" w:cs="Times New Roman"/>
                <w:b/>
                <w:bCs/>
                <w:i/>
                <w:sz w:val="28"/>
                <w:szCs w:val="28"/>
                <w:lang w:val="kk-KZ"/>
              </w:rPr>
            </w:pPr>
            <w:r w:rsidRPr="00D5690A">
              <w:rPr>
                <w:rFonts w:ascii="Times New Roman" w:eastAsia="Times New Roman" w:hAnsi="Times New Roman" w:cs="Times New Roman"/>
                <w:bCs/>
                <w:kern w:val="24"/>
                <w:sz w:val="28"/>
                <w:szCs w:val="28"/>
                <w:lang w:val="kk-KZ" w:eastAsia="ru-RU"/>
              </w:rPr>
              <w:t>Жұмысқа орналастырылған азаматтардың саны, оның ішінде жастар</w:t>
            </w:r>
          </w:p>
        </w:tc>
        <w:tc>
          <w:tcPr>
            <w:tcW w:w="2547" w:type="dxa"/>
            <w:gridSpan w:val="2"/>
            <w:vAlign w:val="center"/>
          </w:tcPr>
          <w:p w14:paraId="1C51DE1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ӘБЖҚ, қала әкімдігі,</w:t>
            </w:r>
          </w:p>
          <w:p w14:paraId="0BC1435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104027B0" w14:textId="77777777" w:rsidR="00D5690A" w:rsidRPr="00D5690A" w:rsidRDefault="00D5690A" w:rsidP="003766F1">
            <w:pPr>
              <w:keepLines/>
              <w:suppressLineNumbers/>
              <w:ind w:left="-113" w:right="-65"/>
              <w:jc w:val="center"/>
              <w:rPr>
                <w:rFonts w:ascii="Times New Roman" w:eastAsia="Times New Roman" w:hAnsi="Times New Roman" w:cs="Times New Roman"/>
                <w:sz w:val="28"/>
                <w:szCs w:val="28"/>
                <w:lang w:eastAsia="ru-RU"/>
              </w:rPr>
            </w:pPr>
            <w:r w:rsidRPr="00D5690A">
              <w:rPr>
                <w:rFonts w:ascii="Times New Roman" w:hAnsi="Times New Roman" w:cs="Times New Roman"/>
                <w:spacing w:val="-20"/>
                <w:sz w:val="28"/>
                <w:szCs w:val="28"/>
              </w:rPr>
              <w:t>Ведомстволық деректер</w:t>
            </w:r>
          </w:p>
        </w:tc>
        <w:tc>
          <w:tcPr>
            <w:tcW w:w="992" w:type="dxa"/>
            <w:vAlign w:val="center"/>
          </w:tcPr>
          <w:p w14:paraId="083F335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kern w:val="24"/>
                <w:sz w:val="28"/>
                <w:szCs w:val="28"/>
                <w:lang w:val="kk-KZ" w:eastAsia="ru-RU"/>
              </w:rPr>
              <w:t>мың адам</w:t>
            </w:r>
          </w:p>
        </w:tc>
        <w:tc>
          <w:tcPr>
            <w:tcW w:w="993" w:type="dxa"/>
            <w:vAlign w:val="center"/>
          </w:tcPr>
          <w:p w14:paraId="7BA0CD5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9,3 оның ішінде жастар 3,8</w:t>
            </w:r>
          </w:p>
        </w:tc>
        <w:tc>
          <w:tcPr>
            <w:tcW w:w="1417" w:type="dxa"/>
            <w:gridSpan w:val="2"/>
            <w:vAlign w:val="center"/>
          </w:tcPr>
          <w:p w14:paraId="62F1984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5,9 оның ішінде жастар 3,4</w:t>
            </w:r>
          </w:p>
        </w:tc>
        <w:tc>
          <w:tcPr>
            <w:tcW w:w="851" w:type="dxa"/>
            <w:vAlign w:val="center"/>
          </w:tcPr>
          <w:p w14:paraId="696BE5BC"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5,9 оның ішінде жастар </w:t>
            </w:r>
            <w:r w:rsidRPr="00D5690A">
              <w:rPr>
                <w:rFonts w:ascii="Times New Roman" w:hAnsi="Times New Roman" w:cs="Times New Roman"/>
                <w:sz w:val="28"/>
                <w:szCs w:val="28"/>
                <w:lang w:val="kk-KZ"/>
              </w:rPr>
              <w:t>4,1</w:t>
            </w:r>
          </w:p>
        </w:tc>
        <w:tc>
          <w:tcPr>
            <w:tcW w:w="992" w:type="dxa"/>
            <w:vAlign w:val="center"/>
          </w:tcPr>
          <w:p w14:paraId="6B59467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 xml:space="preserve">5,9 оның ішінде жастар </w:t>
            </w:r>
            <w:r w:rsidRPr="00D5690A">
              <w:rPr>
                <w:rFonts w:ascii="Times New Roman" w:hAnsi="Times New Roman" w:cs="Times New Roman"/>
                <w:sz w:val="28"/>
                <w:szCs w:val="28"/>
                <w:lang w:val="kk-KZ"/>
              </w:rPr>
              <w:t>5</w:t>
            </w:r>
            <w:r w:rsidRPr="00D5690A">
              <w:rPr>
                <w:rFonts w:ascii="Times New Roman" w:hAnsi="Times New Roman" w:cs="Times New Roman"/>
                <w:sz w:val="28"/>
                <w:szCs w:val="28"/>
              </w:rPr>
              <w:t>,4</w:t>
            </w:r>
          </w:p>
        </w:tc>
        <w:tc>
          <w:tcPr>
            <w:tcW w:w="1134" w:type="dxa"/>
            <w:vAlign w:val="center"/>
          </w:tcPr>
          <w:p w14:paraId="5AF250E0"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5,9 оның ішінде жастар </w:t>
            </w:r>
            <w:r w:rsidRPr="00D5690A">
              <w:rPr>
                <w:rFonts w:ascii="Times New Roman" w:hAnsi="Times New Roman" w:cs="Times New Roman"/>
                <w:sz w:val="28"/>
                <w:szCs w:val="28"/>
                <w:lang w:val="kk-KZ"/>
              </w:rPr>
              <w:t>5</w:t>
            </w:r>
            <w:r w:rsidRPr="00D5690A">
              <w:rPr>
                <w:rFonts w:ascii="Times New Roman" w:hAnsi="Times New Roman" w:cs="Times New Roman"/>
                <w:sz w:val="28"/>
                <w:szCs w:val="28"/>
              </w:rPr>
              <w:t>,</w:t>
            </w:r>
            <w:r w:rsidRPr="00D5690A">
              <w:rPr>
                <w:rFonts w:ascii="Times New Roman" w:hAnsi="Times New Roman" w:cs="Times New Roman"/>
                <w:sz w:val="28"/>
                <w:szCs w:val="28"/>
                <w:lang w:val="kk-KZ"/>
              </w:rPr>
              <w:t>5</w:t>
            </w:r>
          </w:p>
        </w:tc>
        <w:tc>
          <w:tcPr>
            <w:tcW w:w="850" w:type="dxa"/>
            <w:vAlign w:val="center"/>
          </w:tcPr>
          <w:p w14:paraId="1D157A05"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5,9 оның ішінде жастар </w:t>
            </w:r>
            <w:r w:rsidRPr="00D5690A">
              <w:rPr>
                <w:rFonts w:ascii="Times New Roman" w:hAnsi="Times New Roman" w:cs="Times New Roman"/>
                <w:sz w:val="28"/>
                <w:szCs w:val="28"/>
                <w:lang w:val="kk-KZ"/>
              </w:rPr>
              <w:t>5</w:t>
            </w:r>
            <w:r w:rsidRPr="00D5690A">
              <w:rPr>
                <w:rFonts w:ascii="Times New Roman" w:hAnsi="Times New Roman" w:cs="Times New Roman"/>
                <w:sz w:val="28"/>
                <w:szCs w:val="28"/>
              </w:rPr>
              <w:t>,</w:t>
            </w:r>
            <w:r w:rsidRPr="00D5690A">
              <w:rPr>
                <w:rFonts w:ascii="Times New Roman" w:hAnsi="Times New Roman" w:cs="Times New Roman"/>
                <w:sz w:val="28"/>
                <w:szCs w:val="28"/>
                <w:lang w:val="kk-KZ"/>
              </w:rPr>
              <w:t>5</w:t>
            </w:r>
          </w:p>
        </w:tc>
        <w:tc>
          <w:tcPr>
            <w:tcW w:w="851" w:type="dxa"/>
            <w:vAlign w:val="center"/>
          </w:tcPr>
          <w:p w14:paraId="5BF6C0B8"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5,9 оның ішінде жастар </w:t>
            </w:r>
            <w:r w:rsidRPr="00D5690A">
              <w:rPr>
                <w:rFonts w:ascii="Times New Roman" w:hAnsi="Times New Roman" w:cs="Times New Roman"/>
                <w:sz w:val="28"/>
                <w:szCs w:val="28"/>
                <w:lang w:val="kk-KZ"/>
              </w:rPr>
              <w:t>5</w:t>
            </w:r>
            <w:r w:rsidRPr="00D5690A">
              <w:rPr>
                <w:rFonts w:ascii="Times New Roman" w:hAnsi="Times New Roman" w:cs="Times New Roman"/>
                <w:sz w:val="28"/>
                <w:szCs w:val="28"/>
              </w:rPr>
              <w:t>,</w:t>
            </w:r>
            <w:r w:rsidRPr="00D5690A">
              <w:rPr>
                <w:rFonts w:ascii="Times New Roman" w:hAnsi="Times New Roman" w:cs="Times New Roman"/>
                <w:sz w:val="28"/>
                <w:szCs w:val="28"/>
                <w:lang w:val="kk-KZ"/>
              </w:rPr>
              <w:t>5</w:t>
            </w:r>
          </w:p>
        </w:tc>
      </w:tr>
      <w:tr w:rsidR="00D5690A" w:rsidRPr="00D5690A" w14:paraId="38F33D7A" w14:textId="77777777" w:rsidTr="003766F1">
        <w:trPr>
          <w:trHeight w:val="347"/>
        </w:trPr>
        <w:tc>
          <w:tcPr>
            <w:tcW w:w="1021" w:type="dxa"/>
            <w:vAlign w:val="center"/>
          </w:tcPr>
          <w:p w14:paraId="1D6B986F"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p>
        </w:tc>
        <w:tc>
          <w:tcPr>
            <w:tcW w:w="2963" w:type="dxa"/>
            <w:vAlign w:val="center"/>
          </w:tcPr>
          <w:p w14:paraId="43C391B2"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40B93C6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tcBorders>
              <w:top w:val="single" w:sz="4" w:space="0" w:color="auto"/>
              <w:left w:val="single" w:sz="4" w:space="0" w:color="auto"/>
              <w:bottom w:val="single" w:sz="4" w:space="0" w:color="auto"/>
              <w:right w:val="single" w:sz="4" w:space="0" w:color="auto"/>
            </w:tcBorders>
            <w:vAlign w:val="center"/>
          </w:tcPr>
          <w:p w14:paraId="1D4FBE26" w14:textId="77777777" w:rsidR="00D5690A" w:rsidRPr="00D5690A" w:rsidRDefault="00D5690A" w:rsidP="003766F1">
            <w:pPr>
              <w:keepLines/>
              <w:suppressLineNumbers/>
              <w:jc w:val="center"/>
              <w:rPr>
                <w:rFonts w:ascii="Times New Roman" w:hAnsi="Times New Roman" w:cs="Times New Roman"/>
                <w:sz w:val="28"/>
                <w:szCs w:val="28"/>
              </w:rPr>
            </w:pPr>
          </w:p>
        </w:tc>
        <w:tc>
          <w:tcPr>
            <w:tcW w:w="992" w:type="dxa"/>
            <w:vAlign w:val="center"/>
          </w:tcPr>
          <w:p w14:paraId="173E7327"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i/>
                <w:iCs/>
                <w:kern w:val="24"/>
                <w:sz w:val="28"/>
                <w:szCs w:val="28"/>
                <w:lang w:eastAsia="ru-RU"/>
              </w:rPr>
              <w:t>млн. тенге</w:t>
            </w:r>
          </w:p>
        </w:tc>
        <w:tc>
          <w:tcPr>
            <w:tcW w:w="993" w:type="dxa"/>
          </w:tcPr>
          <w:p w14:paraId="51D44D4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1417" w:type="dxa"/>
            <w:gridSpan w:val="2"/>
          </w:tcPr>
          <w:p w14:paraId="58A45EE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851" w:type="dxa"/>
          </w:tcPr>
          <w:p w14:paraId="34DA794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992" w:type="dxa"/>
          </w:tcPr>
          <w:p w14:paraId="3C6C323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1134" w:type="dxa"/>
          </w:tcPr>
          <w:p w14:paraId="1DCF97D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850" w:type="dxa"/>
          </w:tcPr>
          <w:p w14:paraId="4000D27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851" w:type="dxa"/>
          </w:tcPr>
          <w:p w14:paraId="7A981F3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r>
      <w:tr w:rsidR="00D5690A" w:rsidRPr="00D5690A" w14:paraId="114DA3AE" w14:textId="77777777" w:rsidTr="003766F1">
        <w:trPr>
          <w:trHeight w:val="630"/>
        </w:trPr>
        <w:tc>
          <w:tcPr>
            <w:tcW w:w="1021" w:type="dxa"/>
            <w:vAlign w:val="center"/>
          </w:tcPr>
          <w:p w14:paraId="668A54C0"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lang w:val="kk-KZ"/>
              </w:rPr>
              <w:t>9</w:t>
            </w:r>
            <w:r w:rsidRPr="00D5690A">
              <w:rPr>
                <w:rFonts w:ascii="Times New Roman" w:hAnsi="Times New Roman" w:cs="Times New Roman"/>
                <w:b/>
                <w:bCs/>
                <w:spacing w:val="-2"/>
                <w:sz w:val="28"/>
                <w:szCs w:val="28"/>
              </w:rPr>
              <w:t>.</w:t>
            </w:r>
          </w:p>
        </w:tc>
        <w:tc>
          <w:tcPr>
            <w:tcW w:w="2963" w:type="dxa"/>
            <w:vAlign w:val="center"/>
          </w:tcPr>
          <w:p w14:paraId="63E22503"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eastAsia="Times New Roman" w:hAnsi="Times New Roman" w:cs="Times New Roman"/>
                <w:b/>
                <w:bCs/>
                <w:sz w:val="28"/>
                <w:szCs w:val="28"/>
                <w:lang w:val="kk-KZ"/>
              </w:rPr>
              <w:t xml:space="preserve">7 - Негізгі ұлттық индикатор </w:t>
            </w:r>
          </w:p>
          <w:p w14:paraId="75B2C711" w14:textId="77777777" w:rsidR="00D5690A" w:rsidRPr="00D5690A" w:rsidRDefault="00D5690A" w:rsidP="003766F1">
            <w:pPr>
              <w:keepLines/>
              <w:suppressLineNumbers/>
              <w:rPr>
                <w:rFonts w:ascii="Times New Roman" w:hAnsi="Times New Roman" w:cs="Times New Roman"/>
                <w:b/>
                <w:bCs/>
                <w:i/>
                <w:sz w:val="28"/>
                <w:szCs w:val="28"/>
              </w:rPr>
            </w:pPr>
            <w:r w:rsidRPr="00D5690A">
              <w:rPr>
                <w:rFonts w:ascii="Times New Roman" w:eastAsia="Times New Roman" w:hAnsi="Times New Roman" w:cs="Times New Roman"/>
                <w:kern w:val="24"/>
                <w:sz w:val="28"/>
                <w:szCs w:val="28"/>
                <w:lang w:eastAsia="ru-RU"/>
              </w:rPr>
              <w:t>Оқу сауаттылығы</w:t>
            </w:r>
          </w:p>
        </w:tc>
        <w:tc>
          <w:tcPr>
            <w:tcW w:w="2547" w:type="dxa"/>
            <w:gridSpan w:val="2"/>
            <w:vAlign w:val="center"/>
          </w:tcPr>
          <w:p w14:paraId="668BD55A"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ББ,</w:t>
            </w:r>
            <w:r w:rsidRPr="00D5690A">
              <w:rPr>
                <w:rFonts w:ascii="Times New Roman" w:hAnsi="Times New Roman" w:cs="Times New Roman"/>
                <w:sz w:val="28"/>
                <w:szCs w:val="28"/>
              </w:rPr>
              <w:t xml:space="preserve"> қала әкімдігі,</w:t>
            </w:r>
          </w:p>
          <w:p w14:paraId="1D84D96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0C9519F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ЭЫДҰ есебі</w:t>
            </w:r>
          </w:p>
        </w:tc>
        <w:tc>
          <w:tcPr>
            <w:tcW w:w="992" w:type="dxa"/>
            <w:vAlign w:val="center"/>
          </w:tcPr>
          <w:p w14:paraId="4F12C305"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ұпай</w:t>
            </w:r>
          </w:p>
        </w:tc>
        <w:tc>
          <w:tcPr>
            <w:tcW w:w="993" w:type="dxa"/>
            <w:vAlign w:val="center"/>
          </w:tcPr>
          <w:p w14:paraId="1DD074EE" w14:textId="77777777" w:rsidR="00D5690A" w:rsidRPr="00D5690A" w:rsidRDefault="00D5690A" w:rsidP="003766F1">
            <w:pPr>
              <w:jc w:val="center"/>
              <w:rPr>
                <w:rFonts w:ascii="Times New Roman" w:hAnsi="Times New Roman" w:cs="Times New Roman"/>
                <w:sz w:val="28"/>
                <w:szCs w:val="28"/>
              </w:rPr>
            </w:pPr>
          </w:p>
        </w:tc>
        <w:tc>
          <w:tcPr>
            <w:tcW w:w="1417" w:type="dxa"/>
            <w:gridSpan w:val="2"/>
            <w:vAlign w:val="center"/>
          </w:tcPr>
          <w:p w14:paraId="6122875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414</w:t>
            </w:r>
          </w:p>
        </w:tc>
        <w:tc>
          <w:tcPr>
            <w:tcW w:w="851" w:type="dxa"/>
            <w:vAlign w:val="center"/>
          </w:tcPr>
          <w:p w14:paraId="04AE9C8D" w14:textId="77777777" w:rsidR="00D5690A" w:rsidRPr="00D5690A" w:rsidRDefault="00D5690A" w:rsidP="003766F1">
            <w:pPr>
              <w:jc w:val="center"/>
              <w:rPr>
                <w:rFonts w:ascii="Times New Roman" w:hAnsi="Times New Roman" w:cs="Times New Roman"/>
                <w:sz w:val="28"/>
                <w:szCs w:val="28"/>
              </w:rPr>
            </w:pPr>
          </w:p>
        </w:tc>
        <w:tc>
          <w:tcPr>
            <w:tcW w:w="992" w:type="dxa"/>
            <w:vAlign w:val="center"/>
          </w:tcPr>
          <w:p w14:paraId="39B88A71" w14:textId="77777777" w:rsidR="00D5690A" w:rsidRPr="00D5690A" w:rsidRDefault="00D5690A" w:rsidP="003766F1">
            <w:pPr>
              <w:jc w:val="center"/>
              <w:rPr>
                <w:rFonts w:ascii="Times New Roman" w:hAnsi="Times New Roman" w:cs="Times New Roman"/>
                <w:sz w:val="28"/>
                <w:szCs w:val="28"/>
              </w:rPr>
            </w:pPr>
          </w:p>
        </w:tc>
        <w:tc>
          <w:tcPr>
            <w:tcW w:w="1134" w:type="dxa"/>
            <w:vAlign w:val="center"/>
          </w:tcPr>
          <w:p w14:paraId="77A3D3E2" w14:textId="77777777" w:rsidR="00D5690A" w:rsidRPr="00D5690A" w:rsidRDefault="00D5690A" w:rsidP="003766F1">
            <w:pPr>
              <w:jc w:val="center"/>
              <w:rPr>
                <w:rFonts w:ascii="Times New Roman" w:hAnsi="Times New Roman" w:cs="Times New Roman"/>
                <w:sz w:val="28"/>
                <w:szCs w:val="28"/>
              </w:rPr>
            </w:pPr>
          </w:p>
        </w:tc>
        <w:tc>
          <w:tcPr>
            <w:tcW w:w="850" w:type="dxa"/>
            <w:vAlign w:val="center"/>
          </w:tcPr>
          <w:p w14:paraId="6304863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430</w:t>
            </w:r>
          </w:p>
        </w:tc>
        <w:tc>
          <w:tcPr>
            <w:tcW w:w="851" w:type="dxa"/>
            <w:vAlign w:val="center"/>
          </w:tcPr>
          <w:p w14:paraId="3F9D5188" w14:textId="77777777" w:rsidR="00D5690A" w:rsidRPr="00D5690A" w:rsidRDefault="00D5690A" w:rsidP="003766F1">
            <w:pPr>
              <w:jc w:val="center"/>
              <w:rPr>
                <w:rFonts w:ascii="Times New Roman" w:hAnsi="Times New Roman" w:cs="Times New Roman"/>
                <w:sz w:val="28"/>
                <w:szCs w:val="28"/>
              </w:rPr>
            </w:pPr>
          </w:p>
        </w:tc>
      </w:tr>
      <w:tr w:rsidR="00D5690A" w:rsidRPr="00D5690A" w14:paraId="19DA0106" w14:textId="77777777" w:rsidTr="003766F1">
        <w:trPr>
          <w:trHeight w:val="135"/>
        </w:trPr>
        <w:tc>
          <w:tcPr>
            <w:tcW w:w="1021" w:type="dxa"/>
            <w:vAlign w:val="center"/>
          </w:tcPr>
          <w:p w14:paraId="6A8CF272"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lang w:val="kk-KZ"/>
              </w:rPr>
              <w:lastRenderedPageBreak/>
              <w:t>10</w:t>
            </w:r>
            <w:r w:rsidRPr="00D5690A">
              <w:rPr>
                <w:rFonts w:ascii="Times New Roman" w:hAnsi="Times New Roman" w:cs="Times New Roman"/>
                <w:b/>
                <w:bCs/>
                <w:spacing w:val="-2"/>
                <w:sz w:val="28"/>
                <w:szCs w:val="28"/>
              </w:rPr>
              <w:t>.</w:t>
            </w:r>
          </w:p>
        </w:tc>
        <w:tc>
          <w:tcPr>
            <w:tcW w:w="2963" w:type="dxa"/>
            <w:vAlign w:val="center"/>
          </w:tcPr>
          <w:p w14:paraId="3C3DEE02"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eastAsia="Times New Roman" w:hAnsi="Times New Roman" w:cs="Times New Roman"/>
                <w:b/>
                <w:bCs/>
                <w:sz w:val="28"/>
                <w:szCs w:val="28"/>
                <w:lang w:val="kk-KZ"/>
              </w:rPr>
              <w:t xml:space="preserve">8 - Негізгі ұлттық индикатор </w:t>
            </w:r>
            <w:r w:rsidRPr="00D5690A">
              <w:rPr>
                <w:rFonts w:ascii="Times New Roman" w:eastAsia="Times New Roman" w:hAnsi="Times New Roman" w:cs="Times New Roman"/>
                <w:b/>
                <w:bCs/>
                <w:kern w:val="24"/>
                <w:sz w:val="28"/>
                <w:szCs w:val="28"/>
                <w:lang w:eastAsia="ru-RU"/>
              </w:rPr>
              <w:t xml:space="preserve">                                                      </w:t>
            </w:r>
            <w:r w:rsidRPr="00D5690A">
              <w:rPr>
                <w:rFonts w:ascii="Times New Roman" w:eastAsia="Times New Roman" w:hAnsi="Times New Roman" w:cs="Times New Roman"/>
                <w:kern w:val="24"/>
                <w:sz w:val="28"/>
                <w:szCs w:val="28"/>
                <w:lang w:eastAsia="ru-RU"/>
              </w:rPr>
              <w:t>Математикалық сауаттылық</w:t>
            </w:r>
          </w:p>
        </w:tc>
        <w:tc>
          <w:tcPr>
            <w:tcW w:w="2547" w:type="dxa"/>
            <w:gridSpan w:val="2"/>
            <w:vAlign w:val="center"/>
          </w:tcPr>
          <w:p w14:paraId="2EE0A07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ББ, қала әкімдігі,</w:t>
            </w:r>
          </w:p>
          <w:p w14:paraId="7A78B19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03430A0A"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ЭЫДҰ есебі</w:t>
            </w:r>
          </w:p>
        </w:tc>
        <w:tc>
          <w:tcPr>
            <w:tcW w:w="992" w:type="dxa"/>
            <w:vAlign w:val="center"/>
          </w:tcPr>
          <w:p w14:paraId="3DE4DD0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ұпай</w:t>
            </w:r>
          </w:p>
        </w:tc>
        <w:tc>
          <w:tcPr>
            <w:tcW w:w="993" w:type="dxa"/>
            <w:vAlign w:val="center"/>
          </w:tcPr>
          <w:p w14:paraId="10011724" w14:textId="77777777" w:rsidR="00D5690A" w:rsidRPr="00D5690A" w:rsidRDefault="00D5690A" w:rsidP="003766F1">
            <w:pPr>
              <w:jc w:val="center"/>
              <w:rPr>
                <w:rFonts w:ascii="Times New Roman" w:hAnsi="Times New Roman" w:cs="Times New Roman"/>
                <w:sz w:val="28"/>
                <w:szCs w:val="28"/>
              </w:rPr>
            </w:pPr>
          </w:p>
        </w:tc>
        <w:tc>
          <w:tcPr>
            <w:tcW w:w="1417" w:type="dxa"/>
            <w:gridSpan w:val="2"/>
            <w:vAlign w:val="center"/>
          </w:tcPr>
          <w:p w14:paraId="14E17B4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441</w:t>
            </w:r>
          </w:p>
        </w:tc>
        <w:tc>
          <w:tcPr>
            <w:tcW w:w="851" w:type="dxa"/>
            <w:vAlign w:val="center"/>
          </w:tcPr>
          <w:p w14:paraId="2942F2F0" w14:textId="77777777" w:rsidR="00D5690A" w:rsidRPr="00D5690A" w:rsidRDefault="00D5690A" w:rsidP="003766F1">
            <w:pPr>
              <w:jc w:val="center"/>
              <w:rPr>
                <w:rFonts w:ascii="Times New Roman" w:hAnsi="Times New Roman" w:cs="Times New Roman"/>
                <w:sz w:val="28"/>
                <w:szCs w:val="28"/>
              </w:rPr>
            </w:pPr>
          </w:p>
        </w:tc>
        <w:tc>
          <w:tcPr>
            <w:tcW w:w="992" w:type="dxa"/>
            <w:vAlign w:val="center"/>
          </w:tcPr>
          <w:p w14:paraId="086EB81C" w14:textId="77777777" w:rsidR="00D5690A" w:rsidRPr="00D5690A" w:rsidRDefault="00D5690A" w:rsidP="003766F1">
            <w:pPr>
              <w:jc w:val="center"/>
              <w:rPr>
                <w:rFonts w:ascii="Times New Roman" w:hAnsi="Times New Roman" w:cs="Times New Roman"/>
                <w:sz w:val="28"/>
                <w:szCs w:val="28"/>
              </w:rPr>
            </w:pPr>
          </w:p>
        </w:tc>
        <w:tc>
          <w:tcPr>
            <w:tcW w:w="1134" w:type="dxa"/>
            <w:vAlign w:val="center"/>
          </w:tcPr>
          <w:p w14:paraId="1A99B243" w14:textId="77777777" w:rsidR="00D5690A" w:rsidRPr="00D5690A" w:rsidRDefault="00D5690A" w:rsidP="003766F1">
            <w:pPr>
              <w:jc w:val="center"/>
              <w:rPr>
                <w:rFonts w:ascii="Times New Roman" w:hAnsi="Times New Roman" w:cs="Times New Roman"/>
                <w:sz w:val="28"/>
                <w:szCs w:val="28"/>
              </w:rPr>
            </w:pPr>
          </w:p>
        </w:tc>
        <w:tc>
          <w:tcPr>
            <w:tcW w:w="850" w:type="dxa"/>
            <w:vAlign w:val="center"/>
          </w:tcPr>
          <w:p w14:paraId="15586EA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456</w:t>
            </w:r>
          </w:p>
        </w:tc>
        <w:tc>
          <w:tcPr>
            <w:tcW w:w="851" w:type="dxa"/>
            <w:vAlign w:val="center"/>
          </w:tcPr>
          <w:p w14:paraId="7C9922D3" w14:textId="77777777" w:rsidR="00D5690A" w:rsidRPr="00D5690A" w:rsidRDefault="00D5690A" w:rsidP="003766F1">
            <w:pPr>
              <w:jc w:val="center"/>
              <w:rPr>
                <w:rFonts w:ascii="Times New Roman" w:hAnsi="Times New Roman" w:cs="Times New Roman"/>
                <w:sz w:val="28"/>
                <w:szCs w:val="28"/>
              </w:rPr>
            </w:pPr>
          </w:p>
        </w:tc>
      </w:tr>
      <w:tr w:rsidR="00D5690A" w:rsidRPr="00D5690A" w14:paraId="01545515" w14:textId="77777777" w:rsidTr="003766F1">
        <w:trPr>
          <w:trHeight w:val="126"/>
        </w:trPr>
        <w:tc>
          <w:tcPr>
            <w:tcW w:w="1021" w:type="dxa"/>
            <w:vAlign w:val="center"/>
          </w:tcPr>
          <w:p w14:paraId="5B660D22"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r w:rsidRPr="00D5690A">
              <w:rPr>
                <w:rFonts w:ascii="Times New Roman" w:hAnsi="Times New Roman" w:cs="Times New Roman"/>
                <w:b/>
                <w:bCs/>
                <w:spacing w:val="-2"/>
                <w:sz w:val="28"/>
                <w:szCs w:val="28"/>
                <w:lang w:val="kk-KZ"/>
              </w:rPr>
              <w:t>11</w:t>
            </w:r>
            <w:r w:rsidRPr="00D5690A">
              <w:rPr>
                <w:rFonts w:ascii="Times New Roman" w:hAnsi="Times New Roman" w:cs="Times New Roman"/>
                <w:b/>
                <w:bCs/>
                <w:spacing w:val="-2"/>
                <w:sz w:val="28"/>
                <w:szCs w:val="28"/>
              </w:rPr>
              <w:t>.</w:t>
            </w:r>
          </w:p>
        </w:tc>
        <w:tc>
          <w:tcPr>
            <w:tcW w:w="2963" w:type="dxa"/>
            <w:vAlign w:val="center"/>
          </w:tcPr>
          <w:p w14:paraId="7512B5E7" w14:textId="77777777" w:rsidR="00D5690A" w:rsidRPr="00D5690A" w:rsidRDefault="00D5690A" w:rsidP="003766F1">
            <w:pPr>
              <w:keepLines/>
              <w:suppressLineNumbers/>
              <w:rPr>
                <w:rFonts w:ascii="Times New Roman" w:eastAsia="Times New Roman" w:hAnsi="Times New Roman" w:cs="Times New Roman"/>
                <w:b/>
                <w:bCs/>
                <w:sz w:val="28"/>
                <w:szCs w:val="28"/>
                <w:lang w:val="kk-KZ"/>
              </w:rPr>
            </w:pPr>
            <w:r w:rsidRPr="00D5690A">
              <w:rPr>
                <w:rFonts w:ascii="Times New Roman" w:eastAsia="Times New Roman" w:hAnsi="Times New Roman" w:cs="Times New Roman"/>
                <w:b/>
                <w:bCs/>
                <w:sz w:val="28"/>
                <w:szCs w:val="28"/>
                <w:lang w:val="kk-KZ"/>
              </w:rPr>
              <w:t xml:space="preserve">9 - Негізгі ұлттық индикатор </w:t>
            </w:r>
            <w:r w:rsidRPr="00D5690A">
              <w:rPr>
                <w:rFonts w:ascii="Times New Roman" w:eastAsia="Times New Roman" w:hAnsi="Times New Roman" w:cs="Times New Roman"/>
                <w:b/>
                <w:bCs/>
                <w:kern w:val="24"/>
                <w:sz w:val="28"/>
                <w:szCs w:val="28"/>
                <w:lang w:eastAsia="ru-RU"/>
              </w:rPr>
              <w:t xml:space="preserve">                                                 </w:t>
            </w:r>
            <w:r w:rsidRPr="00D5690A">
              <w:rPr>
                <w:rFonts w:ascii="Times New Roman" w:eastAsia="Times New Roman" w:hAnsi="Times New Roman" w:cs="Times New Roman"/>
                <w:kern w:val="24"/>
                <w:sz w:val="28"/>
                <w:szCs w:val="28"/>
                <w:lang w:eastAsia="ru-RU"/>
              </w:rPr>
              <w:t>Жаратылыстану-ғылыми сауаттылық</w:t>
            </w:r>
          </w:p>
        </w:tc>
        <w:tc>
          <w:tcPr>
            <w:tcW w:w="2547" w:type="dxa"/>
            <w:gridSpan w:val="2"/>
            <w:vAlign w:val="center"/>
          </w:tcPr>
          <w:p w14:paraId="69D955F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ББ, қала әкімдігі,</w:t>
            </w:r>
          </w:p>
          <w:p w14:paraId="51C449C9"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724F886C"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ЭЫДҰ есебі</w:t>
            </w:r>
          </w:p>
        </w:tc>
        <w:tc>
          <w:tcPr>
            <w:tcW w:w="992" w:type="dxa"/>
            <w:vAlign w:val="center"/>
          </w:tcPr>
          <w:p w14:paraId="7031805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ұпай</w:t>
            </w:r>
          </w:p>
        </w:tc>
        <w:tc>
          <w:tcPr>
            <w:tcW w:w="993" w:type="dxa"/>
            <w:vAlign w:val="center"/>
          </w:tcPr>
          <w:p w14:paraId="36161D44" w14:textId="77777777" w:rsidR="00D5690A" w:rsidRPr="00D5690A" w:rsidRDefault="00D5690A" w:rsidP="003766F1">
            <w:pPr>
              <w:jc w:val="center"/>
              <w:rPr>
                <w:rFonts w:ascii="Times New Roman" w:hAnsi="Times New Roman" w:cs="Times New Roman"/>
                <w:sz w:val="28"/>
                <w:szCs w:val="28"/>
              </w:rPr>
            </w:pPr>
          </w:p>
        </w:tc>
        <w:tc>
          <w:tcPr>
            <w:tcW w:w="1417" w:type="dxa"/>
            <w:gridSpan w:val="2"/>
            <w:vAlign w:val="center"/>
          </w:tcPr>
          <w:p w14:paraId="096D9D7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445</w:t>
            </w:r>
          </w:p>
        </w:tc>
        <w:tc>
          <w:tcPr>
            <w:tcW w:w="851" w:type="dxa"/>
            <w:vAlign w:val="center"/>
          </w:tcPr>
          <w:p w14:paraId="4D3D7C19" w14:textId="77777777" w:rsidR="00D5690A" w:rsidRPr="00D5690A" w:rsidRDefault="00D5690A" w:rsidP="003766F1">
            <w:pPr>
              <w:jc w:val="center"/>
              <w:rPr>
                <w:rFonts w:ascii="Times New Roman" w:hAnsi="Times New Roman" w:cs="Times New Roman"/>
                <w:sz w:val="28"/>
                <w:szCs w:val="28"/>
              </w:rPr>
            </w:pPr>
          </w:p>
        </w:tc>
        <w:tc>
          <w:tcPr>
            <w:tcW w:w="992" w:type="dxa"/>
            <w:vAlign w:val="center"/>
          </w:tcPr>
          <w:p w14:paraId="4ACE9D94" w14:textId="77777777" w:rsidR="00D5690A" w:rsidRPr="00D5690A" w:rsidRDefault="00D5690A" w:rsidP="003766F1">
            <w:pPr>
              <w:jc w:val="center"/>
              <w:rPr>
                <w:rFonts w:ascii="Times New Roman" w:hAnsi="Times New Roman" w:cs="Times New Roman"/>
                <w:sz w:val="28"/>
                <w:szCs w:val="28"/>
              </w:rPr>
            </w:pPr>
          </w:p>
        </w:tc>
        <w:tc>
          <w:tcPr>
            <w:tcW w:w="1134" w:type="dxa"/>
            <w:vAlign w:val="center"/>
          </w:tcPr>
          <w:p w14:paraId="73801014" w14:textId="77777777" w:rsidR="00D5690A" w:rsidRPr="00D5690A" w:rsidRDefault="00D5690A" w:rsidP="003766F1">
            <w:pPr>
              <w:jc w:val="center"/>
              <w:rPr>
                <w:rFonts w:ascii="Times New Roman" w:hAnsi="Times New Roman" w:cs="Times New Roman"/>
                <w:sz w:val="28"/>
                <w:szCs w:val="28"/>
              </w:rPr>
            </w:pPr>
          </w:p>
        </w:tc>
        <w:tc>
          <w:tcPr>
            <w:tcW w:w="850" w:type="dxa"/>
            <w:vAlign w:val="center"/>
          </w:tcPr>
          <w:p w14:paraId="12F5BCE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463</w:t>
            </w:r>
          </w:p>
        </w:tc>
        <w:tc>
          <w:tcPr>
            <w:tcW w:w="851" w:type="dxa"/>
            <w:vAlign w:val="center"/>
          </w:tcPr>
          <w:p w14:paraId="785C2069" w14:textId="77777777" w:rsidR="00D5690A" w:rsidRPr="00D5690A" w:rsidRDefault="00D5690A" w:rsidP="003766F1">
            <w:pPr>
              <w:jc w:val="center"/>
              <w:rPr>
                <w:rFonts w:ascii="Times New Roman" w:hAnsi="Times New Roman" w:cs="Times New Roman"/>
                <w:sz w:val="28"/>
                <w:szCs w:val="28"/>
              </w:rPr>
            </w:pPr>
          </w:p>
        </w:tc>
      </w:tr>
      <w:tr w:rsidR="00D5690A" w:rsidRPr="00D5690A" w14:paraId="2AF60CF4" w14:textId="77777777" w:rsidTr="003766F1">
        <w:trPr>
          <w:trHeight w:val="339"/>
        </w:trPr>
        <w:tc>
          <w:tcPr>
            <w:tcW w:w="1021" w:type="dxa"/>
            <w:tcBorders>
              <w:bottom w:val="single" w:sz="4" w:space="0" w:color="auto"/>
            </w:tcBorders>
            <w:vAlign w:val="center"/>
          </w:tcPr>
          <w:p w14:paraId="1B50C0B3"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Borders>
              <w:bottom w:val="single" w:sz="4" w:space="0" w:color="auto"/>
              <w:right w:val="single" w:sz="4" w:space="0" w:color="auto"/>
            </w:tcBorders>
            <w:vAlign w:val="center"/>
          </w:tcPr>
          <w:p w14:paraId="03FD641B" w14:textId="77777777" w:rsidR="00D5690A" w:rsidRPr="00D5690A" w:rsidRDefault="00D5690A" w:rsidP="003766F1">
            <w:pPr>
              <w:rPr>
                <w:rFonts w:ascii="Times New Roman" w:hAnsi="Times New Roman" w:cs="Times New Roman"/>
                <w:color w:val="000000"/>
                <w:sz w:val="28"/>
                <w:szCs w:val="28"/>
              </w:rPr>
            </w:pPr>
            <w:r w:rsidRPr="00D5690A">
              <w:rPr>
                <w:rFonts w:ascii="Times New Roman" w:hAnsi="Times New Roman" w:cs="Times New Roman"/>
                <w:b/>
                <w:bCs/>
                <w:sz w:val="28"/>
                <w:szCs w:val="28"/>
                <w:lang w:val="kk-KZ"/>
              </w:rPr>
              <w:t>12 мақсат</w:t>
            </w:r>
            <w:r w:rsidRPr="00D5690A">
              <w:rPr>
                <w:rFonts w:ascii="Times New Roman" w:hAnsi="Times New Roman" w:cs="Times New Roman"/>
                <w:b/>
                <w:bCs/>
                <w:sz w:val="28"/>
                <w:szCs w:val="28"/>
              </w:rPr>
              <w:t>. Мектеп жасына дейінгі балалардың дағдылары мен дағдыларын дамыту деңгейін арттыру</w:t>
            </w:r>
          </w:p>
        </w:tc>
      </w:tr>
      <w:tr w:rsidR="00D5690A" w:rsidRPr="00D5690A" w14:paraId="6ECE6D8B" w14:textId="77777777" w:rsidTr="003766F1">
        <w:trPr>
          <w:trHeight w:val="930"/>
        </w:trPr>
        <w:tc>
          <w:tcPr>
            <w:tcW w:w="1021" w:type="dxa"/>
            <w:tcBorders>
              <w:bottom w:val="single" w:sz="4" w:space="0" w:color="auto"/>
            </w:tcBorders>
            <w:vAlign w:val="center"/>
          </w:tcPr>
          <w:p w14:paraId="3C5BC41F"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tcBorders>
              <w:bottom w:val="single" w:sz="4" w:space="0" w:color="auto"/>
            </w:tcBorders>
            <w:vAlign w:val="center"/>
          </w:tcPr>
          <w:p w14:paraId="277FA26E" w14:textId="77777777" w:rsidR="00D5690A" w:rsidRPr="00D5690A" w:rsidRDefault="00D5690A" w:rsidP="003766F1">
            <w:pPr>
              <w:rPr>
                <w:rFonts w:ascii="Times New Roman" w:hAnsi="Times New Roman" w:cs="Times New Roman"/>
                <w:b/>
                <w:sz w:val="28"/>
                <w:szCs w:val="28"/>
                <w:lang w:val="kk-KZ"/>
              </w:rPr>
            </w:pPr>
            <w:r w:rsidRPr="00D5690A">
              <w:rPr>
                <w:rFonts w:ascii="Times New Roman" w:hAnsi="Times New Roman" w:cs="Times New Roman"/>
                <w:b/>
                <w:sz w:val="28"/>
                <w:szCs w:val="28"/>
                <w:lang w:val="kk-KZ"/>
              </w:rPr>
              <w:t>Нысаналы индикатор</w:t>
            </w:r>
          </w:p>
          <w:p w14:paraId="66872AED" w14:textId="77777777" w:rsidR="00D5690A" w:rsidRPr="00D5690A" w:rsidRDefault="00D5690A" w:rsidP="003766F1">
            <w:pPr>
              <w:keepLines/>
              <w:suppressLineNumbers/>
              <w:rPr>
                <w:rFonts w:ascii="Times New Roman" w:hAnsi="Times New Roman" w:cs="Times New Roman"/>
                <w:b/>
                <w:sz w:val="28"/>
                <w:szCs w:val="28"/>
              </w:rPr>
            </w:pPr>
            <w:r w:rsidRPr="00D5690A">
              <w:rPr>
                <w:rFonts w:ascii="Times New Roman" w:hAnsi="Times New Roman" w:cs="Times New Roman"/>
                <w:bCs/>
                <w:iCs/>
                <w:sz w:val="28"/>
                <w:szCs w:val="28"/>
              </w:rPr>
              <w:t xml:space="preserve">2 жастан 6 жасқа дейінгі балаларды мектепке дейінгі тәрбиемен және </w:t>
            </w:r>
            <w:r w:rsidRPr="00D5690A">
              <w:rPr>
                <w:rFonts w:ascii="Times New Roman" w:hAnsi="Times New Roman" w:cs="Times New Roman"/>
                <w:bCs/>
                <w:iCs/>
                <w:sz w:val="28"/>
                <w:szCs w:val="28"/>
              </w:rPr>
              <w:lastRenderedPageBreak/>
              <w:t>оқытумен қамту</w:t>
            </w:r>
          </w:p>
        </w:tc>
        <w:tc>
          <w:tcPr>
            <w:tcW w:w="2547" w:type="dxa"/>
            <w:gridSpan w:val="2"/>
            <w:tcBorders>
              <w:bottom w:val="single" w:sz="4" w:space="0" w:color="auto"/>
            </w:tcBorders>
            <w:vAlign w:val="center"/>
          </w:tcPr>
          <w:p w14:paraId="6A86C58C"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lastRenderedPageBreak/>
              <w:t>Білім бөлімі,</w:t>
            </w:r>
            <w:r w:rsidRPr="00D5690A">
              <w:rPr>
                <w:rFonts w:ascii="Times New Roman" w:hAnsi="Times New Roman" w:cs="Times New Roman"/>
                <w:sz w:val="28"/>
                <w:szCs w:val="28"/>
              </w:rPr>
              <w:t xml:space="preserve"> қала әкімдігі,</w:t>
            </w:r>
          </w:p>
          <w:p w14:paraId="4F558AF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К .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1FBFF56D" w14:textId="77777777" w:rsidR="00D5690A" w:rsidRPr="00D5690A" w:rsidRDefault="00D5690A" w:rsidP="003766F1">
            <w:pPr>
              <w:keepLines/>
              <w:suppressLineNumbers/>
              <w:jc w:val="center"/>
              <w:rPr>
                <w:rFonts w:ascii="Times New Roman" w:hAnsi="Times New Roman" w:cs="Times New Roman"/>
                <w:spacing w:val="-6"/>
                <w:sz w:val="28"/>
                <w:szCs w:val="28"/>
              </w:rPr>
            </w:pPr>
            <w:r w:rsidRPr="00D5690A">
              <w:rPr>
                <w:rFonts w:ascii="Times New Roman" w:hAnsi="Times New Roman" w:cs="Times New Roman"/>
                <w:spacing w:val="-20"/>
                <w:sz w:val="28"/>
                <w:szCs w:val="28"/>
              </w:rPr>
              <w:t>Ведомстволық деректер</w:t>
            </w:r>
          </w:p>
        </w:tc>
        <w:tc>
          <w:tcPr>
            <w:tcW w:w="992" w:type="dxa"/>
            <w:tcBorders>
              <w:top w:val="nil"/>
              <w:left w:val="nil"/>
              <w:bottom w:val="single" w:sz="4" w:space="0" w:color="auto"/>
              <w:right w:val="nil"/>
            </w:tcBorders>
            <w:vAlign w:val="bottom"/>
          </w:tcPr>
          <w:p w14:paraId="22372114"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7FCC4D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719793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74C743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B13739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99,9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44558B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36A4D6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0288DA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r>
      <w:tr w:rsidR="00D5690A" w:rsidRPr="00D5690A" w14:paraId="592C29A9" w14:textId="77777777" w:rsidTr="003766F1">
        <w:trPr>
          <w:trHeight w:val="215"/>
        </w:trPr>
        <w:tc>
          <w:tcPr>
            <w:tcW w:w="1021" w:type="dxa"/>
            <w:vAlign w:val="center"/>
          </w:tcPr>
          <w:p w14:paraId="004D6AB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vAlign w:val="center"/>
          </w:tcPr>
          <w:p w14:paraId="350342F3" w14:textId="77777777" w:rsidR="00D5690A" w:rsidRPr="00D5690A" w:rsidRDefault="00D5690A" w:rsidP="003766F1">
            <w:pPr>
              <w:rPr>
                <w:rFonts w:ascii="Times New Roman" w:hAnsi="Times New Roman" w:cs="Times New Roman"/>
                <w:sz w:val="28"/>
                <w:szCs w:val="28"/>
              </w:rPr>
            </w:pPr>
            <w:r w:rsidRPr="00D5690A">
              <w:rPr>
                <w:rFonts w:ascii="Times New Roman" w:hAnsi="Times New Roman" w:cs="Times New Roman"/>
                <w:b/>
                <w:bCs/>
                <w:iCs/>
                <w:sz w:val="28"/>
                <w:szCs w:val="28"/>
                <w:lang w:val="kk-KZ"/>
              </w:rPr>
              <w:t>16 - міндет</w:t>
            </w:r>
            <w:r w:rsidRPr="00D5690A">
              <w:rPr>
                <w:rFonts w:ascii="Times New Roman" w:hAnsi="Times New Roman" w:cs="Times New Roman"/>
                <w:b/>
                <w:bCs/>
                <w:iCs/>
                <w:sz w:val="28"/>
                <w:szCs w:val="28"/>
              </w:rPr>
              <w:t>. Тәрбиеленушілердің дағдылары мен дағдыларын дамыту деңгейін арттыру</w:t>
            </w:r>
          </w:p>
        </w:tc>
      </w:tr>
      <w:tr w:rsidR="00D5690A" w:rsidRPr="00D5690A" w14:paraId="238516F2" w14:textId="77777777" w:rsidTr="003766F1">
        <w:trPr>
          <w:trHeight w:val="215"/>
        </w:trPr>
        <w:tc>
          <w:tcPr>
            <w:tcW w:w="1021" w:type="dxa"/>
            <w:vAlign w:val="center"/>
          </w:tcPr>
          <w:p w14:paraId="0E472844"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AE07372" w14:textId="77777777" w:rsidR="00D5690A" w:rsidRPr="00D5690A" w:rsidRDefault="00D5690A" w:rsidP="003766F1">
            <w:pPr>
              <w:rPr>
                <w:rFonts w:ascii="Times New Roman" w:hAnsi="Times New Roman" w:cs="Times New Roman"/>
                <w:b/>
                <w:bCs/>
                <w:sz w:val="28"/>
                <w:szCs w:val="28"/>
              </w:rPr>
            </w:pPr>
            <w:r w:rsidRPr="00D5690A">
              <w:rPr>
                <w:rFonts w:ascii="Times New Roman" w:hAnsi="Times New Roman" w:cs="Times New Roman"/>
                <w:b/>
                <w:bCs/>
                <w:sz w:val="28"/>
                <w:szCs w:val="28"/>
              </w:rPr>
              <w:t>1.1</w:t>
            </w:r>
            <w:r w:rsidRPr="00D5690A">
              <w:rPr>
                <w:rFonts w:ascii="Times New Roman" w:hAnsi="Times New Roman" w:cs="Times New Roman"/>
                <w:b/>
                <w:bCs/>
                <w:sz w:val="28"/>
                <w:szCs w:val="28"/>
                <w:lang w:val="kk-KZ"/>
              </w:rPr>
              <w:t xml:space="preserve"> - нәтиже көрсеткіші</w:t>
            </w:r>
            <w:r w:rsidRPr="00D5690A">
              <w:rPr>
                <w:rFonts w:ascii="Times New Roman" w:hAnsi="Times New Roman" w:cs="Times New Roman"/>
                <w:bCs/>
                <w:sz w:val="28"/>
                <w:szCs w:val="28"/>
              </w:rPr>
              <w:t xml:space="preserve">                                        Балалардың мектепалды даярлық деңгейі</w:t>
            </w:r>
          </w:p>
        </w:tc>
        <w:tc>
          <w:tcPr>
            <w:tcW w:w="2547" w:type="dxa"/>
            <w:gridSpan w:val="2"/>
            <w:vAlign w:val="center"/>
          </w:tcPr>
          <w:p w14:paraId="6FB9C5D6"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Білім бөлімі,</w:t>
            </w:r>
            <w:r w:rsidRPr="00D5690A">
              <w:rPr>
                <w:rFonts w:ascii="Times New Roman" w:hAnsi="Times New Roman" w:cs="Times New Roman"/>
                <w:sz w:val="28"/>
                <w:szCs w:val="28"/>
              </w:rPr>
              <w:t xml:space="preserve"> қала әкімдігі,</w:t>
            </w:r>
          </w:p>
          <w:p w14:paraId="44E7926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К . Ә. Әбілдаев</w:t>
            </w:r>
          </w:p>
        </w:tc>
        <w:tc>
          <w:tcPr>
            <w:tcW w:w="1436" w:type="dxa"/>
            <w:vAlign w:val="center"/>
          </w:tcPr>
          <w:p w14:paraId="02E7AC52" w14:textId="77777777" w:rsidR="00D5690A" w:rsidRPr="00D5690A" w:rsidRDefault="00D5690A" w:rsidP="003766F1">
            <w:pPr>
              <w:keepLines/>
              <w:suppressLineNumbers/>
              <w:ind w:left="-113" w:right="-103"/>
              <w:jc w:val="center"/>
              <w:rPr>
                <w:rFonts w:ascii="Times New Roman" w:hAnsi="Times New Roman" w:cs="Times New Roman"/>
                <w:spacing w:val="-6"/>
                <w:sz w:val="28"/>
                <w:szCs w:val="28"/>
                <w:lang w:val="kk-KZ"/>
              </w:rPr>
            </w:pPr>
            <w:r w:rsidRPr="00D5690A">
              <w:rPr>
                <w:rFonts w:ascii="Times New Roman" w:hAnsi="Times New Roman" w:cs="Times New Roman"/>
                <w:spacing w:val="-6"/>
                <w:sz w:val="28"/>
                <w:szCs w:val="28"/>
                <w:lang w:val="kk-KZ"/>
              </w:rPr>
              <w:t>Ресми</w:t>
            </w:r>
          </w:p>
          <w:p w14:paraId="0CCA7CCA" w14:textId="77777777" w:rsidR="00D5690A" w:rsidRPr="00D5690A" w:rsidRDefault="00D5690A" w:rsidP="003766F1">
            <w:pPr>
              <w:keepLines/>
              <w:suppressLineNumbers/>
              <w:ind w:left="-113" w:right="-103"/>
              <w:jc w:val="center"/>
              <w:rPr>
                <w:rFonts w:ascii="Times New Roman" w:hAnsi="Times New Roman" w:cs="Times New Roman"/>
                <w:spacing w:val="-6"/>
                <w:sz w:val="28"/>
                <w:szCs w:val="28"/>
                <w:lang w:val="kk-KZ"/>
              </w:rPr>
            </w:pPr>
            <w:r w:rsidRPr="00D5690A">
              <w:rPr>
                <w:rFonts w:ascii="Times New Roman" w:hAnsi="Times New Roman" w:cs="Times New Roman"/>
                <w:spacing w:val="-6"/>
                <w:sz w:val="28"/>
                <w:szCs w:val="28"/>
                <w:lang w:val="kk-KZ"/>
              </w:rPr>
              <w:t xml:space="preserve"> ақпарат</w:t>
            </w:r>
          </w:p>
        </w:tc>
        <w:tc>
          <w:tcPr>
            <w:tcW w:w="992" w:type="dxa"/>
            <w:vAlign w:val="center"/>
          </w:tcPr>
          <w:p w14:paraId="4F22114C"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8FE7F1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65F8FB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B1A50C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90,2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B9AAE1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90,5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814F46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93,5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6F1FE8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CBE16F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r>
      <w:tr w:rsidR="00D5690A" w:rsidRPr="00D5690A" w14:paraId="5BF429FD" w14:textId="77777777" w:rsidTr="003766F1">
        <w:trPr>
          <w:trHeight w:val="215"/>
        </w:trPr>
        <w:tc>
          <w:tcPr>
            <w:tcW w:w="1021" w:type="dxa"/>
            <w:vAlign w:val="center"/>
          </w:tcPr>
          <w:p w14:paraId="43CE016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117BA4F" w14:textId="77777777" w:rsidR="00D5690A" w:rsidRPr="00D5690A" w:rsidRDefault="00D5690A" w:rsidP="003766F1">
            <w:pPr>
              <w:rPr>
                <w:rFonts w:ascii="Times New Roman" w:hAnsi="Times New Roman" w:cs="Times New Roman"/>
                <w:b/>
                <w:sz w:val="28"/>
                <w:szCs w:val="28"/>
                <w:lang w:val="kk-KZ"/>
              </w:rPr>
            </w:pPr>
            <w:r w:rsidRPr="00D5690A">
              <w:rPr>
                <w:rFonts w:ascii="Times New Roman" w:hAnsi="Times New Roman" w:cs="Times New Roman"/>
                <w:b/>
                <w:sz w:val="28"/>
                <w:szCs w:val="28"/>
                <w:lang w:val="kk-KZ"/>
              </w:rPr>
              <w:t>Нысаналы индикатор</w:t>
            </w:r>
          </w:p>
          <w:p w14:paraId="16533AE6" w14:textId="77777777" w:rsidR="00D5690A" w:rsidRPr="00D5690A" w:rsidRDefault="00D5690A" w:rsidP="003766F1">
            <w:pPr>
              <w:widowControl w:val="0"/>
              <w:tabs>
                <w:tab w:val="left" w:pos="411"/>
                <w:tab w:val="left" w:pos="555"/>
              </w:tabs>
              <w:jc w:val="both"/>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Меншік нысанына қарамастан тәрбие мен оқыту сапасын бағалау критерийлеріне сәйкес </w:t>
            </w:r>
            <w:r w:rsidRPr="00D5690A">
              <w:rPr>
                <w:rFonts w:ascii="Times New Roman" w:hAnsi="Times New Roman" w:cs="Times New Roman"/>
                <w:sz w:val="28"/>
                <w:szCs w:val="28"/>
                <w:lang w:val="kk-KZ"/>
              </w:rPr>
              <w:lastRenderedPageBreak/>
              <w:t>келетін мектепке дейінгі ұйымдардың үлесі.</w:t>
            </w:r>
          </w:p>
        </w:tc>
        <w:tc>
          <w:tcPr>
            <w:tcW w:w="2547" w:type="dxa"/>
            <w:gridSpan w:val="2"/>
            <w:vAlign w:val="center"/>
          </w:tcPr>
          <w:p w14:paraId="1207470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Білім бөлімі, қала әкімдігі,</w:t>
            </w:r>
          </w:p>
          <w:p w14:paraId="3C3B7C6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 Ә. Әбілдаев</w:t>
            </w:r>
          </w:p>
        </w:tc>
        <w:tc>
          <w:tcPr>
            <w:tcW w:w="1436" w:type="dxa"/>
            <w:vAlign w:val="center"/>
          </w:tcPr>
          <w:p w14:paraId="511F639D" w14:textId="77777777" w:rsidR="00D5690A" w:rsidRPr="00D5690A" w:rsidRDefault="00D5690A" w:rsidP="003766F1">
            <w:pPr>
              <w:keepLines/>
              <w:suppressLineNumbers/>
              <w:ind w:left="-113" w:right="-103"/>
              <w:jc w:val="center"/>
              <w:rPr>
                <w:rFonts w:ascii="Times New Roman" w:hAnsi="Times New Roman" w:cs="Times New Roman"/>
                <w:spacing w:val="-6"/>
                <w:sz w:val="28"/>
                <w:szCs w:val="28"/>
                <w:lang w:val="kk-KZ"/>
              </w:rPr>
            </w:pPr>
            <w:r w:rsidRPr="00D5690A">
              <w:rPr>
                <w:rFonts w:ascii="Times New Roman" w:hAnsi="Times New Roman" w:cs="Times New Roman"/>
                <w:spacing w:val="-6"/>
                <w:sz w:val="28"/>
                <w:szCs w:val="28"/>
                <w:lang w:val="kk-KZ"/>
              </w:rPr>
              <w:t xml:space="preserve">Ресми </w:t>
            </w:r>
          </w:p>
          <w:p w14:paraId="3C3D57BA" w14:textId="77777777" w:rsidR="00D5690A" w:rsidRPr="00D5690A" w:rsidRDefault="00D5690A" w:rsidP="003766F1">
            <w:pPr>
              <w:keepLines/>
              <w:suppressLineNumbers/>
              <w:ind w:left="-113" w:right="-103"/>
              <w:jc w:val="center"/>
              <w:rPr>
                <w:rFonts w:ascii="Times New Roman" w:hAnsi="Times New Roman" w:cs="Times New Roman"/>
                <w:sz w:val="28"/>
                <w:szCs w:val="28"/>
              </w:rPr>
            </w:pPr>
            <w:r w:rsidRPr="00D5690A">
              <w:rPr>
                <w:rFonts w:ascii="Times New Roman" w:hAnsi="Times New Roman" w:cs="Times New Roman"/>
                <w:spacing w:val="-6"/>
                <w:sz w:val="28"/>
                <w:szCs w:val="28"/>
                <w:lang w:val="kk-KZ"/>
              </w:rPr>
              <w:t>ақпарат</w:t>
            </w:r>
          </w:p>
        </w:tc>
        <w:tc>
          <w:tcPr>
            <w:tcW w:w="992" w:type="dxa"/>
            <w:vAlign w:val="center"/>
          </w:tcPr>
          <w:p w14:paraId="185B3E4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F7217F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80,5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70E529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827DF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828094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2F9F09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98FC95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C2BEB7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r>
      <w:tr w:rsidR="00D5690A" w:rsidRPr="00D5690A" w14:paraId="4E60E8BB" w14:textId="77777777" w:rsidTr="003766F1">
        <w:trPr>
          <w:trHeight w:val="215"/>
        </w:trPr>
        <w:tc>
          <w:tcPr>
            <w:tcW w:w="1021" w:type="dxa"/>
            <w:vAlign w:val="center"/>
          </w:tcPr>
          <w:p w14:paraId="40FBA3E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vAlign w:val="center"/>
          </w:tcPr>
          <w:p w14:paraId="10CAC7D5"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sz w:val="28"/>
                <w:szCs w:val="28"/>
                <w:lang w:val="kk-KZ" w:eastAsia="ru-RU"/>
              </w:rPr>
              <w:t>17 - міндет.</w:t>
            </w:r>
            <w:r w:rsidRPr="00D5690A">
              <w:rPr>
                <w:rFonts w:ascii="Times New Roman" w:eastAsia="Times New Roman" w:hAnsi="Times New Roman" w:cs="Times New Roman"/>
                <w:bCs/>
                <w:sz w:val="28"/>
                <w:szCs w:val="28"/>
                <w:lang w:val="kk-KZ" w:eastAsia="ru-RU"/>
              </w:rPr>
              <w:t xml:space="preserve"> </w:t>
            </w:r>
            <w:r w:rsidRPr="00D5690A">
              <w:rPr>
                <w:rFonts w:ascii="Times New Roman" w:eastAsia="Times New Roman" w:hAnsi="Times New Roman" w:cs="Times New Roman"/>
                <w:b/>
                <w:bCs/>
                <w:sz w:val="28"/>
                <w:szCs w:val="28"/>
                <w:lang w:val="kk-KZ" w:eastAsia="ru-RU"/>
              </w:rPr>
              <w:t>Мектепке дейінгі білім беру жүйесінің кадрлық әлеуетін оларды даярлау, біліктілігін арттыру жүйесін жетілдіру жолымен күшейту.</w:t>
            </w:r>
          </w:p>
        </w:tc>
      </w:tr>
      <w:tr w:rsidR="00D5690A" w:rsidRPr="00D5690A" w14:paraId="62BE2622" w14:textId="77777777" w:rsidTr="003766F1">
        <w:trPr>
          <w:trHeight w:val="215"/>
        </w:trPr>
        <w:tc>
          <w:tcPr>
            <w:tcW w:w="1021" w:type="dxa"/>
            <w:vAlign w:val="center"/>
          </w:tcPr>
          <w:p w14:paraId="76CD2A2B"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37D7A477" w14:textId="77777777" w:rsidR="00D5690A" w:rsidRPr="00D5690A" w:rsidRDefault="00D5690A" w:rsidP="003766F1">
            <w:pPr>
              <w:rPr>
                <w:rFonts w:ascii="Times New Roman" w:hAnsi="Times New Roman" w:cs="Times New Roman"/>
                <w:b/>
                <w:bCs/>
                <w:sz w:val="28"/>
                <w:szCs w:val="28"/>
              </w:rPr>
            </w:pPr>
            <w:r w:rsidRPr="00D5690A">
              <w:rPr>
                <w:rFonts w:ascii="Times New Roman" w:hAnsi="Times New Roman" w:cs="Times New Roman"/>
                <w:b/>
                <w:bCs/>
                <w:sz w:val="28"/>
                <w:szCs w:val="28"/>
              </w:rPr>
              <w:t>1.1</w:t>
            </w:r>
            <w:r w:rsidRPr="00D5690A">
              <w:rPr>
                <w:rFonts w:ascii="Times New Roman" w:hAnsi="Times New Roman" w:cs="Times New Roman"/>
                <w:b/>
                <w:bCs/>
                <w:sz w:val="28"/>
                <w:szCs w:val="28"/>
                <w:lang w:val="kk-KZ"/>
              </w:rPr>
              <w:t xml:space="preserve"> - нәтиже көрсеткіші</w:t>
            </w:r>
            <w:r w:rsidRPr="00D5690A">
              <w:rPr>
                <w:rFonts w:ascii="Times New Roman" w:hAnsi="Times New Roman" w:cs="Times New Roman"/>
                <w:sz w:val="28"/>
                <w:szCs w:val="28"/>
              </w:rPr>
              <w:t xml:space="preserve">                                               Мектепке дейінгі ұйымдар басшыларының, әдіскерлерінің, тәрбиешілерінің жалпы санынан бейінді білімі бар педагогтердің үлесі</w:t>
            </w:r>
          </w:p>
        </w:tc>
        <w:tc>
          <w:tcPr>
            <w:tcW w:w="2547" w:type="dxa"/>
            <w:gridSpan w:val="2"/>
            <w:vAlign w:val="center"/>
          </w:tcPr>
          <w:p w14:paraId="66CD31FC"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Білім бөлімі,</w:t>
            </w:r>
            <w:r w:rsidRPr="00D5690A">
              <w:rPr>
                <w:rFonts w:ascii="Times New Roman" w:hAnsi="Times New Roman" w:cs="Times New Roman"/>
                <w:sz w:val="28"/>
                <w:szCs w:val="28"/>
              </w:rPr>
              <w:t xml:space="preserve"> қала әкімдігі,</w:t>
            </w:r>
          </w:p>
          <w:p w14:paraId="690378B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К. Ә. Әбілдаев</w:t>
            </w:r>
          </w:p>
        </w:tc>
        <w:tc>
          <w:tcPr>
            <w:tcW w:w="1436" w:type="dxa"/>
            <w:vAlign w:val="center"/>
          </w:tcPr>
          <w:p w14:paraId="453A30E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pacing w:val="-6"/>
                <w:sz w:val="28"/>
                <w:szCs w:val="28"/>
              </w:rPr>
              <w:t>Әкімшілік деректер</w:t>
            </w:r>
          </w:p>
        </w:tc>
        <w:tc>
          <w:tcPr>
            <w:tcW w:w="992" w:type="dxa"/>
            <w:vAlign w:val="center"/>
          </w:tcPr>
          <w:p w14:paraId="64742CB8"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vAlign w:val="center"/>
          </w:tcPr>
          <w:p w14:paraId="57E47E4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93,9</w:t>
            </w:r>
          </w:p>
        </w:tc>
        <w:tc>
          <w:tcPr>
            <w:tcW w:w="1417" w:type="dxa"/>
            <w:gridSpan w:val="2"/>
            <w:vAlign w:val="center"/>
          </w:tcPr>
          <w:p w14:paraId="73CCADF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93,9</w:t>
            </w:r>
          </w:p>
        </w:tc>
        <w:tc>
          <w:tcPr>
            <w:tcW w:w="851" w:type="dxa"/>
            <w:vAlign w:val="center"/>
          </w:tcPr>
          <w:p w14:paraId="0E3C11C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93,9</w:t>
            </w:r>
          </w:p>
        </w:tc>
        <w:tc>
          <w:tcPr>
            <w:tcW w:w="992" w:type="dxa"/>
            <w:vAlign w:val="center"/>
          </w:tcPr>
          <w:p w14:paraId="3183397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95,5</w:t>
            </w:r>
          </w:p>
        </w:tc>
        <w:tc>
          <w:tcPr>
            <w:tcW w:w="1134" w:type="dxa"/>
            <w:vAlign w:val="center"/>
          </w:tcPr>
          <w:p w14:paraId="124158B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96,9</w:t>
            </w:r>
          </w:p>
        </w:tc>
        <w:tc>
          <w:tcPr>
            <w:tcW w:w="850" w:type="dxa"/>
            <w:vAlign w:val="center"/>
          </w:tcPr>
          <w:p w14:paraId="6FF511F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98,3</w:t>
            </w:r>
          </w:p>
        </w:tc>
        <w:tc>
          <w:tcPr>
            <w:tcW w:w="851" w:type="dxa"/>
            <w:vAlign w:val="center"/>
          </w:tcPr>
          <w:p w14:paraId="27BEEE0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98,3</w:t>
            </w:r>
          </w:p>
        </w:tc>
      </w:tr>
      <w:tr w:rsidR="00D5690A" w:rsidRPr="00D5690A" w14:paraId="0F6B36D9" w14:textId="77777777" w:rsidTr="003766F1">
        <w:trPr>
          <w:trHeight w:val="215"/>
        </w:trPr>
        <w:tc>
          <w:tcPr>
            <w:tcW w:w="1021" w:type="dxa"/>
            <w:vAlign w:val="center"/>
          </w:tcPr>
          <w:p w14:paraId="33C9CAE8"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F79F6FA" w14:textId="77777777" w:rsidR="00D5690A" w:rsidRPr="00D5690A" w:rsidRDefault="00D5690A" w:rsidP="003766F1">
            <w:pPr>
              <w:rPr>
                <w:rFonts w:ascii="Times New Roman" w:hAnsi="Times New Roman" w:cs="Times New Roman"/>
                <w:b/>
                <w:sz w:val="28"/>
                <w:szCs w:val="28"/>
              </w:rPr>
            </w:pPr>
            <w:r w:rsidRPr="00D5690A">
              <w:rPr>
                <w:rFonts w:ascii="Times New Roman" w:hAnsi="Times New Roman" w:cs="Times New Roman"/>
                <w:b/>
                <w:bCs/>
                <w:sz w:val="28"/>
                <w:szCs w:val="28"/>
              </w:rPr>
              <w:t>1.2</w:t>
            </w:r>
            <w:r w:rsidRPr="00D5690A">
              <w:rPr>
                <w:rFonts w:ascii="Times New Roman" w:hAnsi="Times New Roman" w:cs="Times New Roman"/>
                <w:b/>
                <w:bCs/>
                <w:sz w:val="28"/>
                <w:szCs w:val="28"/>
                <w:lang w:val="kk-KZ"/>
              </w:rPr>
              <w:t xml:space="preserve"> - нәтиже көрсеткіші</w:t>
            </w:r>
            <w:r w:rsidRPr="00D5690A">
              <w:rPr>
                <w:rFonts w:ascii="Times New Roman" w:hAnsi="Times New Roman" w:cs="Times New Roman"/>
                <w:sz w:val="28"/>
                <w:szCs w:val="28"/>
              </w:rPr>
              <w:t xml:space="preserve">                                               Біліктілікті арттыру курстарынан өткен </w:t>
            </w:r>
            <w:r w:rsidRPr="00D5690A">
              <w:rPr>
                <w:rFonts w:ascii="Times New Roman" w:hAnsi="Times New Roman" w:cs="Times New Roman"/>
                <w:sz w:val="28"/>
                <w:szCs w:val="28"/>
                <w:lang w:val="kk-KZ"/>
              </w:rPr>
              <w:t>м</w:t>
            </w:r>
            <w:r w:rsidRPr="00D5690A">
              <w:rPr>
                <w:rFonts w:ascii="Times New Roman" w:hAnsi="Times New Roman" w:cs="Times New Roman"/>
                <w:sz w:val="28"/>
                <w:szCs w:val="28"/>
              </w:rPr>
              <w:t>ектепке дейінгі ұйымдар педагогтерінің үлесі</w:t>
            </w:r>
          </w:p>
        </w:tc>
        <w:tc>
          <w:tcPr>
            <w:tcW w:w="2547" w:type="dxa"/>
            <w:gridSpan w:val="2"/>
            <w:vAlign w:val="center"/>
          </w:tcPr>
          <w:p w14:paraId="6504C6B6"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Білім бөлімі,</w:t>
            </w:r>
            <w:r w:rsidRPr="00D5690A">
              <w:rPr>
                <w:rFonts w:ascii="Times New Roman" w:hAnsi="Times New Roman" w:cs="Times New Roman"/>
                <w:sz w:val="28"/>
                <w:szCs w:val="28"/>
              </w:rPr>
              <w:t xml:space="preserve"> қала әкімдігі,</w:t>
            </w:r>
          </w:p>
          <w:p w14:paraId="0348118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w:t>
            </w:r>
          </w:p>
          <w:p w14:paraId="7ED63B7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 Ә. Әбілдаев</w:t>
            </w:r>
          </w:p>
        </w:tc>
        <w:tc>
          <w:tcPr>
            <w:tcW w:w="1436" w:type="dxa"/>
            <w:vAlign w:val="center"/>
          </w:tcPr>
          <w:p w14:paraId="7BB43DFD"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pacing w:val="-6"/>
                <w:sz w:val="28"/>
                <w:szCs w:val="28"/>
                <w:lang w:val="kk-KZ"/>
              </w:rPr>
              <w:t>Ресми ақпарат</w:t>
            </w:r>
          </w:p>
        </w:tc>
        <w:tc>
          <w:tcPr>
            <w:tcW w:w="992" w:type="dxa"/>
            <w:vAlign w:val="center"/>
          </w:tcPr>
          <w:p w14:paraId="4CBB0A1F"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E8020C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58,0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47734A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63,9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C2B14B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BC6F04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73,7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9FD6D73" w14:textId="77777777" w:rsidR="00D5690A" w:rsidRPr="00D5690A" w:rsidRDefault="00D5690A" w:rsidP="003766F1">
            <w:pPr>
              <w:jc w:val="center"/>
              <w:rPr>
                <w:rFonts w:ascii="Times New Roman" w:hAnsi="Times New Roman" w:cs="Times New Roman"/>
                <w:b/>
                <w:bCs/>
                <w:sz w:val="28"/>
                <w:szCs w:val="28"/>
              </w:rPr>
            </w:pPr>
            <w:r w:rsidRPr="00D5690A">
              <w:rPr>
                <w:rFonts w:ascii="Times New Roman" w:hAnsi="Times New Roman" w:cs="Times New Roman"/>
                <w:color w:val="000000"/>
                <w:sz w:val="28"/>
                <w:szCs w:val="28"/>
              </w:rPr>
              <w:t>-</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A5CA673" w14:textId="77777777" w:rsidR="00D5690A" w:rsidRPr="00D5690A" w:rsidRDefault="00D5690A" w:rsidP="003766F1">
            <w:pPr>
              <w:jc w:val="center"/>
              <w:rPr>
                <w:rFonts w:ascii="Times New Roman" w:hAnsi="Times New Roman" w:cs="Times New Roman"/>
                <w:b/>
                <w:bCs/>
                <w:sz w:val="28"/>
                <w:szCs w:val="28"/>
              </w:rPr>
            </w:pPr>
            <w:r w:rsidRPr="00D5690A">
              <w:rPr>
                <w:rFonts w:ascii="Times New Roman" w:hAnsi="Times New Roman" w:cs="Times New Roman"/>
                <w:color w:val="000000"/>
                <w:sz w:val="28"/>
                <w:szCs w:val="28"/>
              </w:rPr>
              <w:t>-</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F6A632A" w14:textId="77777777" w:rsidR="00D5690A" w:rsidRPr="00D5690A" w:rsidRDefault="00D5690A" w:rsidP="003766F1">
            <w:pPr>
              <w:jc w:val="center"/>
              <w:rPr>
                <w:rFonts w:ascii="Times New Roman" w:hAnsi="Times New Roman" w:cs="Times New Roman"/>
                <w:b/>
                <w:bCs/>
                <w:sz w:val="28"/>
                <w:szCs w:val="28"/>
              </w:rPr>
            </w:pPr>
            <w:r w:rsidRPr="00D5690A">
              <w:rPr>
                <w:rFonts w:ascii="Times New Roman" w:hAnsi="Times New Roman" w:cs="Times New Roman"/>
                <w:color w:val="000000"/>
                <w:sz w:val="28"/>
                <w:szCs w:val="28"/>
              </w:rPr>
              <w:t>-</w:t>
            </w:r>
          </w:p>
        </w:tc>
      </w:tr>
      <w:tr w:rsidR="00D5690A" w:rsidRPr="00D5690A" w14:paraId="1D16B9DE" w14:textId="77777777" w:rsidTr="003766F1">
        <w:trPr>
          <w:trHeight w:val="215"/>
        </w:trPr>
        <w:tc>
          <w:tcPr>
            <w:tcW w:w="1021" w:type="dxa"/>
            <w:vAlign w:val="center"/>
          </w:tcPr>
          <w:p w14:paraId="1F23EE96"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2963" w:type="dxa"/>
            <w:vAlign w:val="center"/>
          </w:tcPr>
          <w:p w14:paraId="4084BC78" w14:textId="77777777" w:rsidR="00D5690A" w:rsidRPr="00D5690A" w:rsidRDefault="00D5690A" w:rsidP="003766F1">
            <w:pPr>
              <w:jc w:val="both"/>
              <w:rPr>
                <w:rFonts w:ascii="Times New Roman" w:hAnsi="Times New Roman" w:cs="Times New Roman"/>
                <w:b/>
                <w:bCs/>
                <w:sz w:val="28"/>
                <w:szCs w:val="28"/>
              </w:rPr>
            </w:pPr>
            <w:r w:rsidRPr="00D5690A">
              <w:rPr>
                <w:rFonts w:ascii="Times New Roman" w:hAnsi="Times New Roman" w:cs="Times New Roman"/>
                <w:b/>
                <w:bCs/>
                <w:i/>
                <w:sz w:val="28"/>
                <w:szCs w:val="28"/>
              </w:rPr>
              <w:t>Қаржы ресурстары</w:t>
            </w:r>
          </w:p>
        </w:tc>
        <w:tc>
          <w:tcPr>
            <w:tcW w:w="2547" w:type="dxa"/>
            <w:gridSpan w:val="2"/>
            <w:vAlign w:val="center"/>
          </w:tcPr>
          <w:p w14:paraId="3F3F287A"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7500A4D6" w14:textId="77777777" w:rsidR="00D5690A" w:rsidRPr="00D5690A" w:rsidRDefault="00D5690A" w:rsidP="003766F1">
            <w:pPr>
              <w:keepLines/>
              <w:suppressLineNumbers/>
              <w:jc w:val="center"/>
              <w:rPr>
                <w:rFonts w:ascii="Times New Roman" w:hAnsi="Times New Roman" w:cs="Times New Roman"/>
                <w:spacing w:val="-20"/>
                <w:sz w:val="28"/>
                <w:szCs w:val="28"/>
              </w:rPr>
            </w:pPr>
          </w:p>
        </w:tc>
        <w:tc>
          <w:tcPr>
            <w:tcW w:w="992" w:type="dxa"/>
            <w:vAlign w:val="center"/>
          </w:tcPr>
          <w:p w14:paraId="34C0A1C0"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eastAsia="Times New Roman" w:hAnsi="Times New Roman" w:cs="Times New Roman"/>
                <w:i/>
                <w:iCs/>
                <w:kern w:val="24"/>
                <w:sz w:val="28"/>
                <w:szCs w:val="28"/>
                <w:lang w:eastAsia="ru-RU"/>
              </w:rPr>
              <w:t>млн. тенге</w:t>
            </w:r>
          </w:p>
        </w:tc>
        <w:tc>
          <w:tcPr>
            <w:tcW w:w="993" w:type="dxa"/>
          </w:tcPr>
          <w:p w14:paraId="5D0A0DE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1417" w:type="dxa"/>
            <w:gridSpan w:val="2"/>
          </w:tcPr>
          <w:p w14:paraId="65C437E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851" w:type="dxa"/>
          </w:tcPr>
          <w:p w14:paraId="33A067D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2000</w:t>
            </w:r>
          </w:p>
        </w:tc>
        <w:tc>
          <w:tcPr>
            <w:tcW w:w="992" w:type="dxa"/>
          </w:tcPr>
          <w:p w14:paraId="2BBD5AC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1134" w:type="dxa"/>
          </w:tcPr>
          <w:p w14:paraId="1A5182A8" w14:textId="77777777" w:rsidR="00D5690A" w:rsidRPr="00D5690A" w:rsidRDefault="00D5690A" w:rsidP="003766F1">
            <w:pPr>
              <w:jc w:val="center"/>
              <w:rPr>
                <w:rFonts w:ascii="Times New Roman" w:hAnsi="Times New Roman" w:cs="Times New Roman"/>
                <w:b/>
                <w:bCs/>
                <w:sz w:val="28"/>
                <w:szCs w:val="28"/>
              </w:rPr>
            </w:pPr>
            <w:r w:rsidRPr="00D5690A">
              <w:rPr>
                <w:rFonts w:ascii="Times New Roman" w:hAnsi="Times New Roman" w:cs="Times New Roman"/>
                <w:i/>
                <w:iCs/>
                <w:sz w:val="28"/>
                <w:szCs w:val="28"/>
              </w:rPr>
              <w:t>0</w:t>
            </w:r>
          </w:p>
        </w:tc>
        <w:tc>
          <w:tcPr>
            <w:tcW w:w="850" w:type="dxa"/>
          </w:tcPr>
          <w:p w14:paraId="440E1723" w14:textId="77777777" w:rsidR="00D5690A" w:rsidRPr="00D5690A" w:rsidRDefault="00D5690A" w:rsidP="003766F1">
            <w:pPr>
              <w:jc w:val="center"/>
              <w:rPr>
                <w:rFonts w:ascii="Times New Roman" w:hAnsi="Times New Roman" w:cs="Times New Roman"/>
                <w:b/>
                <w:bCs/>
                <w:sz w:val="28"/>
                <w:szCs w:val="28"/>
              </w:rPr>
            </w:pPr>
            <w:r w:rsidRPr="00D5690A">
              <w:rPr>
                <w:rFonts w:ascii="Times New Roman" w:hAnsi="Times New Roman" w:cs="Times New Roman"/>
                <w:i/>
                <w:iCs/>
                <w:sz w:val="28"/>
                <w:szCs w:val="28"/>
              </w:rPr>
              <w:t>5478</w:t>
            </w:r>
          </w:p>
        </w:tc>
        <w:tc>
          <w:tcPr>
            <w:tcW w:w="851" w:type="dxa"/>
          </w:tcPr>
          <w:p w14:paraId="6B9A64B7" w14:textId="77777777" w:rsidR="00D5690A" w:rsidRPr="00D5690A" w:rsidRDefault="00D5690A" w:rsidP="003766F1">
            <w:pPr>
              <w:jc w:val="center"/>
              <w:rPr>
                <w:rFonts w:ascii="Times New Roman" w:hAnsi="Times New Roman" w:cs="Times New Roman"/>
                <w:b/>
                <w:bCs/>
                <w:sz w:val="28"/>
                <w:szCs w:val="28"/>
              </w:rPr>
            </w:pPr>
            <w:r w:rsidRPr="00D5690A">
              <w:rPr>
                <w:rFonts w:ascii="Times New Roman" w:hAnsi="Times New Roman" w:cs="Times New Roman"/>
                <w:i/>
                <w:iCs/>
                <w:sz w:val="28"/>
                <w:szCs w:val="28"/>
              </w:rPr>
              <w:t>5820</w:t>
            </w:r>
          </w:p>
        </w:tc>
      </w:tr>
      <w:tr w:rsidR="00D5690A" w:rsidRPr="00D5690A" w14:paraId="06443492" w14:textId="77777777" w:rsidTr="003766F1">
        <w:trPr>
          <w:trHeight w:val="215"/>
        </w:trPr>
        <w:tc>
          <w:tcPr>
            <w:tcW w:w="1021" w:type="dxa"/>
            <w:vAlign w:val="center"/>
          </w:tcPr>
          <w:p w14:paraId="0BE53705"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15026" w:type="dxa"/>
            <w:gridSpan w:val="13"/>
            <w:vAlign w:val="center"/>
          </w:tcPr>
          <w:p w14:paraId="737C6539" w14:textId="77777777" w:rsidR="00D5690A" w:rsidRPr="00D5690A" w:rsidRDefault="00D5690A" w:rsidP="003766F1">
            <w:pPr>
              <w:keepLines/>
              <w:suppressLineNumbers/>
              <w:jc w:val="both"/>
              <w:rPr>
                <w:rFonts w:ascii="Times New Roman" w:eastAsia="Times New Roman" w:hAnsi="Times New Roman" w:cs="Times New Roman"/>
                <w:sz w:val="28"/>
                <w:szCs w:val="28"/>
                <w:lang w:eastAsia="ru-RU"/>
              </w:rPr>
            </w:pPr>
            <w:r w:rsidRPr="00D5690A">
              <w:rPr>
                <w:rFonts w:ascii="Times New Roman" w:hAnsi="Times New Roman" w:cs="Times New Roman"/>
                <w:b/>
                <w:bCs/>
                <w:sz w:val="28"/>
                <w:szCs w:val="28"/>
                <w:lang w:val="kk-KZ"/>
              </w:rPr>
              <w:t>13 мақсат</w:t>
            </w:r>
            <w:r w:rsidRPr="00D5690A">
              <w:rPr>
                <w:rFonts w:ascii="Times New Roman" w:hAnsi="Times New Roman" w:cs="Times New Roman"/>
                <w:b/>
                <w:bCs/>
                <w:sz w:val="28"/>
                <w:szCs w:val="28"/>
              </w:rPr>
              <w:t>. Заманауи материалдық-техникалық базасы бар эргономикалық және қауіпсіз орта құру</w:t>
            </w:r>
          </w:p>
        </w:tc>
      </w:tr>
      <w:tr w:rsidR="00D5690A" w:rsidRPr="00D5690A" w14:paraId="3C6B252C" w14:textId="77777777" w:rsidTr="003766F1">
        <w:trPr>
          <w:trHeight w:val="215"/>
        </w:trPr>
        <w:tc>
          <w:tcPr>
            <w:tcW w:w="1021" w:type="dxa"/>
            <w:vAlign w:val="center"/>
          </w:tcPr>
          <w:p w14:paraId="01A17812"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15026" w:type="dxa"/>
            <w:gridSpan w:val="13"/>
            <w:vAlign w:val="center"/>
          </w:tcPr>
          <w:p w14:paraId="2A87F267" w14:textId="77777777" w:rsidR="00D5690A" w:rsidRPr="00D5690A" w:rsidRDefault="00D5690A" w:rsidP="003766F1">
            <w:pPr>
              <w:keepLines/>
              <w:suppressLineNumbers/>
              <w:jc w:val="both"/>
              <w:rPr>
                <w:rFonts w:ascii="Times New Roman" w:hAnsi="Times New Roman" w:cs="Times New Roman"/>
                <w:b/>
                <w:bCs/>
                <w:sz w:val="28"/>
                <w:szCs w:val="28"/>
              </w:rPr>
            </w:pPr>
            <w:r w:rsidRPr="00D5690A">
              <w:rPr>
                <w:rFonts w:ascii="Times New Roman" w:hAnsi="Times New Roman" w:cs="Times New Roman"/>
                <w:b/>
                <w:sz w:val="28"/>
                <w:szCs w:val="28"/>
              </w:rPr>
              <w:t>18</w:t>
            </w:r>
            <w:r w:rsidRPr="00D5690A">
              <w:rPr>
                <w:rFonts w:ascii="Times New Roman" w:hAnsi="Times New Roman" w:cs="Times New Roman"/>
                <w:b/>
                <w:sz w:val="28"/>
                <w:szCs w:val="28"/>
                <w:lang w:val="kk-KZ"/>
              </w:rPr>
              <w:t xml:space="preserve"> - </w:t>
            </w:r>
            <w:r w:rsidRPr="00D5690A">
              <w:rPr>
                <w:rFonts w:ascii="Times New Roman" w:hAnsi="Times New Roman" w:cs="Times New Roman"/>
                <w:b/>
                <w:sz w:val="28"/>
                <w:szCs w:val="28"/>
              </w:rPr>
              <w:t>міндет. Мектептерді жайлы, қауіпсіз және заманауи білім беру ортасымен қамтамасыз ету</w:t>
            </w:r>
          </w:p>
        </w:tc>
      </w:tr>
      <w:tr w:rsidR="00D5690A" w:rsidRPr="00D5690A" w14:paraId="62B4091A" w14:textId="77777777" w:rsidTr="003766F1">
        <w:trPr>
          <w:trHeight w:val="215"/>
        </w:trPr>
        <w:tc>
          <w:tcPr>
            <w:tcW w:w="1021" w:type="dxa"/>
            <w:vAlign w:val="center"/>
          </w:tcPr>
          <w:p w14:paraId="757DE076"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7918FE5B" w14:textId="77777777" w:rsidR="00D5690A" w:rsidRPr="00D5690A" w:rsidRDefault="00D5690A" w:rsidP="003766F1">
            <w:pPr>
              <w:rPr>
                <w:rFonts w:ascii="Times New Roman" w:hAnsi="Times New Roman" w:cs="Times New Roman"/>
                <w:b/>
                <w:sz w:val="28"/>
                <w:szCs w:val="28"/>
              </w:rPr>
            </w:pPr>
            <w:r w:rsidRPr="00D5690A">
              <w:rPr>
                <w:rFonts w:ascii="Times New Roman" w:hAnsi="Times New Roman" w:cs="Times New Roman"/>
                <w:b/>
                <w:bCs/>
                <w:sz w:val="28"/>
                <w:szCs w:val="28"/>
                <w:lang w:val="kk-KZ"/>
              </w:rPr>
              <w:t>1.2 - нәтиже көрсеткіші</w:t>
            </w:r>
            <w:r w:rsidRPr="00D5690A">
              <w:rPr>
                <w:rFonts w:ascii="Times New Roman" w:hAnsi="Times New Roman" w:cs="Times New Roman"/>
                <w:sz w:val="28"/>
                <w:szCs w:val="28"/>
              </w:rPr>
              <w:t xml:space="preserve">                                               </w:t>
            </w:r>
            <w:r w:rsidRPr="00D5690A">
              <w:rPr>
                <w:rFonts w:ascii="Times New Roman" w:hAnsi="Times New Roman" w:cs="Times New Roman"/>
                <w:bCs/>
                <w:sz w:val="28"/>
                <w:szCs w:val="28"/>
              </w:rPr>
              <w:t xml:space="preserve">Физика, химия, биология, </w:t>
            </w:r>
            <w:r w:rsidRPr="00D5690A">
              <w:rPr>
                <w:rFonts w:ascii="Times New Roman" w:hAnsi="Times New Roman" w:cs="Times New Roman"/>
                <w:bCs/>
                <w:sz w:val="28"/>
                <w:szCs w:val="28"/>
              </w:rPr>
              <w:lastRenderedPageBreak/>
              <w:t>робототехника, STEM пәндік кабинеттерімен қамтамасыз етілген негізгі және орта мектептердің үлесі</w:t>
            </w:r>
          </w:p>
        </w:tc>
        <w:tc>
          <w:tcPr>
            <w:tcW w:w="2547" w:type="dxa"/>
            <w:gridSpan w:val="2"/>
            <w:vAlign w:val="center"/>
          </w:tcPr>
          <w:p w14:paraId="4EE2F40D"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lastRenderedPageBreak/>
              <w:t>Білім бөлімі,</w:t>
            </w:r>
            <w:r w:rsidRPr="00D5690A">
              <w:rPr>
                <w:rFonts w:ascii="Times New Roman" w:hAnsi="Times New Roman" w:cs="Times New Roman"/>
                <w:sz w:val="28"/>
                <w:szCs w:val="28"/>
              </w:rPr>
              <w:t xml:space="preserve"> қала әкімдігі,</w:t>
            </w:r>
          </w:p>
          <w:p w14:paraId="73B96E7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w:t>
            </w:r>
            <w:r w:rsidRPr="00D5690A">
              <w:rPr>
                <w:rFonts w:ascii="Times New Roman" w:hAnsi="Times New Roman" w:cs="Times New Roman"/>
                <w:sz w:val="28"/>
                <w:szCs w:val="28"/>
                <w:lang w:val="kk-KZ"/>
              </w:rPr>
              <w:lastRenderedPageBreak/>
              <w:t>-  К. Ә. Әбілдаев</w:t>
            </w:r>
          </w:p>
        </w:tc>
        <w:tc>
          <w:tcPr>
            <w:tcW w:w="1436" w:type="dxa"/>
            <w:vAlign w:val="center"/>
          </w:tcPr>
          <w:p w14:paraId="2BCF999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lastRenderedPageBreak/>
              <w:t>Әкімшілік деректер</w:t>
            </w:r>
          </w:p>
        </w:tc>
        <w:tc>
          <w:tcPr>
            <w:tcW w:w="992" w:type="dxa"/>
            <w:vAlign w:val="center"/>
          </w:tcPr>
          <w:p w14:paraId="5644A926"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319E87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3F869B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FC395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630B0B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4F8752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AB46D1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6CA874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r>
      <w:tr w:rsidR="00D5690A" w:rsidRPr="00D5690A" w14:paraId="63FB0D8D" w14:textId="77777777" w:rsidTr="003766F1">
        <w:trPr>
          <w:trHeight w:val="269"/>
        </w:trPr>
        <w:tc>
          <w:tcPr>
            <w:tcW w:w="1021" w:type="dxa"/>
            <w:vAlign w:val="center"/>
          </w:tcPr>
          <w:p w14:paraId="2FCE1CA3"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12D6C2A"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1.3 - нәтиже көрсеткіші</w:t>
            </w:r>
          </w:p>
          <w:p w14:paraId="169B3DA9"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sz w:val="28"/>
                <w:szCs w:val="28"/>
                <w:lang w:val="kk-KZ"/>
              </w:rPr>
              <w:t>Жоғары жылдамдықты интернетпен қамтылған мектептердің үлесі</w:t>
            </w:r>
          </w:p>
        </w:tc>
        <w:tc>
          <w:tcPr>
            <w:tcW w:w="2547" w:type="dxa"/>
            <w:gridSpan w:val="2"/>
            <w:vAlign w:val="center"/>
          </w:tcPr>
          <w:p w14:paraId="5C992AE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Білім бөлімі, қала әкімдігі,</w:t>
            </w:r>
          </w:p>
          <w:p w14:paraId="7B10983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46AC792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Әкімшілік деректер</w:t>
            </w:r>
          </w:p>
        </w:tc>
        <w:tc>
          <w:tcPr>
            <w:tcW w:w="992" w:type="dxa"/>
            <w:vAlign w:val="center"/>
          </w:tcPr>
          <w:p w14:paraId="61B1B5A5"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vAlign w:val="center"/>
          </w:tcPr>
          <w:p w14:paraId="7992764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1417" w:type="dxa"/>
            <w:gridSpan w:val="2"/>
            <w:vAlign w:val="center"/>
          </w:tcPr>
          <w:p w14:paraId="02D0348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1" w:type="dxa"/>
            <w:vAlign w:val="center"/>
          </w:tcPr>
          <w:p w14:paraId="087BAB1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992" w:type="dxa"/>
            <w:vAlign w:val="center"/>
          </w:tcPr>
          <w:p w14:paraId="0B600E0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1134" w:type="dxa"/>
            <w:vAlign w:val="center"/>
          </w:tcPr>
          <w:p w14:paraId="7F068CC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0" w:type="dxa"/>
            <w:vAlign w:val="center"/>
          </w:tcPr>
          <w:p w14:paraId="395491D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1" w:type="dxa"/>
            <w:vAlign w:val="center"/>
          </w:tcPr>
          <w:p w14:paraId="7C6C5B6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r>
      <w:tr w:rsidR="00D5690A" w:rsidRPr="00D5690A" w14:paraId="5F8BADCE" w14:textId="77777777" w:rsidTr="003766F1">
        <w:trPr>
          <w:trHeight w:val="269"/>
        </w:trPr>
        <w:tc>
          <w:tcPr>
            <w:tcW w:w="1021" w:type="dxa"/>
            <w:vAlign w:val="center"/>
          </w:tcPr>
          <w:p w14:paraId="3143CEBD"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2963" w:type="dxa"/>
            <w:vAlign w:val="center"/>
          </w:tcPr>
          <w:p w14:paraId="115EED73" w14:textId="77777777" w:rsidR="00D5690A" w:rsidRPr="00D5690A" w:rsidRDefault="00D5690A" w:rsidP="003766F1">
            <w:pPr>
              <w:jc w:val="both"/>
              <w:rPr>
                <w:rFonts w:ascii="Times New Roman" w:hAnsi="Times New Roman" w:cs="Times New Roman"/>
                <w:b/>
                <w:bCs/>
                <w:sz w:val="28"/>
                <w:szCs w:val="28"/>
              </w:rPr>
            </w:pPr>
            <w:r w:rsidRPr="00D5690A">
              <w:rPr>
                <w:rFonts w:ascii="Times New Roman" w:hAnsi="Times New Roman" w:cs="Times New Roman"/>
                <w:b/>
                <w:bCs/>
                <w:i/>
                <w:sz w:val="28"/>
                <w:szCs w:val="28"/>
              </w:rPr>
              <w:t>Қаржы ресурстары</w:t>
            </w:r>
          </w:p>
        </w:tc>
        <w:tc>
          <w:tcPr>
            <w:tcW w:w="2547" w:type="dxa"/>
            <w:gridSpan w:val="2"/>
            <w:vAlign w:val="center"/>
          </w:tcPr>
          <w:p w14:paraId="01C7FE84"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707BC818" w14:textId="77777777" w:rsidR="00D5690A" w:rsidRPr="00D5690A" w:rsidRDefault="00D5690A" w:rsidP="003766F1">
            <w:pPr>
              <w:keepLines/>
              <w:suppressLineNumbers/>
              <w:jc w:val="center"/>
              <w:rPr>
                <w:rFonts w:ascii="Times New Roman" w:hAnsi="Times New Roman" w:cs="Times New Roman"/>
                <w:spacing w:val="-6"/>
                <w:sz w:val="28"/>
                <w:szCs w:val="28"/>
              </w:rPr>
            </w:pPr>
          </w:p>
        </w:tc>
        <w:tc>
          <w:tcPr>
            <w:tcW w:w="992" w:type="dxa"/>
            <w:vAlign w:val="center"/>
          </w:tcPr>
          <w:p w14:paraId="57B83F20"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eastAsia="Times New Roman" w:hAnsi="Times New Roman" w:cs="Times New Roman"/>
                <w:i/>
                <w:iCs/>
                <w:kern w:val="24"/>
                <w:sz w:val="28"/>
                <w:szCs w:val="28"/>
                <w:lang w:eastAsia="ru-RU"/>
              </w:rPr>
              <w:t>млн. тенге</w:t>
            </w:r>
          </w:p>
        </w:tc>
        <w:tc>
          <w:tcPr>
            <w:tcW w:w="993" w:type="dxa"/>
            <w:vAlign w:val="center"/>
          </w:tcPr>
          <w:p w14:paraId="525A898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1417" w:type="dxa"/>
            <w:gridSpan w:val="2"/>
          </w:tcPr>
          <w:p w14:paraId="765A4D1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851" w:type="dxa"/>
          </w:tcPr>
          <w:p w14:paraId="014C57C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992" w:type="dxa"/>
          </w:tcPr>
          <w:p w14:paraId="68D040D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1134" w:type="dxa"/>
          </w:tcPr>
          <w:p w14:paraId="18543FE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850" w:type="dxa"/>
          </w:tcPr>
          <w:p w14:paraId="7323CD3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c>
          <w:tcPr>
            <w:tcW w:w="851" w:type="dxa"/>
          </w:tcPr>
          <w:p w14:paraId="3F84AA7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color w:val="000000" w:themeColor="text1"/>
                <w:sz w:val="28"/>
                <w:szCs w:val="28"/>
              </w:rPr>
              <w:t>0,0</w:t>
            </w:r>
          </w:p>
        </w:tc>
      </w:tr>
      <w:tr w:rsidR="00D5690A" w:rsidRPr="00D5690A" w14:paraId="3037AEF1" w14:textId="77777777" w:rsidTr="003766F1">
        <w:trPr>
          <w:trHeight w:val="215"/>
        </w:trPr>
        <w:tc>
          <w:tcPr>
            <w:tcW w:w="16047" w:type="dxa"/>
            <w:gridSpan w:val="14"/>
            <w:vAlign w:val="center"/>
          </w:tcPr>
          <w:p w14:paraId="0C97A23D" w14:textId="77777777" w:rsidR="00D5690A" w:rsidRPr="00D5690A" w:rsidRDefault="00D5690A" w:rsidP="003766F1">
            <w:pPr>
              <w:keepLines/>
              <w:suppressLineNumbers/>
              <w:jc w:val="both"/>
              <w:rPr>
                <w:rFonts w:ascii="Times New Roman" w:eastAsia="Times New Roman" w:hAnsi="Times New Roman" w:cs="Times New Roman"/>
                <w:sz w:val="28"/>
                <w:szCs w:val="28"/>
                <w:lang w:eastAsia="ru-RU"/>
              </w:rPr>
            </w:pPr>
            <w:r w:rsidRPr="00D5690A">
              <w:rPr>
                <w:rFonts w:ascii="Times New Roman" w:eastAsia="Times New Roman" w:hAnsi="Times New Roman" w:cs="Times New Roman"/>
                <w:b/>
                <w:bCs/>
                <w:sz w:val="28"/>
                <w:szCs w:val="28"/>
                <w:lang w:val="kk-KZ" w:eastAsia="ru-RU"/>
              </w:rPr>
              <w:t>14 мақсат</w:t>
            </w:r>
            <w:r w:rsidRPr="00D5690A">
              <w:rPr>
                <w:rFonts w:ascii="Times New Roman" w:eastAsia="Times New Roman" w:hAnsi="Times New Roman" w:cs="Times New Roman"/>
                <w:b/>
                <w:bCs/>
                <w:sz w:val="28"/>
                <w:szCs w:val="28"/>
                <w:lang w:eastAsia="ru-RU"/>
              </w:rPr>
              <w:t xml:space="preserve">. Елді мекендердің типіне (қаласына, ауылына) және мөлшеріне (халық санына) байланысты объектілер мен </w:t>
            </w:r>
            <w:r w:rsidRPr="00D5690A">
              <w:rPr>
                <w:rFonts w:ascii="Times New Roman" w:eastAsia="Times New Roman" w:hAnsi="Times New Roman" w:cs="Times New Roman"/>
                <w:b/>
                <w:bCs/>
                <w:sz w:val="28"/>
                <w:szCs w:val="28"/>
                <w:lang w:eastAsia="ru-RU"/>
              </w:rPr>
              <w:lastRenderedPageBreak/>
              <w:t>көрсетілетін қызметтердің (игіліктердің) халыққа қолжетімділігінің ең төмен міндетті деңгейін қамтамасыз ету</w:t>
            </w:r>
          </w:p>
        </w:tc>
      </w:tr>
      <w:tr w:rsidR="00D5690A" w:rsidRPr="00D5690A" w14:paraId="2E42CBAC" w14:textId="77777777" w:rsidTr="003766F1">
        <w:trPr>
          <w:trHeight w:val="215"/>
        </w:trPr>
        <w:tc>
          <w:tcPr>
            <w:tcW w:w="1021" w:type="dxa"/>
            <w:vAlign w:val="center"/>
          </w:tcPr>
          <w:p w14:paraId="633F108A"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056A78CB"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Нысаналы индикатор</w:t>
            </w:r>
          </w:p>
          <w:p w14:paraId="60A8C47C"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Cs/>
                <w:sz w:val="28"/>
                <w:szCs w:val="28"/>
                <w:lang w:val="kk-KZ"/>
              </w:rPr>
              <w:t>Өңірлік стандарттар жүйесіне сәйкес әлеуметтік игіліктермен және қызметтермен қамтамасыз ету деңгейі</w:t>
            </w:r>
          </w:p>
        </w:tc>
        <w:tc>
          <w:tcPr>
            <w:tcW w:w="2547" w:type="dxa"/>
            <w:gridSpan w:val="2"/>
            <w:vAlign w:val="center"/>
          </w:tcPr>
          <w:p w14:paraId="4586A07D"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Білім бөлімі, қала әкімдігі,</w:t>
            </w:r>
          </w:p>
          <w:p w14:paraId="58C7B44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tcPr>
          <w:p w14:paraId="005BCB9B" w14:textId="77777777" w:rsidR="00D5690A" w:rsidRPr="00D5690A" w:rsidRDefault="00D5690A" w:rsidP="003766F1">
            <w:pPr>
              <w:keepLines/>
              <w:suppressLineNumbers/>
              <w:ind w:right="-51"/>
              <w:rPr>
                <w:rFonts w:ascii="Times New Roman" w:hAnsi="Times New Roman" w:cs="Times New Roman"/>
                <w:spacing w:val="-20"/>
                <w:sz w:val="28"/>
                <w:szCs w:val="28"/>
                <w:lang w:val="kk-KZ"/>
              </w:rPr>
            </w:pPr>
          </w:p>
          <w:p w14:paraId="5C9EBB8B"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508DB337" w14:textId="77777777" w:rsidR="00D5690A" w:rsidRPr="00D5690A" w:rsidRDefault="00D5690A" w:rsidP="003766F1">
            <w:pPr>
              <w:keepLines/>
              <w:suppressLineNumbers/>
              <w:ind w:left="-113" w:right="-51"/>
              <w:jc w:val="center"/>
              <w:rPr>
                <w:rFonts w:ascii="Times New Roman" w:hAnsi="Times New Roman" w:cs="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14:paraId="67212689" w14:textId="77777777" w:rsidR="00D5690A" w:rsidRPr="00D5690A" w:rsidRDefault="00D5690A" w:rsidP="003766F1">
            <w:pPr>
              <w:keepLines/>
              <w:suppressLineNumbers/>
              <w:jc w:val="center"/>
              <w:rPr>
                <w:rFonts w:ascii="Times New Roman" w:hAnsi="Times New Roman" w:cs="Times New Roman"/>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nil"/>
              <w:bottom w:val="single" w:sz="4" w:space="0" w:color="auto"/>
              <w:right w:val="single" w:sz="4" w:space="0" w:color="auto"/>
            </w:tcBorders>
            <w:shd w:val="clear" w:color="FFFFFF" w:fill="FFFFFF"/>
            <w:vAlign w:val="center"/>
          </w:tcPr>
          <w:p w14:paraId="7DD042A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72,7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999647F"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89,4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CB12A9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89,8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43BB9D2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90,3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F88A0C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90,8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078CFAAB"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91,3</w:t>
            </w:r>
          </w:p>
        </w:tc>
        <w:tc>
          <w:tcPr>
            <w:tcW w:w="851" w:type="dxa"/>
            <w:tcBorders>
              <w:top w:val="single" w:sz="4" w:space="0" w:color="auto"/>
              <w:left w:val="single" w:sz="4" w:space="0" w:color="auto"/>
              <w:bottom w:val="single" w:sz="4" w:space="0" w:color="auto"/>
              <w:right w:val="single" w:sz="4" w:space="0" w:color="auto"/>
            </w:tcBorders>
            <w:shd w:val="clear" w:color="FFFFFF" w:fill="FFFFFF"/>
            <w:vAlign w:val="center"/>
          </w:tcPr>
          <w:p w14:paraId="467915B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91,3</w:t>
            </w:r>
          </w:p>
        </w:tc>
      </w:tr>
      <w:tr w:rsidR="00D5690A" w:rsidRPr="00D5690A" w14:paraId="41CA3562" w14:textId="77777777" w:rsidTr="003766F1">
        <w:trPr>
          <w:trHeight w:val="409"/>
        </w:trPr>
        <w:tc>
          <w:tcPr>
            <w:tcW w:w="1021" w:type="dxa"/>
            <w:vAlign w:val="center"/>
          </w:tcPr>
          <w:p w14:paraId="538C562E"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15026" w:type="dxa"/>
            <w:gridSpan w:val="13"/>
            <w:vAlign w:val="center"/>
          </w:tcPr>
          <w:p w14:paraId="49D3149A" w14:textId="77777777" w:rsidR="00D5690A" w:rsidRPr="00D5690A" w:rsidRDefault="00D5690A" w:rsidP="003766F1">
            <w:pPr>
              <w:keepLines/>
              <w:suppressLineNumbers/>
              <w:jc w:val="both"/>
              <w:rPr>
                <w:rFonts w:ascii="Times New Roman" w:eastAsia="Times New Roman" w:hAnsi="Times New Roman" w:cs="Times New Roman"/>
                <w:b/>
                <w:sz w:val="28"/>
                <w:szCs w:val="28"/>
                <w:lang w:eastAsia="ru-RU"/>
              </w:rPr>
            </w:pPr>
            <w:r w:rsidRPr="00D5690A">
              <w:rPr>
                <w:rFonts w:ascii="Times New Roman" w:eastAsia="Times New Roman" w:hAnsi="Times New Roman" w:cs="Times New Roman"/>
                <w:b/>
                <w:bCs/>
                <w:sz w:val="28"/>
                <w:szCs w:val="28"/>
                <w:lang w:eastAsia="ru-RU"/>
              </w:rPr>
              <w:t>19 -</w:t>
            </w:r>
            <w:r w:rsidRPr="00D5690A">
              <w:rPr>
                <w:rFonts w:ascii="Times New Roman" w:eastAsia="Times New Roman" w:hAnsi="Times New Roman" w:cs="Times New Roman"/>
                <w:b/>
                <w:bCs/>
                <w:sz w:val="28"/>
                <w:szCs w:val="28"/>
                <w:lang w:val="kk-KZ" w:eastAsia="ru-RU"/>
              </w:rPr>
              <w:t xml:space="preserve"> </w:t>
            </w:r>
            <w:r w:rsidRPr="00D5690A">
              <w:rPr>
                <w:rFonts w:ascii="Times New Roman" w:eastAsia="Times New Roman" w:hAnsi="Times New Roman" w:cs="Times New Roman"/>
                <w:b/>
                <w:bCs/>
                <w:sz w:val="28"/>
                <w:szCs w:val="28"/>
                <w:lang w:eastAsia="ru-RU"/>
              </w:rPr>
              <w:t>міндет. Қалалар мен ауылдардың тұрғындары үшін қолайлы орта құру</w:t>
            </w:r>
          </w:p>
        </w:tc>
      </w:tr>
      <w:tr w:rsidR="00D5690A" w:rsidRPr="00D5690A" w14:paraId="28FF4643" w14:textId="77777777" w:rsidTr="003766F1">
        <w:trPr>
          <w:trHeight w:val="409"/>
        </w:trPr>
        <w:tc>
          <w:tcPr>
            <w:tcW w:w="1021" w:type="dxa"/>
            <w:vAlign w:val="center"/>
          </w:tcPr>
          <w:p w14:paraId="056EB77D" w14:textId="77777777" w:rsidR="00D5690A" w:rsidRPr="00D5690A" w:rsidRDefault="00D5690A" w:rsidP="003766F1">
            <w:pPr>
              <w:tabs>
                <w:tab w:val="left" w:pos="851"/>
                <w:tab w:val="left" w:pos="993"/>
              </w:tabs>
              <w:rPr>
                <w:rFonts w:ascii="Times New Roman" w:hAnsi="Times New Roman" w:cs="Times New Roman"/>
                <w:b/>
                <w:bCs/>
                <w:spacing w:val="-2"/>
                <w:sz w:val="28"/>
                <w:szCs w:val="28"/>
              </w:rPr>
            </w:pPr>
          </w:p>
        </w:tc>
        <w:tc>
          <w:tcPr>
            <w:tcW w:w="15026" w:type="dxa"/>
            <w:gridSpan w:val="13"/>
            <w:vAlign w:val="center"/>
          </w:tcPr>
          <w:p w14:paraId="0381E372" w14:textId="77777777" w:rsidR="00D5690A" w:rsidRPr="00D5690A" w:rsidRDefault="00D5690A" w:rsidP="003766F1">
            <w:pPr>
              <w:keepLines/>
              <w:suppressLineNumbers/>
              <w:jc w:val="both"/>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sz w:val="28"/>
                <w:szCs w:val="28"/>
                <w:lang w:eastAsia="ru-RU"/>
              </w:rPr>
              <w:t>Білім</w:t>
            </w:r>
          </w:p>
        </w:tc>
      </w:tr>
      <w:tr w:rsidR="00D5690A" w:rsidRPr="00D5690A" w14:paraId="4F872564" w14:textId="77777777" w:rsidTr="003766F1">
        <w:trPr>
          <w:trHeight w:val="215"/>
        </w:trPr>
        <w:tc>
          <w:tcPr>
            <w:tcW w:w="1021" w:type="dxa"/>
            <w:vAlign w:val="center"/>
          </w:tcPr>
          <w:p w14:paraId="6437348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34E63399"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1.1 - нәтиже көрсеткіші</w:t>
            </w:r>
          </w:p>
          <w:p w14:paraId="7E563C49" w14:textId="77777777" w:rsidR="00D5690A" w:rsidRPr="00D5690A" w:rsidRDefault="00D5690A" w:rsidP="003766F1">
            <w:pPr>
              <w:rPr>
                <w:rFonts w:ascii="Times New Roman" w:hAnsi="Times New Roman" w:cs="Times New Roman"/>
                <w:sz w:val="28"/>
                <w:szCs w:val="28"/>
                <w:lang w:val="kk-KZ"/>
              </w:rPr>
            </w:pPr>
            <w:r w:rsidRPr="00D5690A">
              <w:rPr>
                <w:rFonts w:ascii="Times New Roman" w:hAnsi="Times New Roman" w:cs="Times New Roman"/>
                <w:sz w:val="28"/>
                <w:szCs w:val="28"/>
                <w:lang w:val="kk-KZ" w:eastAsia="ru-RU"/>
              </w:rPr>
              <w:lastRenderedPageBreak/>
              <w:t>Үлгілік ғимараттарда орналасқан мектептердің үлесі</w:t>
            </w:r>
          </w:p>
        </w:tc>
        <w:tc>
          <w:tcPr>
            <w:tcW w:w="2547" w:type="dxa"/>
            <w:gridSpan w:val="2"/>
            <w:vAlign w:val="center"/>
          </w:tcPr>
          <w:p w14:paraId="4D53B63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Білім бөлімі, қала әкімдігі,</w:t>
            </w:r>
          </w:p>
          <w:p w14:paraId="1F81C22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әкімнің орынбасары</w:t>
            </w:r>
          </w:p>
        </w:tc>
        <w:tc>
          <w:tcPr>
            <w:tcW w:w="1436" w:type="dxa"/>
            <w:vAlign w:val="center"/>
          </w:tcPr>
          <w:p w14:paraId="500152A4" w14:textId="77777777" w:rsidR="00D5690A" w:rsidRPr="00D5690A" w:rsidRDefault="00D5690A" w:rsidP="003766F1">
            <w:pPr>
              <w:keepLines/>
              <w:suppressLineNumbers/>
              <w:ind w:left="-113" w:right="-51"/>
              <w:jc w:val="center"/>
              <w:rPr>
                <w:rFonts w:ascii="Times New Roman" w:hAnsi="Times New Roman" w:cs="Times New Roman"/>
                <w:sz w:val="28"/>
                <w:szCs w:val="28"/>
              </w:rPr>
            </w:pPr>
            <w:r w:rsidRPr="00D5690A">
              <w:rPr>
                <w:rFonts w:ascii="Times New Roman" w:hAnsi="Times New Roman" w:cs="Times New Roman"/>
                <w:sz w:val="28"/>
                <w:szCs w:val="28"/>
              </w:rPr>
              <w:lastRenderedPageBreak/>
              <w:t>Әкімшілік деректер</w:t>
            </w:r>
          </w:p>
        </w:tc>
        <w:tc>
          <w:tcPr>
            <w:tcW w:w="992" w:type="dxa"/>
            <w:vAlign w:val="center"/>
          </w:tcPr>
          <w:p w14:paraId="5DCC3192"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D969FA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86,8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676CB6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86,8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66678F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87,5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43ADB25"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87,5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0F5DE4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87,7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35C25D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124E58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89,6</w:t>
            </w:r>
          </w:p>
        </w:tc>
      </w:tr>
      <w:tr w:rsidR="00D5690A" w:rsidRPr="00D5690A" w14:paraId="56CCD3B0" w14:textId="77777777" w:rsidTr="003766F1">
        <w:trPr>
          <w:trHeight w:val="215"/>
        </w:trPr>
        <w:tc>
          <w:tcPr>
            <w:tcW w:w="1021" w:type="dxa"/>
            <w:vAlign w:val="center"/>
          </w:tcPr>
          <w:p w14:paraId="0EB25EFF"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6BF3252A"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1.2 - нәтиже көрсеткіші</w:t>
            </w:r>
          </w:p>
          <w:p w14:paraId="69E5B5DD" w14:textId="77777777" w:rsidR="00D5690A" w:rsidRPr="00D5690A" w:rsidRDefault="00D5690A" w:rsidP="003766F1">
            <w:pPr>
              <w:rPr>
                <w:rFonts w:ascii="Times New Roman" w:hAnsi="Times New Roman" w:cs="Times New Roman"/>
                <w:sz w:val="28"/>
                <w:szCs w:val="28"/>
                <w:lang w:eastAsia="ru-RU"/>
              </w:rPr>
            </w:pPr>
            <w:r w:rsidRPr="00D5690A">
              <w:rPr>
                <w:rFonts w:ascii="Times New Roman" w:hAnsi="Times New Roman" w:cs="Times New Roman"/>
                <w:sz w:val="28"/>
                <w:szCs w:val="28"/>
                <w:lang w:eastAsia="ru-RU"/>
              </w:rPr>
              <w:t>Балаларды қосымша біліммен қамту</w:t>
            </w:r>
          </w:p>
        </w:tc>
        <w:tc>
          <w:tcPr>
            <w:tcW w:w="2547" w:type="dxa"/>
            <w:gridSpan w:val="2"/>
            <w:vAlign w:val="center"/>
          </w:tcPr>
          <w:p w14:paraId="2C7ED7FF"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lang w:val="kk-KZ"/>
              </w:rPr>
              <w:t>Білім бөлімі,</w:t>
            </w:r>
            <w:r w:rsidRPr="00D5690A">
              <w:rPr>
                <w:rFonts w:ascii="Times New Roman" w:hAnsi="Times New Roman" w:cs="Times New Roman"/>
                <w:sz w:val="28"/>
                <w:szCs w:val="28"/>
              </w:rPr>
              <w:t xml:space="preserve"> қала әкімдігі,</w:t>
            </w:r>
          </w:p>
          <w:p w14:paraId="19311D0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әкімнің орынбасары</w:t>
            </w:r>
            <w:r w:rsidRPr="00D5690A">
              <w:rPr>
                <w:rFonts w:ascii="Times New Roman" w:hAnsi="Times New Roman" w:cs="Times New Roman"/>
                <w:sz w:val="28"/>
                <w:szCs w:val="28"/>
                <w:lang w:val="kk-KZ"/>
              </w:rPr>
              <w:t xml:space="preserve"> -    К. Ә. Әбілдаев</w:t>
            </w:r>
          </w:p>
        </w:tc>
        <w:tc>
          <w:tcPr>
            <w:tcW w:w="1436" w:type="dxa"/>
            <w:vAlign w:val="center"/>
          </w:tcPr>
          <w:p w14:paraId="0C32F1F5"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rPr>
            </w:pPr>
            <w:r w:rsidRPr="00D5690A">
              <w:rPr>
                <w:rFonts w:ascii="Times New Roman" w:hAnsi="Times New Roman" w:cs="Times New Roman"/>
                <w:sz w:val="28"/>
                <w:szCs w:val="28"/>
              </w:rPr>
              <w:t>Әкімшілік деректер</w:t>
            </w:r>
          </w:p>
        </w:tc>
        <w:tc>
          <w:tcPr>
            <w:tcW w:w="992" w:type="dxa"/>
            <w:vAlign w:val="center"/>
          </w:tcPr>
          <w:p w14:paraId="1978ECC5"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F1FEDD9"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89</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6F4851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89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DA25C0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8B0895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920641"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806CD2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7F9D77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100</w:t>
            </w:r>
          </w:p>
        </w:tc>
      </w:tr>
      <w:tr w:rsidR="00D5690A" w:rsidRPr="00D5690A" w14:paraId="495E96A3" w14:textId="77777777" w:rsidTr="003766F1">
        <w:trPr>
          <w:trHeight w:val="215"/>
        </w:trPr>
        <w:tc>
          <w:tcPr>
            <w:tcW w:w="1021" w:type="dxa"/>
            <w:vAlign w:val="center"/>
          </w:tcPr>
          <w:p w14:paraId="0AE1FBC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A83D569"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1.3 - нәтиже көрсеткіші</w:t>
            </w:r>
          </w:p>
          <w:p w14:paraId="4E9EDCC2" w14:textId="77777777" w:rsidR="00D5690A" w:rsidRPr="00D5690A" w:rsidRDefault="00D5690A" w:rsidP="003766F1">
            <w:pPr>
              <w:rPr>
                <w:rFonts w:ascii="Times New Roman" w:hAnsi="Times New Roman" w:cs="Times New Roman"/>
                <w:sz w:val="28"/>
                <w:szCs w:val="28"/>
                <w:lang w:val="kk-KZ" w:eastAsia="ru-RU"/>
              </w:rPr>
            </w:pPr>
            <w:r w:rsidRPr="00D5690A">
              <w:rPr>
                <w:rFonts w:ascii="Times New Roman" w:hAnsi="Times New Roman" w:cs="Times New Roman"/>
                <w:sz w:val="28"/>
                <w:szCs w:val="28"/>
                <w:lang w:val="kk-KZ" w:eastAsia="ru-RU"/>
              </w:rPr>
              <w:t xml:space="preserve">Үлгілік ғимараттарда орналасқан техникалық және кәсіптік, орта білімнен кейінгі білім беру (ТжКБ) объектілерінің </w:t>
            </w:r>
            <w:r w:rsidRPr="00D5690A">
              <w:rPr>
                <w:rFonts w:ascii="Times New Roman" w:hAnsi="Times New Roman" w:cs="Times New Roman"/>
                <w:sz w:val="28"/>
                <w:szCs w:val="28"/>
                <w:lang w:val="kk-KZ" w:eastAsia="ru-RU"/>
              </w:rPr>
              <w:lastRenderedPageBreak/>
              <w:t>үлесі</w:t>
            </w:r>
          </w:p>
        </w:tc>
        <w:tc>
          <w:tcPr>
            <w:tcW w:w="2547" w:type="dxa"/>
            <w:gridSpan w:val="2"/>
            <w:vAlign w:val="center"/>
          </w:tcPr>
          <w:p w14:paraId="3F87E07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Білім бөлімі, қала әкімдігі,</w:t>
            </w:r>
          </w:p>
          <w:p w14:paraId="5ABBBF0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tc>
        <w:tc>
          <w:tcPr>
            <w:tcW w:w="1436" w:type="dxa"/>
            <w:vAlign w:val="center"/>
          </w:tcPr>
          <w:p w14:paraId="6F9B478D"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rPr>
            </w:pPr>
            <w:r w:rsidRPr="00D5690A">
              <w:rPr>
                <w:rFonts w:ascii="Times New Roman" w:hAnsi="Times New Roman" w:cs="Times New Roman"/>
                <w:sz w:val="28"/>
                <w:szCs w:val="28"/>
              </w:rPr>
              <w:t>Әкімшілік деректер</w:t>
            </w:r>
          </w:p>
        </w:tc>
        <w:tc>
          <w:tcPr>
            <w:tcW w:w="992" w:type="dxa"/>
            <w:vAlign w:val="center"/>
          </w:tcPr>
          <w:p w14:paraId="3314E349"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360331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C9610A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40A32E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64EDBE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A55D6B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A1A5EF3"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0B98CE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65,4</w:t>
            </w:r>
          </w:p>
        </w:tc>
      </w:tr>
      <w:tr w:rsidR="00D5690A" w:rsidRPr="00D5690A" w14:paraId="5AF8AE9B" w14:textId="77777777" w:rsidTr="003766F1">
        <w:trPr>
          <w:trHeight w:val="364"/>
        </w:trPr>
        <w:tc>
          <w:tcPr>
            <w:tcW w:w="1021" w:type="dxa"/>
            <w:vAlign w:val="center"/>
          </w:tcPr>
          <w:p w14:paraId="4CC5D191"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5C058629" w14:textId="77777777" w:rsidR="00D5690A" w:rsidRPr="00D5690A" w:rsidRDefault="00D5690A" w:rsidP="003766F1">
            <w:pPr>
              <w:keepLines/>
              <w:suppressLineNumbers/>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bCs/>
                <w:sz w:val="28"/>
                <w:szCs w:val="28"/>
                <w:lang w:eastAsia="ru-RU"/>
              </w:rPr>
              <w:t>Денсаулық сақтау</w:t>
            </w:r>
          </w:p>
        </w:tc>
      </w:tr>
      <w:tr w:rsidR="00D5690A" w:rsidRPr="00D5690A" w14:paraId="685FDF48" w14:textId="77777777" w:rsidTr="003766F1">
        <w:trPr>
          <w:trHeight w:val="1489"/>
        </w:trPr>
        <w:tc>
          <w:tcPr>
            <w:tcW w:w="1021" w:type="dxa"/>
            <w:vAlign w:val="center"/>
          </w:tcPr>
          <w:p w14:paraId="114F56B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BBF4FC0"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2.1 - нәтиже көрсеткіші</w:t>
            </w:r>
          </w:p>
          <w:p w14:paraId="65635057" w14:textId="77777777" w:rsidR="00D5690A" w:rsidRPr="00D5690A" w:rsidRDefault="00D5690A" w:rsidP="003766F1">
            <w:pP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Cs/>
                <w:sz w:val="28"/>
                <w:szCs w:val="28"/>
                <w:lang w:val="kk-KZ" w:eastAsia="ru-RU"/>
              </w:rPr>
              <w:t>Елді мекендерді алғашқы медициналық-санитарлық және консультациялық-диагностикалық көмекпен қамту</w:t>
            </w:r>
          </w:p>
        </w:tc>
        <w:tc>
          <w:tcPr>
            <w:tcW w:w="2547" w:type="dxa"/>
            <w:gridSpan w:val="2"/>
            <w:vAlign w:val="center"/>
          </w:tcPr>
          <w:p w14:paraId="2E0E0069"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ДСБ, аудандар мен қалалардың әкімдіктері </w:t>
            </w:r>
          </w:p>
          <w:p w14:paraId="6A3277B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Облыс әкімінің орынбасары – </w:t>
            </w:r>
          </w:p>
          <w:p w14:paraId="2D276A7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 Ә. Әбілдаев</w:t>
            </w:r>
          </w:p>
        </w:tc>
        <w:tc>
          <w:tcPr>
            <w:tcW w:w="1436" w:type="dxa"/>
            <w:vAlign w:val="center"/>
          </w:tcPr>
          <w:p w14:paraId="5C2C3FE7"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289C779B"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p>
        </w:tc>
        <w:tc>
          <w:tcPr>
            <w:tcW w:w="992" w:type="dxa"/>
            <w:vAlign w:val="center"/>
          </w:tcPr>
          <w:p w14:paraId="15A5445C"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vAlign w:val="center"/>
          </w:tcPr>
          <w:p w14:paraId="003C491B"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72,8</w:t>
            </w:r>
          </w:p>
        </w:tc>
        <w:tc>
          <w:tcPr>
            <w:tcW w:w="1417" w:type="dxa"/>
            <w:gridSpan w:val="2"/>
            <w:vAlign w:val="center"/>
          </w:tcPr>
          <w:p w14:paraId="23CD2F7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75,0</w:t>
            </w:r>
          </w:p>
        </w:tc>
        <w:tc>
          <w:tcPr>
            <w:tcW w:w="851" w:type="dxa"/>
            <w:vAlign w:val="center"/>
          </w:tcPr>
          <w:p w14:paraId="11A25A2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7</w:t>
            </w:r>
            <w:r w:rsidRPr="00D5690A">
              <w:rPr>
                <w:rFonts w:ascii="Times New Roman" w:eastAsia="Times New Roman" w:hAnsi="Times New Roman" w:cs="Times New Roman"/>
                <w:sz w:val="28"/>
                <w:szCs w:val="28"/>
                <w:lang w:val="kk-KZ" w:eastAsia="ru-RU"/>
              </w:rPr>
              <w:t>6,0</w:t>
            </w:r>
          </w:p>
        </w:tc>
        <w:tc>
          <w:tcPr>
            <w:tcW w:w="992" w:type="dxa"/>
            <w:vAlign w:val="center"/>
          </w:tcPr>
          <w:p w14:paraId="1C691FF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77,0</w:t>
            </w:r>
          </w:p>
        </w:tc>
        <w:tc>
          <w:tcPr>
            <w:tcW w:w="1134" w:type="dxa"/>
            <w:vAlign w:val="center"/>
          </w:tcPr>
          <w:p w14:paraId="07FC67D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78,0</w:t>
            </w:r>
          </w:p>
        </w:tc>
        <w:tc>
          <w:tcPr>
            <w:tcW w:w="850" w:type="dxa"/>
            <w:vAlign w:val="center"/>
          </w:tcPr>
          <w:p w14:paraId="7927F7B8"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79,0</w:t>
            </w:r>
          </w:p>
        </w:tc>
        <w:tc>
          <w:tcPr>
            <w:tcW w:w="851" w:type="dxa"/>
            <w:vAlign w:val="center"/>
          </w:tcPr>
          <w:p w14:paraId="0D574788"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8</w:t>
            </w:r>
            <w:r w:rsidRPr="00D5690A">
              <w:rPr>
                <w:rFonts w:ascii="Times New Roman" w:eastAsia="Times New Roman" w:hAnsi="Times New Roman" w:cs="Times New Roman"/>
                <w:sz w:val="28"/>
                <w:szCs w:val="28"/>
                <w:lang w:val="kk-KZ" w:eastAsia="ru-RU"/>
              </w:rPr>
              <w:t>0,0</w:t>
            </w:r>
          </w:p>
        </w:tc>
      </w:tr>
      <w:tr w:rsidR="00D5690A" w:rsidRPr="00D5690A" w14:paraId="4BD8A964" w14:textId="77777777" w:rsidTr="003766F1">
        <w:trPr>
          <w:trHeight w:val="269"/>
        </w:trPr>
        <w:tc>
          <w:tcPr>
            <w:tcW w:w="1021" w:type="dxa"/>
            <w:vAlign w:val="center"/>
          </w:tcPr>
          <w:p w14:paraId="4105B3CF"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rPr>
            </w:pPr>
          </w:p>
        </w:tc>
        <w:tc>
          <w:tcPr>
            <w:tcW w:w="15026" w:type="dxa"/>
            <w:gridSpan w:val="13"/>
            <w:vAlign w:val="center"/>
          </w:tcPr>
          <w:p w14:paraId="12CFE032"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Мәдениет</w:t>
            </w:r>
          </w:p>
        </w:tc>
      </w:tr>
      <w:tr w:rsidR="00D5690A" w:rsidRPr="00D5690A" w14:paraId="32B89F34" w14:textId="77777777" w:rsidTr="003766F1">
        <w:trPr>
          <w:trHeight w:val="1489"/>
        </w:trPr>
        <w:tc>
          <w:tcPr>
            <w:tcW w:w="1021" w:type="dxa"/>
            <w:vAlign w:val="center"/>
          </w:tcPr>
          <w:p w14:paraId="51E7494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30F219FB"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3ю1 - нәтиже көрсеткіші</w:t>
            </w:r>
          </w:p>
          <w:p w14:paraId="52DB8414" w14:textId="77777777" w:rsidR="00D5690A" w:rsidRPr="00D5690A" w:rsidRDefault="00D5690A" w:rsidP="003766F1">
            <w:pPr>
              <w:keepLines/>
              <w:suppressLineNumbers/>
              <w:rPr>
                <w:rFonts w:ascii="Times New Roman" w:hAnsi="Times New Roman" w:cs="Times New Roman"/>
                <w:b/>
                <w:bCs/>
                <w:i/>
                <w:sz w:val="28"/>
                <w:szCs w:val="28"/>
                <w:lang w:val="kk-KZ"/>
              </w:rPr>
            </w:pPr>
            <w:r w:rsidRPr="00D5690A">
              <w:rPr>
                <w:rFonts w:ascii="Times New Roman" w:eastAsia="Times New Roman" w:hAnsi="Times New Roman" w:cs="Times New Roman"/>
                <w:bCs/>
                <w:sz w:val="28"/>
                <w:szCs w:val="28"/>
                <w:lang w:val="kk-KZ" w:eastAsia="ru-RU"/>
              </w:rPr>
              <w:t>Мәдениет объектілерімен және көрсетілетін қызметтермен қамтамасыз етілуді арттыру</w:t>
            </w:r>
          </w:p>
        </w:tc>
        <w:tc>
          <w:tcPr>
            <w:tcW w:w="2547" w:type="dxa"/>
            <w:gridSpan w:val="2"/>
            <w:vMerge w:val="restart"/>
            <w:vAlign w:val="center"/>
          </w:tcPr>
          <w:p w14:paraId="4A66E18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МТЖАІБ, аудандар мен қалалардың әкімдіктері</w:t>
            </w:r>
          </w:p>
          <w:p w14:paraId="67E8132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Облыс әкімінің орынбасары -                               К. Ә. Әбілдаев</w:t>
            </w:r>
          </w:p>
        </w:tc>
        <w:tc>
          <w:tcPr>
            <w:tcW w:w="1436" w:type="dxa"/>
            <w:vMerge w:val="restart"/>
            <w:vAlign w:val="center"/>
          </w:tcPr>
          <w:p w14:paraId="4D347239"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700EDC7B" w14:textId="77777777" w:rsidR="00D5690A" w:rsidRPr="00D5690A" w:rsidRDefault="00D5690A" w:rsidP="003766F1">
            <w:pPr>
              <w:keepLines/>
              <w:suppressLineNumbers/>
              <w:ind w:left="-113" w:right="-65"/>
              <w:jc w:val="center"/>
              <w:rPr>
                <w:rFonts w:ascii="Times New Roman" w:hAnsi="Times New Roman" w:cs="Times New Roman"/>
                <w:sz w:val="28"/>
                <w:szCs w:val="28"/>
              </w:rPr>
            </w:pPr>
          </w:p>
        </w:tc>
        <w:tc>
          <w:tcPr>
            <w:tcW w:w="992" w:type="dxa"/>
            <w:vMerge w:val="restart"/>
            <w:vAlign w:val="center"/>
          </w:tcPr>
          <w:p w14:paraId="052D4A7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Cs/>
                <w:iCs/>
                <w:sz w:val="28"/>
                <w:szCs w:val="28"/>
              </w:rPr>
              <w:t>бірлік</w:t>
            </w:r>
          </w:p>
        </w:tc>
        <w:tc>
          <w:tcPr>
            <w:tcW w:w="993" w:type="dxa"/>
            <w:vAlign w:val="center"/>
          </w:tcPr>
          <w:p w14:paraId="358F047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w:t>
            </w:r>
          </w:p>
        </w:tc>
        <w:tc>
          <w:tcPr>
            <w:tcW w:w="1417" w:type="dxa"/>
            <w:gridSpan w:val="2"/>
            <w:vAlign w:val="center"/>
          </w:tcPr>
          <w:p w14:paraId="4AAAEA0C"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w:t>
            </w:r>
          </w:p>
        </w:tc>
        <w:tc>
          <w:tcPr>
            <w:tcW w:w="851" w:type="dxa"/>
            <w:vAlign w:val="center"/>
          </w:tcPr>
          <w:p w14:paraId="19E1BDA1"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4</w:t>
            </w:r>
          </w:p>
        </w:tc>
        <w:tc>
          <w:tcPr>
            <w:tcW w:w="992" w:type="dxa"/>
            <w:vAlign w:val="center"/>
          </w:tcPr>
          <w:p w14:paraId="04349937"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w:t>
            </w:r>
          </w:p>
        </w:tc>
        <w:tc>
          <w:tcPr>
            <w:tcW w:w="1134" w:type="dxa"/>
            <w:vAlign w:val="center"/>
          </w:tcPr>
          <w:p w14:paraId="70E690A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850" w:type="dxa"/>
            <w:vAlign w:val="center"/>
          </w:tcPr>
          <w:p w14:paraId="5847F69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851" w:type="dxa"/>
            <w:vAlign w:val="center"/>
          </w:tcPr>
          <w:p w14:paraId="5BCBC10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r>
      <w:tr w:rsidR="00D5690A" w:rsidRPr="00D5690A" w14:paraId="285F6050" w14:textId="77777777" w:rsidTr="003766F1">
        <w:trPr>
          <w:trHeight w:val="267"/>
        </w:trPr>
        <w:tc>
          <w:tcPr>
            <w:tcW w:w="1021" w:type="dxa"/>
            <w:vAlign w:val="center"/>
          </w:tcPr>
          <w:p w14:paraId="6FC0652E"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2F68701" w14:textId="77777777" w:rsidR="00D5690A" w:rsidRPr="00D5690A" w:rsidRDefault="00D5690A" w:rsidP="003766F1">
            <w:pPr>
              <w:jc w:val="both"/>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құрылыс</w:t>
            </w:r>
          </w:p>
        </w:tc>
        <w:tc>
          <w:tcPr>
            <w:tcW w:w="2547" w:type="dxa"/>
            <w:gridSpan w:val="2"/>
            <w:vMerge/>
            <w:vAlign w:val="center"/>
          </w:tcPr>
          <w:p w14:paraId="06A5FD6B"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Merge/>
            <w:vAlign w:val="center"/>
          </w:tcPr>
          <w:p w14:paraId="28F7B35C" w14:textId="77777777" w:rsidR="00D5690A" w:rsidRPr="00D5690A" w:rsidRDefault="00D5690A" w:rsidP="003766F1">
            <w:pPr>
              <w:keepLines/>
              <w:suppressLineNumbers/>
              <w:jc w:val="center"/>
              <w:rPr>
                <w:rFonts w:ascii="Times New Roman" w:hAnsi="Times New Roman" w:cs="Times New Roman"/>
                <w:sz w:val="28"/>
                <w:szCs w:val="28"/>
              </w:rPr>
            </w:pPr>
          </w:p>
        </w:tc>
        <w:tc>
          <w:tcPr>
            <w:tcW w:w="992" w:type="dxa"/>
            <w:vMerge/>
            <w:vAlign w:val="center"/>
          </w:tcPr>
          <w:p w14:paraId="41A8A0D2" w14:textId="77777777" w:rsidR="00D5690A" w:rsidRPr="00D5690A" w:rsidRDefault="00D5690A" w:rsidP="003766F1">
            <w:pPr>
              <w:keepLines/>
              <w:suppressLineNumbers/>
              <w:jc w:val="center"/>
              <w:rPr>
                <w:rFonts w:ascii="Times New Roman" w:hAnsi="Times New Roman" w:cs="Times New Roman"/>
                <w:bCs/>
                <w:i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D2E6E4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94A944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D266D7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64123D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C09249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5CD3F6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E06DD2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r>
      <w:tr w:rsidR="00D5690A" w:rsidRPr="00D5690A" w14:paraId="5DFADDB1" w14:textId="77777777" w:rsidTr="003766F1">
        <w:trPr>
          <w:trHeight w:val="271"/>
        </w:trPr>
        <w:tc>
          <w:tcPr>
            <w:tcW w:w="1021" w:type="dxa"/>
            <w:vAlign w:val="center"/>
          </w:tcPr>
          <w:p w14:paraId="6DFE9E8C"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5C15579F" w14:textId="77777777" w:rsidR="00D5690A" w:rsidRPr="00D5690A" w:rsidRDefault="00D5690A" w:rsidP="003766F1">
            <w:pPr>
              <w:jc w:val="both"/>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жөндеу</w:t>
            </w:r>
          </w:p>
        </w:tc>
        <w:tc>
          <w:tcPr>
            <w:tcW w:w="2547" w:type="dxa"/>
            <w:gridSpan w:val="2"/>
            <w:vMerge/>
            <w:vAlign w:val="center"/>
          </w:tcPr>
          <w:p w14:paraId="39CF44DB"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Merge/>
            <w:vAlign w:val="center"/>
          </w:tcPr>
          <w:p w14:paraId="5F915415" w14:textId="77777777" w:rsidR="00D5690A" w:rsidRPr="00D5690A" w:rsidRDefault="00D5690A" w:rsidP="003766F1">
            <w:pPr>
              <w:keepLines/>
              <w:suppressLineNumbers/>
              <w:jc w:val="center"/>
              <w:rPr>
                <w:rFonts w:ascii="Times New Roman" w:hAnsi="Times New Roman" w:cs="Times New Roman"/>
                <w:sz w:val="28"/>
                <w:szCs w:val="28"/>
              </w:rPr>
            </w:pPr>
          </w:p>
        </w:tc>
        <w:tc>
          <w:tcPr>
            <w:tcW w:w="992" w:type="dxa"/>
            <w:vMerge/>
            <w:vAlign w:val="center"/>
          </w:tcPr>
          <w:p w14:paraId="65539141" w14:textId="77777777" w:rsidR="00D5690A" w:rsidRPr="00D5690A" w:rsidRDefault="00D5690A" w:rsidP="003766F1">
            <w:pPr>
              <w:keepLines/>
              <w:suppressLineNumbers/>
              <w:jc w:val="center"/>
              <w:rPr>
                <w:rFonts w:ascii="Times New Roman" w:hAnsi="Times New Roman" w:cs="Times New Roman"/>
                <w:bCs/>
                <w:i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1F84C7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D9A79F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A46324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202B79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D48E1E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00E7B6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6A0481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 </w:t>
            </w:r>
          </w:p>
        </w:tc>
      </w:tr>
      <w:tr w:rsidR="00D5690A" w:rsidRPr="00D5690A" w14:paraId="17C7AE26" w14:textId="77777777" w:rsidTr="003766F1">
        <w:trPr>
          <w:trHeight w:val="388"/>
        </w:trPr>
        <w:tc>
          <w:tcPr>
            <w:tcW w:w="1021" w:type="dxa"/>
            <w:vAlign w:val="center"/>
          </w:tcPr>
          <w:p w14:paraId="7C17BDBE"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35D71830" w14:textId="77777777" w:rsidR="00D5690A" w:rsidRPr="00D5690A" w:rsidRDefault="00D5690A" w:rsidP="003766F1">
            <w:pPr>
              <w:keepLines/>
              <w:suppressLineNumbers/>
              <w:jc w:val="both"/>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bCs/>
                <w:sz w:val="28"/>
                <w:szCs w:val="28"/>
                <w:lang w:eastAsia="ru-RU"/>
              </w:rPr>
              <w:t>Спорт</w:t>
            </w:r>
          </w:p>
        </w:tc>
      </w:tr>
      <w:tr w:rsidR="00D5690A" w:rsidRPr="00D5690A" w14:paraId="265075D4" w14:textId="77777777" w:rsidTr="003766F1">
        <w:trPr>
          <w:trHeight w:val="1811"/>
        </w:trPr>
        <w:tc>
          <w:tcPr>
            <w:tcW w:w="1021" w:type="dxa"/>
            <w:vAlign w:val="center"/>
          </w:tcPr>
          <w:p w14:paraId="6270B0EF"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840A575"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4.1 - нәтиже көрсеткіші</w:t>
            </w:r>
          </w:p>
          <w:p w14:paraId="03182AD0" w14:textId="77777777" w:rsidR="00D5690A" w:rsidRPr="00D5690A" w:rsidRDefault="00D5690A" w:rsidP="003766F1">
            <w:pPr>
              <w:keepLines/>
              <w:suppressLineNumbers/>
              <w:rPr>
                <w:rFonts w:ascii="Times New Roman" w:hAnsi="Times New Roman" w:cs="Times New Roman"/>
                <w:i/>
                <w:sz w:val="28"/>
                <w:szCs w:val="28"/>
                <w:lang w:val="kk-KZ"/>
              </w:rPr>
            </w:pPr>
            <w:r w:rsidRPr="00D5690A">
              <w:rPr>
                <w:rFonts w:ascii="Times New Roman" w:eastAsia="Times New Roman" w:hAnsi="Times New Roman" w:cs="Times New Roman"/>
                <w:sz w:val="28"/>
                <w:szCs w:val="28"/>
                <w:lang w:val="kk-KZ" w:eastAsia="ru-RU"/>
              </w:rPr>
              <w:t>Дене шынықтырумен және спортпен шұғылданатын азаматтар санын жалпы халықтың 52% - на дейін жеткізу</w:t>
            </w:r>
          </w:p>
        </w:tc>
        <w:tc>
          <w:tcPr>
            <w:tcW w:w="2547" w:type="dxa"/>
            <w:gridSpan w:val="2"/>
            <w:vAlign w:val="center"/>
          </w:tcPr>
          <w:p w14:paraId="512F0E9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Дене шынықтыру және спорт бөлімі, қала әкімдігі,</w:t>
            </w:r>
          </w:p>
          <w:p w14:paraId="15502E2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400635A0"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49441736" w14:textId="77777777" w:rsidR="00D5690A" w:rsidRPr="00D5690A" w:rsidRDefault="00D5690A" w:rsidP="003766F1">
            <w:pPr>
              <w:keepLines/>
              <w:suppressLineNumbers/>
              <w:ind w:left="-113" w:right="-65"/>
              <w:jc w:val="center"/>
              <w:rPr>
                <w:rFonts w:ascii="Times New Roman" w:eastAsia="Times New Roman" w:hAnsi="Times New Roman" w:cs="Times New Roman"/>
                <w:sz w:val="28"/>
                <w:szCs w:val="28"/>
                <w:lang w:eastAsia="ru-RU"/>
              </w:rPr>
            </w:pPr>
          </w:p>
        </w:tc>
        <w:tc>
          <w:tcPr>
            <w:tcW w:w="992" w:type="dxa"/>
            <w:vAlign w:val="center"/>
          </w:tcPr>
          <w:p w14:paraId="543B558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34CC68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40,4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369028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42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E920A6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44,4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3A6AFD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46,4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CB5C14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48,4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3C55EC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50,4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5D277F2"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52</w:t>
            </w:r>
          </w:p>
        </w:tc>
      </w:tr>
      <w:tr w:rsidR="00D5690A" w:rsidRPr="00D5690A" w14:paraId="7C18B815" w14:textId="77777777" w:rsidTr="003766F1">
        <w:trPr>
          <w:trHeight w:val="215"/>
        </w:trPr>
        <w:tc>
          <w:tcPr>
            <w:tcW w:w="1021" w:type="dxa"/>
            <w:vAlign w:val="center"/>
          </w:tcPr>
          <w:p w14:paraId="77C503AE"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5C2B16DB" w14:textId="77777777" w:rsidR="00D5690A" w:rsidRPr="00D5690A" w:rsidRDefault="00D5690A" w:rsidP="003766F1">
            <w:pPr>
              <w:keepLines/>
              <w:suppressLineNumbers/>
              <w:jc w:val="both"/>
              <w:rPr>
                <w:rFonts w:ascii="Times New Roman" w:eastAsia="Times New Roman" w:hAnsi="Times New Roman" w:cs="Times New Roman"/>
                <w:sz w:val="28"/>
                <w:szCs w:val="28"/>
                <w:lang w:eastAsia="ru-RU"/>
              </w:rPr>
            </w:pPr>
            <w:r w:rsidRPr="00D5690A">
              <w:rPr>
                <w:rFonts w:ascii="Times New Roman" w:eastAsia="Times New Roman" w:hAnsi="Times New Roman" w:cs="Times New Roman"/>
                <w:b/>
                <w:bCs/>
                <w:sz w:val="28"/>
                <w:szCs w:val="28"/>
                <w:lang w:eastAsia="ru-RU"/>
              </w:rPr>
              <w:t>Жол инфрақұрылымы</w:t>
            </w:r>
          </w:p>
        </w:tc>
      </w:tr>
      <w:tr w:rsidR="00D5690A" w:rsidRPr="00D5690A" w14:paraId="70372899" w14:textId="77777777" w:rsidTr="003766F1">
        <w:trPr>
          <w:trHeight w:val="1473"/>
        </w:trPr>
        <w:tc>
          <w:tcPr>
            <w:tcW w:w="1021" w:type="dxa"/>
            <w:vAlign w:val="center"/>
          </w:tcPr>
          <w:p w14:paraId="5B5AE66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4944EEAE" w14:textId="77777777" w:rsidR="00D5690A" w:rsidRPr="00D5690A" w:rsidRDefault="00D5690A" w:rsidP="003766F1">
            <w:pPr>
              <w:keepLines/>
              <w:suppressLineNumbers/>
              <w:rPr>
                <w:rFonts w:ascii="Times New Roman" w:hAnsi="Times New Roman" w:cs="Times New Roman"/>
                <w:b/>
                <w:bCs/>
                <w:iCs/>
                <w:sz w:val="28"/>
                <w:szCs w:val="28"/>
                <w:lang w:val="kk-KZ"/>
              </w:rPr>
            </w:pPr>
            <w:r w:rsidRPr="00D5690A">
              <w:rPr>
                <w:rFonts w:ascii="Times New Roman" w:hAnsi="Times New Roman" w:cs="Times New Roman"/>
                <w:b/>
                <w:bCs/>
                <w:iCs/>
                <w:sz w:val="28"/>
                <w:szCs w:val="28"/>
                <w:lang w:val="kk-KZ"/>
              </w:rPr>
              <w:t>5.1 - нәтиже көрсеткіші</w:t>
            </w:r>
          </w:p>
          <w:p w14:paraId="74856213" w14:textId="77777777" w:rsidR="00D5690A" w:rsidRPr="00D5690A" w:rsidRDefault="00D5690A" w:rsidP="003766F1">
            <w:pPr>
              <w:keepLines/>
              <w:suppressLineNumbers/>
              <w:rPr>
                <w:rFonts w:ascii="Times New Roman" w:hAnsi="Times New Roman" w:cs="Times New Roman"/>
                <w:iCs/>
                <w:sz w:val="28"/>
                <w:szCs w:val="28"/>
                <w:lang w:val="kk-KZ"/>
              </w:rPr>
            </w:pPr>
            <w:r w:rsidRPr="00D5690A">
              <w:rPr>
                <w:rFonts w:ascii="Times New Roman" w:hAnsi="Times New Roman" w:cs="Times New Roman"/>
                <w:iCs/>
                <w:sz w:val="28"/>
                <w:szCs w:val="28"/>
                <w:lang w:val="kk-KZ"/>
              </w:rPr>
              <w:t xml:space="preserve">Ішкі жолдардың жақсы және қанағаттанарлық жағдайдағы үлесін </w:t>
            </w:r>
            <w:r w:rsidRPr="00D5690A">
              <w:rPr>
                <w:rFonts w:ascii="Times New Roman" w:hAnsi="Times New Roman" w:cs="Times New Roman"/>
                <w:iCs/>
                <w:sz w:val="28"/>
                <w:szCs w:val="28"/>
                <w:lang w:val="kk-KZ"/>
              </w:rPr>
              <w:lastRenderedPageBreak/>
              <w:t>арттыру</w:t>
            </w:r>
          </w:p>
        </w:tc>
        <w:tc>
          <w:tcPr>
            <w:tcW w:w="2547" w:type="dxa"/>
            <w:gridSpan w:val="2"/>
            <w:vAlign w:val="center"/>
          </w:tcPr>
          <w:p w14:paraId="3C105D1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Көлік және автомобиль жолдары бөлімі, қала әкімдігі,</w:t>
            </w:r>
          </w:p>
          <w:p w14:paraId="5ACF8A9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w:t>
            </w:r>
          </w:p>
          <w:p w14:paraId="6704201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  К. Ә. Әбілдаев            </w:t>
            </w:r>
          </w:p>
        </w:tc>
        <w:tc>
          <w:tcPr>
            <w:tcW w:w="1436" w:type="dxa"/>
            <w:vAlign w:val="center"/>
          </w:tcPr>
          <w:p w14:paraId="244FE168"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lastRenderedPageBreak/>
              <w:t>Ведомстволық деректер</w:t>
            </w:r>
          </w:p>
          <w:p w14:paraId="27871E76" w14:textId="77777777" w:rsidR="00D5690A" w:rsidRPr="00D5690A" w:rsidRDefault="00D5690A" w:rsidP="003766F1">
            <w:pPr>
              <w:keepLines/>
              <w:suppressLineNumbers/>
              <w:ind w:left="-113" w:right="-65"/>
              <w:jc w:val="center"/>
              <w:rPr>
                <w:rFonts w:ascii="Times New Roman" w:eastAsia="Times New Roman" w:hAnsi="Times New Roman" w:cs="Times New Roman"/>
                <w:sz w:val="28"/>
                <w:szCs w:val="28"/>
                <w:lang w:eastAsia="ru-RU"/>
              </w:rPr>
            </w:pPr>
          </w:p>
        </w:tc>
        <w:tc>
          <w:tcPr>
            <w:tcW w:w="992" w:type="dxa"/>
            <w:vAlign w:val="center"/>
          </w:tcPr>
          <w:p w14:paraId="05A859E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bottom"/>
          </w:tcPr>
          <w:p w14:paraId="268CCB6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85,7</w:t>
            </w:r>
          </w:p>
        </w:tc>
        <w:tc>
          <w:tcPr>
            <w:tcW w:w="1417" w:type="dxa"/>
            <w:gridSpan w:val="2"/>
            <w:tcBorders>
              <w:top w:val="single" w:sz="4" w:space="0" w:color="auto"/>
              <w:left w:val="nil"/>
              <w:bottom w:val="single" w:sz="4" w:space="0" w:color="auto"/>
              <w:right w:val="single" w:sz="4" w:space="0" w:color="auto"/>
            </w:tcBorders>
            <w:shd w:val="clear" w:color="FFFFFF" w:fill="FFFFFF"/>
            <w:vAlign w:val="bottom"/>
          </w:tcPr>
          <w:p w14:paraId="02631C6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85,7</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2F44B4C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87</w:t>
            </w:r>
          </w:p>
        </w:tc>
        <w:tc>
          <w:tcPr>
            <w:tcW w:w="992" w:type="dxa"/>
            <w:tcBorders>
              <w:top w:val="single" w:sz="4" w:space="0" w:color="auto"/>
              <w:left w:val="nil"/>
              <w:bottom w:val="single" w:sz="4" w:space="0" w:color="auto"/>
              <w:right w:val="single" w:sz="4" w:space="0" w:color="auto"/>
            </w:tcBorders>
            <w:shd w:val="clear" w:color="E2EFDA" w:fill="FFFFFF"/>
            <w:vAlign w:val="bottom"/>
          </w:tcPr>
          <w:p w14:paraId="79D7A2E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88</w:t>
            </w:r>
          </w:p>
        </w:tc>
        <w:tc>
          <w:tcPr>
            <w:tcW w:w="1134" w:type="dxa"/>
            <w:tcBorders>
              <w:top w:val="single" w:sz="4" w:space="0" w:color="auto"/>
              <w:left w:val="nil"/>
              <w:bottom w:val="single" w:sz="4" w:space="0" w:color="auto"/>
              <w:right w:val="single" w:sz="4" w:space="0" w:color="auto"/>
            </w:tcBorders>
            <w:shd w:val="clear" w:color="E2EFDA" w:fill="FFFFFF"/>
            <w:vAlign w:val="bottom"/>
          </w:tcPr>
          <w:p w14:paraId="6090CD9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89</w:t>
            </w:r>
          </w:p>
        </w:tc>
        <w:tc>
          <w:tcPr>
            <w:tcW w:w="850" w:type="dxa"/>
            <w:tcBorders>
              <w:top w:val="single" w:sz="4" w:space="0" w:color="auto"/>
              <w:left w:val="nil"/>
              <w:bottom w:val="single" w:sz="4" w:space="0" w:color="auto"/>
              <w:right w:val="single" w:sz="4" w:space="0" w:color="auto"/>
            </w:tcBorders>
            <w:shd w:val="clear" w:color="E2EFDA" w:fill="FFFFFF"/>
            <w:vAlign w:val="bottom"/>
          </w:tcPr>
          <w:p w14:paraId="2E2BB55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5DD930EF" w14:textId="77777777" w:rsidR="00D5690A" w:rsidRPr="00D5690A" w:rsidRDefault="00D5690A" w:rsidP="003766F1">
            <w:pPr>
              <w:keepLines/>
              <w:suppressLineNumbers/>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100</w:t>
            </w:r>
          </w:p>
        </w:tc>
      </w:tr>
      <w:tr w:rsidR="00D5690A" w:rsidRPr="00D5690A" w14:paraId="6BA5D6A2" w14:textId="77777777" w:rsidTr="003766F1">
        <w:trPr>
          <w:trHeight w:val="215"/>
        </w:trPr>
        <w:tc>
          <w:tcPr>
            <w:tcW w:w="1021" w:type="dxa"/>
            <w:vAlign w:val="center"/>
          </w:tcPr>
          <w:p w14:paraId="0F1D6561"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75C6EE03" w14:textId="77777777" w:rsidR="00D5690A" w:rsidRPr="00D5690A" w:rsidRDefault="00D5690A" w:rsidP="003766F1">
            <w:pPr>
              <w:keepLines/>
              <w:suppressLineNumbers/>
              <w:jc w:val="both"/>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bCs/>
                <w:sz w:val="28"/>
                <w:szCs w:val="28"/>
                <w:lang w:eastAsia="ru-RU"/>
              </w:rPr>
              <w:t>Инженерлік инфрақұрылым</w:t>
            </w:r>
          </w:p>
        </w:tc>
      </w:tr>
      <w:tr w:rsidR="00D5690A" w:rsidRPr="00D5690A" w14:paraId="6DA06B13" w14:textId="77777777" w:rsidTr="003766F1">
        <w:trPr>
          <w:trHeight w:val="1345"/>
        </w:trPr>
        <w:tc>
          <w:tcPr>
            <w:tcW w:w="1021" w:type="dxa"/>
            <w:vAlign w:val="center"/>
          </w:tcPr>
          <w:p w14:paraId="5427F44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BD2D8CE"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6.1 - нәтиже көрсеткіші</w:t>
            </w:r>
          </w:p>
          <w:p w14:paraId="02D4133B" w14:textId="77777777" w:rsidR="00D5690A" w:rsidRPr="00D5690A" w:rsidRDefault="00D5690A" w:rsidP="003766F1">
            <w:pPr>
              <w:keepLines/>
              <w:suppressLineNumbers/>
              <w:rPr>
                <w:rFonts w:ascii="Times New Roman" w:eastAsia="Times New Roman" w:hAnsi="Times New Roman" w:cs="Times New Roman"/>
                <w:bCs/>
                <w:sz w:val="28"/>
                <w:szCs w:val="28"/>
                <w:lang w:eastAsia="ru-RU"/>
              </w:rPr>
            </w:pPr>
            <w:r w:rsidRPr="00D5690A">
              <w:rPr>
                <w:rFonts w:ascii="Times New Roman" w:eastAsia="Times New Roman" w:hAnsi="Times New Roman" w:cs="Times New Roman"/>
                <w:bCs/>
                <w:sz w:val="28"/>
                <w:szCs w:val="28"/>
                <w:lang w:eastAsia="ru-RU"/>
              </w:rPr>
              <w:t xml:space="preserve"> Халықтың сумен жабдықтау қызметтеріне қол жеткізуін қамтамасыз ету (қала бойынша)</w:t>
            </w:r>
          </w:p>
        </w:tc>
        <w:tc>
          <w:tcPr>
            <w:tcW w:w="2547" w:type="dxa"/>
            <w:gridSpan w:val="2"/>
            <w:vAlign w:val="center"/>
          </w:tcPr>
          <w:p w14:paraId="1CF28159" w14:textId="77777777" w:rsidR="00D5690A" w:rsidRPr="00D5690A" w:rsidRDefault="00D5690A" w:rsidP="003766F1">
            <w:pPr>
              <w:tabs>
                <w:tab w:val="left" w:pos="459"/>
              </w:tabs>
              <w:ind w:right="-108"/>
              <w:jc w:val="center"/>
              <w:rPr>
                <w:rFonts w:ascii="Times New Roman" w:hAnsi="Times New Roman" w:cs="Times New Roman"/>
                <w:sz w:val="28"/>
                <w:szCs w:val="28"/>
              </w:rPr>
            </w:pPr>
            <w:r w:rsidRPr="00D5690A">
              <w:rPr>
                <w:rFonts w:ascii="Times New Roman" w:hAnsi="Times New Roman" w:cs="Times New Roman"/>
                <w:sz w:val="28"/>
                <w:szCs w:val="28"/>
              </w:rPr>
              <w:t>ТКШ бөлімі, қала әкімдігі.</w:t>
            </w:r>
          </w:p>
          <w:p w14:paraId="1E58EEA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Қала әкімінің орынбасары</w:t>
            </w:r>
            <w:r w:rsidRPr="00D5690A">
              <w:rPr>
                <w:rFonts w:ascii="Times New Roman" w:hAnsi="Times New Roman" w:cs="Times New Roman"/>
                <w:sz w:val="28"/>
                <w:szCs w:val="28"/>
                <w:lang w:val="kk-KZ"/>
              </w:rPr>
              <w:t xml:space="preserve"> -                           К. Ә. Әбілдаев</w:t>
            </w:r>
          </w:p>
        </w:tc>
        <w:tc>
          <w:tcPr>
            <w:tcW w:w="1436" w:type="dxa"/>
            <w:vAlign w:val="center"/>
          </w:tcPr>
          <w:p w14:paraId="54C94E4B"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49CD7F38" w14:textId="77777777" w:rsidR="00D5690A" w:rsidRPr="00D5690A" w:rsidRDefault="00D5690A" w:rsidP="003766F1">
            <w:pPr>
              <w:keepLines/>
              <w:suppressLineNumbers/>
              <w:ind w:left="-113" w:right="-65"/>
              <w:jc w:val="center"/>
              <w:rPr>
                <w:rFonts w:ascii="Times New Roman" w:hAnsi="Times New Roman" w:cs="Times New Roman"/>
                <w:sz w:val="28"/>
                <w:szCs w:val="28"/>
              </w:rPr>
            </w:pPr>
          </w:p>
        </w:tc>
        <w:tc>
          <w:tcPr>
            <w:tcW w:w="992" w:type="dxa"/>
            <w:vAlign w:val="center"/>
          </w:tcPr>
          <w:p w14:paraId="6B96575D"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1A28AB1"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color w:val="000000"/>
                <w:sz w:val="28"/>
                <w:szCs w:val="28"/>
              </w:rPr>
              <w:t>94,7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3AF5E2C"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98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9BCAED5"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68BCF16"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C945130"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0FB823E"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BC05C4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100</w:t>
            </w:r>
          </w:p>
        </w:tc>
      </w:tr>
      <w:tr w:rsidR="00D5690A" w:rsidRPr="00D5690A" w14:paraId="39674145" w14:textId="77777777" w:rsidTr="003766F1">
        <w:trPr>
          <w:trHeight w:val="215"/>
        </w:trPr>
        <w:tc>
          <w:tcPr>
            <w:tcW w:w="1021" w:type="dxa"/>
            <w:vAlign w:val="center"/>
          </w:tcPr>
          <w:p w14:paraId="3E38B7F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0F5F5D1"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6,2 - нәтиже көрсеткіші</w:t>
            </w:r>
          </w:p>
          <w:p w14:paraId="16E4152A" w14:textId="77777777" w:rsidR="00D5690A" w:rsidRPr="00D5690A" w:rsidRDefault="00D5690A" w:rsidP="003766F1">
            <w:pPr>
              <w:keepLines/>
              <w:suppressLineNumbers/>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bCs/>
                <w:sz w:val="28"/>
                <w:szCs w:val="28"/>
                <w:lang w:eastAsia="ru-RU"/>
              </w:rPr>
              <w:t xml:space="preserve"> </w:t>
            </w:r>
            <w:r w:rsidRPr="00D5690A">
              <w:rPr>
                <w:rFonts w:ascii="Times New Roman" w:eastAsia="Times New Roman" w:hAnsi="Times New Roman" w:cs="Times New Roman"/>
                <w:bCs/>
                <w:sz w:val="28"/>
                <w:szCs w:val="28"/>
                <w:lang w:eastAsia="ru-RU"/>
              </w:rPr>
              <w:t xml:space="preserve">Электр желілерінің </w:t>
            </w:r>
            <w:r w:rsidRPr="00D5690A">
              <w:rPr>
                <w:rFonts w:ascii="Times New Roman" w:eastAsia="Times New Roman" w:hAnsi="Times New Roman" w:cs="Times New Roman"/>
                <w:bCs/>
                <w:sz w:val="28"/>
                <w:szCs w:val="28"/>
                <w:lang w:eastAsia="ru-RU"/>
              </w:rPr>
              <w:lastRenderedPageBreak/>
              <w:t>тозуын азайту</w:t>
            </w:r>
          </w:p>
        </w:tc>
        <w:tc>
          <w:tcPr>
            <w:tcW w:w="2547" w:type="dxa"/>
            <w:gridSpan w:val="2"/>
          </w:tcPr>
          <w:p w14:paraId="470CB59D" w14:textId="77777777" w:rsidR="00D5690A" w:rsidRPr="00D5690A" w:rsidRDefault="00D5690A" w:rsidP="003766F1">
            <w:pPr>
              <w:tabs>
                <w:tab w:val="left" w:pos="459"/>
              </w:tabs>
              <w:ind w:right="-108"/>
              <w:jc w:val="center"/>
              <w:rPr>
                <w:rFonts w:ascii="Times New Roman" w:hAnsi="Times New Roman" w:cs="Times New Roman"/>
                <w:sz w:val="28"/>
                <w:szCs w:val="28"/>
              </w:rPr>
            </w:pPr>
            <w:r w:rsidRPr="00D5690A">
              <w:rPr>
                <w:rFonts w:ascii="Times New Roman" w:hAnsi="Times New Roman" w:cs="Times New Roman"/>
                <w:sz w:val="28"/>
                <w:szCs w:val="28"/>
              </w:rPr>
              <w:lastRenderedPageBreak/>
              <w:t>ТКШ бөлімі, қала әкімдігі.</w:t>
            </w:r>
          </w:p>
          <w:p w14:paraId="4DA01B3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Қала әкімінің </w:t>
            </w:r>
            <w:r w:rsidRPr="00D5690A">
              <w:rPr>
                <w:rFonts w:ascii="Times New Roman" w:hAnsi="Times New Roman" w:cs="Times New Roman"/>
                <w:sz w:val="28"/>
                <w:szCs w:val="28"/>
              </w:rPr>
              <w:lastRenderedPageBreak/>
              <w:t>орынбасары</w:t>
            </w:r>
            <w:r w:rsidRPr="00D5690A">
              <w:rPr>
                <w:rFonts w:ascii="Times New Roman" w:hAnsi="Times New Roman" w:cs="Times New Roman"/>
                <w:sz w:val="28"/>
                <w:szCs w:val="28"/>
                <w:lang w:val="kk-KZ"/>
              </w:rPr>
              <w:t xml:space="preserve"> – </w:t>
            </w:r>
          </w:p>
          <w:p w14:paraId="12408B8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 Ә. Әбілдаев</w:t>
            </w:r>
          </w:p>
        </w:tc>
        <w:tc>
          <w:tcPr>
            <w:tcW w:w="1436" w:type="dxa"/>
            <w:vAlign w:val="center"/>
          </w:tcPr>
          <w:p w14:paraId="5136B57B"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lastRenderedPageBreak/>
              <w:t>Ведомстволық деректер</w:t>
            </w:r>
          </w:p>
          <w:p w14:paraId="3ADD02EE" w14:textId="77777777" w:rsidR="00D5690A" w:rsidRPr="00D5690A" w:rsidRDefault="00D5690A" w:rsidP="003766F1">
            <w:pPr>
              <w:keepLines/>
              <w:suppressLineNumbers/>
              <w:ind w:left="-113" w:right="-65"/>
              <w:jc w:val="center"/>
              <w:rPr>
                <w:rFonts w:ascii="Times New Roman" w:hAnsi="Times New Roman" w:cs="Times New Roman"/>
                <w:sz w:val="28"/>
                <w:szCs w:val="28"/>
              </w:rPr>
            </w:pPr>
          </w:p>
        </w:tc>
        <w:tc>
          <w:tcPr>
            <w:tcW w:w="992" w:type="dxa"/>
            <w:vAlign w:val="center"/>
          </w:tcPr>
          <w:p w14:paraId="4BC636BB"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lastRenderedPageBreak/>
              <w:t>%</w:t>
            </w:r>
          </w:p>
        </w:tc>
        <w:tc>
          <w:tcPr>
            <w:tcW w:w="993" w:type="dxa"/>
            <w:vAlign w:val="center"/>
          </w:tcPr>
          <w:p w14:paraId="0E2E8EB6"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77,5</w:t>
            </w:r>
          </w:p>
        </w:tc>
        <w:tc>
          <w:tcPr>
            <w:tcW w:w="1417" w:type="dxa"/>
            <w:gridSpan w:val="2"/>
            <w:vAlign w:val="center"/>
          </w:tcPr>
          <w:p w14:paraId="2B25896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77,5</w:t>
            </w:r>
          </w:p>
        </w:tc>
        <w:tc>
          <w:tcPr>
            <w:tcW w:w="851" w:type="dxa"/>
            <w:vAlign w:val="center"/>
          </w:tcPr>
          <w:p w14:paraId="5A13F6A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76,2</w:t>
            </w:r>
          </w:p>
        </w:tc>
        <w:tc>
          <w:tcPr>
            <w:tcW w:w="992" w:type="dxa"/>
            <w:vAlign w:val="center"/>
          </w:tcPr>
          <w:p w14:paraId="4AE92E4B"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75,4</w:t>
            </w:r>
          </w:p>
        </w:tc>
        <w:tc>
          <w:tcPr>
            <w:tcW w:w="1134" w:type="dxa"/>
            <w:vAlign w:val="center"/>
          </w:tcPr>
          <w:p w14:paraId="6EA1C8BD"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74,6</w:t>
            </w:r>
          </w:p>
        </w:tc>
        <w:tc>
          <w:tcPr>
            <w:tcW w:w="850" w:type="dxa"/>
            <w:vAlign w:val="center"/>
          </w:tcPr>
          <w:p w14:paraId="4F9EDE2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73,9</w:t>
            </w:r>
          </w:p>
        </w:tc>
        <w:tc>
          <w:tcPr>
            <w:tcW w:w="851" w:type="dxa"/>
            <w:vAlign w:val="center"/>
          </w:tcPr>
          <w:p w14:paraId="1CBDD37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val="kk-KZ" w:eastAsia="ru-RU"/>
              </w:rPr>
              <w:t>73,2</w:t>
            </w:r>
          </w:p>
        </w:tc>
      </w:tr>
      <w:tr w:rsidR="00D5690A" w:rsidRPr="00D5690A" w14:paraId="56E6EBC9" w14:textId="77777777" w:rsidTr="003766F1">
        <w:trPr>
          <w:trHeight w:val="215"/>
        </w:trPr>
        <w:tc>
          <w:tcPr>
            <w:tcW w:w="1021" w:type="dxa"/>
            <w:vAlign w:val="center"/>
          </w:tcPr>
          <w:p w14:paraId="493FCC42"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F8BD1CD"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6.3 - нәтиже көрсеткіші</w:t>
            </w:r>
          </w:p>
          <w:p w14:paraId="21FC6670" w14:textId="77777777" w:rsidR="00D5690A" w:rsidRPr="00D5690A" w:rsidRDefault="00D5690A" w:rsidP="003766F1">
            <w:pPr>
              <w:keepLines/>
              <w:suppressLineNumbers/>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Cs/>
                <w:sz w:val="28"/>
                <w:szCs w:val="28"/>
                <w:lang w:val="kk-KZ" w:eastAsia="ru-RU"/>
              </w:rPr>
              <w:t>Пайдалануға берілген тұрғын үйлердің жалпы ауданы</w:t>
            </w:r>
          </w:p>
        </w:tc>
        <w:tc>
          <w:tcPr>
            <w:tcW w:w="2547" w:type="dxa"/>
            <w:gridSpan w:val="2"/>
          </w:tcPr>
          <w:p w14:paraId="6AF29CAB"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Сәулет және қала құрылысы бөлімі, құрылыс бөлімі, қала әкімдігі,</w:t>
            </w:r>
          </w:p>
          <w:p w14:paraId="78713EF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 </w:t>
            </w:r>
          </w:p>
          <w:p w14:paraId="2B8A34EC" w14:textId="77777777" w:rsidR="00D5690A" w:rsidRPr="00D5690A" w:rsidRDefault="00D5690A" w:rsidP="003766F1">
            <w:pPr>
              <w:tabs>
                <w:tab w:val="left" w:pos="459"/>
              </w:tabs>
              <w:ind w:right="-108"/>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К. Ә. Әбілдаев</w:t>
            </w:r>
          </w:p>
        </w:tc>
        <w:tc>
          <w:tcPr>
            <w:tcW w:w="1436" w:type="dxa"/>
            <w:vAlign w:val="center"/>
          </w:tcPr>
          <w:p w14:paraId="701D0072"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С</w:t>
            </w:r>
            <w:r w:rsidRPr="00D5690A">
              <w:rPr>
                <w:rFonts w:ascii="Times New Roman" w:hAnsi="Times New Roman" w:cs="Times New Roman"/>
                <w:spacing w:val="-20"/>
                <w:sz w:val="28"/>
                <w:szCs w:val="28"/>
              </w:rPr>
              <w:t>тат. д</w:t>
            </w:r>
            <w:r w:rsidRPr="00D5690A">
              <w:rPr>
                <w:rFonts w:ascii="Times New Roman" w:hAnsi="Times New Roman" w:cs="Times New Roman"/>
                <w:spacing w:val="-20"/>
                <w:sz w:val="28"/>
                <w:szCs w:val="28"/>
                <w:lang w:val="kk-KZ"/>
              </w:rPr>
              <w:t>еректер</w:t>
            </w:r>
          </w:p>
        </w:tc>
        <w:tc>
          <w:tcPr>
            <w:tcW w:w="992" w:type="dxa"/>
            <w:vAlign w:val="center"/>
          </w:tcPr>
          <w:p w14:paraId="23A716E4"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мың ш. м.</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C25FDDF"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224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8893412"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249,1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29F6B23"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252,9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8DDD3F7"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254,2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11971B1"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258,0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82B5E4E"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259,0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2CDA95B"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259,1</w:t>
            </w:r>
          </w:p>
        </w:tc>
      </w:tr>
      <w:tr w:rsidR="00D5690A" w:rsidRPr="00D5690A" w14:paraId="073B21DA" w14:textId="77777777" w:rsidTr="003766F1">
        <w:trPr>
          <w:trHeight w:val="215"/>
        </w:trPr>
        <w:tc>
          <w:tcPr>
            <w:tcW w:w="1021" w:type="dxa"/>
            <w:vAlign w:val="center"/>
          </w:tcPr>
          <w:p w14:paraId="73F0753A"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6ACE31E5" w14:textId="77777777" w:rsidR="00D5690A" w:rsidRPr="00D5690A" w:rsidRDefault="00D5690A" w:rsidP="003766F1">
            <w:pPr>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6.4 - нәтиже көрсеткіші</w:t>
            </w:r>
          </w:p>
          <w:p w14:paraId="035D19E7" w14:textId="77777777" w:rsidR="00D5690A" w:rsidRPr="00D5690A" w:rsidRDefault="00D5690A" w:rsidP="003766F1">
            <w:pPr>
              <w:keepLines/>
              <w:suppressLineNumbers/>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bCs/>
                <w:sz w:val="28"/>
                <w:szCs w:val="28"/>
                <w:lang w:eastAsia="ru-RU"/>
              </w:rPr>
              <w:t xml:space="preserve"> </w:t>
            </w:r>
            <w:r w:rsidRPr="00D5690A">
              <w:rPr>
                <w:rFonts w:ascii="Times New Roman" w:eastAsia="Times New Roman" w:hAnsi="Times New Roman" w:cs="Times New Roman"/>
                <w:bCs/>
                <w:sz w:val="28"/>
                <w:szCs w:val="28"/>
                <w:lang w:eastAsia="ru-RU"/>
              </w:rPr>
              <w:t xml:space="preserve">Жылумен қамтамасыз ету инфрақұрылымын дамыту (жылумен </w:t>
            </w:r>
            <w:r w:rsidRPr="00D5690A">
              <w:rPr>
                <w:rFonts w:ascii="Times New Roman" w:eastAsia="Times New Roman" w:hAnsi="Times New Roman" w:cs="Times New Roman"/>
                <w:bCs/>
                <w:sz w:val="28"/>
                <w:szCs w:val="28"/>
                <w:lang w:eastAsia="ru-RU"/>
              </w:rPr>
              <w:lastRenderedPageBreak/>
              <w:t>қамтамасыз етуге қолжетімділікті қамтамасыз ету)</w:t>
            </w:r>
          </w:p>
        </w:tc>
        <w:tc>
          <w:tcPr>
            <w:tcW w:w="2547" w:type="dxa"/>
            <w:gridSpan w:val="2"/>
          </w:tcPr>
          <w:p w14:paraId="25B76233"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p>
          <w:p w14:paraId="073F099C"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ТКШ бөлімі, қала әкімдігі.</w:t>
            </w:r>
          </w:p>
          <w:p w14:paraId="1860594D"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                        </w:t>
            </w:r>
            <w:r w:rsidRPr="00D5690A">
              <w:rPr>
                <w:rFonts w:ascii="Times New Roman" w:hAnsi="Times New Roman" w:cs="Times New Roman"/>
                <w:sz w:val="28"/>
                <w:szCs w:val="28"/>
                <w:lang w:val="kk-KZ"/>
              </w:rPr>
              <w:lastRenderedPageBreak/>
              <w:t>К. Ә. Әбілдаев</w:t>
            </w:r>
          </w:p>
        </w:tc>
        <w:tc>
          <w:tcPr>
            <w:tcW w:w="1436" w:type="dxa"/>
            <w:vAlign w:val="center"/>
          </w:tcPr>
          <w:p w14:paraId="434E9838"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lastRenderedPageBreak/>
              <w:t>Ведомстволық деректер</w:t>
            </w:r>
          </w:p>
          <w:p w14:paraId="39326D7E" w14:textId="77777777" w:rsidR="00D5690A" w:rsidRPr="00D5690A" w:rsidRDefault="00D5690A" w:rsidP="003766F1">
            <w:pPr>
              <w:keepLines/>
              <w:suppressLineNumbers/>
              <w:ind w:left="-113" w:right="-65"/>
              <w:jc w:val="center"/>
              <w:rPr>
                <w:rFonts w:ascii="Times New Roman" w:hAnsi="Times New Roman" w:cs="Times New Roman"/>
                <w:sz w:val="28"/>
                <w:szCs w:val="28"/>
              </w:rPr>
            </w:pPr>
          </w:p>
        </w:tc>
        <w:tc>
          <w:tcPr>
            <w:tcW w:w="992" w:type="dxa"/>
            <w:vAlign w:val="center"/>
          </w:tcPr>
          <w:p w14:paraId="5E9F49BF"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FDD0F7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EA6EAFE"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43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4921D4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479917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6CD90CA"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46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7386F1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47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B09EFA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48</w:t>
            </w:r>
          </w:p>
        </w:tc>
      </w:tr>
      <w:tr w:rsidR="00D5690A" w:rsidRPr="00D5690A" w14:paraId="1F3A42F7" w14:textId="77777777" w:rsidTr="003766F1">
        <w:trPr>
          <w:trHeight w:val="215"/>
        </w:trPr>
        <w:tc>
          <w:tcPr>
            <w:tcW w:w="1021" w:type="dxa"/>
            <w:vAlign w:val="center"/>
          </w:tcPr>
          <w:p w14:paraId="028E4F50"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28855C7F" w14:textId="77777777" w:rsidR="00D5690A" w:rsidRPr="00D5690A" w:rsidRDefault="00D5690A" w:rsidP="003766F1">
            <w:pPr>
              <w:rPr>
                <w:rFonts w:ascii="Times New Roman" w:eastAsia="Times New Roman" w:hAnsi="Times New Roman" w:cs="Times New Roman"/>
                <w:sz w:val="28"/>
                <w:szCs w:val="28"/>
                <w:lang w:val="kk-KZ"/>
              </w:rPr>
            </w:pPr>
            <w:r w:rsidRPr="00D5690A">
              <w:rPr>
                <w:rFonts w:ascii="Times New Roman" w:eastAsia="Times New Roman" w:hAnsi="Times New Roman" w:cs="Times New Roman"/>
                <w:b/>
                <w:sz w:val="28"/>
                <w:szCs w:val="28"/>
                <w:lang w:eastAsia="ru-RU"/>
              </w:rPr>
              <w:t>Қоршаған ортаның қауіпсіздігі мен қорғалуын қамтамасыз ету</w:t>
            </w:r>
          </w:p>
        </w:tc>
      </w:tr>
      <w:tr w:rsidR="00D5690A" w:rsidRPr="00D5690A" w14:paraId="0B4597DE" w14:textId="77777777" w:rsidTr="003766F1">
        <w:trPr>
          <w:trHeight w:val="215"/>
        </w:trPr>
        <w:tc>
          <w:tcPr>
            <w:tcW w:w="1021" w:type="dxa"/>
            <w:vAlign w:val="center"/>
          </w:tcPr>
          <w:p w14:paraId="1927CB82"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6B70289"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7.1 - нәтиже көрсеткіші</w:t>
            </w:r>
          </w:p>
          <w:p w14:paraId="55E9001C" w14:textId="77777777" w:rsidR="00D5690A" w:rsidRPr="00D5690A" w:rsidRDefault="00D5690A" w:rsidP="003766F1">
            <w:pPr>
              <w:keepLines/>
              <w:suppressLineNumbers/>
              <w:rPr>
                <w:rFonts w:ascii="Times New Roman" w:hAnsi="Times New Roman" w:cs="Times New Roman"/>
                <w:b/>
                <w:bCs/>
                <w:i/>
                <w:sz w:val="28"/>
                <w:szCs w:val="28"/>
                <w:lang w:val="kk-KZ"/>
              </w:rPr>
            </w:pPr>
            <w:r w:rsidRPr="00D5690A">
              <w:rPr>
                <w:rFonts w:ascii="Times New Roman" w:eastAsia="Times New Roman" w:hAnsi="Times New Roman" w:cs="Times New Roman"/>
                <w:bCs/>
                <w:sz w:val="28"/>
                <w:szCs w:val="28"/>
                <w:lang w:val="kk-KZ" w:eastAsia="ru-RU"/>
              </w:rPr>
              <w:t>Учаскелік полиция пункттері санының қолданыстағы тиістілік нормаларына дейін жеткізу</w:t>
            </w:r>
          </w:p>
        </w:tc>
        <w:tc>
          <w:tcPr>
            <w:tcW w:w="2547" w:type="dxa"/>
            <w:gridSpan w:val="2"/>
            <w:vAlign w:val="center"/>
          </w:tcPr>
          <w:p w14:paraId="66B610CE"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ПД, қала әкімдігі. </w:t>
            </w:r>
          </w:p>
          <w:p w14:paraId="71AF987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К. Ә. Әбілдаев</w:t>
            </w:r>
          </w:p>
        </w:tc>
        <w:tc>
          <w:tcPr>
            <w:tcW w:w="1436" w:type="dxa"/>
            <w:vAlign w:val="center"/>
          </w:tcPr>
          <w:p w14:paraId="7879AB3B"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6EAADCB5" w14:textId="77777777" w:rsidR="00D5690A" w:rsidRPr="00D5690A" w:rsidRDefault="00D5690A" w:rsidP="003766F1">
            <w:pPr>
              <w:keepLines/>
              <w:suppressLineNumbers/>
              <w:ind w:left="-113" w:right="-65"/>
              <w:jc w:val="center"/>
              <w:rPr>
                <w:rFonts w:ascii="Times New Roman" w:eastAsia="Times New Roman" w:hAnsi="Times New Roman" w:cs="Times New Roman"/>
                <w:sz w:val="28"/>
                <w:szCs w:val="28"/>
                <w:lang w:eastAsia="ru-RU"/>
              </w:rPr>
            </w:pPr>
          </w:p>
        </w:tc>
        <w:tc>
          <w:tcPr>
            <w:tcW w:w="992" w:type="dxa"/>
            <w:vAlign w:val="center"/>
          </w:tcPr>
          <w:p w14:paraId="2BE209B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99B4BA2"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66,7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5B14863"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66,7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D32E332"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77,8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442B7EE"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83,3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E96D2DE"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88,9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B246B55"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94,4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F36902C" w14:textId="77777777" w:rsidR="00D5690A" w:rsidRPr="00D5690A" w:rsidRDefault="00D5690A" w:rsidP="003766F1">
            <w:pPr>
              <w:jc w:val="center"/>
              <w:rPr>
                <w:rFonts w:ascii="Times New Roman" w:eastAsia="Times New Roman" w:hAnsi="Times New Roman" w:cs="Times New Roman"/>
                <w:sz w:val="28"/>
                <w:szCs w:val="28"/>
                <w:lang w:val="kk-KZ"/>
              </w:rPr>
            </w:pPr>
            <w:r w:rsidRPr="00D5690A">
              <w:rPr>
                <w:rFonts w:ascii="Times New Roman" w:hAnsi="Times New Roman" w:cs="Times New Roman"/>
                <w:sz w:val="28"/>
                <w:szCs w:val="28"/>
              </w:rPr>
              <w:t>100</w:t>
            </w:r>
          </w:p>
        </w:tc>
      </w:tr>
      <w:tr w:rsidR="00D5690A" w:rsidRPr="00D5690A" w14:paraId="76196DBD" w14:textId="77777777" w:rsidTr="003766F1">
        <w:trPr>
          <w:trHeight w:val="215"/>
        </w:trPr>
        <w:tc>
          <w:tcPr>
            <w:tcW w:w="1021" w:type="dxa"/>
            <w:vAlign w:val="center"/>
          </w:tcPr>
          <w:p w14:paraId="07DFD5C0"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3117DFC6" w14:textId="77777777" w:rsidR="00D5690A" w:rsidRPr="00D5690A" w:rsidRDefault="00D5690A" w:rsidP="003766F1">
            <w:pPr>
              <w:keepLines/>
              <w:suppressLineNumbers/>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7.2 - нәтиже көрсеткіші</w:t>
            </w:r>
          </w:p>
          <w:p w14:paraId="7BF06B2B"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Cs/>
                <w:sz w:val="28"/>
                <w:szCs w:val="28"/>
                <w:lang w:val="kk-KZ" w:eastAsia="ru-RU"/>
              </w:rPr>
              <w:t xml:space="preserve">ТЖ инфрақұрылымымен </w:t>
            </w:r>
            <w:r w:rsidRPr="00D5690A">
              <w:rPr>
                <w:rFonts w:ascii="Times New Roman" w:eastAsia="Times New Roman" w:hAnsi="Times New Roman" w:cs="Times New Roman"/>
                <w:bCs/>
                <w:sz w:val="28"/>
                <w:szCs w:val="28"/>
                <w:lang w:val="kk-KZ" w:eastAsia="ru-RU"/>
              </w:rPr>
              <w:lastRenderedPageBreak/>
              <w:t>қамтамасыз ету деңгейі.</w:t>
            </w:r>
          </w:p>
          <w:p w14:paraId="514C5252" w14:textId="77777777" w:rsidR="00D5690A" w:rsidRPr="00D5690A" w:rsidRDefault="00D5690A" w:rsidP="003766F1">
            <w:pPr>
              <w:keepLines/>
              <w:suppressLineNumbers/>
              <w:jc w:val="both"/>
              <w:rPr>
                <w:rFonts w:ascii="Times New Roman" w:hAnsi="Times New Roman" w:cs="Times New Roman"/>
                <w:b/>
                <w:bCs/>
                <w:i/>
                <w:sz w:val="28"/>
                <w:szCs w:val="28"/>
                <w:lang w:val="kk-KZ"/>
              </w:rPr>
            </w:pPr>
          </w:p>
        </w:tc>
        <w:tc>
          <w:tcPr>
            <w:tcW w:w="2547" w:type="dxa"/>
            <w:gridSpan w:val="2"/>
            <w:vAlign w:val="center"/>
          </w:tcPr>
          <w:p w14:paraId="77FEFDC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ПД, қала әкімдігі. </w:t>
            </w:r>
          </w:p>
          <w:p w14:paraId="0C5BEF3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 </w:t>
            </w:r>
            <w:r w:rsidRPr="00D5690A">
              <w:rPr>
                <w:rFonts w:ascii="Times New Roman" w:hAnsi="Times New Roman" w:cs="Times New Roman"/>
                <w:sz w:val="28"/>
                <w:szCs w:val="28"/>
                <w:lang w:val="kk-KZ"/>
              </w:rPr>
              <w:lastRenderedPageBreak/>
              <w:t>Б.Ш.Топаев</w:t>
            </w:r>
          </w:p>
        </w:tc>
        <w:tc>
          <w:tcPr>
            <w:tcW w:w="1436" w:type="dxa"/>
            <w:vAlign w:val="center"/>
          </w:tcPr>
          <w:p w14:paraId="3DF555D1"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lastRenderedPageBreak/>
              <w:t>Ведомстволық деректер</w:t>
            </w:r>
          </w:p>
          <w:p w14:paraId="07EA134A"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p>
        </w:tc>
        <w:tc>
          <w:tcPr>
            <w:tcW w:w="992" w:type="dxa"/>
            <w:vAlign w:val="center"/>
          </w:tcPr>
          <w:p w14:paraId="39F2A1A0" w14:textId="77777777" w:rsidR="00D5690A" w:rsidRPr="00D5690A" w:rsidRDefault="00D5690A" w:rsidP="003766F1">
            <w:pPr>
              <w:keepLines/>
              <w:suppressLineNumbers/>
              <w:jc w:val="center"/>
              <w:rPr>
                <w:rFonts w:ascii="Times New Roman" w:hAnsi="Times New Roman" w:cs="Times New Roman"/>
                <w:bCs/>
                <w:iCs/>
                <w:sz w:val="28"/>
                <w:szCs w:val="28"/>
                <w:lang w:val="kk-KZ"/>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C2F4341"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53,3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C33DD12"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56,7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CB4C7D1"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56,7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E627352"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63,3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1EED4D3"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66,7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26779CC"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83,3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6B8441A" w14:textId="77777777" w:rsidR="00D5690A" w:rsidRPr="00D5690A" w:rsidRDefault="00D5690A" w:rsidP="003766F1">
            <w:pPr>
              <w:keepLines/>
              <w:suppressLineNumbers/>
              <w:jc w:val="center"/>
              <w:rPr>
                <w:rFonts w:ascii="Times New Roman" w:hAnsi="Times New Roman" w:cs="Times New Roman"/>
                <w:i/>
                <w:iCs/>
                <w:sz w:val="28"/>
                <w:szCs w:val="28"/>
              </w:rPr>
            </w:pPr>
            <w:r w:rsidRPr="00D5690A">
              <w:rPr>
                <w:rFonts w:ascii="Times New Roman" w:hAnsi="Times New Roman" w:cs="Times New Roman"/>
                <w:color w:val="000000" w:themeColor="text1"/>
                <w:sz w:val="28"/>
                <w:szCs w:val="28"/>
              </w:rPr>
              <w:t>93,3</w:t>
            </w:r>
          </w:p>
        </w:tc>
      </w:tr>
      <w:tr w:rsidR="00D5690A" w:rsidRPr="00D5690A" w14:paraId="366C3409" w14:textId="77777777" w:rsidTr="003766F1">
        <w:trPr>
          <w:trHeight w:val="215"/>
        </w:trPr>
        <w:tc>
          <w:tcPr>
            <w:tcW w:w="1021" w:type="dxa"/>
            <w:vAlign w:val="center"/>
          </w:tcPr>
          <w:p w14:paraId="4893E9C4"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6D7BD2A7" w14:textId="77777777" w:rsidR="00D5690A" w:rsidRPr="00D5690A" w:rsidRDefault="00D5690A" w:rsidP="003766F1">
            <w:pPr>
              <w:keepLines/>
              <w:suppressLineNumbers/>
              <w:jc w:val="both"/>
              <w:rPr>
                <w:rFonts w:ascii="Times New Roman" w:eastAsia="Times New Roman" w:hAnsi="Times New Roman" w:cs="Times New Roman"/>
                <w:b/>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424D3153"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266A2348"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p>
        </w:tc>
        <w:tc>
          <w:tcPr>
            <w:tcW w:w="992" w:type="dxa"/>
            <w:vAlign w:val="center"/>
          </w:tcPr>
          <w:p w14:paraId="50D84ABC"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hAnsi="Times New Roman" w:cs="Times New Roman"/>
                <w:bCs/>
                <w:iCs/>
                <w:sz w:val="28"/>
                <w:szCs w:val="28"/>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14B7F660"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21 407,1</w:t>
            </w:r>
          </w:p>
        </w:tc>
        <w:tc>
          <w:tcPr>
            <w:tcW w:w="1417" w:type="dxa"/>
            <w:gridSpan w:val="2"/>
            <w:tcBorders>
              <w:top w:val="single" w:sz="4" w:space="0" w:color="auto"/>
              <w:left w:val="nil"/>
              <w:bottom w:val="single" w:sz="4" w:space="0" w:color="auto"/>
              <w:right w:val="single" w:sz="4" w:space="0" w:color="auto"/>
            </w:tcBorders>
            <w:shd w:val="clear" w:color="E2EFDA" w:fill="FFFFFF"/>
          </w:tcPr>
          <w:p w14:paraId="70737FD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32 455,7</w:t>
            </w:r>
          </w:p>
        </w:tc>
        <w:tc>
          <w:tcPr>
            <w:tcW w:w="851" w:type="dxa"/>
            <w:tcBorders>
              <w:top w:val="single" w:sz="4" w:space="0" w:color="auto"/>
              <w:left w:val="nil"/>
              <w:bottom w:val="single" w:sz="4" w:space="0" w:color="auto"/>
              <w:right w:val="single" w:sz="4" w:space="0" w:color="auto"/>
            </w:tcBorders>
            <w:shd w:val="clear" w:color="E2EFDA" w:fill="FFFFFF"/>
          </w:tcPr>
          <w:p w14:paraId="19FB3E95"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i/>
                <w:iCs/>
                <w:sz w:val="28"/>
                <w:szCs w:val="28"/>
              </w:rPr>
              <w:t>2</w:t>
            </w:r>
            <w:r w:rsidRPr="00D5690A">
              <w:rPr>
                <w:rFonts w:ascii="Times New Roman" w:hAnsi="Times New Roman" w:cs="Times New Roman"/>
                <w:i/>
                <w:iCs/>
                <w:sz w:val="28"/>
                <w:szCs w:val="28"/>
                <w:lang w:val="kk-KZ"/>
              </w:rPr>
              <w:t>8</w:t>
            </w:r>
            <w:r w:rsidRPr="00D5690A">
              <w:rPr>
                <w:rFonts w:ascii="Times New Roman" w:hAnsi="Times New Roman" w:cs="Times New Roman"/>
                <w:i/>
                <w:iCs/>
                <w:sz w:val="28"/>
                <w:szCs w:val="28"/>
              </w:rPr>
              <w:t> </w:t>
            </w:r>
            <w:r w:rsidRPr="00D5690A">
              <w:rPr>
                <w:rFonts w:ascii="Times New Roman" w:hAnsi="Times New Roman" w:cs="Times New Roman"/>
                <w:i/>
                <w:iCs/>
                <w:sz w:val="28"/>
                <w:szCs w:val="28"/>
                <w:lang w:val="kk-KZ"/>
              </w:rPr>
              <w:t>214,2</w:t>
            </w:r>
          </w:p>
        </w:tc>
        <w:tc>
          <w:tcPr>
            <w:tcW w:w="992" w:type="dxa"/>
            <w:tcBorders>
              <w:top w:val="single" w:sz="4" w:space="0" w:color="auto"/>
              <w:left w:val="nil"/>
              <w:bottom w:val="single" w:sz="4" w:space="0" w:color="auto"/>
              <w:right w:val="single" w:sz="4" w:space="0" w:color="auto"/>
            </w:tcBorders>
            <w:shd w:val="clear" w:color="E2EFDA" w:fill="FFFFFF"/>
          </w:tcPr>
          <w:p w14:paraId="569CA2E2"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145 532,0</w:t>
            </w:r>
          </w:p>
        </w:tc>
        <w:tc>
          <w:tcPr>
            <w:tcW w:w="1134" w:type="dxa"/>
            <w:tcBorders>
              <w:top w:val="single" w:sz="4" w:space="0" w:color="auto"/>
              <w:left w:val="nil"/>
              <w:bottom w:val="single" w:sz="4" w:space="0" w:color="auto"/>
              <w:right w:val="single" w:sz="4" w:space="0" w:color="auto"/>
            </w:tcBorders>
            <w:shd w:val="clear" w:color="E2EFDA" w:fill="FFFFFF"/>
          </w:tcPr>
          <w:p w14:paraId="5221A040"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i/>
                <w:iCs/>
                <w:sz w:val="28"/>
                <w:szCs w:val="28"/>
              </w:rPr>
              <w:t>13</w:t>
            </w:r>
            <w:r w:rsidRPr="00D5690A">
              <w:rPr>
                <w:rFonts w:ascii="Times New Roman" w:hAnsi="Times New Roman" w:cs="Times New Roman"/>
                <w:i/>
                <w:iCs/>
                <w:sz w:val="28"/>
                <w:szCs w:val="28"/>
                <w:lang w:val="kk-KZ"/>
              </w:rPr>
              <w:t>1</w:t>
            </w:r>
            <w:r w:rsidRPr="00D5690A">
              <w:rPr>
                <w:rFonts w:ascii="Times New Roman" w:hAnsi="Times New Roman" w:cs="Times New Roman"/>
                <w:i/>
                <w:iCs/>
                <w:sz w:val="28"/>
                <w:szCs w:val="28"/>
              </w:rPr>
              <w:t> </w:t>
            </w:r>
            <w:r w:rsidRPr="00D5690A">
              <w:rPr>
                <w:rFonts w:ascii="Times New Roman" w:hAnsi="Times New Roman" w:cs="Times New Roman"/>
                <w:i/>
                <w:iCs/>
                <w:sz w:val="28"/>
                <w:szCs w:val="28"/>
                <w:lang w:val="kk-KZ"/>
              </w:rPr>
              <w:t>994,5</w:t>
            </w:r>
          </w:p>
        </w:tc>
        <w:tc>
          <w:tcPr>
            <w:tcW w:w="850" w:type="dxa"/>
            <w:tcBorders>
              <w:top w:val="single" w:sz="4" w:space="0" w:color="auto"/>
              <w:left w:val="nil"/>
              <w:bottom w:val="single" w:sz="4" w:space="0" w:color="auto"/>
              <w:right w:val="single" w:sz="4" w:space="0" w:color="auto"/>
            </w:tcBorders>
            <w:shd w:val="clear" w:color="E2EFDA" w:fill="FFFFFF"/>
          </w:tcPr>
          <w:p w14:paraId="6F0DA385"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662 266,6</w:t>
            </w:r>
          </w:p>
        </w:tc>
        <w:tc>
          <w:tcPr>
            <w:tcW w:w="851" w:type="dxa"/>
            <w:tcBorders>
              <w:top w:val="single" w:sz="4" w:space="0" w:color="auto"/>
              <w:left w:val="nil"/>
              <w:bottom w:val="single" w:sz="4" w:space="0" w:color="auto"/>
              <w:right w:val="single" w:sz="4" w:space="0" w:color="auto"/>
            </w:tcBorders>
            <w:shd w:val="clear" w:color="E2EFDA" w:fill="FFFFFF"/>
          </w:tcPr>
          <w:p w14:paraId="79471136"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1 495 412,0</w:t>
            </w:r>
          </w:p>
        </w:tc>
      </w:tr>
      <w:tr w:rsidR="00D5690A" w:rsidRPr="00D5690A" w14:paraId="083E9983" w14:textId="77777777" w:rsidTr="003766F1">
        <w:trPr>
          <w:trHeight w:val="215"/>
        </w:trPr>
        <w:tc>
          <w:tcPr>
            <w:tcW w:w="1021" w:type="dxa"/>
            <w:vAlign w:val="center"/>
          </w:tcPr>
          <w:p w14:paraId="70151B01"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74B9D81E"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Cs/>
                <w:sz w:val="28"/>
                <w:szCs w:val="28"/>
                <w:lang w:val="kk-KZ" w:eastAsia="ru-RU"/>
              </w:rPr>
            </w:pPr>
            <w:r w:rsidRPr="00D5690A">
              <w:rPr>
                <w:rFonts w:ascii="Times New Roman" w:eastAsia="Times New Roman" w:hAnsi="Times New Roman" w:cs="Times New Roman"/>
                <w:b/>
                <w:bCs/>
                <w:sz w:val="28"/>
                <w:szCs w:val="28"/>
                <w:lang w:val="kk-KZ" w:eastAsia="ru-RU"/>
              </w:rPr>
              <w:t>15 – мақсат.</w:t>
            </w:r>
            <w:r w:rsidRPr="00D5690A">
              <w:rPr>
                <w:rFonts w:ascii="Times New Roman" w:eastAsia="Times New Roman" w:hAnsi="Times New Roman" w:cs="Times New Roman"/>
                <w:bCs/>
                <w:sz w:val="28"/>
                <w:szCs w:val="28"/>
                <w:lang w:val="kk-KZ" w:eastAsia="ru-RU"/>
              </w:rPr>
              <w:t xml:space="preserve"> </w:t>
            </w:r>
            <w:r w:rsidRPr="00D5690A">
              <w:rPr>
                <w:rFonts w:ascii="Times New Roman" w:eastAsia="Times New Roman" w:hAnsi="Times New Roman" w:cs="Times New Roman"/>
                <w:b/>
                <w:sz w:val="28"/>
                <w:szCs w:val="28"/>
                <w:lang w:val="kk-KZ" w:eastAsia="ru-RU"/>
              </w:rPr>
              <w:t>Коммуналдық секторды дамыту арқылы тұрғын үй-коммуналдық қызметтердің сапасын арттыру.</w:t>
            </w:r>
          </w:p>
          <w:p w14:paraId="18A4E05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r>
      <w:tr w:rsidR="00D5690A" w:rsidRPr="00D5690A" w14:paraId="6E6933E2" w14:textId="77777777" w:rsidTr="003766F1">
        <w:trPr>
          <w:trHeight w:val="215"/>
        </w:trPr>
        <w:tc>
          <w:tcPr>
            <w:tcW w:w="1021" w:type="dxa"/>
            <w:vAlign w:val="center"/>
          </w:tcPr>
          <w:p w14:paraId="6493E365"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18878B5C"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rPr>
            </w:pPr>
            <w:r w:rsidRPr="00D5690A">
              <w:rPr>
                <w:rFonts w:ascii="Times New Roman" w:eastAsia="Times New Roman" w:hAnsi="Times New Roman" w:cs="Times New Roman"/>
                <w:b/>
                <w:sz w:val="28"/>
                <w:szCs w:val="28"/>
                <w:lang w:val="kk-KZ"/>
              </w:rPr>
              <w:t>20 – міндет.</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b/>
                <w:sz w:val="28"/>
                <w:szCs w:val="28"/>
                <w:lang w:val="kk-KZ"/>
              </w:rPr>
              <w:t>Тұтынушыларға жылумен жабдықтау қызметтерін көрсету сенімділігін арттыру.</w:t>
            </w:r>
          </w:p>
          <w:p w14:paraId="22FA10F4"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r>
      <w:tr w:rsidR="00D5690A" w:rsidRPr="00D5690A" w14:paraId="79C50D83" w14:textId="77777777" w:rsidTr="003766F1">
        <w:trPr>
          <w:trHeight w:val="215"/>
        </w:trPr>
        <w:tc>
          <w:tcPr>
            <w:tcW w:w="1021" w:type="dxa"/>
            <w:vAlign w:val="center"/>
          </w:tcPr>
          <w:p w14:paraId="54F85DBC"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5730E038"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rPr>
            </w:pPr>
            <w:r w:rsidRPr="00D5690A">
              <w:rPr>
                <w:rFonts w:ascii="Times New Roman" w:eastAsia="Times New Roman" w:hAnsi="Times New Roman" w:cs="Times New Roman"/>
                <w:b/>
                <w:sz w:val="28"/>
                <w:szCs w:val="28"/>
                <w:lang w:val="kk-KZ"/>
              </w:rPr>
              <w:t>21 – міндет. Тұтынушыларға сумен жабдықтау қызметтерін көрсету сенімділігін арттыру.</w:t>
            </w:r>
          </w:p>
          <w:p w14:paraId="0916A5E7" w14:textId="77777777" w:rsidR="00D5690A" w:rsidRPr="00D5690A" w:rsidRDefault="00D5690A" w:rsidP="003766F1">
            <w:pPr>
              <w:widowControl w:val="0"/>
              <w:tabs>
                <w:tab w:val="left" w:pos="411"/>
                <w:tab w:val="left" w:pos="555"/>
              </w:tabs>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rPr>
              <w:t>22 – міндет.</w:t>
            </w:r>
            <w:r w:rsidRPr="00D5690A">
              <w:rPr>
                <w:rFonts w:ascii="Times New Roman" w:hAnsi="Times New Roman" w:cs="Times New Roman"/>
                <w:sz w:val="28"/>
                <w:szCs w:val="28"/>
                <w:lang w:val="kk-KZ"/>
              </w:rPr>
              <w:t xml:space="preserve"> </w:t>
            </w:r>
            <w:r w:rsidRPr="00D5690A">
              <w:rPr>
                <w:rFonts w:ascii="Times New Roman" w:eastAsia="Times New Roman" w:hAnsi="Times New Roman" w:cs="Times New Roman"/>
                <w:b/>
                <w:sz w:val="28"/>
                <w:szCs w:val="28"/>
                <w:lang w:val="kk-KZ"/>
              </w:rPr>
              <w:t>Тұтынушыларға су бұру қызметтерін көрсету сенімділігін арттыру.</w:t>
            </w:r>
          </w:p>
          <w:p w14:paraId="44E7556D"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r>
      <w:tr w:rsidR="00D5690A" w:rsidRPr="00D5690A" w14:paraId="5AD32E06" w14:textId="77777777" w:rsidTr="003766F1">
        <w:trPr>
          <w:trHeight w:val="215"/>
        </w:trPr>
        <w:tc>
          <w:tcPr>
            <w:tcW w:w="1021" w:type="dxa"/>
            <w:vAlign w:val="center"/>
          </w:tcPr>
          <w:p w14:paraId="17A44F6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2963" w:type="dxa"/>
            <w:vAlign w:val="center"/>
          </w:tcPr>
          <w:p w14:paraId="15870327" w14:textId="77777777" w:rsidR="00D5690A" w:rsidRPr="00D5690A" w:rsidRDefault="00D5690A" w:rsidP="003766F1">
            <w:pPr>
              <w:keepLines/>
              <w:suppressLineNumbers/>
              <w:jc w:val="both"/>
              <w:rPr>
                <w:rFonts w:ascii="Times New Roman" w:eastAsia="Times New Roman" w:hAnsi="Times New Roman" w:cs="Times New Roman"/>
                <w:b/>
                <w:bCs/>
                <w:i/>
                <w:iCs/>
                <w:sz w:val="28"/>
                <w:szCs w:val="28"/>
                <w:lang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7790B5BF"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059964A4"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p>
        </w:tc>
        <w:tc>
          <w:tcPr>
            <w:tcW w:w="992" w:type="dxa"/>
            <w:vAlign w:val="center"/>
          </w:tcPr>
          <w:p w14:paraId="68B68B9E" w14:textId="77777777" w:rsidR="00D5690A" w:rsidRPr="00D5690A" w:rsidRDefault="00D5690A" w:rsidP="003766F1">
            <w:pPr>
              <w:keepLines/>
              <w:suppressLineNumbers/>
              <w:jc w:val="center"/>
              <w:rPr>
                <w:rFonts w:ascii="Times New Roman" w:hAnsi="Times New Roman" w:cs="Times New Roman"/>
                <w:bCs/>
                <w:iCs/>
                <w:sz w:val="28"/>
                <w:szCs w:val="28"/>
                <w:lang w:val="kk-KZ"/>
              </w:rPr>
            </w:pPr>
            <w:r w:rsidRPr="00D5690A">
              <w:rPr>
                <w:rFonts w:ascii="Times New Roman" w:hAnsi="Times New Roman" w:cs="Times New Roman"/>
                <w:bCs/>
                <w:iCs/>
                <w:sz w:val="28"/>
                <w:szCs w:val="28"/>
                <w:lang w:val="kk-KZ"/>
              </w:rPr>
              <w:t>млн. теңге</w:t>
            </w:r>
          </w:p>
        </w:tc>
        <w:tc>
          <w:tcPr>
            <w:tcW w:w="993" w:type="dxa"/>
          </w:tcPr>
          <w:p w14:paraId="3E171466"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2 966,3</w:t>
            </w:r>
          </w:p>
        </w:tc>
        <w:tc>
          <w:tcPr>
            <w:tcW w:w="1417" w:type="dxa"/>
            <w:gridSpan w:val="2"/>
          </w:tcPr>
          <w:p w14:paraId="16766B64"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4 119,8</w:t>
            </w:r>
          </w:p>
        </w:tc>
        <w:tc>
          <w:tcPr>
            <w:tcW w:w="851" w:type="dxa"/>
          </w:tcPr>
          <w:p w14:paraId="5802A91A"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hAnsi="Times New Roman" w:cs="Times New Roman"/>
                <w:i/>
                <w:iCs/>
                <w:sz w:val="28"/>
                <w:szCs w:val="28"/>
              </w:rPr>
              <w:t>3 588,3</w:t>
            </w:r>
          </w:p>
        </w:tc>
        <w:tc>
          <w:tcPr>
            <w:tcW w:w="992" w:type="dxa"/>
          </w:tcPr>
          <w:p w14:paraId="791E391C"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hAnsi="Times New Roman" w:cs="Times New Roman"/>
                <w:i/>
                <w:iCs/>
                <w:sz w:val="28"/>
                <w:szCs w:val="28"/>
              </w:rPr>
              <w:t>1</w:t>
            </w:r>
            <w:r w:rsidRPr="00D5690A">
              <w:rPr>
                <w:rFonts w:ascii="Times New Roman" w:hAnsi="Times New Roman" w:cs="Times New Roman"/>
                <w:i/>
                <w:iCs/>
                <w:sz w:val="28"/>
                <w:szCs w:val="28"/>
                <w:lang w:val="kk-KZ"/>
              </w:rPr>
              <w:t>8</w:t>
            </w:r>
            <w:r w:rsidRPr="00D5690A">
              <w:rPr>
                <w:rFonts w:ascii="Times New Roman" w:hAnsi="Times New Roman" w:cs="Times New Roman"/>
                <w:i/>
                <w:iCs/>
                <w:sz w:val="28"/>
                <w:szCs w:val="28"/>
              </w:rPr>
              <w:t> </w:t>
            </w:r>
            <w:r w:rsidRPr="00D5690A">
              <w:rPr>
                <w:rFonts w:ascii="Times New Roman" w:hAnsi="Times New Roman" w:cs="Times New Roman"/>
                <w:i/>
                <w:iCs/>
                <w:sz w:val="28"/>
                <w:szCs w:val="28"/>
                <w:lang w:val="kk-KZ"/>
              </w:rPr>
              <w:t>776,2</w:t>
            </w:r>
          </w:p>
        </w:tc>
        <w:tc>
          <w:tcPr>
            <w:tcW w:w="1134" w:type="dxa"/>
          </w:tcPr>
          <w:p w14:paraId="1781F23E"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hAnsi="Times New Roman" w:cs="Times New Roman"/>
                <w:i/>
                <w:iCs/>
                <w:sz w:val="28"/>
                <w:szCs w:val="28"/>
              </w:rPr>
              <w:t>1</w:t>
            </w:r>
            <w:r w:rsidRPr="00D5690A">
              <w:rPr>
                <w:rFonts w:ascii="Times New Roman" w:hAnsi="Times New Roman" w:cs="Times New Roman"/>
                <w:i/>
                <w:iCs/>
                <w:sz w:val="28"/>
                <w:szCs w:val="28"/>
                <w:lang w:val="kk-KZ"/>
              </w:rPr>
              <w:t>4</w:t>
            </w:r>
            <w:r w:rsidRPr="00D5690A">
              <w:rPr>
                <w:rFonts w:ascii="Times New Roman" w:hAnsi="Times New Roman" w:cs="Times New Roman"/>
                <w:i/>
                <w:iCs/>
                <w:sz w:val="28"/>
                <w:szCs w:val="28"/>
              </w:rPr>
              <w:t> </w:t>
            </w:r>
            <w:r w:rsidRPr="00D5690A">
              <w:rPr>
                <w:rFonts w:ascii="Times New Roman" w:hAnsi="Times New Roman" w:cs="Times New Roman"/>
                <w:i/>
                <w:iCs/>
                <w:sz w:val="28"/>
                <w:szCs w:val="28"/>
                <w:lang w:val="kk-KZ"/>
              </w:rPr>
              <w:t>625,6</w:t>
            </w:r>
          </w:p>
        </w:tc>
        <w:tc>
          <w:tcPr>
            <w:tcW w:w="850" w:type="dxa"/>
          </w:tcPr>
          <w:p w14:paraId="6F36ECCB"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hAnsi="Times New Roman" w:cs="Times New Roman"/>
                <w:i/>
                <w:iCs/>
                <w:sz w:val="28"/>
                <w:szCs w:val="28"/>
              </w:rPr>
              <w:t>4</w:t>
            </w:r>
            <w:r w:rsidRPr="00D5690A">
              <w:rPr>
                <w:rFonts w:ascii="Times New Roman" w:hAnsi="Times New Roman" w:cs="Times New Roman"/>
                <w:i/>
                <w:iCs/>
                <w:sz w:val="28"/>
                <w:szCs w:val="28"/>
                <w:lang w:val="kk-KZ"/>
              </w:rPr>
              <w:t>0</w:t>
            </w:r>
            <w:r w:rsidRPr="00D5690A">
              <w:rPr>
                <w:rFonts w:ascii="Times New Roman" w:hAnsi="Times New Roman" w:cs="Times New Roman"/>
                <w:i/>
                <w:iCs/>
                <w:sz w:val="28"/>
                <w:szCs w:val="28"/>
              </w:rPr>
              <w:t xml:space="preserve"> 705,3</w:t>
            </w:r>
          </w:p>
        </w:tc>
        <w:tc>
          <w:tcPr>
            <w:tcW w:w="851" w:type="dxa"/>
          </w:tcPr>
          <w:p w14:paraId="29271166"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hAnsi="Times New Roman" w:cs="Times New Roman"/>
                <w:i/>
                <w:iCs/>
                <w:sz w:val="28"/>
                <w:szCs w:val="28"/>
              </w:rPr>
              <w:t>4</w:t>
            </w:r>
            <w:r w:rsidRPr="00D5690A">
              <w:rPr>
                <w:rFonts w:ascii="Times New Roman" w:hAnsi="Times New Roman" w:cs="Times New Roman"/>
                <w:i/>
                <w:iCs/>
                <w:sz w:val="28"/>
                <w:szCs w:val="28"/>
                <w:lang w:val="kk-KZ"/>
              </w:rPr>
              <w:t>4</w:t>
            </w:r>
            <w:r w:rsidRPr="00D5690A">
              <w:rPr>
                <w:rFonts w:ascii="Times New Roman" w:hAnsi="Times New Roman" w:cs="Times New Roman"/>
                <w:i/>
                <w:iCs/>
                <w:sz w:val="28"/>
                <w:szCs w:val="28"/>
              </w:rPr>
              <w:t xml:space="preserve"> 520,0</w:t>
            </w:r>
          </w:p>
        </w:tc>
      </w:tr>
      <w:tr w:rsidR="00D5690A" w:rsidRPr="00D5690A" w14:paraId="7C1FD69D" w14:textId="77777777" w:rsidTr="003766F1">
        <w:trPr>
          <w:trHeight w:val="215"/>
        </w:trPr>
        <w:tc>
          <w:tcPr>
            <w:tcW w:w="1021" w:type="dxa"/>
            <w:vAlign w:val="center"/>
          </w:tcPr>
          <w:p w14:paraId="72999051"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r w:rsidRPr="00D5690A">
              <w:rPr>
                <w:rFonts w:ascii="Times New Roman" w:hAnsi="Times New Roman" w:cs="Times New Roman"/>
                <w:b/>
                <w:bCs/>
                <w:spacing w:val="-2"/>
                <w:sz w:val="28"/>
                <w:szCs w:val="28"/>
                <w:lang w:val="kk-KZ"/>
              </w:rPr>
              <w:t>12.</w:t>
            </w:r>
          </w:p>
        </w:tc>
        <w:tc>
          <w:tcPr>
            <w:tcW w:w="2963" w:type="dxa"/>
            <w:vAlign w:val="center"/>
          </w:tcPr>
          <w:p w14:paraId="08426219"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15 - Негізгі ұлттық индикатор</w:t>
            </w:r>
          </w:p>
          <w:p w14:paraId="75BA177F" w14:textId="77777777" w:rsidR="00D5690A" w:rsidRPr="00D5690A" w:rsidRDefault="00D5690A" w:rsidP="003766F1">
            <w:pPr>
              <w:keepLines/>
              <w:suppressLineNumbers/>
              <w:rPr>
                <w:rFonts w:ascii="Times New Roman" w:hAnsi="Times New Roman" w:cs="Times New Roman"/>
                <w:b/>
                <w:bCs/>
                <w:i/>
                <w:sz w:val="28"/>
                <w:szCs w:val="28"/>
                <w:lang w:val="kk-KZ"/>
              </w:rPr>
            </w:pPr>
            <w:r w:rsidRPr="00D5690A">
              <w:rPr>
                <w:rFonts w:ascii="Times New Roman" w:eastAsia="Times New Roman" w:hAnsi="Times New Roman" w:cs="Times New Roman"/>
                <w:sz w:val="28"/>
                <w:szCs w:val="28"/>
                <w:lang w:val="kk-KZ" w:eastAsia="ru-RU"/>
              </w:rPr>
              <w:t>Халықтың экологиялық өмір сапасына қанағаттану деңгейі</w:t>
            </w:r>
          </w:p>
        </w:tc>
        <w:tc>
          <w:tcPr>
            <w:tcW w:w="2547" w:type="dxa"/>
            <w:gridSpan w:val="2"/>
            <w:vAlign w:val="center"/>
          </w:tcPr>
          <w:p w14:paraId="7F2448BC"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Қала әкімдігі</w:t>
            </w:r>
          </w:p>
        </w:tc>
        <w:tc>
          <w:tcPr>
            <w:tcW w:w="1436" w:type="dxa"/>
            <w:vAlign w:val="center"/>
          </w:tcPr>
          <w:p w14:paraId="2E076030"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6C01F01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2163CC3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C9D2BC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62,1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4A518B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63,3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CB1A00F"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5564427"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67,2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69816AC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69,2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4EB242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71,3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BD5977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72,7</w:t>
            </w:r>
          </w:p>
        </w:tc>
      </w:tr>
      <w:tr w:rsidR="00D5690A" w:rsidRPr="00D5690A" w14:paraId="78948845" w14:textId="77777777" w:rsidTr="003766F1">
        <w:trPr>
          <w:trHeight w:val="215"/>
        </w:trPr>
        <w:tc>
          <w:tcPr>
            <w:tcW w:w="1021" w:type="dxa"/>
            <w:vAlign w:val="center"/>
          </w:tcPr>
          <w:p w14:paraId="6C793BF2"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01FD96F3" w14:textId="77777777" w:rsidR="00D5690A" w:rsidRPr="00D5690A" w:rsidRDefault="00D5690A" w:rsidP="003766F1">
            <w:pPr>
              <w:keepLines/>
              <w:suppressLineNumbers/>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sz w:val="28"/>
                <w:szCs w:val="28"/>
                <w:lang w:val="kk-KZ" w:eastAsia="ru-RU"/>
              </w:rPr>
              <w:t>16 мақсат</w:t>
            </w:r>
            <w:r w:rsidRPr="00D5690A">
              <w:rPr>
                <w:rFonts w:ascii="Times New Roman" w:eastAsia="Times New Roman" w:hAnsi="Times New Roman" w:cs="Times New Roman"/>
                <w:b/>
                <w:sz w:val="28"/>
                <w:szCs w:val="28"/>
                <w:lang w:eastAsia="ru-RU"/>
              </w:rPr>
              <w:t>. Орман ресурстарын, жануарлар дүниесі ресурстарын, табиғи-қорық қоры объектілерін сақтау, ұтымды пайдалану және молықтыру</w:t>
            </w:r>
          </w:p>
        </w:tc>
      </w:tr>
      <w:tr w:rsidR="00D5690A" w:rsidRPr="00D5690A" w14:paraId="60C9F1E4" w14:textId="77777777" w:rsidTr="003766F1">
        <w:trPr>
          <w:trHeight w:val="215"/>
        </w:trPr>
        <w:tc>
          <w:tcPr>
            <w:tcW w:w="1021" w:type="dxa"/>
            <w:vAlign w:val="center"/>
          </w:tcPr>
          <w:p w14:paraId="753CAE69"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33FBDFEA" w14:textId="77777777" w:rsidR="00D5690A" w:rsidRPr="00D5690A" w:rsidRDefault="00D5690A" w:rsidP="003766F1">
            <w:pPr>
              <w:keepLines/>
              <w:suppressLineNumbers/>
              <w:rPr>
                <w:rFonts w:ascii="Times New Roman" w:eastAsia="Times New Roman" w:hAnsi="Times New Roman" w:cs="Times New Roman"/>
                <w:b/>
                <w:sz w:val="28"/>
                <w:szCs w:val="28"/>
                <w:lang w:val="ru-RU" w:eastAsia="ru-RU"/>
              </w:rPr>
            </w:pPr>
            <w:r w:rsidRPr="00D5690A">
              <w:rPr>
                <w:rFonts w:ascii="Times New Roman" w:eastAsia="Times New Roman" w:hAnsi="Times New Roman" w:cs="Times New Roman"/>
                <w:b/>
                <w:sz w:val="28"/>
                <w:szCs w:val="28"/>
                <w:lang w:val="ru-RU" w:eastAsia="ru-RU"/>
              </w:rPr>
              <w:t>23 -</w:t>
            </w:r>
            <w:r w:rsidRPr="00D5690A">
              <w:rPr>
                <w:rFonts w:ascii="Times New Roman" w:eastAsia="Times New Roman" w:hAnsi="Times New Roman" w:cs="Times New Roman"/>
                <w:b/>
                <w:sz w:val="28"/>
                <w:szCs w:val="28"/>
                <w:lang w:val="kk-KZ" w:eastAsia="ru-RU"/>
              </w:rPr>
              <w:t xml:space="preserve"> </w:t>
            </w:r>
            <w:r w:rsidRPr="00D5690A">
              <w:rPr>
                <w:rFonts w:ascii="Times New Roman" w:eastAsia="Times New Roman" w:hAnsi="Times New Roman" w:cs="Times New Roman"/>
                <w:b/>
                <w:sz w:val="28"/>
                <w:szCs w:val="28"/>
                <w:lang w:val="ru-RU" w:eastAsia="ru-RU"/>
              </w:rPr>
              <w:t>міндет. Халықты экологиялық акциялар мен бастамаларға тарту</w:t>
            </w:r>
          </w:p>
        </w:tc>
      </w:tr>
      <w:tr w:rsidR="00D5690A" w:rsidRPr="00D5690A" w14:paraId="63E453C9" w14:textId="77777777" w:rsidTr="003766F1">
        <w:trPr>
          <w:trHeight w:val="215"/>
        </w:trPr>
        <w:tc>
          <w:tcPr>
            <w:tcW w:w="1021" w:type="dxa"/>
            <w:vAlign w:val="center"/>
          </w:tcPr>
          <w:p w14:paraId="3E51A885"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ru-RU"/>
              </w:rPr>
            </w:pPr>
          </w:p>
        </w:tc>
        <w:tc>
          <w:tcPr>
            <w:tcW w:w="15026" w:type="dxa"/>
            <w:gridSpan w:val="13"/>
            <w:vAlign w:val="center"/>
          </w:tcPr>
          <w:p w14:paraId="5DBAD759" w14:textId="77777777" w:rsidR="00D5690A" w:rsidRPr="00D5690A" w:rsidRDefault="00D5690A" w:rsidP="003766F1">
            <w:pPr>
              <w:keepLines/>
              <w:suppressLineNumbers/>
              <w:rPr>
                <w:rFonts w:ascii="Times New Roman" w:eastAsia="Times New Roman" w:hAnsi="Times New Roman" w:cs="Times New Roman"/>
                <w:b/>
                <w:sz w:val="28"/>
                <w:szCs w:val="28"/>
                <w:lang w:eastAsia="ru-RU"/>
              </w:rPr>
            </w:pPr>
            <w:r w:rsidRPr="00D5690A">
              <w:rPr>
                <w:rFonts w:ascii="Times New Roman" w:eastAsia="Times New Roman" w:hAnsi="Times New Roman" w:cs="Times New Roman"/>
                <w:b/>
                <w:sz w:val="28"/>
                <w:szCs w:val="28"/>
                <w:lang w:eastAsia="ru-RU"/>
              </w:rPr>
              <w:t>24 -міндет. Ормандылықтың артуы</w:t>
            </w:r>
          </w:p>
        </w:tc>
      </w:tr>
      <w:tr w:rsidR="00D5690A" w:rsidRPr="00D5690A" w14:paraId="18FCD0AB" w14:textId="77777777" w:rsidTr="003766F1">
        <w:trPr>
          <w:trHeight w:val="215"/>
        </w:trPr>
        <w:tc>
          <w:tcPr>
            <w:tcW w:w="1021" w:type="dxa"/>
            <w:vAlign w:val="center"/>
          </w:tcPr>
          <w:p w14:paraId="496F39C9"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4B089FD9" w14:textId="77777777" w:rsidR="00D5690A" w:rsidRPr="00D5690A" w:rsidRDefault="00D5690A" w:rsidP="003766F1">
            <w:pP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Нысаналы индикатор</w:t>
            </w:r>
          </w:p>
          <w:p w14:paraId="24E91AC8" w14:textId="77777777" w:rsidR="00D5690A" w:rsidRPr="00D5690A" w:rsidRDefault="00D5690A" w:rsidP="003766F1">
            <w:pPr>
              <w:keepLines/>
              <w:suppressLineNumbers/>
              <w:jc w:val="both"/>
              <w:rPr>
                <w:rFonts w:ascii="Times New Roman" w:hAnsi="Times New Roman" w:cs="Times New Roman"/>
                <w:b/>
                <w:bCs/>
                <w:i/>
                <w:sz w:val="28"/>
                <w:szCs w:val="28"/>
              </w:rPr>
            </w:pPr>
            <w:r w:rsidRPr="00D5690A">
              <w:rPr>
                <w:rFonts w:ascii="Times New Roman" w:eastAsia="Times New Roman" w:hAnsi="Times New Roman" w:cs="Times New Roman"/>
                <w:sz w:val="28"/>
                <w:szCs w:val="28"/>
                <w:lang w:eastAsia="ru-RU"/>
              </w:rPr>
              <w:t>Халықты қалдықтарды жинау және шығару жөніндегі қызметтермен қамтамасыз ету</w:t>
            </w:r>
          </w:p>
        </w:tc>
        <w:tc>
          <w:tcPr>
            <w:tcW w:w="2547" w:type="dxa"/>
            <w:gridSpan w:val="2"/>
            <w:vAlign w:val="center"/>
          </w:tcPr>
          <w:p w14:paraId="1DB5210E"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ТКШ бөлімі, қала әкімдігі.</w:t>
            </w:r>
          </w:p>
          <w:p w14:paraId="48C1EAF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                  Б.Ш.Топаев </w:t>
            </w:r>
          </w:p>
        </w:tc>
        <w:tc>
          <w:tcPr>
            <w:tcW w:w="1436" w:type="dxa"/>
            <w:vAlign w:val="center"/>
          </w:tcPr>
          <w:p w14:paraId="5260714E"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58E79A2C"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p>
        </w:tc>
        <w:tc>
          <w:tcPr>
            <w:tcW w:w="992" w:type="dxa"/>
            <w:vAlign w:val="center"/>
          </w:tcPr>
          <w:p w14:paraId="481265D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4DA03D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78,5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AD1DF97"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color w:val="000000"/>
                <w:sz w:val="28"/>
                <w:szCs w:val="28"/>
              </w:rPr>
              <w:t>79,5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07B7C33"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C5869EC"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6E461D2"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2897C06"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85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F67B7A4" w14:textId="77777777" w:rsidR="00D5690A" w:rsidRPr="00D5690A" w:rsidRDefault="00D5690A" w:rsidP="003766F1">
            <w:pPr>
              <w:rPr>
                <w:rFonts w:ascii="Times New Roman" w:hAnsi="Times New Roman" w:cs="Times New Roman"/>
                <w:sz w:val="28"/>
                <w:szCs w:val="28"/>
              </w:rPr>
            </w:pPr>
            <w:r w:rsidRPr="00D5690A">
              <w:rPr>
                <w:rFonts w:ascii="Times New Roman" w:hAnsi="Times New Roman" w:cs="Times New Roman"/>
                <w:sz w:val="28"/>
                <w:szCs w:val="28"/>
              </w:rPr>
              <w:t>86</w:t>
            </w:r>
          </w:p>
        </w:tc>
      </w:tr>
      <w:tr w:rsidR="00D5690A" w:rsidRPr="00D5690A" w14:paraId="1AE50C01" w14:textId="77777777" w:rsidTr="003766F1">
        <w:trPr>
          <w:trHeight w:val="215"/>
        </w:trPr>
        <w:tc>
          <w:tcPr>
            <w:tcW w:w="1021" w:type="dxa"/>
            <w:vAlign w:val="center"/>
          </w:tcPr>
          <w:p w14:paraId="35DDEB8A"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DA1E88C" w14:textId="77777777" w:rsidR="00D5690A" w:rsidRPr="00D5690A" w:rsidRDefault="00D5690A" w:rsidP="003766F1">
            <w:pPr>
              <w:rPr>
                <w:rFonts w:ascii="Times New Roman" w:eastAsia="Times New Roman" w:hAnsi="Times New Roman" w:cs="Times New Roman"/>
                <w:b/>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67630D69"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p>
        </w:tc>
        <w:tc>
          <w:tcPr>
            <w:tcW w:w="1436" w:type="dxa"/>
            <w:vAlign w:val="center"/>
          </w:tcPr>
          <w:p w14:paraId="5E066B15"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p>
        </w:tc>
        <w:tc>
          <w:tcPr>
            <w:tcW w:w="992" w:type="dxa"/>
            <w:vAlign w:val="center"/>
          </w:tcPr>
          <w:p w14:paraId="3746DAB9" w14:textId="77777777" w:rsidR="00D5690A" w:rsidRPr="00D5690A" w:rsidRDefault="00D5690A" w:rsidP="003766F1">
            <w:pPr>
              <w:keepLines/>
              <w:suppressLineNumbers/>
              <w:jc w:val="center"/>
              <w:rPr>
                <w:rFonts w:ascii="Times New Roman" w:eastAsia="Times New Roman" w:hAnsi="Times New Roman" w:cs="Times New Roman"/>
                <w:i/>
                <w:sz w:val="28"/>
                <w:szCs w:val="28"/>
                <w:lang w:eastAsia="ru-RU"/>
              </w:rPr>
            </w:pPr>
            <w:r w:rsidRPr="00D5690A">
              <w:rPr>
                <w:rFonts w:ascii="Times New Roman" w:hAnsi="Times New Roman" w:cs="Times New Roman"/>
                <w:bCs/>
                <w:i/>
                <w:sz w:val="28"/>
                <w:szCs w:val="28"/>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3441B9BC"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hAnsi="Times New Roman" w:cs="Times New Roman"/>
                <w:i/>
                <w:iCs/>
                <w:sz w:val="28"/>
                <w:szCs w:val="2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587F228F" w14:textId="77777777" w:rsidR="00D5690A" w:rsidRPr="00D5690A" w:rsidRDefault="00D5690A" w:rsidP="003766F1">
            <w:pPr>
              <w:jc w:val="center"/>
              <w:rPr>
                <w:rFonts w:ascii="Times New Roman" w:hAnsi="Times New Roman" w:cs="Times New Roman"/>
                <w:i/>
                <w:iCs/>
                <w:color w:val="000000"/>
                <w:sz w:val="28"/>
                <w:szCs w:val="28"/>
                <w:lang w:val="kk-KZ"/>
              </w:rPr>
            </w:pPr>
            <w:r w:rsidRPr="00D5690A">
              <w:rPr>
                <w:rFonts w:ascii="Times New Roman" w:hAnsi="Times New Roman" w:cs="Times New Roman"/>
                <w:i/>
                <w:iCs/>
                <w:sz w:val="28"/>
                <w:szCs w:val="28"/>
              </w:rPr>
              <w:t>0</w:t>
            </w:r>
          </w:p>
        </w:tc>
        <w:tc>
          <w:tcPr>
            <w:tcW w:w="851" w:type="dxa"/>
            <w:tcBorders>
              <w:top w:val="single" w:sz="4" w:space="0" w:color="auto"/>
              <w:left w:val="nil"/>
              <w:bottom w:val="single" w:sz="4" w:space="0" w:color="auto"/>
              <w:right w:val="single" w:sz="4" w:space="0" w:color="auto"/>
            </w:tcBorders>
            <w:shd w:val="clear" w:color="E2EFDA" w:fill="FFFFFF"/>
          </w:tcPr>
          <w:p w14:paraId="205DA9CF"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hAnsi="Times New Roman" w:cs="Times New Roman"/>
                <w:i/>
                <w:iCs/>
                <w:sz w:val="28"/>
                <w:szCs w:val="28"/>
              </w:rPr>
              <w:t>0</w:t>
            </w:r>
          </w:p>
        </w:tc>
        <w:tc>
          <w:tcPr>
            <w:tcW w:w="992" w:type="dxa"/>
            <w:tcBorders>
              <w:top w:val="single" w:sz="4" w:space="0" w:color="auto"/>
              <w:left w:val="nil"/>
              <w:bottom w:val="single" w:sz="4" w:space="0" w:color="auto"/>
              <w:right w:val="single" w:sz="4" w:space="0" w:color="auto"/>
            </w:tcBorders>
            <w:shd w:val="clear" w:color="E2EFDA" w:fill="FFFFFF"/>
          </w:tcPr>
          <w:p w14:paraId="44482638"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hAnsi="Times New Roman" w:cs="Times New Roman"/>
                <w:i/>
                <w:iCs/>
                <w:sz w:val="28"/>
                <w:szCs w:val="28"/>
              </w:rPr>
              <w:t>0</w:t>
            </w:r>
          </w:p>
        </w:tc>
        <w:tc>
          <w:tcPr>
            <w:tcW w:w="1134" w:type="dxa"/>
            <w:tcBorders>
              <w:top w:val="single" w:sz="4" w:space="0" w:color="auto"/>
              <w:left w:val="nil"/>
              <w:bottom w:val="single" w:sz="4" w:space="0" w:color="auto"/>
              <w:right w:val="single" w:sz="4" w:space="0" w:color="auto"/>
            </w:tcBorders>
            <w:shd w:val="clear" w:color="E2EFDA" w:fill="FFFFFF"/>
          </w:tcPr>
          <w:p w14:paraId="1EEEF8C7"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hAnsi="Times New Roman" w:cs="Times New Roman"/>
                <w:i/>
                <w:iCs/>
                <w:sz w:val="28"/>
                <w:szCs w:val="28"/>
              </w:rPr>
              <w:t>0</w:t>
            </w:r>
          </w:p>
        </w:tc>
        <w:tc>
          <w:tcPr>
            <w:tcW w:w="850" w:type="dxa"/>
            <w:tcBorders>
              <w:top w:val="single" w:sz="4" w:space="0" w:color="auto"/>
              <w:left w:val="nil"/>
              <w:bottom w:val="single" w:sz="4" w:space="0" w:color="auto"/>
              <w:right w:val="single" w:sz="4" w:space="0" w:color="auto"/>
            </w:tcBorders>
            <w:shd w:val="clear" w:color="E2EFDA" w:fill="FFFFFF"/>
          </w:tcPr>
          <w:p w14:paraId="50CABA3E"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hAnsi="Times New Roman" w:cs="Times New Roman"/>
                <w:i/>
                <w:iCs/>
                <w:sz w:val="28"/>
                <w:szCs w:val="28"/>
              </w:rPr>
              <w:t>0</w:t>
            </w:r>
          </w:p>
        </w:tc>
        <w:tc>
          <w:tcPr>
            <w:tcW w:w="851" w:type="dxa"/>
            <w:tcBorders>
              <w:top w:val="single" w:sz="4" w:space="0" w:color="auto"/>
              <w:left w:val="nil"/>
              <w:bottom w:val="single" w:sz="4" w:space="0" w:color="auto"/>
              <w:right w:val="single" w:sz="4" w:space="0" w:color="auto"/>
            </w:tcBorders>
            <w:shd w:val="clear" w:color="E2EFDA" w:fill="FFFFFF"/>
          </w:tcPr>
          <w:p w14:paraId="0C57AF19" w14:textId="77777777" w:rsidR="00D5690A" w:rsidRPr="00D5690A" w:rsidRDefault="00D5690A" w:rsidP="003766F1">
            <w:pPr>
              <w:rPr>
                <w:rFonts w:ascii="Times New Roman" w:hAnsi="Times New Roman" w:cs="Times New Roman"/>
                <w:i/>
                <w:iCs/>
                <w:sz w:val="28"/>
                <w:szCs w:val="28"/>
                <w:lang w:val="kk-KZ"/>
              </w:rPr>
            </w:pPr>
            <w:r w:rsidRPr="00D5690A">
              <w:rPr>
                <w:rFonts w:ascii="Times New Roman" w:hAnsi="Times New Roman" w:cs="Times New Roman"/>
                <w:i/>
                <w:iCs/>
                <w:sz w:val="28"/>
                <w:szCs w:val="28"/>
              </w:rPr>
              <w:t>0</w:t>
            </w:r>
          </w:p>
        </w:tc>
      </w:tr>
      <w:tr w:rsidR="00D5690A" w:rsidRPr="00D5690A" w14:paraId="2D7E00D5" w14:textId="77777777" w:rsidTr="003766F1">
        <w:trPr>
          <w:trHeight w:val="215"/>
        </w:trPr>
        <w:tc>
          <w:tcPr>
            <w:tcW w:w="1021" w:type="dxa"/>
            <w:shd w:val="clear" w:color="auto" w:fill="FBE4D5" w:themeFill="accent2" w:themeFillTint="33"/>
            <w:vAlign w:val="center"/>
          </w:tcPr>
          <w:p w14:paraId="600A457F"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shd w:val="clear" w:color="auto" w:fill="FBE4D5" w:themeFill="accent2" w:themeFillTint="33"/>
            <w:vAlign w:val="center"/>
          </w:tcPr>
          <w:p w14:paraId="05190FC1" w14:textId="77777777" w:rsidR="00D5690A" w:rsidRPr="00D5690A" w:rsidRDefault="00D5690A" w:rsidP="003766F1">
            <w:pPr>
              <w:pStyle w:val="a3"/>
              <w:widowControl w:val="0"/>
              <w:tabs>
                <w:tab w:val="left" w:pos="411"/>
                <w:tab w:val="left" w:pos="555"/>
              </w:tabs>
              <w:ind w:left="0"/>
              <w:jc w:val="center"/>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4 бағыт: Экономика мен қоғамның түпкілікті түрленуі</w:t>
            </w:r>
          </w:p>
        </w:tc>
      </w:tr>
      <w:tr w:rsidR="00D5690A" w:rsidRPr="00D5690A" w14:paraId="320E8E7D" w14:textId="77777777" w:rsidTr="003766F1">
        <w:trPr>
          <w:trHeight w:val="1317"/>
        </w:trPr>
        <w:tc>
          <w:tcPr>
            <w:tcW w:w="1021" w:type="dxa"/>
            <w:vAlign w:val="center"/>
          </w:tcPr>
          <w:p w14:paraId="55F2BB2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r w:rsidRPr="00D5690A">
              <w:rPr>
                <w:rFonts w:ascii="Times New Roman" w:hAnsi="Times New Roman" w:cs="Times New Roman"/>
                <w:b/>
                <w:bCs/>
                <w:spacing w:val="-2"/>
                <w:sz w:val="28"/>
                <w:szCs w:val="28"/>
                <w:lang w:val="kk-KZ"/>
              </w:rPr>
              <w:t>13</w:t>
            </w:r>
            <w:r w:rsidRPr="00D5690A">
              <w:rPr>
                <w:rFonts w:ascii="Times New Roman" w:hAnsi="Times New Roman" w:cs="Times New Roman"/>
                <w:spacing w:val="-2"/>
                <w:sz w:val="28"/>
                <w:szCs w:val="28"/>
              </w:rPr>
              <w:t>.</w:t>
            </w:r>
          </w:p>
        </w:tc>
        <w:tc>
          <w:tcPr>
            <w:tcW w:w="2963" w:type="dxa"/>
            <w:vAlign w:val="center"/>
          </w:tcPr>
          <w:p w14:paraId="5C039858" w14:textId="77777777" w:rsidR="00D5690A" w:rsidRPr="00D5690A" w:rsidRDefault="00D5690A" w:rsidP="003766F1">
            <w:pPr>
              <w:keepLines/>
              <w:suppressLineNumbers/>
              <w:jc w:val="both"/>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 xml:space="preserve">28 – Негізгі ұлттық индикатор </w:t>
            </w:r>
          </w:p>
          <w:p w14:paraId="10F8507F" w14:textId="77777777" w:rsidR="00D5690A" w:rsidRPr="00D5690A" w:rsidRDefault="00D5690A" w:rsidP="003766F1">
            <w:pPr>
              <w:keepLines/>
              <w:suppressLineNumbers/>
              <w:jc w:val="both"/>
              <w:rPr>
                <w:rFonts w:ascii="Times New Roman" w:hAnsi="Times New Roman" w:cs="Times New Roman"/>
                <w:sz w:val="28"/>
                <w:szCs w:val="28"/>
              </w:rPr>
            </w:pPr>
            <w:r w:rsidRPr="00D5690A">
              <w:rPr>
                <w:rFonts w:ascii="Times New Roman" w:hAnsi="Times New Roman" w:cs="Times New Roman"/>
                <w:sz w:val="28"/>
                <w:szCs w:val="28"/>
              </w:rPr>
              <w:t xml:space="preserve">ЖІӨ-дегі ЖҚҚ ШОБ </w:t>
            </w:r>
            <w:r w:rsidRPr="00D5690A">
              <w:rPr>
                <w:rFonts w:ascii="Times New Roman" w:hAnsi="Times New Roman" w:cs="Times New Roman"/>
                <w:sz w:val="28"/>
                <w:szCs w:val="28"/>
              </w:rPr>
              <w:lastRenderedPageBreak/>
              <w:t xml:space="preserve">үлесі      </w:t>
            </w:r>
          </w:p>
          <w:p w14:paraId="2134DA87" w14:textId="77777777" w:rsidR="00D5690A" w:rsidRPr="00D5690A" w:rsidRDefault="00D5690A" w:rsidP="003766F1">
            <w:pPr>
              <w:keepLines/>
              <w:suppressLineNumbers/>
              <w:jc w:val="both"/>
              <w:rPr>
                <w:rFonts w:ascii="Times New Roman" w:eastAsia="Times New Roman" w:hAnsi="Times New Roman" w:cs="Times New Roman"/>
                <w:b/>
                <w:bCs/>
                <w:kern w:val="24"/>
                <w:sz w:val="28"/>
                <w:szCs w:val="28"/>
                <w:lang w:eastAsia="ru-RU"/>
              </w:rPr>
            </w:pPr>
            <w:r w:rsidRPr="00D5690A">
              <w:rPr>
                <w:rFonts w:ascii="Times New Roman" w:hAnsi="Times New Roman" w:cs="Times New Roman"/>
                <w:sz w:val="28"/>
                <w:szCs w:val="28"/>
              </w:rPr>
              <w:t xml:space="preserve"> (облыс бойынша)</w:t>
            </w:r>
          </w:p>
        </w:tc>
        <w:tc>
          <w:tcPr>
            <w:tcW w:w="2547" w:type="dxa"/>
            <w:gridSpan w:val="2"/>
            <w:vAlign w:val="center"/>
          </w:tcPr>
          <w:p w14:paraId="03B01DF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lastRenderedPageBreak/>
              <w:t>КИИДБ,</w:t>
            </w:r>
            <w:r w:rsidRPr="00D5690A">
              <w:rPr>
                <w:rStyle w:val="10"/>
                <w:rFonts w:ascii="Times New Roman" w:hAnsi="Times New Roman" w:cs="Times New Roman"/>
                <w:sz w:val="28"/>
                <w:szCs w:val="28"/>
                <w:lang w:val="en-US"/>
              </w:rPr>
              <w:t xml:space="preserve"> </w:t>
            </w:r>
            <w:r w:rsidRPr="00D5690A">
              <w:rPr>
                <w:rStyle w:val="ypks7kbdpwfgdykd3qb9"/>
                <w:rFonts w:ascii="Times New Roman" w:hAnsi="Times New Roman" w:cs="Times New Roman"/>
                <w:sz w:val="28"/>
                <w:szCs w:val="28"/>
              </w:rPr>
              <w:t>аудандар</w:t>
            </w:r>
            <w:r w:rsidRPr="00D5690A">
              <w:rPr>
                <w:rFonts w:ascii="Times New Roman" w:hAnsi="Times New Roman" w:cs="Times New Roman"/>
                <w:sz w:val="28"/>
                <w:szCs w:val="28"/>
              </w:rPr>
              <w:t xml:space="preserve"> </w:t>
            </w:r>
            <w:r w:rsidRPr="00D5690A">
              <w:rPr>
                <w:rStyle w:val="ypks7kbdpwfgdykd3qb9"/>
                <w:rFonts w:ascii="Times New Roman" w:hAnsi="Times New Roman" w:cs="Times New Roman"/>
                <w:sz w:val="28"/>
                <w:szCs w:val="28"/>
              </w:rPr>
              <w:t>мен</w:t>
            </w:r>
            <w:r w:rsidRPr="00D5690A">
              <w:rPr>
                <w:rFonts w:ascii="Times New Roman" w:hAnsi="Times New Roman" w:cs="Times New Roman"/>
                <w:sz w:val="28"/>
                <w:szCs w:val="28"/>
              </w:rPr>
              <w:t xml:space="preserve"> </w:t>
            </w:r>
            <w:r w:rsidRPr="00D5690A">
              <w:rPr>
                <w:rStyle w:val="ypks7kbdpwfgdykd3qb9"/>
                <w:rFonts w:ascii="Times New Roman" w:hAnsi="Times New Roman" w:cs="Times New Roman"/>
                <w:sz w:val="28"/>
                <w:szCs w:val="28"/>
              </w:rPr>
              <w:t>қалалардың</w:t>
            </w:r>
            <w:r w:rsidRPr="00D5690A">
              <w:rPr>
                <w:rFonts w:ascii="Times New Roman" w:hAnsi="Times New Roman" w:cs="Times New Roman"/>
                <w:sz w:val="28"/>
                <w:szCs w:val="28"/>
              </w:rPr>
              <w:t xml:space="preserve"> </w:t>
            </w:r>
            <w:r w:rsidRPr="00D5690A">
              <w:rPr>
                <w:rStyle w:val="ypks7kbdpwfgdykd3qb9"/>
                <w:rFonts w:ascii="Times New Roman" w:hAnsi="Times New Roman" w:cs="Times New Roman"/>
                <w:sz w:val="28"/>
                <w:szCs w:val="28"/>
              </w:rPr>
              <w:t>әкімдіктері</w:t>
            </w:r>
            <w:r w:rsidRPr="00D5690A">
              <w:rPr>
                <w:rFonts w:ascii="Times New Roman" w:hAnsi="Times New Roman" w:cs="Times New Roman"/>
                <w:sz w:val="28"/>
                <w:szCs w:val="28"/>
              </w:rPr>
              <w:t xml:space="preserve"> </w:t>
            </w:r>
            <w:r w:rsidRPr="00D5690A">
              <w:rPr>
                <w:rStyle w:val="ypks7kbdpwfgdykd3qb9"/>
                <w:rFonts w:ascii="Times New Roman" w:hAnsi="Times New Roman" w:cs="Times New Roman"/>
                <w:sz w:val="28"/>
                <w:szCs w:val="28"/>
              </w:rPr>
              <w:t>Облыс</w:t>
            </w:r>
            <w:r w:rsidRPr="00D5690A">
              <w:rPr>
                <w:rFonts w:ascii="Times New Roman" w:hAnsi="Times New Roman" w:cs="Times New Roman"/>
                <w:sz w:val="28"/>
                <w:szCs w:val="28"/>
              </w:rPr>
              <w:t xml:space="preserve"> </w:t>
            </w:r>
            <w:r w:rsidRPr="00D5690A">
              <w:rPr>
                <w:rStyle w:val="ypks7kbdpwfgdykd3qb9"/>
                <w:rFonts w:ascii="Times New Roman" w:hAnsi="Times New Roman" w:cs="Times New Roman"/>
                <w:sz w:val="28"/>
                <w:szCs w:val="28"/>
              </w:rPr>
              <w:t>әкімінің</w:t>
            </w:r>
            <w:r w:rsidRPr="00D5690A">
              <w:rPr>
                <w:rFonts w:ascii="Times New Roman" w:hAnsi="Times New Roman" w:cs="Times New Roman"/>
                <w:sz w:val="28"/>
                <w:szCs w:val="28"/>
              </w:rPr>
              <w:t xml:space="preserve"> </w:t>
            </w:r>
            <w:r w:rsidRPr="00D5690A">
              <w:rPr>
                <w:rStyle w:val="ypks7kbdpwfgdykd3qb9"/>
                <w:rFonts w:ascii="Times New Roman" w:hAnsi="Times New Roman" w:cs="Times New Roman"/>
                <w:sz w:val="28"/>
                <w:szCs w:val="28"/>
              </w:rPr>
              <w:t>орынбасары</w:t>
            </w:r>
            <w:r w:rsidRPr="00D5690A">
              <w:rPr>
                <w:rStyle w:val="ypks7kbdpwfgdykd3qb9"/>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lastRenderedPageBreak/>
              <w:t>-                        Е.Ә. Садыр</w:t>
            </w:r>
          </w:p>
        </w:tc>
        <w:tc>
          <w:tcPr>
            <w:tcW w:w="1436" w:type="dxa"/>
            <w:vAlign w:val="center"/>
          </w:tcPr>
          <w:p w14:paraId="167AA463"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r w:rsidRPr="00D5690A">
              <w:rPr>
                <w:rFonts w:ascii="Times New Roman" w:hAnsi="Times New Roman" w:cs="Times New Roman"/>
                <w:spacing w:val="-14"/>
                <w:sz w:val="28"/>
                <w:szCs w:val="28"/>
                <w:lang w:val="kk-KZ"/>
              </w:rPr>
              <w:lastRenderedPageBreak/>
              <w:t>Статистикалық деректер</w:t>
            </w:r>
          </w:p>
        </w:tc>
        <w:tc>
          <w:tcPr>
            <w:tcW w:w="992" w:type="dxa"/>
            <w:vAlign w:val="center"/>
          </w:tcPr>
          <w:p w14:paraId="7A013604" w14:textId="77777777" w:rsidR="00D5690A" w:rsidRPr="00D5690A" w:rsidRDefault="00D5690A" w:rsidP="003766F1">
            <w:pPr>
              <w:keepLines/>
              <w:suppressLineNumbers/>
              <w:jc w:val="center"/>
              <w:rPr>
                <w:rFonts w:ascii="Times New Roman" w:hAnsi="Times New Roman" w:cs="Times New Roman"/>
                <w:bCs/>
                <w:sz w:val="28"/>
                <w:szCs w:val="28"/>
              </w:rPr>
            </w:pPr>
            <w:r w:rsidRPr="00D5690A">
              <w:rPr>
                <w:rFonts w:ascii="Times New Roman" w:hAnsi="Times New Roman" w:cs="Times New Roman"/>
                <w:b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B821F4E"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9F7C3E2"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18,4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122990E"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18,9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75693C4"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19,3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F6F8C57"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19,7</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56799AF"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rPr>
              <w:t>20,1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27F8B44"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rPr>
              <w:t>20,5</w:t>
            </w:r>
          </w:p>
        </w:tc>
      </w:tr>
      <w:tr w:rsidR="00D5690A" w:rsidRPr="00D5690A" w14:paraId="672830C5" w14:textId="77777777" w:rsidTr="003766F1">
        <w:trPr>
          <w:trHeight w:val="215"/>
        </w:trPr>
        <w:tc>
          <w:tcPr>
            <w:tcW w:w="1021" w:type="dxa"/>
            <w:vAlign w:val="center"/>
          </w:tcPr>
          <w:p w14:paraId="737D22A1"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15026" w:type="dxa"/>
            <w:gridSpan w:val="13"/>
            <w:vAlign w:val="center"/>
          </w:tcPr>
          <w:p w14:paraId="22A676CC" w14:textId="77777777" w:rsidR="00D5690A" w:rsidRPr="00D5690A" w:rsidRDefault="00D5690A" w:rsidP="003766F1">
            <w:pP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b/>
                <w:bCs/>
                <w:kern w:val="24"/>
                <w:sz w:val="28"/>
                <w:szCs w:val="28"/>
                <w:lang w:val="kk-KZ" w:eastAsia="ru-RU"/>
              </w:rPr>
              <w:t>17 мақсат</w:t>
            </w:r>
            <w:r w:rsidRPr="00D5690A">
              <w:rPr>
                <w:rFonts w:ascii="Times New Roman" w:eastAsia="Times New Roman" w:hAnsi="Times New Roman" w:cs="Times New Roman"/>
                <w:b/>
                <w:bCs/>
                <w:kern w:val="24"/>
                <w:sz w:val="28"/>
                <w:szCs w:val="28"/>
                <w:lang w:eastAsia="ru-RU"/>
              </w:rPr>
              <w:t>. Орта бизнестің тұрақты қабатын өсіру</w:t>
            </w:r>
          </w:p>
        </w:tc>
      </w:tr>
      <w:tr w:rsidR="00D5690A" w:rsidRPr="00D5690A" w14:paraId="56DC4137" w14:textId="77777777" w:rsidTr="003766F1">
        <w:trPr>
          <w:trHeight w:val="215"/>
        </w:trPr>
        <w:tc>
          <w:tcPr>
            <w:tcW w:w="1021" w:type="dxa"/>
            <w:vAlign w:val="center"/>
          </w:tcPr>
          <w:p w14:paraId="0BE3EC68"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15026" w:type="dxa"/>
            <w:gridSpan w:val="13"/>
            <w:vAlign w:val="center"/>
          </w:tcPr>
          <w:p w14:paraId="41F10867" w14:textId="77777777" w:rsidR="00D5690A" w:rsidRPr="00D5690A" w:rsidRDefault="00D5690A" w:rsidP="003766F1">
            <w:pPr>
              <w:rPr>
                <w:rFonts w:ascii="Times New Roman" w:eastAsia="Times New Roman" w:hAnsi="Times New Roman" w:cs="Times New Roman"/>
                <w:b/>
                <w:bCs/>
                <w:kern w:val="24"/>
                <w:sz w:val="28"/>
                <w:szCs w:val="28"/>
                <w:lang w:eastAsia="ru-RU"/>
              </w:rPr>
            </w:pPr>
            <w:r w:rsidRPr="00D5690A">
              <w:rPr>
                <w:rFonts w:ascii="Times New Roman" w:eastAsia="Times New Roman" w:hAnsi="Times New Roman" w:cs="Times New Roman"/>
                <w:b/>
                <w:bCs/>
                <w:kern w:val="24"/>
                <w:sz w:val="28"/>
                <w:szCs w:val="28"/>
                <w:lang w:eastAsia="ru-RU"/>
              </w:rPr>
              <w:t>25 -</w:t>
            </w:r>
            <w:r w:rsidRPr="00D5690A">
              <w:rPr>
                <w:rFonts w:ascii="Times New Roman" w:eastAsia="Times New Roman" w:hAnsi="Times New Roman" w:cs="Times New Roman"/>
                <w:b/>
                <w:bCs/>
                <w:kern w:val="24"/>
                <w:sz w:val="28"/>
                <w:szCs w:val="28"/>
                <w:lang w:val="kk-KZ" w:eastAsia="ru-RU"/>
              </w:rPr>
              <w:t xml:space="preserve"> </w:t>
            </w:r>
            <w:r w:rsidRPr="00D5690A">
              <w:rPr>
                <w:rFonts w:ascii="Times New Roman" w:eastAsia="Times New Roman" w:hAnsi="Times New Roman" w:cs="Times New Roman"/>
                <w:b/>
                <w:bCs/>
                <w:kern w:val="24"/>
                <w:sz w:val="28"/>
                <w:szCs w:val="28"/>
                <w:lang w:eastAsia="ru-RU"/>
              </w:rPr>
              <w:t>міндет. Бәсекеге қабілетті орта кәсіпкерлік субъектілері үшін қаржыландырудың қолжетімділігін арттыру</w:t>
            </w:r>
          </w:p>
        </w:tc>
      </w:tr>
      <w:tr w:rsidR="00D5690A" w:rsidRPr="00D5690A" w14:paraId="51CDE3CF" w14:textId="77777777" w:rsidTr="003766F1">
        <w:trPr>
          <w:trHeight w:val="215"/>
        </w:trPr>
        <w:tc>
          <w:tcPr>
            <w:tcW w:w="1021" w:type="dxa"/>
            <w:vAlign w:val="center"/>
          </w:tcPr>
          <w:p w14:paraId="5ABEC71A" w14:textId="77777777" w:rsidR="00D5690A" w:rsidRPr="00D5690A" w:rsidRDefault="00D5690A" w:rsidP="003766F1">
            <w:pPr>
              <w:tabs>
                <w:tab w:val="left" w:pos="851"/>
                <w:tab w:val="left" w:pos="993"/>
              </w:tabs>
              <w:rPr>
                <w:rFonts w:ascii="Times New Roman" w:hAnsi="Times New Roman" w:cs="Times New Roman"/>
                <w:spacing w:val="-2"/>
                <w:sz w:val="28"/>
                <w:szCs w:val="28"/>
              </w:rPr>
            </w:pPr>
          </w:p>
        </w:tc>
        <w:tc>
          <w:tcPr>
            <w:tcW w:w="2963" w:type="dxa"/>
            <w:vAlign w:val="center"/>
          </w:tcPr>
          <w:p w14:paraId="63E90E67" w14:textId="77777777" w:rsidR="00D5690A" w:rsidRPr="00D5690A" w:rsidRDefault="00D5690A" w:rsidP="003766F1">
            <w:pPr>
              <w:keepLines/>
              <w:suppressLineNumbers/>
              <w:jc w:val="both"/>
              <w:rPr>
                <w:rFonts w:ascii="Times New Roman" w:eastAsia="Times New Roman" w:hAnsi="Times New Roman" w:cs="Times New Roman"/>
                <w:b/>
                <w:bCs/>
                <w:kern w:val="24"/>
                <w:sz w:val="28"/>
                <w:szCs w:val="28"/>
                <w:lang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7EDA7D13"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1EFD452E"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p>
        </w:tc>
        <w:tc>
          <w:tcPr>
            <w:tcW w:w="992" w:type="dxa"/>
            <w:vAlign w:val="center"/>
          </w:tcPr>
          <w:p w14:paraId="7553B22D" w14:textId="77777777" w:rsidR="00D5690A" w:rsidRPr="00D5690A" w:rsidRDefault="00D5690A" w:rsidP="003766F1">
            <w:pPr>
              <w:keepLines/>
              <w:suppressLineNumbers/>
              <w:jc w:val="center"/>
              <w:rPr>
                <w:rFonts w:ascii="Times New Roman" w:hAnsi="Times New Roman" w:cs="Times New Roman"/>
                <w:bCs/>
                <w:sz w:val="28"/>
                <w:szCs w:val="28"/>
              </w:rPr>
            </w:pPr>
            <w:r w:rsidRPr="00D5690A">
              <w:rPr>
                <w:rFonts w:ascii="Times New Roman" w:hAnsi="Times New Roman" w:cs="Times New Roman"/>
                <w:bCs/>
                <w:i/>
                <w:sz w:val="28"/>
                <w:szCs w:val="28"/>
                <w:lang w:val="kk-KZ"/>
              </w:rPr>
              <w:t>млн. теңге</w:t>
            </w:r>
          </w:p>
        </w:tc>
        <w:tc>
          <w:tcPr>
            <w:tcW w:w="993" w:type="dxa"/>
            <w:vAlign w:val="center"/>
          </w:tcPr>
          <w:p w14:paraId="26E75898"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i/>
                <w:iCs/>
                <w:color w:val="000000" w:themeColor="text1"/>
                <w:sz w:val="28"/>
                <w:szCs w:val="28"/>
              </w:rPr>
              <w:t>0,0</w:t>
            </w:r>
          </w:p>
        </w:tc>
        <w:tc>
          <w:tcPr>
            <w:tcW w:w="1417" w:type="dxa"/>
            <w:gridSpan w:val="2"/>
            <w:vAlign w:val="center"/>
          </w:tcPr>
          <w:p w14:paraId="143E7698"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i/>
                <w:iCs/>
                <w:color w:val="000000" w:themeColor="text1"/>
                <w:sz w:val="28"/>
                <w:szCs w:val="28"/>
              </w:rPr>
              <w:t>0,0</w:t>
            </w:r>
          </w:p>
        </w:tc>
        <w:tc>
          <w:tcPr>
            <w:tcW w:w="851" w:type="dxa"/>
            <w:vAlign w:val="center"/>
          </w:tcPr>
          <w:p w14:paraId="3B58619D"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i/>
                <w:iCs/>
                <w:color w:val="000000" w:themeColor="text1"/>
                <w:sz w:val="28"/>
                <w:szCs w:val="28"/>
              </w:rPr>
              <w:t>0,0</w:t>
            </w:r>
          </w:p>
        </w:tc>
        <w:tc>
          <w:tcPr>
            <w:tcW w:w="992" w:type="dxa"/>
            <w:vAlign w:val="center"/>
          </w:tcPr>
          <w:p w14:paraId="48A586F2"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i/>
                <w:iCs/>
                <w:color w:val="000000" w:themeColor="text1"/>
                <w:sz w:val="28"/>
                <w:szCs w:val="28"/>
              </w:rPr>
              <w:t>0,0</w:t>
            </w:r>
          </w:p>
        </w:tc>
        <w:tc>
          <w:tcPr>
            <w:tcW w:w="1134" w:type="dxa"/>
            <w:vAlign w:val="center"/>
          </w:tcPr>
          <w:p w14:paraId="1136D3A0"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i/>
                <w:iCs/>
                <w:color w:val="000000" w:themeColor="text1"/>
                <w:sz w:val="28"/>
                <w:szCs w:val="28"/>
              </w:rPr>
              <w:t>0,0</w:t>
            </w:r>
          </w:p>
        </w:tc>
        <w:tc>
          <w:tcPr>
            <w:tcW w:w="850" w:type="dxa"/>
            <w:vAlign w:val="center"/>
          </w:tcPr>
          <w:p w14:paraId="7F614F34"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851" w:type="dxa"/>
            <w:vAlign w:val="center"/>
          </w:tcPr>
          <w:p w14:paraId="532872EE"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r>
      <w:tr w:rsidR="00D5690A" w:rsidRPr="00D5690A" w14:paraId="35D82E1B" w14:textId="77777777" w:rsidTr="003766F1">
        <w:trPr>
          <w:trHeight w:val="215"/>
        </w:trPr>
        <w:tc>
          <w:tcPr>
            <w:tcW w:w="1021" w:type="dxa"/>
            <w:vAlign w:val="center"/>
          </w:tcPr>
          <w:p w14:paraId="62A963C0"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r w:rsidRPr="00D5690A">
              <w:rPr>
                <w:rFonts w:ascii="Times New Roman" w:hAnsi="Times New Roman" w:cs="Times New Roman"/>
                <w:b/>
                <w:bCs/>
                <w:spacing w:val="-2"/>
                <w:sz w:val="28"/>
                <w:szCs w:val="28"/>
                <w:lang w:val="kk-KZ"/>
              </w:rPr>
              <w:t>14.</w:t>
            </w:r>
          </w:p>
        </w:tc>
        <w:tc>
          <w:tcPr>
            <w:tcW w:w="2963" w:type="dxa"/>
            <w:vAlign w:val="center"/>
          </w:tcPr>
          <w:p w14:paraId="176497A4" w14:textId="77777777" w:rsidR="00D5690A" w:rsidRPr="00D5690A" w:rsidRDefault="00D5690A" w:rsidP="003766F1">
            <w:pPr>
              <w:keepLines/>
              <w:suppressLineNumbers/>
              <w:jc w:val="both"/>
              <w:rPr>
                <w:rFonts w:ascii="Times New Roman" w:eastAsia="Times New Roman" w:hAnsi="Times New Roman" w:cs="Times New Roman"/>
                <w:b/>
                <w:bCs/>
                <w:kern w:val="24"/>
                <w:sz w:val="28"/>
                <w:szCs w:val="28"/>
                <w:lang w:val="kk-KZ" w:eastAsia="ru-RU"/>
              </w:rPr>
            </w:pPr>
            <w:r w:rsidRPr="00D5690A">
              <w:rPr>
                <w:rFonts w:ascii="Times New Roman" w:eastAsia="Times New Roman" w:hAnsi="Times New Roman" w:cs="Times New Roman"/>
                <w:b/>
                <w:bCs/>
                <w:kern w:val="24"/>
                <w:sz w:val="28"/>
                <w:szCs w:val="28"/>
                <w:lang w:val="kk-KZ" w:eastAsia="ru-RU"/>
              </w:rPr>
              <w:t xml:space="preserve">29 - Негізгі ұлттық индикатор </w:t>
            </w:r>
          </w:p>
          <w:p w14:paraId="091A2EB8" w14:textId="77777777" w:rsidR="00D5690A" w:rsidRPr="00D5690A" w:rsidRDefault="00D5690A" w:rsidP="003766F1">
            <w:pPr>
              <w:keepLines/>
              <w:suppressLineNumbers/>
              <w:jc w:val="both"/>
              <w:rPr>
                <w:rFonts w:ascii="Times New Roman" w:hAnsi="Times New Roman" w:cs="Times New Roman"/>
                <w:iCs/>
                <w:sz w:val="28"/>
                <w:szCs w:val="28"/>
                <w:lang w:val="kk-KZ"/>
              </w:rPr>
            </w:pPr>
            <w:r w:rsidRPr="00D5690A">
              <w:rPr>
                <w:rFonts w:ascii="Times New Roman" w:hAnsi="Times New Roman" w:cs="Times New Roman"/>
                <w:iCs/>
                <w:sz w:val="28"/>
                <w:szCs w:val="28"/>
                <w:lang w:val="kk-KZ"/>
              </w:rPr>
              <w:t>Облыс бойынша ЖІӨ-дегі орта кәсіпкерліктің ЖҚҚ үлесі</w:t>
            </w:r>
          </w:p>
        </w:tc>
        <w:tc>
          <w:tcPr>
            <w:tcW w:w="2547" w:type="dxa"/>
            <w:gridSpan w:val="2"/>
            <w:vAlign w:val="center"/>
          </w:tcPr>
          <w:p w14:paraId="4C7F0EE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КИИДБ,</w:t>
            </w:r>
            <w:r w:rsidRPr="00D5690A">
              <w:rPr>
                <w:rStyle w:val="10"/>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аудандар</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мен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қалалардың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әкімдіктері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Облыс</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әкімінің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орынбасары -                    Е.Ә. Садыр</w:t>
            </w:r>
          </w:p>
        </w:tc>
        <w:tc>
          <w:tcPr>
            <w:tcW w:w="1436" w:type="dxa"/>
            <w:vAlign w:val="center"/>
          </w:tcPr>
          <w:p w14:paraId="416B8763"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t>Статистикалық деректер</w:t>
            </w:r>
            <w:r w:rsidRPr="00D5690A">
              <w:rPr>
                <w:rFonts w:ascii="Times New Roman" w:hAnsi="Times New Roman" w:cs="Times New Roman"/>
                <w:spacing w:val="-14"/>
                <w:sz w:val="28"/>
                <w:szCs w:val="28"/>
              </w:rPr>
              <w:t xml:space="preserve"> </w:t>
            </w:r>
          </w:p>
          <w:p w14:paraId="5535C82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p>
        </w:tc>
        <w:tc>
          <w:tcPr>
            <w:tcW w:w="992" w:type="dxa"/>
            <w:vAlign w:val="center"/>
          </w:tcPr>
          <w:p w14:paraId="0B4BEB7E" w14:textId="77777777" w:rsidR="00D5690A" w:rsidRPr="00D5690A" w:rsidRDefault="00D5690A" w:rsidP="003766F1">
            <w:pPr>
              <w:keepLines/>
              <w:suppressLineNumbers/>
              <w:jc w:val="center"/>
              <w:rPr>
                <w:rFonts w:ascii="Times New Roman" w:hAnsi="Times New Roman" w:cs="Times New Roman"/>
                <w:bCs/>
                <w:sz w:val="28"/>
                <w:szCs w:val="28"/>
              </w:rPr>
            </w:pPr>
            <w:r w:rsidRPr="00D5690A">
              <w:rPr>
                <w:rFonts w:ascii="Times New Roman" w:hAnsi="Times New Roman" w:cs="Times New Roman"/>
                <w:bCs/>
                <w:sz w:val="28"/>
                <w:szCs w:val="28"/>
              </w:rPr>
              <w:t>%</w:t>
            </w:r>
          </w:p>
        </w:tc>
        <w:tc>
          <w:tcPr>
            <w:tcW w:w="993" w:type="dxa"/>
            <w:vAlign w:val="center"/>
          </w:tcPr>
          <w:p w14:paraId="7A95EF27"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w:t>
            </w:r>
          </w:p>
        </w:tc>
        <w:tc>
          <w:tcPr>
            <w:tcW w:w="1417" w:type="dxa"/>
            <w:gridSpan w:val="2"/>
            <w:vAlign w:val="center"/>
          </w:tcPr>
          <w:p w14:paraId="650495B7"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6,2</w:t>
            </w:r>
          </w:p>
        </w:tc>
        <w:tc>
          <w:tcPr>
            <w:tcW w:w="851" w:type="dxa"/>
            <w:vAlign w:val="center"/>
          </w:tcPr>
          <w:p w14:paraId="7BF072B5"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6,7</w:t>
            </w:r>
          </w:p>
        </w:tc>
        <w:tc>
          <w:tcPr>
            <w:tcW w:w="992" w:type="dxa"/>
            <w:vAlign w:val="center"/>
          </w:tcPr>
          <w:p w14:paraId="526D72CD"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7,6</w:t>
            </w:r>
          </w:p>
        </w:tc>
        <w:tc>
          <w:tcPr>
            <w:tcW w:w="1134" w:type="dxa"/>
            <w:vAlign w:val="center"/>
          </w:tcPr>
          <w:p w14:paraId="4BDA15C9"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7,6</w:t>
            </w:r>
          </w:p>
        </w:tc>
        <w:tc>
          <w:tcPr>
            <w:tcW w:w="850" w:type="dxa"/>
            <w:vAlign w:val="center"/>
          </w:tcPr>
          <w:p w14:paraId="0882AEC4"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7,7</w:t>
            </w:r>
          </w:p>
        </w:tc>
        <w:tc>
          <w:tcPr>
            <w:tcW w:w="851" w:type="dxa"/>
            <w:vAlign w:val="center"/>
          </w:tcPr>
          <w:p w14:paraId="18775A84"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7,7</w:t>
            </w:r>
          </w:p>
        </w:tc>
      </w:tr>
      <w:tr w:rsidR="00D5690A" w:rsidRPr="00D5690A" w14:paraId="008039D4" w14:textId="77777777" w:rsidTr="003766F1">
        <w:trPr>
          <w:trHeight w:val="215"/>
        </w:trPr>
        <w:tc>
          <w:tcPr>
            <w:tcW w:w="1021" w:type="dxa"/>
            <w:vAlign w:val="center"/>
          </w:tcPr>
          <w:p w14:paraId="416D8578"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15026" w:type="dxa"/>
            <w:gridSpan w:val="13"/>
            <w:tcBorders>
              <w:right w:val="single" w:sz="4" w:space="0" w:color="auto"/>
            </w:tcBorders>
            <w:vAlign w:val="center"/>
          </w:tcPr>
          <w:p w14:paraId="21A62742"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sz w:val="28"/>
                <w:szCs w:val="28"/>
                <w:lang w:val="kk-KZ" w:eastAsia="ru-RU"/>
              </w:rPr>
              <w:t xml:space="preserve">18 - мақсат. </w:t>
            </w:r>
            <w:r w:rsidRPr="00D5690A">
              <w:rPr>
                <w:rFonts w:ascii="Times New Roman" w:eastAsia="Times New Roman" w:hAnsi="Times New Roman" w:cs="Times New Roman"/>
                <w:b/>
                <w:bCs/>
                <w:sz w:val="28"/>
                <w:szCs w:val="28"/>
                <w:lang w:val="kk-KZ" w:eastAsia="ru-RU"/>
              </w:rPr>
              <w:t>Орта бизнестің орнықты қабатын тәрбиелеу.</w:t>
            </w:r>
          </w:p>
          <w:p w14:paraId="7E3CE092" w14:textId="77777777" w:rsidR="00D5690A" w:rsidRPr="00D5690A" w:rsidRDefault="00D5690A" w:rsidP="003766F1">
            <w:pPr>
              <w:rPr>
                <w:rFonts w:ascii="Times New Roman" w:eastAsia="Times New Roman" w:hAnsi="Times New Roman" w:cs="Times New Roman"/>
                <w:sz w:val="28"/>
                <w:szCs w:val="28"/>
                <w:lang w:val="kk-KZ" w:eastAsia="ru-RU"/>
              </w:rPr>
            </w:pPr>
          </w:p>
        </w:tc>
      </w:tr>
      <w:tr w:rsidR="00D5690A" w:rsidRPr="00D5690A" w14:paraId="2B8E0700" w14:textId="77777777" w:rsidTr="003766F1">
        <w:trPr>
          <w:trHeight w:val="215"/>
        </w:trPr>
        <w:tc>
          <w:tcPr>
            <w:tcW w:w="1021" w:type="dxa"/>
            <w:vAlign w:val="center"/>
          </w:tcPr>
          <w:p w14:paraId="523725FF"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15026" w:type="dxa"/>
            <w:gridSpan w:val="13"/>
            <w:tcBorders>
              <w:right w:val="single" w:sz="4" w:space="0" w:color="auto"/>
            </w:tcBorders>
            <w:vAlign w:val="center"/>
          </w:tcPr>
          <w:p w14:paraId="28B99961" w14:textId="77777777" w:rsidR="00D5690A" w:rsidRPr="00D5690A" w:rsidRDefault="00D5690A" w:rsidP="003766F1">
            <w:pPr>
              <w:pStyle w:val="a3"/>
              <w:widowControl w:val="0"/>
              <w:tabs>
                <w:tab w:val="left" w:pos="411"/>
                <w:tab w:val="left" w:pos="555"/>
              </w:tabs>
              <w:ind w:left="0"/>
              <w:jc w:val="both"/>
              <w:rPr>
                <w:rFonts w:ascii="Times New Roman" w:eastAsia="Times New Roman" w:hAnsi="Times New Roman" w:cs="Times New Roman"/>
                <w:b/>
                <w:sz w:val="28"/>
                <w:szCs w:val="28"/>
                <w:lang w:val="kk-KZ" w:eastAsia="ru-RU"/>
              </w:rPr>
            </w:pPr>
            <w:r w:rsidRPr="00D5690A">
              <w:rPr>
                <w:rFonts w:ascii="Times New Roman" w:eastAsia="Times New Roman" w:hAnsi="Times New Roman" w:cs="Times New Roman"/>
                <w:b/>
                <w:sz w:val="28"/>
                <w:szCs w:val="28"/>
                <w:lang w:val="kk-KZ" w:eastAsia="ru-RU"/>
              </w:rPr>
              <w:t>26 - міндет. Орта кәсіпкерліктің бәсекеге қабілетті субъектілері үшін қаржыландырудың қолжетімділігін арттыру.</w:t>
            </w:r>
          </w:p>
          <w:p w14:paraId="733DF933" w14:textId="77777777" w:rsidR="00D5690A" w:rsidRPr="00D5690A" w:rsidRDefault="00D5690A" w:rsidP="003766F1">
            <w:pPr>
              <w:rPr>
                <w:rFonts w:ascii="Times New Roman" w:eastAsia="Times New Roman" w:hAnsi="Times New Roman" w:cs="Times New Roman"/>
                <w:sz w:val="28"/>
                <w:szCs w:val="28"/>
                <w:lang w:val="kk-KZ" w:eastAsia="ru-RU"/>
              </w:rPr>
            </w:pPr>
          </w:p>
        </w:tc>
      </w:tr>
      <w:tr w:rsidR="00D5690A" w:rsidRPr="00D5690A" w14:paraId="0D5B4B33" w14:textId="77777777" w:rsidTr="003766F1">
        <w:trPr>
          <w:trHeight w:val="215"/>
        </w:trPr>
        <w:tc>
          <w:tcPr>
            <w:tcW w:w="1021" w:type="dxa"/>
            <w:vAlign w:val="center"/>
          </w:tcPr>
          <w:p w14:paraId="02AF4D04"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1A2A46E8" w14:textId="77777777" w:rsidR="00D5690A" w:rsidRPr="00D5690A" w:rsidRDefault="00D5690A" w:rsidP="003766F1">
            <w:pPr>
              <w:keepLines/>
              <w:suppressLineNumbers/>
              <w:jc w:val="both"/>
              <w:rPr>
                <w:rFonts w:ascii="Times New Roman" w:eastAsia="Times New Roman" w:hAnsi="Times New Roman" w:cs="Times New Roman"/>
                <w:b/>
                <w:bCs/>
                <w:kern w:val="24"/>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62EEEB7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02CBA25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p>
        </w:tc>
        <w:tc>
          <w:tcPr>
            <w:tcW w:w="992" w:type="dxa"/>
            <w:vAlign w:val="center"/>
          </w:tcPr>
          <w:p w14:paraId="591F142E" w14:textId="77777777" w:rsidR="00D5690A" w:rsidRPr="00D5690A" w:rsidRDefault="00D5690A" w:rsidP="003766F1">
            <w:pPr>
              <w:keepLines/>
              <w:suppressLineNumbers/>
              <w:jc w:val="center"/>
              <w:rPr>
                <w:rFonts w:ascii="Times New Roman" w:hAnsi="Times New Roman" w:cs="Times New Roman"/>
                <w:bCs/>
                <w:sz w:val="28"/>
                <w:szCs w:val="28"/>
                <w:lang w:val="kk-KZ"/>
              </w:rPr>
            </w:pPr>
            <w:r w:rsidRPr="00D5690A">
              <w:rPr>
                <w:rFonts w:ascii="Times New Roman" w:hAnsi="Times New Roman" w:cs="Times New Roman"/>
                <w:bCs/>
                <w:i/>
                <w:sz w:val="28"/>
                <w:szCs w:val="28"/>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856143D"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9532561"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5CDBD13"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0DB5CA5"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A7DD824"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8D9D1BE"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750445B"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color w:val="000000" w:themeColor="text1"/>
                <w:sz w:val="28"/>
                <w:szCs w:val="28"/>
              </w:rPr>
              <w:t>0,0</w:t>
            </w:r>
          </w:p>
        </w:tc>
      </w:tr>
      <w:tr w:rsidR="00D5690A" w:rsidRPr="00D5690A" w14:paraId="1FC03DEA" w14:textId="77777777" w:rsidTr="003766F1">
        <w:trPr>
          <w:trHeight w:val="215"/>
        </w:trPr>
        <w:tc>
          <w:tcPr>
            <w:tcW w:w="1021" w:type="dxa"/>
            <w:vAlign w:val="center"/>
          </w:tcPr>
          <w:p w14:paraId="0260ABD6"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r w:rsidRPr="00D5690A">
              <w:rPr>
                <w:rFonts w:ascii="Times New Roman" w:hAnsi="Times New Roman" w:cs="Times New Roman"/>
                <w:b/>
                <w:bCs/>
                <w:spacing w:val="-2"/>
                <w:sz w:val="28"/>
                <w:szCs w:val="28"/>
                <w:lang w:val="kk-KZ"/>
              </w:rPr>
              <w:t>15</w:t>
            </w:r>
            <w:r w:rsidRPr="00D5690A">
              <w:rPr>
                <w:rFonts w:ascii="Times New Roman" w:hAnsi="Times New Roman" w:cs="Times New Roman"/>
                <w:b/>
                <w:bCs/>
                <w:spacing w:val="-2"/>
                <w:sz w:val="28"/>
                <w:szCs w:val="28"/>
              </w:rPr>
              <w:t>.</w:t>
            </w:r>
          </w:p>
        </w:tc>
        <w:tc>
          <w:tcPr>
            <w:tcW w:w="2963" w:type="dxa"/>
            <w:vAlign w:val="center"/>
          </w:tcPr>
          <w:p w14:paraId="51ACEF15" w14:textId="77777777" w:rsidR="00D5690A" w:rsidRPr="00D5690A" w:rsidRDefault="00D5690A" w:rsidP="003766F1">
            <w:pPr>
              <w:keepLines/>
              <w:suppressLineNumbers/>
              <w:jc w:val="both"/>
              <w:rPr>
                <w:rFonts w:ascii="Times New Roman" w:eastAsia="Times New Roman" w:hAnsi="Times New Roman" w:cs="Times New Roman"/>
                <w:b/>
                <w:bCs/>
                <w:kern w:val="24"/>
                <w:sz w:val="28"/>
                <w:szCs w:val="28"/>
                <w:lang w:val="kk-KZ" w:eastAsia="ru-RU"/>
              </w:rPr>
            </w:pPr>
            <w:r w:rsidRPr="00D5690A">
              <w:rPr>
                <w:rFonts w:ascii="Times New Roman" w:eastAsia="Times New Roman" w:hAnsi="Times New Roman" w:cs="Times New Roman"/>
                <w:b/>
                <w:bCs/>
                <w:kern w:val="24"/>
                <w:sz w:val="28"/>
                <w:szCs w:val="28"/>
                <w:lang w:val="kk-KZ" w:eastAsia="ru-RU"/>
              </w:rPr>
              <w:t xml:space="preserve">30 - Негізгі ұлттық индикатор </w:t>
            </w:r>
          </w:p>
          <w:p w14:paraId="725CD743" w14:textId="77777777" w:rsidR="00D5690A" w:rsidRPr="00D5690A" w:rsidRDefault="00D5690A" w:rsidP="003766F1">
            <w:pPr>
              <w:keepLines/>
              <w:suppressLineNumbers/>
              <w:jc w:val="both"/>
              <w:rPr>
                <w:rFonts w:ascii="Times New Roman" w:hAnsi="Times New Roman" w:cs="Times New Roman"/>
                <w:b/>
                <w:bCs/>
                <w:i/>
                <w:sz w:val="28"/>
                <w:szCs w:val="28"/>
                <w:lang w:val="kk-KZ"/>
              </w:rPr>
            </w:pPr>
            <w:r w:rsidRPr="00D5690A">
              <w:rPr>
                <w:rFonts w:ascii="Times New Roman" w:eastAsia="Times New Roman" w:hAnsi="Times New Roman" w:cs="Times New Roman"/>
                <w:kern w:val="24"/>
                <w:sz w:val="28"/>
                <w:szCs w:val="28"/>
                <w:lang w:val="kk-KZ" w:eastAsia="ru-RU"/>
              </w:rPr>
              <w:t>Негізгі капиталға инвестициялар (НКИ) (облыс бойынша)</w:t>
            </w:r>
          </w:p>
        </w:tc>
        <w:tc>
          <w:tcPr>
            <w:tcW w:w="2547" w:type="dxa"/>
            <w:gridSpan w:val="2"/>
            <w:vAlign w:val="center"/>
          </w:tcPr>
          <w:p w14:paraId="6EBB25FD"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КИИДБ,</w:t>
            </w:r>
            <w:r w:rsidRPr="00D5690A">
              <w:rPr>
                <w:rStyle w:val="10"/>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аудандар</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мен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қалалардың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әкімдіктері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Облыс</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әкімінің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орынбасары -                        Е.Ә. Садыр</w:t>
            </w:r>
          </w:p>
        </w:tc>
        <w:tc>
          <w:tcPr>
            <w:tcW w:w="1436" w:type="dxa"/>
            <w:vAlign w:val="center"/>
          </w:tcPr>
          <w:p w14:paraId="1CAD5678"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t>Статистикалық деректер</w:t>
            </w:r>
            <w:r w:rsidRPr="00D5690A">
              <w:rPr>
                <w:rFonts w:ascii="Times New Roman" w:hAnsi="Times New Roman" w:cs="Times New Roman"/>
                <w:spacing w:val="-14"/>
                <w:sz w:val="28"/>
                <w:szCs w:val="28"/>
              </w:rPr>
              <w:t xml:space="preserve"> </w:t>
            </w:r>
          </w:p>
          <w:p w14:paraId="40DB014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2CCDBA4B"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bCs/>
                <w:sz w:val="28"/>
                <w:szCs w:val="28"/>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B70A87C"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559,7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BFC83B3"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880,4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1553E2D"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1 087,9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E3EF726"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1 335,3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09C4C7E"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1 796,5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72F3AFD"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2 204,3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9F6E51C"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2 560,6</w:t>
            </w:r>
          </w:p>
        </w:tc>
      </w:tr>
      <w:tr w:rsidR="00D5690A" w:rsidRPr="00D5690A" w14:paraId="34661604" w14:textId="77777777" w:rsidTr="003766F1">
        <w:trPr>
          <w:trHeight w:val="215"/>
        </w:trPr>
        <w:tc>
          <w:tcPr>
            <w:tcW w:w="1021" w:type="dxa"/>
            <w:vAlign w:val="center"/>
          </w:tcPr>
          <w:p w14:paraId="2D13EC36"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7059A1EA" w14:textId="77777777" w:rsidR="00D5690A" w:rsidRPr="00D5690A" w:rsidRDefault="00D5690A" w:rsidP="003766F1">
            <w:pPr>
              <w:keepLines/>
              <w:suppressLineNumbers/>
              <w:jc w:val="both"/>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kern w:val="24"/>
                <w:sz w:val="28"/>
                <w:szCs w:val="28"/>
                <w:lang w:val="kk-KZ" w:eastAsia="ru-RU"/>
              </w:rPr>
              <w:t>қала бойынша</w:t>
            </w:r>
          </w:p>
        </w:tc>
        <w:tc>
          <w:tcPr>
            <w:tcW w:w="2547" w:type="dxa"/>
            <w:gridSpan w:val="2"/>
            <w:vAlign w:val="center"/>
          </w:tcPr>
          <w:p w14:paraId="39A5871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Кәсіпкерлік бөлімі, қала әкімдігі. Қала </w:t>
            </w:r>
            <w:r w:rsidRPr="00D5690A">
              <w:rPr>
                <w:rFonts w:ascii="Times New Roman" w:hAnsi="Times New Roman" w:cs="Times New Roman"/>
                <w:sz w:val="28"/>
                <w:szCs w:val="28"/>
                <w:lang w:val="kk-KZ"/>
              </w:rPr>
              <w:lastRenderedPageBreak/>
              <w:t>әкімінің орынбасары –                         Е.Х. Тлеужанов</w:t>
            </w:r>
          </w:p>
        </w:tc>
        <w:tc>
          <w:tcPr>
            <w:tcW w:w="1436" w:type="dxa"/>
            <w:vAlign w:val="center"/>
          </w:tcPr>
          <w:p w14:paraId="1E3C6B9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lastRenderedPageBreak/>
              <w:t>Статистикалық деректер</w:t>
            </w:r>
            <w:r w:rsidRPr="00D5690A">
              <w:rPr>
                <w:rFonts w:ascii="Times New Roman" w:hAnsi="Times New Roman" w:cs="Times New Roman"/>
                <w:spacing w:val="-14"/>
                <w:sz w:val="28"/>
                <w:szCs w:val="28"/>
              </w:rPr>
              <w:t xml:space="preserve"> </w:t>
            </w:r>
          </w:p>
          <w:p w14:paraId="0EF7C7AA"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p>
        </w:tc>
        <w:tc>
          <w:tcPr>
            <w:tcW w:w="992" w:type="dxa"/>
            <w:vAlign w:val="center"/>
          </w:tcPr>
          <w:p w14:paraId="52B36F64" w14:textId="77777777" w:rsidR="00D5690A" w:rsidRPr="00D5690A" w:rsidRDefault="00D5690A" w:rsidP="003766F1">
            <w:pPr>
              <w:keepLines/>
              <w:suppressLineNumbers/>
              <w:jc w:val="center"/>
              <w:rPr>
                <w:rFonts w:ascii="Times New Roman" w:hAnsi="Times New Roman" w:cs="Times New Roman"/>
                <w:bCs/>
                <w:sz w:val="28"/>
                <w:szCs w:val="28"/>
                <w:lang w:val="kk-KZ"/>
              </w:rPr>
            </w:pPr>
            <w:r w:rsidRPr="00D5690A">
              <w:rPr>
                <w:rFonts w:ascii="Times New Roman" w:hAnsi="Times New Roman" w:cs="Times New Roman"/>
                <w:bCs/>
                <w:sz w:val="28"/>
                <w:szCs w:val="28"/>
                <w:lang w:val="kk-KZ"/>
              </w:rPr>
              <w:lastRenderedPageBreak/>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8C536BB"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165,4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0D170E2"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276,4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DE47CD9"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350,1</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1965625"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441,1</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F737D97"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607,8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CA5F3E2"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756,5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589D967"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rPr>
              <w:t>806,1</w:t>
            </w:r>
          </w:p>
        </w:tc>
      </w:tr>
      <w:tr w:rsidR="00D5690A" w:rsidRPr="00D5690A" w14:paraId="533A8C92" w14:textId="77777777" w:rsidTr="003766F1">
        <w:trPr>
          <w:trHeight w:val="215"/>
        </w:trPr>
        <w:tc>
          <w:tcPr>
            <w:tcW w:w="1021" w:type="dxa"/>
            <w:vAlign w:val="center"/>
          </w:tcPr>
          <w:p w14:paraId="4B6769E0"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595588B8" w14:textId="77777777" w:rsidR="00D5690A" w:rsidRPr="00D5690A" w:rsidRDefault="00D5690A" w:rsidP="003766F1">
            <w:pPr>
              <w:keepLines/>
              <w:suppressLineNumbers/>
              <w:jc w:val="both"/>
              <w:rPr>
                <w:rFonts w:ascii="Times New Roman" w:eastAsia="Times New Roman" w:hAnsi="Times New Roman" w:cs="Times New Roman"/>
                <w:kern w:val="24"/>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416AEC9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3E0305FE"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p>
        </w:tc>
        <w:tc>
          <w:tcPr>
            <w:tcW w:w="992" w:type="dxa"/>
            <w:vAlign w:val="center"/>
          </w:tcPr>
          <w:p w14:paraId="1509B067" w14:textId="77777777" w:rsidR="00D5690A" w:rsidRPr="00D5690A" w:rsidRDefault="00D5690A" w:rsidP="003766F1">
            <w:pPr>
              <w:keepLines/>
              <w:suppressLineNumbers/>
              <w:jc w:val="center"/>
              <w:rPr>
                <w:rFonts w:ascii="Times New Roman" w:hAnsi="Times New Roman" w:cs="Times New Roman"/>
                <w:bCs/>
                <w:sz w:val="28"/>
                <w:szCs w:val="28"/>
                <w:lang w:val="kk-KZ"/>
              </w:rPr>
            </w:pPr>
            <w:r w:rsidRPr="00D5690A">
              <w:rPr>
                <w:rFonts w:ascii="Times New Roman" w:eastAsia="Times New Roman" w:hAnsi="Times New Roman" w:cs="Times New Roman"/>
                <w:kern w:val="24"/>
                <w:sz w:val="28"/>
                <w:szCs w:val="28"/>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2FC10BB4"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BEAB948"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c>
          <w:tcPr>
            <w:tcW w:w="851" w:type="dxa"/>
            <w:tcBorders>
              <w:top w:val="single" w:sz="4" w:space="0" w:color="auto"/>
              <w:left w:val="nil"/>
              <w:bottom w:val="single" w:sz="4" w:space="0" w:color="auto"/>
              <w:right w:val="single" w:sz="4" w:space="0" w:color="auto"/>
            </w:tcBorders>
            <w:shd w:val="clear" w:color="FFFFFF" w:fill="FFFFFF"/>
          </w:tcPr>
          <w:p w14:paraId="16D2BE2C"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2000</w:t>
            </w:r>
          </w:p>
        </w:tc>
        <w:tc>
          <w:tcPr>
            <w:tcW w:w="992" w:type="dxa"/>
            <w:tcBorders>
              <w:top w:val="single" w:sz="4" w:space="0" w:color="auto"/>
              <w:left w:val="nil"/>
              <w:bottom w:val="single" w:sz="4" w:space="0" w:color="auto"/>
              <w:right w:val="single" w:sz="4" w:space="0" w:color="auto"/>
            </w:tcBorders>
            <w:shd w:val="clear" w:color="FFFFFF" w:fill="FFFFFF"/>
          </w:tcPr>
          <w:p w14:paraId="2DD66E9C"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c>
          <w:tcPr>
            <w:tcW w:w="1134" w:type="dxa"/>
            <w:tcBorders>
              <w:top w:val="single" w:sz="4" w:space="0" w:color="auto"/>
              <w:left w:val="nil"/>
              <w:bottom w:val="single" w:sz="4" w:space="0" w:color="auto"/>
              <w:right w:val="single" w:sz="4" w:space="0" w:color="auto"/>
            </w:tcBorders>
            <w:shd w:val="clear" w:color="FFFFFF" w:fill="FFFFFF"/>
          </w:tcPr>
          <w:p w14:paraId="165E1B3C"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c>
          <w:tcPr>
            <w:tcW w:w="850" w:type="dxa"/>
            <w:tcBorders>
              <w:top w:val="single" w:sz="4" w:space="0" w:color="auto"/>
              <w:left w:val="nil"/>
              <w:bottom w:val="single" w:sz="4" w:space="0" w:color="auto"/>
              <w:right w:val="single" w:sz="4" w:space="0" w:color="auto"/>
            </w:tcBorders>
            <w:shd w:val="clear" w:color="FFFFFF" w:fill="FFFFFF"/>
          </w:tcPr>
          <w:p w14:paraId="334787FE"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c>
          <w:tcPr>
            <w:tcW w:w="851" w:type="dxa"/>
            <w:tcBorders>
              <w:top w:val="single" w:sz="4" w:space="0" w:color="auto"/>
              <w:left w:val="nil"/>
              <w:bottom w:val="single" w:sz="4" w:space="0" w:color="auto"/>
              <w:right w:val="single" w:sz="4" w:space="0" w:color="auto"/>
            </w:tcBorders>
            <w:shd w:val="clear" w:color="FFFFFF" w:fill="FFFFFF"/>
          </w:tcPr>
          <w:p w14:paraId="5A38E1C8"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i/>
                <w:iCs/>
                <w:sz w:val="28"/>
                <w:szCs w:val="28"/>
              </w:rPr>
              <w:t>0</w:t>
            </w:r>
          </w:p>
        </w:tc>
      </w:tr>
      <w:tr w:rsidR="00D5690A" w:rsidRPr="00D5690A" w14:paraId="6F7A092C" w14:textId="77777777" w:rsidTr="003766F1">
        <w:trPr>
          <w:trHeight w:val="215"/>
        </w:trPr>
        <w:tc>
          <w:tcPr>
            <w:tcW w:w="1021" w:type="dxa"/>
            <w:vAlign w:val="center"/>
          </w:tcPr>
          <w:p w14:paraId="082FB1DB" w14:textId="77777777" w:rsidR="00D5690A" w:rsidRPr="00D5690A" w:rsidRDefault="00D5690A" w:rsidP="003766F1">
            <w:pPr>
              <w:tabs>
                <w:tab w:val="left" w:pos="851"/>
                <w:tab w:val="left" w:pos="993"/>
              </w:tabs>
              <w:rPr>
                <w:rFonts w:ascii="Times New Roman" w:hAnsi="Times New Roman" w:cs="Times New Roman"/>
                <w:b/>
                <w:bCs/>
                <w:spacing w:val="-2"/>
                <w:sz w:val="28"/>
                <w:szCs w:val="28"/>
                <w:lang w:val="kk-KZ"/>
              </w:rPr>
            </w:pPr>
          </w:p>
        </w:tc>
        <w:tc>
          <w:tcPr>
            <w:tcW w:w="15026" w:type="dxa"/>
            <w:gridSpan w:val="13"/>
            <w:vAlign w:val="center"/>
          </w:tcPr>
          <w:p w14:paraId="28C6D8DB" w14:textId="77777777" w:rsidR="00D5690A" w:rsidRPr="00D5690A" w:rsidRDefault="00D5690A" w:rsidP="003766F1">
            <w:pPr>
              <w:rPr>
                <w:rFonts w:ascii="Times New Roman" w:hAnsi="Times New Roman" w:cs="Times New Roman"/>
                <w:sz w:val="28"/>
                <w:szCs w:val="28"/>
                <w:lang w:val="kk-KZ"/>
              </w:rPr>
            </w:pPr>
            <w:r w:rsidRPr="00D5690A">
              <w:rPr>
                <w:rFonts w:ascii="Times New Roman" w:eastAsia="Times New Roman" w:hAnsi="Times New Roman" w:cs="Times New Roman"/>
                <w:b/>
                <w:bCs/>
                <w:sz w:val="28"/>
                <w:szCs w:val="28"/>
                <w:lang w:val="kk-KZ" w:eastAsia="ru-RU"/>
              </w:rPr>
              <w:t>19 мақсат. Бизнес-ахуалды жақсарту және өңір экономикасына инвестициялар ағынын ынталандыру</w:t>
            </w:r>
          </w:p>
        </w:tc>
      </w:tr>
      <w:tr w:rsidR="00D5690A" w:rsidRPr="00D5690A" w14:paraId="61F3F59F" w14:textId="77777777" w:rsidTr="003766F1">
        <w:trPr>
          <w:trHeight w:val="215"/>
        </w:trPr>
        <w:tc>
          <w:tcPr>
            <w:tcW w:w="1021" w:type="dxa"/>
            <w:vAlign w:val="center"/>
          </w:tcPr>
          <w:p w14:paraId="37BEBEFE" w14:textId="77777777" w:rsidR="00D5690A" w:rsidRPr="00D5690A" w:rsidRDefault="00D5690A" w:rsidP="003766F1">
            <w:pPr>
              <w:tabs>
                <w:tab w:val="left" w:pos="851"/>
                <w:tab w:val="left" w:pos="993"/>
              </w:tabs>
              <w:rPr>
                <w:rFonts w:ascii="Times New Roman" w:hAnsi="Times New Roman" w:cs="Times New Roman"/>
                <w:b/>
                <w:bCs/>
                <w:spacing w:val="-2"/>
                <w:sz w:val="28"/>
                <w:szCs w:val="28"/>
                <w:lang w:val="kk-KZ"/>
              </w:rPr>
            </w:pPr>
          </w:p>
        </w:tc>
        <w:tc>
          <w:tcPr>
            <w:tcW w:w="15026" w:type="dxa"/>
            <w:gridSpan w:val="13"/>
            <w:vAlign w:val="center"/>
          </w:tcPr>
          <w:p w14:paraId="2BB1E03B"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27 - міндет. Инвестициялар тарту экожүйесін одан әрі дамыту</w:t>
            </w:r>
          </w:p>
        </w:tc>
      </w:tr>
      <w:tr w:rsidR="00D5690A" w:rsidRPr="00D5690A" w14:paraId="1DFD3AFE" w14:textId="77777777" w:rsidTr="003766F1">
        <w:trPr>
          <w:trHeight w:val="215"/>
        </w:trPr>
        <w:tc>
          <w:tcPr>
            <w:tcW w:w="1021" w:type="dxa"/>
            <w:vAlign w:val="center"/>
          </w:tcPr>
          <w:p w14:paraId="6722CBD2"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r w:rsidRPr="00D5690A">
              <w:rPr>
                <w:rFonts w:ascii="Times New Roman" w:hAnsi="Times New Roman" w:cs="Times New Roman"/>
                <w:b/>
                <w:bCs/>
                <w:spacing w:val="-2"/>
                <w:sz w:val="28"/>
                <w:szCs w:val="28"/>
                <w:lang w:val="kk-KZ"/>
              </w:rPr>
              <w:t>16</w:t>
            </w:r>
            <w:r w:rsidRPr="00D5690A">
              <w:rPr>
                <w:rFonts w:ascii="Times New Roman" w:hAnsi="Times New Roman" w:cs="Times New Roman"/>
                <w:b/>
                <w:bCs/>
                <w:spacing w:val="-2"/>
                <w:sz w:val="28"/>
                <w:szCs w:val="28"/>
              </w:rPr>
              <w:t>.</w:t>
            </w:r>
          </w:p>
        </w:tc>
        <w:tc>
          <w:tcPr>
            <w:tcW w:w="2963" w:type="dxa"/>
            <w:vAlign w:val="center"/>
          </w:tcPr>
          <w:p w14:paraId="3CF2292E" w14:textId="77777777" w:rsidR="00D5690A" w:rsidRPr="00D5690A" w:rsidRDefault="00D5690A" w:rsidP="003766F1">
            <w:pPr>
              <w:keepLines/>
              <w:suppressLineNumbers/>
              <w:jc w:val="both"/>
              <w:rPr>
                <w:rFonts w:ascii="Times New Roman" w:eastAsia="Times New Roman" w:hAnsi="Times New Roman" w:cs="Times New Roman"/>
                <w:b/>
                <w:bCs/>
                <w:kern w:val="24"/>
                <w:sz w:val="28"/>
                <w:szCs w:val="28"/>
                <w:lang w:val="kk-KZ" w:eastAsia="ru-RU"/>
              </w:rPr>
            </w:pPr>
            <w:r w:rsidRPr="00D5690A">
              <w:rPr>
                <w:rFonts w:ascii="Times New Roman" w:hAnsi="Times New Roman" w:cs="Times New Roman"/>
                <w:b/>
                <w:bCs/>
                <w:iCs/>
                <w:sz w:val="28"/>
                <w:szCs w:val="28"/>
                <w:lang w:val="kk-KZ"/>
              </w:rPr>
              <w:t xml:space="preserve">31 - </w:t>
            </w:r>
            <w:r w:rsidRPr="00D5690A">
              <w:rPr>
                <w:rFonts w:ascii="Times New Roman" w:eastAsia="Times New Roman" w:hAnsi="Times New Roman" w:cs="Times New Roman"/>
                <w:b/>
                <w:bCs/>
                <w:kern w:val="24"/>
                <w:sz w:val="28"/>
                <w:szCs w:val="28"/>
                <w:lang w:val="kk-KZ" w:eastAsia="ru-RU"/>
              </w:rPr>
              <w:t xml:space="preserve">Негізгі ұлттық индикатор </w:t>
            </w:r>
          </w:p>
          <w:p w14:paraId="3122A726" w14:textId="77777777" w:rsidR="00D5690A" w:rsidRPr="00D5690A" w:rsidRDefault="00D5690A" w:rsidP="003766F1">
            <w:pPr>
              <w:keepLines/>
              <w:suppressLineNumbers/>
              <w:jc w:val="both"/>
              <w:rPr>
                <w:rFonts w:ascii="Times New Roman" w:hAnsi="Times New Roman" w:cs="Times New Roman"/>
                <w:b/>
                <w:bCs/>
                <w:i/>
                <w:sz w:val="28"/>
                <w:szCs w:val="28"/>
                <w:lang w:val="kk-KZ"/>
              </w:rPr>
            </w:pPr>
            <w:r w:rsidRPr="00D5690A">
              <w:rPr>
                <w:rFonts w:ascii="Times New Roman" w:eastAsia="Times New Roman" w:hAnsi="Times New Roman" w:cs="Times New Roman"/>
                <w:bCs/>
                <w:sz w:val="28"/>
                <w:szCs w:val="28"/>
                <w:lang w:val="kk-KZ" w:eastAsia="ru-RU"/>
              </w:rPr>
              <w:t>НКИ жалпы көлеміндегі сыртқы инвестициялардың үлесі (облыс бойынша)</w:t>
            </w:r>
          </w:p>
        </w:tc>
        <w:tc>
          <w:tcPr>
            <w:tcW w:w="2547" w:type="dxa"/>
            <w:gridSpan w:val="2"/>
            <w:vAlign w:val="center"/>
          </w:tcPr>
          <w:p w14:paraId="197323B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КИИДБ,</w:t>
            </w:r>
            <w:r w:rsidRPr="00D5690A">
              <w:rPr>
                <w:rStyle w:val="10"/>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аудандар</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мен</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қалалардың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әкімдіктері</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Облыс</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әкімінің</w:t>
            </w:r>
            <w:r w:rsidRPr="00D5690A">
              <w:rPr>
                <w:rFonts w:ascii="Times New Roman" w:hAnsi="Times New Roman" w:cs="Times New Roman"/>
                <w:sz w:val="28"/>
                <w:szCs w:val="28"/>
                <w:lang w:val="kk-KZ"/>
              </w:rPr>
              <w:t xml:space="preserve"> </w:t>
            </w:r>
            <w:r w:rsidRPr="00D5690A">
              <w:rPr>
                <w:rStyle w:val="ypks7kbdpwfgdykd3qb9"/>
                <w:rFonts w:ascii="Times New Roman" w:hAnsi="Times New Roman" w:cs="Times New Roman"/>
                <w:sz w:val="28"/>
                <w:szCs w:val="28"/>
                <w:lang w:val="kk-KZ"/>
              </w:rPr>
              <w:t>орынбасары -                        Е.Ә. Садыр</w:t>
            </w:r>
          </w:p>
        </w:tc>
        <w:tc>
          <w:tcPr>
            <w:tcW w:w="1436" w:type="dxa"/>
            <w:vMerge w:val="restart"/>
            <w:vAlign w:val="center"/>
          </w:tcPr>
          <w:p w14:paraId="712CEA54"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rPr>
            </w:pPr>
            <w:r w:rsidRPr="00D5690A">
              <w:rPr>
                <w:rFonts w:ascii="Times New Roman" w:hAnsi="Times New Roman" w:cs="Times New Roman"/>
                <w:spacing w:val="-14"/>
                <w:sz w:val="28"/>
                <w:szCs w:val="28"/>
                <w:lang w:val="kk-KZ"/>
              </w:rPr>
              <w:t>Статистикалық деректер</w:t>
            </w:r>
            <w:r w:rsidRPr="00D5690A">
              <w:rPr>
                <w:rFonts w:ascii="Times New Roman" w:hAnsi="Times New Roman" w:cs="Times New Roman"/>
                <w:spacing w:val="-14"/>
                <w:sz w:val="28"/>
                <w:szCs w:val="28"/>
              </w:rPr>
              <w:t xml:space="preserve"> </w:t>
            </w:r>
          </w:p>
          <w:p w14:paraId="63269F1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Merge w:val="restart"/>
            <w:vAlign w:val="center"/>
          </w:tcPr>
          <w:p w14:paraId="5BB1F186" w14:textId="77777777" w:rsidR="00D5690A" w:rsidRPr="00D5690A" w:rsidRDefault="00D5690A" w:rsidP="003766F1">
            <w:pPr>
              <w:keepLines/>
              <w:suppressLineNumbers/>
              <w:jc w:val="center"/>
              <w:rPr>
                <w:rFonts w:ascii="Times New Roman" w:hAnsi="Times New Roman" w:cs="Times New Roman"/>
                <w:bCs/>
                <w:sz w:val="28"/>
                <w:szCs w:val="28"/>
                <w:lang w:val="kk-KZ"/>
              </w:rPr>
            </w:pPr>
            <w:r w:rsidRPr="00D5690A">
              <w:rPr>
                <w:rFonts w:ascii="Times New Roman" w:hAnsi="Times New Roman" w:cs="Times New Roman"/>
                <w:bCs/>
                <w:sz w:val="28"/>
                <w:szCs w:val="28"/>
                <w:lang w:val="kk-KZ"/>
              </w:rPr>
              <w:t>млрд.</w:t>
            </w:r>
          </w:p>
          <w:p w14:paraId="548B760C"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bCs/>
                <w:sz w:val="28"/>
                <w:szCs w:val="28"/>
                <w:lang w:val="kk-KZ"/>
              </w:rPr>
              <w:t>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53C986F"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122,3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0B08749"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193,7</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F42AE66"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250,2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C293F59"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333,8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56FF278"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485,1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2B5991B"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661,3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BBF8926"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768,2</w:t>
            </w:r>
          </w:p>
        </w:tc>
      </w:tr>
      <w:tr w:rsidR="00D5690A" w:rsidRPr="00D5690A" w14:paraId="05C52309" w14:textId="77777777" w:rsidTr="003766F1">
        <w:trPr>
          <w:trHeight w:val="215"/>
        </w:trPr>
        <w:tc>
          <w:tcPr>
            <w:tcW w:w="1021" w:type="dxa"/>
            <w:vAlign w:val="center"/>
          </w:tcPr>
          <w:p w14:paraId="16CCE0FE" w14:textId="77777777" w:rsidR="00D5690A" w:rsidRPr="00D5690A" w:rsidRDefault="00D5690A" w:rsidP="003766F1">
            <w:pPr>
              <w:tabs>
                <w:tab w:val="left" w:pos="851"/>
                <w:tab w:val="left" w:pos="993"/>
              </w:tabs>
              <w:jc w:val="center"/>
              <w:rPr>
                <w:rFonts w:ascii="Times New Roman" w:hAnsi="Times New Roman" w:cs="Times New Roman"/>
                <w:b/>
                <w:bCs/>
                <w:spacing w:val="-2"/>
                <w:sz w:val="28"/>
                <w:szCs w:val="28"/>
                <w:lang w:val="kk-KZ"/>
              </w:rPr>
            </w:pPr>
          </w:p>
        </w:tc>
        <w:tc>
          <w:tcPr>
            <w:tcW w:w="2963" w:type="dxa"/>
            <w:vAlign w:val="center"/>
          </w:tcPr>
          <w:p w14:paraId="4CE02506" w14:textId="77777777" w:rsidR="00D5690A" w:rsidRPr="00D5690A" w:rsidRDefault="00D5690A" w:rsidP="003766F1">
            <w:pPr>
              <w:keepLines/>
              <w:suppressLineNumbers/>
              <w:jc w:val="both"/>
              <w:rPr>
                <w:rFonts w:ascii="Times New Roman" w:hAnsi="Times New Roman" w:cs="Times New Roman"/>
                <w:iCs/>
                <w:sz w:val="28"/>
                <w:szCs w:val="28"/>
                <w:lang w:val="kk-KZ"/>
              </w:rPr>
            </w:pPr>
            <w:r w:rsidRPr="00D5690A">
              <w:rPr>
                <w:rFonts w:ascii="Times New Roman" w:hAnsi="Times New Roman" w:cs="Times New Roman"/>
                <w:iCs/>
                <w:sz w:val="28"/>
                <w:szCs w:val="28"/>
                <w:lang w:val="kk-KZ"/>
              </w:rPr>
              <w:t>қала бойынша</w:t>
            </w:r>
          </w:p>
        </w:tc>
        <w:tc>
          <w:tcPr>
            <w:tcW w:w="2547" w:type="dxa"/>
            <w:gridSpan w:val="2"/>
            <w:vAlign w:val="center"/>
          </w:tcPr>
          <w:p w14:paraId="4DF92C39"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Кәсіпкерлік бөлімі, қала әкімдігі. Қала әкімінің орынбасары -                           Е.Х. Тлеужанов</w:t>
            </w:r>
          </w:p>
        </w:tc>
        <w:tc>
          <w:tcPr>
            <w:tcW w:w="1436" w:type="dxa"/>
            <w:vMerge/>
            <w:vAlign w:val="center"/>
          </w:tcPr>
          <w:p w14:paraId="6B2266C3" w14:textId="77777777" w:rsidR="00D5690A" w:rsidRPr="00D5690A" w:rsidRDefault="00D5690A" w:rsidP="003766F1">
            <w:pPr>
              <w:keepLines/>
              <w:suppressLineNumbers/>
              <w:ind w:left="-113" w:right="-103"/>
              <w:jc w:val="center"/>
              <w:rPr>
                <w:rFonts w:ascii="Times New Roman" w:hAnsi="Times New Roman" w:cs="Times New Roman"/>
                <w:spacing w:val="-14"/>
                <w:sz w:val="28"/>
                <w:szCs w:val="28"/>
                <w:lang w:val="kk-KZ"/>
              </w:rPr>
            </w:pPr>
          </w:p>
        </w:tc>
        <w:tc>
          <w:tcPr>
            <w:tcW w:w="992" w:type="dxa"/>
            <w:vMerge/>
            <w:vAlign w:val="center"/>
          </w:tcPr>
          <w:p w14:paraId="21CD41CD" w14:textId="77777777" w:rsidR="00D5690A" w:rsidRPr="00D5690A" w:rsidRDefault="00D5690A" w:rsidP="003766F1">
            <w:pPr>
              <w:keepLines/>
              <w:suppressLineNumbers/>
              <w:jc w:val="center"/>
              <w:rPr>
                <w:rFonts w:ascii="Times New Roman" w:hAnsi="Times New Roman" w:cs="Times New Roman"/>
                <w:bCs/>
                <w:sz w:val="28"/>
                <w:szCs w:val="28"/>
                <w:lang w:val="kk-KZ"/>
              </w:rPr>
            </w:pP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A620BCB"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6,1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E6B5F08"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10,5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829B282"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13,7</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2B22820"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18,9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7BA3A0E"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28,0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E51EA3F"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39,2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79477D0"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hAnsi="Times New Roman" w:cs="Times New Roman"/>
                <w:color w:val="000000"/>
                <w:sz w:val="28"/>
                <w:szCs w:val="28"/>
              </w:rPr>
              <w:t>45,6</w:t>
            </w:r>
          </w:p>
        </w:tc>
      </w:tr>
      <w:tr w:rsidR="00D5690A" w:rsidRPr="00D5690A" w14:paraId="43DFA14F" w14:textId="77777777" w:rsidTr="003766F1">
        <w:trPr>
          <w:trHeight w:val="215"/>
        </w:trPr>
        <w:tc>
          <w:tcPr>
            <w:tcW w:w="1021" w:type="dxa"/>
            <w:vAlign w:val="center"/>
          </w:tcPr>
          <w:p w14:paraId="76DDB3C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3247039B" w14:textId="77777777" w:rsidR="00D5690A" w:rsidRPr="00D5690A" w:rsidRDefault="00D5690A" w:rsidP="003766F1">
            <w:pPr>
              <w:rPr>
                <w:rFonts w:ascii="Times New Roman" w:eastAsia="Times New Roman" w:hAnsi="Times New Roman" w:cs="Times New Roman"/>
                <w:b/>
                <w:i/>
                <w:iCs/>
                <w:kern w:val="24"/>
                <w:sz w:val="28"/>
                <w:szCs w:val="28"/>
                <w:lang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69622633" w14:textId="77777777" w:rsidR="00D5690A" w:rsidRPr="00D5690A" w:rsidRDefault="00D5690A" w:rsidP="003766F1">
            <w:pPr>
              <w:jc w:val="center"/>
              <w:rPr>
                <w:rFonts w:ascii="Times New Roman" w:hAnsi="Times New Roman" w:cs="Times New Roman"/>
                <w:sz w:val="28"/>
                <w:szCs w:val="28"/>
              </w:rPr>
            </w:pPr>
          </w:p>
        </w:tc>
        <w:tc>
          <w:tcPr>
            <w:tcW w:w="1436" w:type="dxa"/>
            <w:vAlign w:val="center"/>
          </w:tcPr>
          <w:p w14:paraId="75606B0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0EF62EEE" w14:textId="77777777" w:rsidR="00D5690A" w:rsidRPr="00D5690A" w:rsidRDefault="00D5690A" w:rsidP="003766F1">
            <w:pPr>
              <w:jc w:val="center"/>
              <w:rPr>
                <w:rFonts w:ascii="Times New Roman" w:eastAsia="Times New Roman" w:hAnsi="Times New Roman" w:cs="Times New Roman"/>
                <w:kern w:val="24"/>
                <w:sz w:val="28"/>
                <w:szCs w:val="28"/>
                <w:lang w:eastAsia="ru-RU"/>
              </w:rPr>
            </w:pPr>
            <w:r w:rsidRPr="00D5690A">
              <w:rPr>
                <w:rFonts w:ascii="Times New Roman" w:hAnsi="Times New Roman" w:cs="Times New Roman"/>
                <w:bCs/>
                <w:i/>
                <w:color w:val="000000" w:themeColor="text1"/>
                <w:sz w:val="28"/>
                <w:szCs w:val="28"/>
              </w:rPr>
              <w:t>млн. тенге</w:t>
            </w:r>
          </w:p>
        </w:tc>
        <w:tc>
          <w:tcPr>
            <w:tcW w:w="993" w:type="dxa"/>
          </w:tcPr>
          <w:p w14:paraId="1573160A"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sz w:val="28"/>
                <w:szCs w:val="28"/>
              </w:rPr>
              <w:t>0</w:t>
            </w:r>
          </w:p>
        </w:tc>
        <w:tc>
          <w:tcPr>
            <w:tcW w:w="1417" w:type="dxa"/>
            <w:gridSpan w:val="2"/>
          </w:tcPr>
          <w:p w14:paraId="7B212C3C"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sz w:val="28"/>
                <w:szCs w:val="28"/>
              </w:rPr>
              <w:t>0</w:t>
            </w:r>
          </w:p>
        </w:tc>
        <w:tc>
          <w:tcPr>
            <w:tcW w:w="851" w:type="dxa"/>
          </w:tcPr>
          <w:p w14:paraId="42AAF940"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sz w:val="28"/>
                <w:szCs w:val="28"/>
              </w:rPr>
              <w:t>0</w:t>
            </w:r>
          </w:p>
        </w:tc>
        <w:tc>
          <w:tcPr>
            <w:tcW w:w="992" w:type="dxa"/>
          </w:tcPr>
          <w:p w14:paraId="3428E50B"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i/>
                <w:iCs/>
                <w:sz w:val="28"/>
                <w:szCs w:val="28"/>
              </w:rPr>
              <w:t>5000,0</w:t>
            </w:r>
          </w:p>
        </w:tc>
        <w:tc>
          <w:tcPr>
            <w:tcW w:w="1134" w:type="dxa"/>
          </w:tcPr>
          <w:p w14:paraId="1FE793D7"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i/>
                <w:iCs/>
                <w:sz w:val="28"/>
                <w:szCs w:val="28"/>
              </w:rPr>
              <w:t>0</w:t>
            </w:r>
          </w:p>
        </w:tc>
        <w:tc>
          <w:tcPr>
            <w:tcW w:w="850" w:type="dxa"/>
          </w:tcPr>
          <w:p w14:paraId="121F6577" w14:textId="77777777" w:rsidR="00D5690A" w:rsidRPr="00D5690A" w:rsidRDefault="00D5690A" w:rsidP="003766F1">
            <w:pPr>
              <w:jc w:val="center"/>
              <w:rPr>
                <w:rFonts w:ascii="Times New Roman" w:hAnsi="Times New Roman" w:cs="Times New Roman"/>
                <w:i/>
                <w:iCs/>
                <w:sz w:val="28"/>
                <w:szCs w:val="28"/>
              </w:rPr>
            </w:pPr>
            <w:r w:rsidRPr="00D5690A">
              <w:rPr>
                <w:rFonts w:ascii="Times New Roman" w:hAnsi="Times New Roman" w:cs="Times New Roman"/>
                <w:i/>
                <w:iCs/>
                <w:sz w:val="28"/>
                <w:szCs w:val="28"/>
              </w:rPr>
              <w:t>0</w:t>
            </w:r>
          </w:p>
        </w:tc>
        <w:tc>
          <w:tcPr>
            <w:tcW w:w="851" w:type="dxa"/>
            <w:vAlign w:val="center"/>
          </w:tcPr>
          <w:p w14:paraId="59844F36" w14:textId="77777777" w:rsidR="00D5690A" w:rsidRPr="00D5690A" w:rsidRDefault="00D5690A" w:rsidP="003766F1">
            <w:pPr>
              <w:jc w:val="center"/>
              <w:rPr>
                <w:rFonts w:ascii="Times New Roman" w:eastAsia="Times New Roman" w:hAnsi="Times New Roman" w:cs="Times New Roman"/>
                <w:sz w:val="28"/>
                <w:szCs w:val="28"/>
                <w:lang w:val="kk-KZ" w:eastAsia="ru-RU"/>
              </w:rPr>
            </w:pPr>
            <w:r w:rsidRPr="00D5690A">
              <w:rPr>
                <w:rFonts w:ascii="Times New Roman" w:hAnsi="Times New Roman" w:cs="Times New Roman"/>
                <w:bCs/>
                <w:i/>
                <w:color w:val="000000" w:themeColor="text1"/>
                <w:sz w:val="28"/>
                <w:szCs w:val="28"/>
              </w:rPr>
              <w:t>0,0</w:t>
            </w:r>
          </w:p>
        </w:tc>
      </w:tr>
      <w:tr w:rsidR="00D5690A" w:rsidRPr="00D5690A" w14:paraId="5FF0B171" w14:textId="77777777" w:rsidTr="003766F1">
        <w:trPr>
          <w:trHeight w:val="215"/>
        </w:trPr>
        <w:tc>
          <w:tcPr>
            <w:tcW w:w="1021" w:type="dxa"/>
            <w:vAlign w:val="center"/>
          </w:tcPr>
          <w:p w14:paraId="753C339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2194AE55" w14:textId="77777777" w:rsidR="00D5690A" w:rsidRPr="00D5690A" w:rsidRDefault="00D5690A" w:rsidP="003766F1">
            <w:pP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b/>
                <w:bCs/>
                <w:sz w:val="28"/>
                <w:szCs w:val="28"/>
                <w:lang w:val="kk-KZ" w:eastAsia="ru-RU"/>
              </w:rPr>
              <w:t>20 Мақсат. Қазақстан Республикасының төмен көміртекті дамуға көшуі</w:t>
            </w:r>
          </w:p>
        </w:tc>
      </w:tr>
      <w:tr w:rsidR="00D5690A" w:rsidRPr="00D5690A" w14:paraId="7F330E6D" w14:textId="77777777" w:rsidTr="003766F1">
        <w:trPr>
          <w:trHeight w:val="215"/>
        </w:trPr>
        <w:tc>
          <w:tcPr>
            <w:tcW w:w="1021" w:type="dxa"/>
            <w:vAlign w:val="center"/>
          </w:tcPr>
          <w:p w14:paraId="2FD42F97"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7A329123" w14:textId="77777777" w:rsidR="00D5690A" w:rsidRPr="00D5690A" w:rsidRDefault="00D5690A" w:rsidP="003766F1">
            <w:pPr>
              <w:keepLines/>
              <w:suppressLineNumbers/>
              <w:rPr>
                <w:rFonts w:ascii="Times New Roman" w:hAnsi="Times New Roman" w:cs="Times New Roman"/>
                <w:b/>
                <w:bCs/>
                <w:iCs/>
                <w:sz w:val="28"/>
                <w:szCs w:val="28"/>
                <w:lang w:val="kk-KZ"/>
              </w:rPr>
            </w:pPr>
            <w:r w:rsidRPr="00D5690A">
              <w:rPr>
                <w:rFonts w:ascii="Times New Roman" w:hAnsi="Times New Roman" w:cs="Times New Roman"/>
                <w:b/>
                <w:bCs/>
                <w:iCs/>
                <w:sz w:val="28"/>
                <w:szCs w:val="28"/>
                <w:lang w:val="kk-KZ"/>
              </w:rPr>
              <w:t>Нысаналы индикатор 1</w:t>
            </w:r>
          </w:p>
          <w:p w14:paraId="00F6F164" w14:textId="77777777" w:rsidR="00D5690A" w:rsidRPr="00D5690A" w:rsidRDefault="00D5690A" w:rsidP="003766F1">
            <w:pPr>
              <w:rPr>
                <w:rFonts w:ascii="Times New Roman" w:hAnsi="Times New Roman" w:cs="Times New Roman"/>
                <w:iCs/>
                <w:sz w:val="28"/>
                <w:szCs w:val="28"/>
              </w:rPr>
            </w:pPr>
            <w:r w:rsidRPr="00D5690A">
              <w:rPr>
                <w:rFonts w:ascii="Times New Roman" w:hAnsi="Times New Roman" w:cs="Times New Roman"/>
                <w:iCs/>
                <w:sz w:val="28"/>
                <w:szCs w:val="28"/>
              </w:rPr>
              <w:t>Облыс бойынша коммуналдық қалдықтарды қайта өңдеу және кәдеге жарату үлесі</w:t>
            </w:r>
          </w:p>
        </w:tc>
        <w:tc>
          <w:tcPr>
            <w:tcW w:w="2547" w:type="dxa"/>
            <w:gridSpan w:val="2"/>
            <w:vAlign w:val="center"/>
          </w:tcPr>
          <w:p w14:paraId="1C973E9B"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ПД, аудандар мен қалалардың әкімдіктері, </w:t>
            </w:r>
          </w:p>
          <w:p w14:paraId="71497967"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rPr>
              <w:t>Облыс әкімінің орынбасары</w:t>
            </w:r>
            <w:r w:rsidRPr="00D5690A">
              <w:rPr>
                <w:rFonts w:ascii="Times New Roman" w:hAnsi="Times New Roman" w:cs="Times New Roman"/>
                <w:sz w:val="28"/>
                <w:szCs w:val="28"/>
                <w:lang w:val="kk-KZ"/>
              </w:rPr>
              <w:t xml:space="preserve"> –                      Д.Р. Оспанов</w:t>
            </w:r>
          </w:p>
        </w:tc>
        <w:tc>
          <w:tcPr>
            <w:tcW w:w="1436" w:type="dxa"/>
            <w:vAlign w:val="center"/>
          </w:tcPr>
          <w:p w14:paraId="2AC3597F"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234D1CC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6054D3C1" w14:textId="77777777" w:rsidR="00D5690A" w:rsidRPr="00D5690A" w:rsidRDefault="00D5690A" w:rsidP="003766F1">
            <w:pPr>
              <w:jc w:val="center"/>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sz w:val="28"/>
                <w:szCs w:val="28"/>
                <w:lang w:eastAsia="ru-RU"/>
              </w:rPr>
              <w:t>%</w:t>
            </w:r>
          </w:p>
        </w:tc>
        <w:tc>
          <w:tcPr>
            <w:tcW w:w="993" w:type="dxa"/>
            <w:vAlign w:val="center"/>
          </w:tcPr>
          <w:p w14:paraId="314C836F"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20,5</w:t>
            </w:r>
          </w:p>
        </w:tc>
        <w:tc>
          <w:tcPr>
            <w:tcW w:w="1417" w:type="dxa"/>
            <w:gridSpan w:val="2"/>
            <w:vAlign w:val="center"/>
          </w:tcPr>
          <w:p w14:paraId="5F5AF783"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w:t>
            </w:r>
          </w:p>
        </w:tc>
        <w:tc>
          <w:tcPr>
            <w:tcW w:w="851" w:type="dxa"/>
            <w:vAlign w:val="center"/>
          </w:tcPr>
          <w:p w14:paraId="3FD653A7"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23</w:t>
            </w:r>
          </w:p>
        </w:tc>
        <w:tc>
          <w:tcPr>
            <w:tcW w:w="992" w:type="dxa"/>
            <w:vAlign w:val="center"/>
          </w:tcPr>
          <w:p w14:paraId="1C53F933"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24</w:t>
            </w:r>
          </w:p>
        </w:tc>
        <w:tc>
          <w:tcPr>
            <w:tcW w:w="1134" w:type="dxa"/>
            <w:vAlign w:val="center"/>
          </w:tcPr>
          <w:p w14:paraId="5C8BD099"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25</w:t>
            </w:r>
          </w:p>
        </w:tc>
        <w:tc>
          <w:tcPr>
            <w:tcW w:w="850" w:type="dxa"/>
            <w:vAlign w:val="center"/>
          </w:tcPr>
          <w:p w14:paraId="7ACE6AD3"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26</w:t>
            </w:r>
          </w:p>
        </w:tc>
        <w:tc>
          <w:tcPr>
            <w:tcW w:w="851" w:type="dxa"/>
            <w:vAlign w:val="center"/>
          </w:tcPr>
          <w:p w14:paraId="5BE51A69"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27</w:t>
            </w:r>
          </w:p>
        </w:tc>
      </w:tr>
      <w:tr w:rsidR="00D5690A" w:rsidRPr="00D5690A" w14:paraId="756ED07E" w14:textId="77777777" w:rsidTr="003766F1">
        <w:trPr>
          <w:trHeight w:val="215"/>
        </w:trPr>
        <w:tc>
          <w:tcPr>
            <w:tcW w:w="1021" w:type="dxa"/>
            <w:vAlign w:val="center"/>
          </w:tcPr>
          <w:p w14:paraId="64BD5518"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4E767054" w14:textId="77777777" w:rsidR="00D5690A" w:rsidRPr="00D5690A" w:rsidRDefault="00D5690A" w:rsidP="003766F1">
            <w:pPr>
              <w:rPr>
                <w:rFonts w:ascii="Times New Roman" w:hAnsi="Times New Roman" w:cs="Times New Roman"/>
                <w:iCs/>
                <w:sz w:val="28"/>
                <w:szCs w:val="28"/>
                <w:lang w:val="kk-KZ"/>
              </w:rPr>
            </w:pPr>
            <w:r w:rsidRPr="00D5690A">
              <w:rPr>
                <w:rFonts w:ascii="Times New Roman" w:hAnsi="Times New Roman" w:cs="Times New Roman"/>
                <w:iCs/>
                <w:sz w:val="28"/>
                <w:szCs w:val="28"/>
                <w:lang w:val="kk-KZ"/>
              </w:rPr>
              <w:t>қала бойынша</w:t>
            </w:r>
          </w:p>
        </w:tc>
        <w:tc>
          <w:tcPr>
            <w:tcW w:w="2547" w:type="dxa"/>
            <w:gridSpan w:val="2"/>
            <w:vAlign w:val="center"/>
          </w:tcPr>
          <w:p w14:paraId="30C034F6"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ТКШ бөлімі, қала әкімдігі.</w:t>
            </w:r>
          </w:p>
          <w:p w14:paraId="58BC912A"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Б.Ш.Топаев</w:t>
            </w:r>
          </w:p>
        </w:tc>
        <w:tc>
          <w:tcPr>
            <w:tcW w:w="1436" w:type="dxa"/>
            <w:vAlign w:val="center"/>
          </w:tcPr>
          <w:p w14:paraId="5519E341"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5D301D23"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992" w:type="dxa"/>
            <w:vAlign w:val="center"/>
          </w:tcPr>
          <w:p w14:paraId="19DAB078" w14:textId="77777777" w:rsidR="00D5690A" w:rsidRPr="00D5690A" w:rsidRDefault="00D5690A" w:rsidP="003766F1">
            <w:pPr>
              <w:jc w:val="center"/>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sz w:val="28"/>
                <w:szCs w:val="28"/>
                <w:lang w:eastAsia="ru-RU"/>
              </w:rPr>
              <w:t>%</w:t>
            </w:r>
          </w:p>
        </w:tc>
        <w:tc>
          <w:tcPr>
            <w:tcW w:w="993" w:type="dxa"/>
            <w:vAlign w:val="center"/>
          </w:tcPr>
          <w:p w14:paraId="75B09C85"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26,3</w:t>
            </w:r>
          </w:p>
        </w:tc>
        <w:tc>
          <w:tcPr>
            <w:tcW w:w="1417" w:type="dxa"/>
            <w:gridSpan w:val="2"/>
            <w:vAlign w:val="center"/>
          </w:tcPr>
          <w:p w14:paraId="13718B9C"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31,5</w:t>
            </w:r>
          </w:p>
        </w:tc>
        <w:tc>
          <w:tcPr>
            <w:tcW w:w="851" w:type="dxa"/>
            <w:vAlign w:val="center"/>
          </w:tcPr>
          <w:p w14:paraId="0605ABBA"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31,5</w:t>
            </w:r>
          </w:p>
        </w:tc>
        <w:tc>
          <w:tcPr>
            <w:tcW w:w="992" w:type="dxa"/>
            <w:vAlign w:val="center"/>
          </w:tcPr>
          <w:p w14:paraId="2299C00F"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28,7</w:t>
            </w:r>
          </w:p>
        </w:tc>
        <w:tc>
          <w:tcPr>
            <w:tcW w:w="1134" w:type="dxa"/>
            <w:vAlign w:val="center"/>
          </w:tcPr>
          <w:p w14:paraId="7F69CFD8"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29</w:t>
            </w:r>
          </w:p>
        </w:tc>
        <w:tc>
          <w:tcPr>
            <w:tcW w:w="850" w:type="dxa"/>
            <w:vAlign w:val="center"/>
          </w:tcPr>
          <w:p w14:paraId="19578DDA"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30</w:t>
            </w:r>
          </w:p>
        </w:tc>
        <w:tc>
          <w:tcPr>
            <w:tcW w:w="851" w:type="dxa"/>
            <w:vAlign w:val="center"/>
          </w:tcPr>
          <w:p w14:paraId="4EE9ABC0"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31</w:t>
            </w:r>
          </w:p>
        </w:tc>
      </w:tr>
      <w:tr w:rsidR="00D5690A" w:rsidRPr="00D5690A" w14:paraId="753385A6" w14:textId="77777777" w:rsidTr="003766F1">
        <w:trPr>
          <w:trHeight w:val="215"/>
        </w:trPr>
        <w:tc>
          <w:tcPr>
            <w:tcW w:w="1021" w:type="dxa"/>
            <w:vAlign w:val="center"/>
          </w:tcPr>
          <w:p w14:paraId="3741799F"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lang w:val="kk-KZ"/>
              </w:rPr>
            </w:pPr>
          </w:p>
        </w:tc>
        <w:tc>
          <w:tcPr>
            <w:tcW w:w="2963" w:type="dxa"/>
            <w:vAlign w:val="center"/>
          </w:tcPr>
          <w:p w14:paraId="65E38860" w14:textId="77777777" w:rsidR="00D5690A" w:rsidRPr="00D5690A" w:rsidRDefault="00D5690A" w:rsidP="003766F1">
            <w:pPr>
              <w:rPr>
                <w:rFonts w:ascii="Times New Roman" w:hAnsi="Times New Roman" w:cs="Times New Roman"/>
                <w:b/>
                <w:bCs/>
                <w:i/>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64F3ACE1" w14:textId="77777777" w:rsidR="00D5690A" w:rsidRPr="00D5690A" w:rsidRDefault="00D5690A" w:rsidP="003766F1">
            <w:pPr>
              <w:jc w:val="center"/>
              <w:rPr>
                <w:rFonts w:ascii="Times New Roman" w:hAnsi="Times New Roman" w:cs="Times New Roman"/>
                <w:sz w:val="28"/>
                <w:szCs w:val="28"/>
                <w:lang w:val="kk-KZ"/>
              </w:rPr>
            </w:pPr>
          </w:p>
        </w:tc>
        <w:tc>
          <w:tcPr>
            <w:tcW w:w="1436" w:type="dxa"/>
            <w:vAlign w:val="center"/>
          </w:tcPr>
          <w:p w14:paraId="733C240E"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992" w:type="dxa"/>
            <w:vAlign w:val="center"/>
          </w:tcPr>
          <w:p w14:paraId="654011A3" w14:textId="77777777" w:rsidR="00D5690A" w:rsidRPr="00D5690A" w:rsidRDefault="00D5690A" w:rsidP="003766F1">
            <w:pPr>
              <w:jc w:val="center"/>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kern w:val="24"/>
                <w:sz w:val="28"/>
                <w:szCs w:val="28"/>
                <w:lang w:val="kk-KZ" w:eastAsia="ru-RU"/>
              </w:rPr>
              <w:t>млн. теңге</w:t>
            </w:r>
          </w:p>
        </w:tc>
        <w:tc>
          <w:tcPr>
            <w:tcW w:w="993" w:type="dxa"/>
            <w:vAlign w:val="center"/>
          </w:tcPr>
          <w:p w14:paraId="65F1916C"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1417" w:type="dxa"/>
            <w:gridSpan w:val="2"/>
            <w:vAlign w:val="center"/>
          </w:tcPr>
          <w:p w14:paraId="7F64DC0F"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851" w:type="dxa"/>
            <w:vAlign w:val="center"/>
          </w:tcPr>
          <w:p w14:paraId="5B5B2701"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992" w:type="dxa"/>
            <w:vAlign w:val="center"/>
          </w:tcPr>
          <w:p w14:paraId="52F43F6F"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1134" w:type="dxa"/>
            <w:vAlign w:val="center"/>
          </w:tcPr>
          <w:p w14:paraId="7F3258A4"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850" w:type="dxa"/>
            <w:vAlign w:val="center"/>
          </w:tcPr>
          <w:p w14:paraId="497F8B2E"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851" w:type="dxa"/>
            <w:vAlign w:val="center"/>
          </w:tcPr>
          <w:p w14:paraId="3D0B4A70"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r>
      <w:tr w:rsidR="00D5690A" w:rsidRPr="00D5690A" w14:paraId="547ABCC3" w14:textId="77777777" w:rsidTr="003766F1">
        <w:trPr>
          <w:trHeight w:val="215"/>
        </w:trPr>
        <w:tc>
          <w:tcPr>
            <w:tcW w:w="1021" w:type="dxa"/>
            <w:vAlign w:val="center"/>
          </w:tcPr>
          <w:p w14:paraId="549B1EC6"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2963" w:type="dxa"/>
            <w:vAlign w:val="center"/>
          </w:tcPr>
          <w:p w14:paraId="5DF87A4E" w14:textId="77777777" w:rsidR="00D5690A" w:rsidRPr="00D5690A" w:rsidRDefault="00D5690A" w:rsidP="003766F1">
            <w:pPr>
              <w:keepLines/>
              <w:suppressLineNumbers/>
              <w:jc w:val="both"/>
              <w:rPr>
                <w:rFonts w:ascii="Times New Roman" w:hAnsi="Times New Roman" w:cs="Times New Roman"/>
                <w:b/>
                <w:bCs/>
                <w:i/>
                <w:sz w:val="28"/>
                <w:szCs w:val="28"/>
              </w:rPr>
            </w:pPr>
            <w:r w:rsidRPr="00D5690A">
              <w:rPr>
                <w:rFonts w:ascii="Times New Roman" w:hAnsi="Times New Roman" w:cs="Times New Roman"/>
                <w:b/>
                <w:bCs/>
                <w:i/>
                <w:sz w:val="28"/>
                <w:szCs w:val="28"/>
                <w:lang w:val="kk-KZ"/>
              </w:rPr>
              <w:t>Қаланың</w:t>
            </w:r>
            <w:r w:rsidRPr="00D5690A">
              <w:rPr>
                <w:rFonts w:ascii="Times New Roman" w:hAnsi="Times New Roman" w:cs="Times New Roman"/>
                <w:b/>
                <w:bCs/>
                <w:i/>
                <w:sz w:val="28"/>
                <w:szCs w:val="28"/>
              </w:rPr>
              <w:t xml:space="preserve"> даму жоспарын іске асыруға арналған қаржылық ресурстардың жиыны</w:t>
            </w:r>
          </w:p>
        </w:tc>
        <w:tc>
          <w:tcPr>
            <w:tcW w:w="2547" w:type="dxa"/>
            <w:gridSpan w:val="2"/>
            <w:vAlign w:val="center"/>
          </w:tcPr>
          <w:p w14:paraId="2078DD27" w14:textId="77777777" w:rsidR="00D5690A" w:rsidRPr="00D5690A" w:rsidRDefault="00D5690A" w:rsidP="003766F1">
            <w:pPr>
              <w:tabs>
                <w:tab w:val="left" w:pos="459"/>
              </w:tabs>
              <w:ind w:left="-108" w:right="-108"/>
              <w:jc w:val="center"/>
              <w:rPr>
                <w:rFonts w:ascii="Times New Roman" w:hAnsi="Times New Roman" w:cs="Times New Roman"/>
                <w:sz w:val="28"/>
                <w:szCs w:val="28"/>
              </w:rPr>
            </w:pPr>
          </w:p>
        </w:tc>
        <w:tc>
          <w:tcPr>
            <w:tcW w:w="1436" w:type="dxa"/>
            <w:vAlign w:val="center"/>
          </w:tcPr>
          <w:p w14:paraId="57C8DA5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992" w:type="dxa"/>
            <w:vAlign w:val="center"/>
          </w:tcPr>
          <w:p w14:paraId="4F6D05C9" w14:textId="77777777" w:rsidR="00D5690A" w:rsidRPr="00D5690A" w:rsidRDefault="00D5690A" w:rsidP="003766F1">
            <w:pPr>
              <w:jc w:val="center"/>
              <w:rPr>
                <w:rFonts w:ascii="Times New Roman" w:eastAsia="Times New Roman" w:hAnsi="Times New Roman" w:cs="Times New Roman"/>
                <w:sz w:val="28"/>
                <w:szCs w:val="28"/>
                <w:lang w:eastAsia="ru-RU"/>
              </w:rPr>
            </w:pPr>
            <w:r w:rsidRPr="00D5690A">
              <w:rPr>
                <w:rFonts w:ascii="Times New Roman" w:hAnsi="Times New Roman" w:cs="Times New Roman"/>
                <w:b/>
                <w:i/>
                <w:sz w:val="28"/>
                <w:szCs w:val="28"/>
              </w:rPr>
              <w:t>млн. тенге</w:t>
            </w:r>
          </w:p>
        </w:tc>
        <w:tc>
          <w:tcPr>
            <w:tcW w:w="993" w:type="dxa"/>
          </w:tcPr>
          <w:p w14:paraId="2483C31E"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rPr>
              <w:t>24 3</w:t>
            </w:r>
            <w:r w:rsidRPr="00D5690A">
              <w:rPr>
                <w:rFonts w:ascii="Times New Roman" w:hAnsi="Times New Roman" w:cs="Times New Roman"/>
                <w:b/>
                <w:bCs/>
                <w:i/>
                <w:iCs/>
                <w:sz w:val="28"/>
                <w:szCs w:val="28"/>
                <w:lang w:val="kk-KZ"/>
              </w:rPr>
              <w:t>87,5</w:t>
            </w:r>
          </w:p>
        </w:tc>
        <w:tc>
          <w:tcPr>
            <w:tcW w:w="1417" w:type="dxa"/>
            <w:gridSpan w:val="2"/>
          </w:tcPr>
          <w:p w14:paraId="6DE11A3B"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lang w:val="kk-KZ"/>
              </w:rPr>
              <w:t>54 594,3</w:t>
            </w:r>
          </w:p>
        </w:tc>
        <w:tc>
          <w:tcPr>
            <w:tcW w:w="851" w:type="dxa"/>
          </w:tcPr>
          <w:p w14:paraId="6FB83C72"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144 299,7</w:t>
            </w:r>
          </w:p>
        </w:tc>
        <w:tc>
          <w:tcPr>
            <w:tcW w:w="992" w:type="dxa"/>
          </w:tcPr>
          <w:p w14:paraId="09F3DABA"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291 437,8</w:t>
            </w:r>
          </w:p>
        </w:tc>
        <w:tc>
          <w:tcPr>
            <w:tcW w:w="1134" w:type="dxa"/>
          </w:tcPr>
          <w:p w14:paraId="6B1AC80A"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lang w:val="kk-KZ"/>
              </w:rPr>
              <w:t>227 734,3</w:t>
            </w:r>
          </w:p>
        </w:tc>
        <w:tc>
          <w:tcPr>
            <w:tcW w:w="850" w:type="dxa"/>
          </w:tcPr>
          <w:p w14:paraId="7D7929DB"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lang w:val="kk-KZ"/>
              </w:rPr>
              <w:t>809 788,0</w:t>
            </w:r>
          </w:p>
        </w:tc>
        <w:tc>
          <w:tcPr>
            <w:tcW w:w="851" w:type="dxa"/>
          </w:tcPr>
          <w:p w14:paraId="2C47AB13" w14:textId="77777777" w:rsidR="00D5690A" w:rsidRPr="00D5690A" w:rsidRDefault="00D5690A" w:rsidP="003766F1">
            <w:pPr>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lang w:val="kk-KZ"/>
              </w:rPr>
              <w:t>1553 412,6</w:t>
            </w:r>
          </w:p>
        </w:tc>
      </w:tr>
      <w:tr w:rsidR="00D5690A" w:rsidRPr="00D5690A" w14:paraId="6CDAAFAA" w14:textId="77777777" w:rsidTr="003766F1">
        <w:trPr>
          <w:trHeight w:val="215"/>
        </w:trPr>
        <w:tc>
          <w:tcPr>
            <w:tcW w:w="16047" w:type="dxa"/>
            <w:gridSpan w:val="14"/>
            <w:shd w:val="clear" w:color="auto" w:fill="FBE4D5" w:themeFill="accent2" w:themeFillTint="33"/>
            <w:vAlign w:val="center"/>
          </w:tcPr>
          <w:p w14:paraId="03A85BE9" w14:textId="77777777" w:rsidR="00D5690A" w:rsidRPr="00D5690A" w:rsidRDefault="00D5690A" w:rsidP="003766F1">
            <w:pPr>
              <w:keepLines/>
              <w:suppressLineNumbers/>
              <w:jc w:val="center"/>
              <w:rPr>
                <w:rFonts w:ascii="Times New Roman" w:eastAsia="Times New Roman" w:hAnsi="Times New Roman" w:cs="Times New Roman"/>
                <w:b/>
                <w:bCs/>
                <w:sz w:val="28"/>
                <w:szCs w:val="28"/>
                <w:lang w:eastAsia="ru-RU"/>
              </w:rPr>
            </w:pPr>
            <w:r w:rsidRPr="00D5690A">
              <w:rPr>
                <w:rFonts w:ascii="Times New Roman" w:eastAsia="Times New Roman" w:hAnsi="Times New Roman" w:cs="Times New Roman"/>
                <w:b/>
                <w:bCs/>
                <w:sz w:val="28"/>
                <w:szCs w:val="28"/>
                <w:lang w:eastAsia="ru-RU"/>
              </w:rPr>
              <w:t>Жоспарлаудың өзге де құжаттарын, мемлекеттік функцияларды, өкілеттіктерді іске асыру және (немесе) Мемлекеттік қызметтер көрсету</w:t>
            </w:r>
          </w:p>
        </w:tc>
      </w:tr>
      <w:tr w:rsidR="00D5690A" w:rsidRPr="00D5690A" w14:paraId="62627C19" w14:textId="77777777" w:rsidTr="003766F1">
        <w:trPr>
          <w:trHeight w:val="215"/>
        </w:trPr>
        <w:tc>
          <w:tcPr>
            <w:tcW w:w="1021" w:type="dxa"/>
            <w:vAlign w:val="center"/>
          </w:tcPr>
          <w:p w14:paraId="1C920B8A"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vAlign w:val="center"/>
          </w:tcPr>
          <w:p w14:paraId="29D16D7F" w14:textId="77777777" w:rsidR="00D5690A" w:rsidRPr="00D5690A" w:rsidRDefault="00D5690A" w:rsidP="003766F1">
            <w:pPr>
              <w:rPr>
                <w:rFonts w:ascii="Times New Roman" w:hAnsi="Times New Roman" w:cs="Times New Roman"/>
                <w:sz w:val="28"/>
                <w:szCs w:val="28"/>
              </w:rPr>
            </w:pPr>
            <w:r w:rsidRPr="00D5690A">
              <w:rPr>
                <w:rFonts w:ascii="Times New Roman" w:hAnsi="Times New Roman" w:cs="Times New Roman"/>
                <w:b/>
                <w:bCs/>
                <w:iCs/>
                <w:sz w:val="28"/>
                <w:szCs w:val="28"/>
              </w:rPr>
              <w:t>1</w:t>
            </w:r>
            <w:r w:rsidRPr="00D5690A">
              <w:rPr>
                <w:rFonts w:ascii="Times New Roman" w:hAnsi="Times New Roman" w:cs="Times New Roman"/>
                <w:b/>
                <w:bCs/>
                <w:iCs/>
                <w:sz w:val="28"/>
                <w:szCs w:val="28"/>
                <w:lang w:val="kk-KZ"/>
              </w:rPr>
              <w:t xml:space="preserve"> м</w:t>
            </w:r>
            <w:r w:rsidRPr="00D5690A">
              <w:rPr>
                <w:rFonts w:ascii="Times New Roman" w:hAnsi="Times New Roman" w:cs="Times New Roman"/>
                <w:b/>
                <w:bCs/>
                <w:iCs/>
                <w:sz w:val="28"/>
                <w:szCs w:val="28"/>
              </w:rPr>
              <w:t>ақсат.</w:t>
            </w:r>
            <w:r w:rsidRPr="00D5690A">
              <w:rPr>
                <w:rFonts w:ascii="Times New Roman" w:hAnsi="Times New Roman" w:cs="Times New Roman"/>
                <w:b/>
                <w:bCs/>
                <w:sz w:val="28"/>
                <w:szCs w:val="28"/>
              </w:rPr>
              <w:t xml:space="preserve"> Инклюзивті білім беру үшін жағдайларды арттыру</w:t>
            </w:r>
          </w:p>
        </w:tc>
      </w:tr>
      <w:tr w:rsidR="00D5690A" w:rsidRPr="00D5690A" w14:paraId="6700BF25" w14:textId="77777777" w:rsidTr="003766F1">
        <w:trPr>
          <w:trHeight w:val="215"/>
        </w:trPr>
        <w:tc>
          <w:tcPr>
            <w:tcW w:w="1021" w:type="dxa"/>
            <w:vAlign w:val="center"/>
          </w:tcPr>
          <w:p w14:paraId="773FB88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6297E185" w14:textId="77777777" w:rsidR="00D5690A" w:rsidRPr="00D5690A" w:rsidRDefault="00D5690A" w:rsidP="003766F1">
            <w:pPr>
              <w:rPr>
                <w:rFonts w:ascii="Times New Roman" w:hAnsi="Times New Roman" w:cs="Times New Roman"/>
                <w:sz w:val="28"/>
                <w:szCs w:val="28"/>
                <w:lang w:val="kk-KZ"/>
              </w:rPr>
            </w:pPr>
            <w:r w:rsidRPr="00D5690A">
              <w:rPr>
                <w:rFonts w:ascii="Times New Roman" w:eastAsia="Times New Roman" w:hAnsi="Times New Roman" w:cs="Times New Roman"/>
                <w:b/>
                <w:bCs/>
                <w:sz w:val="28"/>
                <w:szCs w:val="28"/>
                <w:lang w:val="kk-KZ" w:eastAsia="ru-RU"/>
              </w:rPr>
              <w:t>Нысаналы индикатор</w:t>
            </w:r>
            <w:r w:rsidRPr="00D5690A">
              <w:rPr>
                <w:rFonts w:ascii="Times New Roman" w:hAnsi="Times New Roman" w:cs="Times New Roman"/>
                <w:sz w:val="28"/>
                <w:szCs w:val="28"/>
                <w:lang w:val="kk-KZ"/>
              </w:rPr>
              <w:t xml:space="preserve"> Инклюзивті білім беру үшін жағдай жасаған білім беру ұйымының үлесі</w:t>
            </w:r>
          </w:p>
        </w:tc>
        <w:tc>
          <w:tcPr>
            <w:tcW w:w="2547" w:type="dxa"/>
            <w:gridSpan w:val="2"/>
            <w:vAlign w:val="center"/>
          </w:tcPr>
          <w:p w14:paraId="77B3A585"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Білім бөлімі, қала әкімдігі.</w:t>
            </w:r>
          </w:p>
          <w:p w14:paraId="41E1E956"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p w14:paraId="12C1523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1D7B2CB8" w14:textId="77777777" w:rsidR="00D5690A" w:rsidRPr="00D5690A" w:rsidRDefault="00D5690A" w:rsidP="003766F1">
            <w:pPr>
              <w:keepLines/>
              <w:suppressLineNumbers/>
              <w:ind w:left="-50"/>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lang w:val="kk-KZ"/>
              </w:rPr>
              <w:t>Әкімшілік деректер</w:t>
            </w:r>
          </w:p>
        </w:tc>
        <w:tc>
          <w:tcPr>
            <w:tcW w:w="992" w:type="dxa"/>
            <w:vAlign w:val="center"/>
          </w:tcPr>
          <w:p w14:paraId="196F5F8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bCs/>
                <w:i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0B12306"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96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6997A9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sz w:val="28"/>
                <w:szCs w:val="28"/>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901C648"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4208B8D"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F96806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BC9DE7E"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A695C24" w14:textId="77777777" w:rsidR="00D5690A" w:rsidRPr="00D5690A" w:rsidRDefault="00D5690A" w:rsidP="003766F1">
            <w:pPr>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r>
      <w:tr w:rsidR="00D5690A" w:rsidRPr="00D5690A" w14:paraId="63210003" w14:textId="77777777" w:rsidTr="003766F1">
        <w:trPr>
          <w:trHeight w:val="215"/>
        </w:trPr>
        <w:tc>
          <w:tcPr>
            <w:tcW w:w="1021" w:type="dxa"/>
            <w:vAlign w:val="center"/>
          </w:tcPr>
          <w:p w14:paraId="22B1E821"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E22ECDE"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3CE5C0F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55278B2E" w14:textId="77777777" w:rsidR="00D5690A" w:rsidRPr="00D5690A" w:rsidRDefault="00D5690A" w:rsidP="003766F1">
            <w:pPr>
              <w:keepLines/>
              <w:suppressLineNumbers/>
              <w:ind w:left="-50"/>
              <w:jc w:val="center"/>
              <w:rPr>
                <w:rFonts w:ascii="Times New Roman" w:hAnsi="Times New Roman" w:cs="Times New Roman"/>
                <w:sz w:val="28"/>
                <w:szCs w:val="28"/>
                <w:lang w:val="kk-KZ"/>
              </w:rPr>
            </w:pPr>
          </w:p>
        </w:tc>
        <w:tc>
          <w:tcPr>
            <w:tcW w:w="992" w:type="dxa"/>
            <w:vAlign w:val="center"/>
          </w:tcPr>
          <w:p w14:paraId="6913554D" w14:textId="77777777" w:rsidR="00D5690A" w:rsidRPr="00D5690A" w:rsidRDefault="00D5690A" w:rsidP="003766F1">
            <w:pPr>
              <w:keepLines/>
              <w:suppressLineNumbers/>
              <w:jc w:val="center"/>
              <w:rPr>
                <w:rFonts w:ascii="Times New Roman" w:hAnsi="Times New Roman" w:cs="Times New Roman"/>
                <w:bCs/>
                <w:i/>
                <w:iCs/>
                <w:sz w:val="28"/>
                <w:szCs w:val="28"/>
              </w:rPr>
            </w:pPr>
            <w:r w:rsidRPr="00D5690A">
              <w:rPr>
                <w:rFonts w:ascii="Times New Roman" w:eastAsia="Times New Roman" w:hAnsi="Times New Roman" w:cs="Times New Roman"/>
                <w:i/>
                <w:iCs/>
                <w:kern w:val="24"/>
                <w:sz w:val="28"/>
                <w:szCs w:val="28"/>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5BC52E6"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eastAsia="Times New Roman" w:hAnsi="Times New Roman" w:cs="Times New Roman"/>
                <w:i/>
                <w:iCs/>
                <w:sz w:val="28"/>
                <w:szCs w:val="28"/>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4C518EC"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859E7A1"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eastAsia="Times New Roman" w:hAnsi="Times New Roman" w:cs="Times New Roman"/>
                <w:i/>
                <w:iCs/>
                <w:sz w:val="28"/>
                <w:szCs w:val="28"/>
                <w:lang w:val="kk-KZ" w:eastAsia="ru-RU"/>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C17F9C9"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eastAsia="Times New Roman" w:hAnsi="Times New Roman" w:cs="Times New Roman"/>
                <w:i/>
                <w:iCs/>
                <w:sz w:val="28"/>
                <w:szCs w:val="28"/>
                <w:lang w:val="kk-KZ" w:eastAsia="ru-RU"/>
              </w:rPr>
              <w:t>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ED655E3"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eastAsia="Times New Roman" w:hAnsi="Times New Roman" w:cs="Times New Roman"/>
                <w:i/>
                <w:iCs/>
                <w:sz w:val="28"/>
                <w:szCs w:val="28"/>
                <w:lang w:val="kk-KZ" w:eastAsia="ru-RU"/>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FA98BFA"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eastAsia="Times New Roman" w:hAnsi="Times New Roman" w:cs="Times New Roman"/>
                <w:i/>
                <w:iCs/>
                <w:sz w:val="28"/>
                <w:szCs w:val="28"/>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66BDD99" w14:textId="77777777" w:rsidR="00D5690A" w:rsidRPr="00D5690A" w:rsidRDefault="00D5690A" w:rsidP="003766F1">
            <w:pPr>
              <w:jc w:val="center"/>
              <w:rPr>
                <w:rFonts w:ascii="Times New Roman" w:hAnsi="Times New Roman" w:cs="Times New Roman"/>
                <w:color w:val="000000"/>
                <w:sz w:val="28"/>
                <w:szCs w:val="28"/>
              </w:rPr>
            </w:pPr>
            <w:r w:rsidRPr="00D5690A">
              <w:rPr>
                <w:rFonts w:ascii="Times New Roman" w:eastAsia="Times New Roman" w:hAnsi="Times New Roman" w:cs="Times New Roman"/>
                <w:i/>
                <w:iCs/>
                <w:sz w:val="28"/>
                <w:szCs w:val="28"/>
                <w:lang w:val="kk-KZ" w:eastAsia="ru-RU"/>
              </w:rPr>
              <w:t>0,0</w:t>
            </w:r>
          </w:p>
        </w:tc>
      </w:tr>
      <w:tr w:rsidR="00D5690A" w:rsidRPr="00D5690A" w14:paraId="6162514D" w14:textId="77777777" w:rsidTr="003766F1">
        <w:trPr>
          <w:trHeight w:val="215"/>
        </w:trPr>
        <w:tc>
          <w:tcPr>
            <w:tcW w:w="1021" w:type="dxa"/>
            <w:vAlign w:val="center"/>
          </w:tcPr>
          <w:p w14:paraId="040A4D3C"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Borders>
              <w:right w:val="single" w:sz="4" w:space="0" w:color="auto"/>
            </w:tcBorders>
            <w:vAlign w:val="center"/>
          </w:tcPr>
          <w:p w14:paraId="1A41979E" w14:textId="77777777" w:rsidR="00D5690A" w:rsidRPr="00D5690A" w:rsidRDefault="00D5690A" w:rsidP="003766F1">
            <w:pPr>
              <w:keepLines/>
              <w:suppressLineNumbers/>
              <w:jc w:val="both"/>
              <w:rPr>
                <w:rFonts w:ascii="Times New Roman" w:eastAsia="Times New Roman" w:hAnsi="Times New Roman" w:cs="Times New Roman"/>
                <w:sz w:val="28"/>
                <w:szCs w:val="28"/>
                <w:lang w:eastAsia="ru-RU"/>
              </w:rPr>
            </w:pPr>
            <w:r w:rsidRPr="00D5690A">
              <w:rPr>
                <w:rFonts w:ascii="Times New Roman" w:hAnsi="Times New Roman" w:cs="Times New Roman"/>
                <w:b/>
                <w:bCs/>
                <w:iCs/>
                <w:sz w:val="28"/>
                <w:szCs w:val="28"/>
                <w:lang w:val="kk-KZ"/>
              </w:rPr>
              <w:t>2 мақсат. Халықты жұмыспен қамтуға жәрдемдесу және әлеуметтік қолдаудың атаулылығын күшейту</w:t>
            </w:r>
          </w:p>
        </w:tc>
      </w:tr>
      <w:tr w:rsidR="00D5690A" w:rsidRPr="00D5690A" w14:paraId="0E12FEC0" w14:textId="77777777" w:rsidTr="003766F1">
        <w:trPr>
          <w:trHeight w:val="215"/>
        </w:trPr>
        <w:tc>
          <w:tcPr>
            <w:tcW w:w="1021" w:type="dxa"/>
            <w:vAlign w:val="center"/>
          </w:tcPr>
          <w:p w14:paraId="13D5ED10"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0F43C7B"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4 - Нысаналы индикатор</w:t>
            </w:r>
          </w:p>
          <w:p w14:paraId="04C100F8" w14:textId="77777777" w:rsidR="00D5690A" w:rsidRPr="00D5690A" w:rsidRDefault="00D5690A" w:rsidP="003766F1">
            <w:pP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 xml:space="preserve">10000 тұрғынға шаққанда 100 жұмыс </w:t>
            </w:r>
            <w:r w:rsidRPr="00D5690A">
              <w:rPr>
                <w:rFonts w:ascii="Times New Roman" w:eastAsia="Times New Roman" w:hAnsi="Times New Roman" w:cs="Times New Roman"/>
                <w:sz w:val="28"/>
                <w:szCs w:val="28"/>
                <w:lang w:val="kk-KZ" w:eastAsia="ru-RU"/>
              </w:rPr>
              <w:lastRenderedPageBreak/>
              <w:t>орны</w:t>
            </w:r>
          </w:p>
          <w:p w14:paraId="7B4EEC1A" w14:textId="77777777" w:rsidR="00D5690A" w:rsidRPr="00D5690A" w:rsidRDefault="00D5690A" w:rsidP="003766F1">
            <w:pPr>
              <w:rPr>
                <w:rFonts w:ascii="Times New Roman" w:eastAsia="Times New Roman" w:hAnsi="Times New Roman" w:cs="Times New Roman"/>
                <w:b/>
                <w:bCs/>
                <w:sz w:val="28"/>
                <w:szCs w:val="28"/>
                <w:lang w:val="kk-KZ" w:eastAsia="ru-RU"/>
              </w:rPr>
            </w:pPr>
          </w:p>
        </w:tc>
        <w:tc>
          <w:tcPr>
            <w:tcW w:w="2547" w:type="dxa"/>
            <w:gridSpan w:val="2"/>
            <w:vAlign w:val="center"/>
          </w:tcPr>
          <w:p w14:paraId="1DC4A2A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ЖҚжӘББ, қала әкімдігі.</w:t>
            </w:r>
          </w:p>
          <w:p w14:paraId="1B9F8D4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p w14:paraId="52FC66C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3800267B" w14:textId="77777777" w:rsidR="00D5690A" w:rsidRPr="00D5690A" w:rsidRDefault="00D5690A" w:rsidP="003766F1">
            <w:pPr>
              <w:keepLines/>
              <w:suppressLineNumbers/>
              <w:ind w:left="-50"/>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rPr>
              <w:lastRenderedPageBreak/>
              <w:t>Ведомстволық деректер</w:t>
            </w:r>
          </w:p>
        </w:tc>
        <w:tc>
          <w:tcPr>
            <w:tcW w:w="992" w:type="dxa"/>
            <w:vAlign w:val="center"/>
          </w:tcPr>
          <w:p w14:paraId="78D10104" w14:textId="77777777" w:rsidR="00D5690A" w:rsidRPr="00D5690A" w:rsidRDefault="00D5690A" w:rsidP="003766F1">
            <w:pPr>
              <w:keepLines/>
              <w:suppressLineNumbers/>
              <w:jc w:val="center"/>
              <w:rPr>
                <w:rFonts w:ascii="Times New Roman" w:hAnsi="Times New Roman" w:cs="Times New Roman"/>
                <w:bCs/>
                <w:iCs/>
                <w:sz w:val="28"/>
                <w:szCs w:val="28"/>
                <w:lang w:val="kk-KZ"/>
              </w:rPr>
            </w:pPr>
            <w:r w:rsidRPr="00D5690A">
              <w:rPr>
                <w:rFonts w:ascii="Times New Roman" w:hAnsi="Times New Roman" w:cs="Times New Roman"/>
                <w:bCs/>
                <w:iCs/>
                <w:sz w:val="28"/>
                <w:szCs w:val="28"/>
                <w:lang w:val="kk-KZ"/>
              </w:rPr>
              <w:t>чел.</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520E979"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5 436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AA9738A"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4 650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1C251E5"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1 515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6CC9317"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1 517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133851C"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1 521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086865F"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1 524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3DDC673"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1 524</w:t>
            </w:r>
          </w:p>
        </w:tc>
      </w:tr>
      <w:tr w:rsidR="00D5690A" w:rsidRPr="00D5690A" w14:paraId="64CC4741" w14:textId="77777777" w:rsidTr="003766F1">
        <w:trPr>
          <w:trHeight w:val="215"/>
        </w:trPr>
        <w:tc>
          <w:tcPr>
            <w:tcW w:w="1021" w:type="dxa"/>
            <w:vAlign w:val="center"/>
          </w:tcPr>
          <w:p w14:paraId="09C3BE7B"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356F2709"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04396083"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283825B5" w14:textId="77777777" w:rsidR="00D5690A" w:rsidRPr="00D5690A" w:rsidRDefault="00D5690A" w:rsidP="003766F1">
            <w:pPr>
              <w:keepLines/>
              <w:suppressLineNumbers/>
              <w:ind w:left="-50"/>
              <w:jc w:val="center"/>
              <w:rPr>
                <w:rFonts w:ascii="Times New Roman" w:hAnsi="Times New Roman" w:cs="Times New Roman"/>
                <w:spacing w:val="-20"/>
                <w:sz w:val="28"/>
                <w:szCs w:val="28"/>
              </w:rPr>
            </w:pPr>
          </w:p>
        </w:tc>
        <w:tc>
          <w:tcPr>
            <w:tcW w:w="992" w:type="dxa"/>
            <w:vAlign w:val="center"/>
          </w:tcPr>
          <w:p w14:paraId="0D0B595D" w14:textId="77777777" w:rsidR="00D5690A" w:rsidRPr="00D5690A" w:rsidRDefault="00D5690A" w:rsidP="003766F1">
            <w:pPr>
              <w:keepLines/>
              <w:suppressLineNumbers/>
              <w:jc w:val="center"/>
              <w:rPr>
                <w:rFonts w:ascii="Times New Roman" w:hAnsi="Times New Roman" w:cs="Times New Roman"/>
                <w:bCs/>
                <w:i/>
                <w:iCs/>
                <w:sz w:val="28"/>
                <w:szCs w:val="28"/>
                <w:lang w:val="kk-KZ"/>
              </w:rPr>
            </w:pPr>
            <w:r w:rsidRPr="00D5690A">
              <w:rPr>
                <w:rFonts w:ascii="Times New Roman" w:eastAsia="Times New Roman" w:hAnsi="Times New Roman" w:cs="Times New Roman"/>
                <w:i/>
                <w:iCs/>
                <w:kern w:val="24"/>
                <w:sz w:val="28"/>
                <w:szCs w:val="28"/>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076FF8A4"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162,0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6DA2535D"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125,5</w:t>
            </w:r>
          </w:p>
        </w:tc>
        <w:tc>
          <w:tcPr>
            <w:tcW w:w="851" w:type="dxa"/>
            <w:tcBorders>
              <w:top w:val="single" w:sz="4" w:space="0" w:color="auto"/>
              <w:left w:val="nil"/>
              <w:bottom w:val="single" w:sz="4" w:space="0" w:color="auto"/>
              <w:right w:val="single" w:sz="4" w:space="0" w:color="auto"/>
            </w:tcBorders>
            <w:shd w:val="clear" w:color="E2EFDA" w:fill="FFFFFF"/>
          </w:tcPr>
          <w:p w14:paraId="076501F0"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371,5</w:t>
            </w:r>
          </w:p>
        </w:tc>
        <w:tc>
          <w:tcPr>
            <w:tcW w:w="992" w:type="dxa"/>
            <w:tcBorders>
              <w:top w:val="single" w:sz="4" w:space="0" w:color="auto"/>
              <w:left w:val="nil"/>
              <w:bottom w:val="single" w:sz="4" w:space="0" w:color="auto"/>
              <w:right w:val="single" w:sz="4" w:space="0" w:color="auto"/>
            </w:tcBorders>
            <w:shd w:val="clear" w:color="E2EFDA" w:fill="FFFFFF"/>
          </w:tcPr>
          <w:p w14:paraId="4907FE12"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192,5</w:t>
            </w:r>
          </w:p>
        </w:tc>
        <w:tc>
          <w:tcPr>
            <w:tcW w:w="1134" w:type="dxa"/>
            <w:tcBorders>
              <w:top w:val="single" w:sz="4" w:space="0" w:color="auto"/>
              <w:left w:val="nil"/>
              <w:bottom w:val="single" w:sz="4" w:space="0" w:color="auto"/>
              <w:right w:val="single" w:sz="4" w:space="0" w:color="auto"/>
            </w:tcBorders>
            <w:shd w:val="clear" w:color="E2EFDA" w:fill="FFFFFF"/>
          </w:tcPr>
          <w:p w14:paraId="52AAE6FC"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204,0</w:t>
            </w:r>
          </w:p>
        </w:tc>
        <w:tc>
          <w:tcPr>
            <w:tcW w:w="850" w:type="dxa"/>
            <w:tcBorders>
              <w:top w:val="single" w:sz="4" w:space="0" w:color="auto"/>
              <w:left w:val="nil"/>
              <w:bottom w:val="single" w:sz="4" w:space="0" w:color="auto"/>
              <w:right w:val="single" w:sz="4" w:space="0" w:color="auto"/>
            </w:tcBorders>
            <w:shd w:val="clear" w:color="E2EFDA" w:fill="FFFFFF"/>
          </w:tcPr>
          <w:p w14:paraId="016C215A"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204,0</w:t>
            </w:r>
          </w:p>
        </w:tc>
        <w:tc>
          <w:tcPr>
            <w:tcW w:w="851" w:type="dxa"/>
            <w:tcBorders>
              <w:top w:val="single" w:sz="4" w:space="0" w:color="auto"/>
              <w:left w:val="nil"/>
              <w:bottom w:val="single" w:sz="4" w:space="0" w:color="auto"/>
              <w:right w:val="single" w:sz="4" w:space="0" w:color="auto"/>
            </w:tcBorders>
            <w:shd w:val="clear" w:color="E2EFDA" w:fill="FFFFFF"/>
          </w:tcPr>
          <w:p w14:paraId="2C4817F8"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sz w:val="28"/>
                <w:szCs w:val="28"/>
              </w:rPr>
              <w:t>204,0</w:t>
            </w:r>
          </w:p>
        </w:tc>
      </w:tr>
      <w:tr w:rsidR="00D5690A" w:rsidRPr="00D5690A" w14:paraId="7856DC79" w14:textId="77777777" w:rsidTr="003766F1">
        <w:trPr>
          <w:trHeight w:val="215"/>
        </w:trPr>
        <w:tc>
          <w:tcPr>
            <w:tcW w:w="1021" w:type="dxa"/>
            <w:vAlign w:val="center"/>
          </w:tcPr>
          <w:p w14:paraId="0BD67CDE"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Borders>
              <w:right w:val="single" w:sz="4" w:space="0" w:color="auto"/>
            </w:tcBorders>
            <w:vAlign w:val="center"/>
          </w:tcPr>
          <w:p w14:paraId="3E811030" w14:textId="77777777" w:rsidR="00D5690A" w:rsidRPr="00D5690A" w:rsidRDefault="00D5690A" w:rsidP="003766F1">
            <w:pPr>
              <w:rPr>
                <w:rFonts w:ascii="Times New Roman" w:hAnsi="Times New Roman" w:cs="Times New Roman"/>
                <w:color w:val="000000"/>
                <w:sz w:val="28"/>
                <w:szCs w:val="28"/>
                <w:lang w:val="kk-KZ"/>
              </w:rPr>
            </w:pPr>
            <w:r w:rsidRPr="00D5690A">
              <w:rPr>
                <w:rFonts w:ascii="Times New Roman" w:hAnsi="Times New Roman" w:cs="Times New Roman"/>
                <w:b/>
                <w:bCs/>
                <w:iCs/>
                <w:sz w:val="28"/>
                <w:szCs w:val="28"/>
                <w:lang w:val="kk-KZ"/>
              </w:rPr>
              <w:t>3 мақсат.</w:t>
            </w:r>
            <w:r w:rsidRPr="00D5690A">
              <w:rPr>
                <w:rFonts w:ascii="Times New Roman" w:hAnsi="Times New Roman" w:cs="Times New Roman"/>
                <w:sz w:val="28"/>
                <w:szCs w:val="28"/>
                <w:lang w:val="ru-RU"/>
              </w:rPr>
              <w:t xml:space="preserve"> </w:t>
            </w:r>
            <w:r w:rsidRPr="00D5690A">
              <w:rPr>
                <w:rFonts w:ascii="Times New Roman" w:hAnsi="Times New Roman" w:cs="Times New Roman"/>
                <w:b/>
                <w:bCs/>
                <w:iCs/>
                <w:sz w:val="28"/>
                <w:szCs w:val="28"/>
                <w:lang w:val="kk-KZ"/>
              </w:rPr>
              <w:t>Ағынды суларды тазарту технологиясын жетілдіру</w:t>
            </w:r>
          </w:p>
        </w:tc>
      </w:tr>
      <w:tr w:rsidR="00D5690A" w:rsidRPr="00D5690A" w14:paraId="310D572E" w14:textId="77777777" w:rsidTr="003766F1">
        <w:trPr>
          <w:trHeight w:val="215"/>
        </w:trPr>
        <w:tc>
          <w:tcPr>
            <w:tcW w:w="1021" w:type="dxa"/>
            <w:vAlign w:val="center"/>
          </w:tcPr>
          <w:p w14:paraId="3755026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ru-RU"/>
              </w:rPr>
            </w:pPr>
          </w:p>
        </w:tc>
        <w:tc>
          <w:tcPr>
            <w:tcW w:w="2963" w:type="dxa"/>
            <w:vAlign w:val="center"/>
          </w:tcPr>
          <w:p w14:paraId="5349C105"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5 - Нысаналы индикатор</w:t>
            </w:r>
          </w:p>
          <w:p w14:paraId="4F7EBEF9" w14:textId="77777777" w:rsidR="00D5690A" w:rsidRPr="00D5690A" w:rsidRDefault="00D5690A" w:rsidP="003766F1">
            <w:pP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Халықты Ағынды суларды тазартумен қамту</w:t>
            </w:r>
          </w:p>
        </w:tc>
        <w:tc>
          <w:tcPr>
            <w:tcW w:w="2547" w:type="dxa"/>
            <w:gridSpan w:val="2"/>
            <w:vAlign w:val="center"/>
          </w:tcPr>
          <w:p w14:paraId="4C712E59"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ТКШ бөлімі, қала әкімдігі.</w:t>
            </w:r>
          </w:p>
          <w:p w14:paraId="2D0BE8A5"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Қала әкімінің орынбасары - Б.Ш.Топаев</w:t>
            </w:r>
          </w:p>
        </w:tc>
        <w:tc>
          <w:tcPr>
            <w:tcW w:w="1436" w:type="dxa"/>
            <w:vAlign w:val="center"/>
          </w:tcPr>
          <w:p w14:paraId="3CE8D364"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Ведомстволық деректер</w:t>
            </w:r>
          </w:p>
          <w:p w14:paraId="4B0267D0" w14:textId="77777777" w:rsidR="00D5690A" w:rsidRPr="00D5690A" w:rsidRDefault="00D5690A" w:rsidP="003766F1">
            <w:pPr>
              <w:keepLines/>
              <w:suppressLineNumbers/>
              <w:ind w:left="-50"/>
              <w:jc w:val="center"/>
              <w:rPr>
                <w:rFonts w:ascii="Times New Roman" w:hAnsi="Times New Roman" w:cs="Times New Roman"/>
                <w:spacing w:val="-20"/>
                <w:sz w:val="28"/>
                <w:szCs w:val="28"/>
              </w:rPr>
            </w:pPr>
          </w:p>
        </w:tc>
        <w:tc>
          <w:tcPr>
            <w:tcW w:w="992" w:type="dxa"/>
            <w:vAlign w:val="center"/>
          </w:tcPr>
          <w:p w14:paraId="36557127"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eastAsia="Times New Roman" w:hAnsi="Times New Roman" w:cs="Times New Roman"/>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6E2AFCD"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41,8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17EFBA7"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41,9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F8907A4"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43,2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6F6ED7B"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46,1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A01456D"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48,2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DD133DA"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49,6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DBEF016"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color w:val="000000"/>
                <w:sz w:val="28"/>
                <w:szCs w:val="28"/>
                <w:lang w:val="kk-KZ"/>
              </w:rPr>
              <w:t>50</w:t>
            </w:r>
          </w:p>
        </w:tc>
      </w:tr>
      <w:tr w:rsidR="00D5690A" w:rsidRPr="00D5690A" w14:paraId="25D947F8" w14:textId="77777777" w:rsidTr="003766F1">
        <w:trPr>
          <w:trHeight w:val="215"/>
        </w:trPr>
        <w:tc>
          <w:tcPr>
            <w:tcW w:w="1021" w:type="dxa"/>
            <w:vAlign w:val="center"/>
          </w:tcPr>
          <w:p w14:paraId="67D65BB9"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589A425"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2C6AF469"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p>
        </w:tc>
        <w:tc>
          <w:tcPr>
            <w:tcW w:w="1436" w:type="dxa"/>
            <w:vAlign w:val="center"/>
          </w:tcPr>
          <w:p w14:paraId="1E2F393D"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p>
        </w:tc>
        <w:tc>
          <w:tcPr>
            <w:tcW w:w="992" w:type="dxa"/>
            <w:vAlign w:val="center"/>
          </w:tcPr>
          <w:p w14:paraId="14B38B8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kern w:val="24"/>
                <w:sz w:val="28"/>
                <w:szCs w:val="28"/>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6FBFCD4"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C1F1B7E"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06E9FBE"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EF3163E"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10 880,0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EA8F050"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11 970,0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217F1D9"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7 950,0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A5E1ED" w14:textId="77777777" w:rsidR="00D5690A" w:rsidRPr="00D5690A" w:rsidRDefault="00D5690A" w:rsidP="003766F1">
            <w:pPr>
              <w:jc w:val="center"/>
              <w:rPr>
                <w:rFonts w:ascii="Times New Roman" w:hAnsi="Times New Roman" w:cs="Times New Roman"/>
                <w:color w:val="000000"/>
                <w:sz w:val="28"/>
                <w:szCs w:val="28"/>
                <w:lang w:val="kk-KZ"/>
              </w:rPr>
            </w:pPr>
            <w:r w:rsidRPr="00D5690A">
              <w:rPr>
                <w:rFonts w:ascii="Times New Roman" w:hAnsi="Times New Roman" w:cs="Times New Roman"/>
                <w:i/>
                <w:iCs/>
                <w:color w:val="000000"/>
                <w:sz w:val="28"/>
                <w:szCs w:val="28"/>
              </w:rPr>
              <w:t>3 880,0</w:t>
            </w:r>
          </w:p>
        </w:tc>
      </w:tr>
      <w:tr w:rsidR="00D5690A" w:rsidRPr="00D5690A" w14:paraId="626E8C26" w14:textId="77777777" w:rsidTr="003766F1">
        <w:trPr>
          <w:trHeight w:val="215"/>
        </w:trPr>
        <w:tc>
          <w:tcPr>
            <w:tcW w:w="1021" w:type="dxa"/>
            <w:vAlign w:val="center"/>
          </w:tcPr>
          <w:p w14:paraId="1BAACD23"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Borders>
              <w:right w:val="single" w:sz="4" w:space="0" w:color="auto"/>
            </w:tcBorders>
            <w:vAlign w:val="center"/>
          </w:tcPr>
          <w:p w14:paraId="028C7B9B" w14:textId="77777777" w:rsidR="00D5690A" w:rsidRPr="00D5690A" w:rsidRDefault="00D5690A" w:rsidP="003766F1">
            <w:pPr>
              <w:rPr>
                <w:rFonts w:ascii="Times New Roman" w:eastAsia="Times New Roman" w:hAnsi="Times New Roman" w:cs="Times New Roman"/>
                <w:i/>
                <w:iCs/>
                <w:sz w:val="28"/>
                <w:szCs w:val="28"/>
                <w:lang w:val="kk-KZ" w:eastAsia="ru-RU"/>
              </w:rPr>
            </w:pPr>
            <w:r w:rsidRPr="00D5690A">
              <w:rPr>
                <w:rFonts w:ascii="Times New Roman" w:hAnsi="Times New Roman" w:cs="Times New Roman"/>
                <w:b/>
                <w:bCs/>
                <w:iCs/>
                <w:sz w:val="28"/>
                <w:szCs w:val="28"/>
                <w:lang w:val="kk-KZ"/>
              </w:rPr>
              <w:t>4 мақсат.</w:t>
            </w:r>
            <w:r w:rsidRPr="00D5690A">
              <w:rPr>
                <w:rFonts w:ascii="Times New Roman" w:hAnsi="Times New Roman" w:cs="Times New Roman"/>
                <w:sz w:val="28"/>
                <w:szCs w:val="28"/>
              </w:rPr>
              <w:t xml:space="preserve"> </w:t>
            </w:r>
            <w:r w:rsidRPr="00D5690A">
              <w:rPr>
                <w:rFonts w:ascii="Times New Roman" w:hAnsi="Times New Roman" w:cs="Times New Roman"/>
                <w:b/>
                <w:bCs/>
                <w:iCs/>
                <w:sz w:val="28"/>
                <w:szCs w:val="28"/>
                <w:lang w:val="kk-KZ"/>
              </w:rPr>
              <w:t>Халықты тұрғын үймен қамтамасыз ету</w:t>
            </w:r>
          </w:p>
        </w:tc>
      </w:tr>
      <w:tr w:rsidR="00D5690A" w:rsidRPr="00D5690A" w14:paraId="7218EBC7" w14:textId="77777777" w:rsidTr="003766F1">
        <w:trPr>
          <w:trHeight w:val="215"/>
        </w:trPr>
        <w:tc>
          <w:tcPr>
            <w:tcW w:w="1021" w:type="dxa"/>
            <w:vAlign w:val="center"/>
          </w:tcPr>
          <w:p w14:paraId="46037967"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0E554EF8"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6 - Нысаналы индикатор</w:t>
            </w:r>
          </w:p>
          <w:p w14:paraId="79C33ECE" w14:textId="77777777" w:rsidR="00D5690A" w:rsidRPr="00D5690A" w:rsidRDefault="00D5690A" w:rsidP="003766F1">
            <w:pPr>
              <w:rPr>
                <w:rFonts w:ascii="Times New Roman" w:hAnsi="Times New Roman" w:cs="Times New Roman"/>
                <w:iCs/>
                <w:sz w:val="28"/>
                <w:szCs w:val="28"/>
              </w:rPr>
            </w:pPr>
            <w:r w:rsidRPr="00D5690A">
              <w:rPr>
                <w:rFonts w:ascii="Times New Roman" w:hAnsi="Times New Roman" w:cs="Times New Roman"/>
                <w:iCs/>
                <w:sz w:val="28"/>
                <w:szCs w:val="28"/>
              </w:rPr>
              <w:t>Бір тұрғынға тұрғын үймен қамтамасыз ету</w:t>
            </w:r>
          </w:p>
        </w:tc>
        <w:tc>
          <w:tcPr>
            <w:tcW w:w="2547" w:type="dxa"/>
            <w:gridSpan w:val="2"/>
            <w:vAlign w:val="center"/>
          </w:tcPr>
          <w:p w14:paraId="524D6650" w14:textId="77777777" w:rsidR="00D5690A" w:rsidRPr="00D5690A" w:rsidRDefault="00D5690A" w:rsidP="003766F1">
            <w:pPr>
              <w:tabs>
                <w:tab w:val="left" w:pos="459"/>
              </w:tabs>
              <w:ind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Құрылыс бөлімі, қала әкімдігі, әкімнің орынбасары                              Б. Ш. Топаев</w:t>
            </w:r>
          </w:p>
        </w:tc>
        <w:tc>
          <w:tcPr>
            <w:tcW w:w="1436" w:type="dxa"/>
            <w:vAlign w:val="center"/>
          </w:tcPr>
          <w:p w14:paraId="7E5AE01A" w14:textId="77777777" w:rsidR="00D5690A" w:rsidRPr="00D5690A" w:rsidRDefault="00D5690A" w:rsidP="003766F1">
            <w:pPr>
              <w:keepLines/>
              <w:suppressLineNumbers/>
              <w:ind w:left="-113" w:right="-51"/>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Статистикалық дерек</w:t>
            </w:r>
          </w:p>
        </w:tc>
        <w:tc>
          <w:tcPr>
            <w:tcW w:w="992" w:type="dxa"/>
            <w:vAlign w:val="center"/>
          </w:tcPr>
          <w:p w14:paraId="7F544BDD" w14:textId="77777777" w:rsidR="00D5690A" w:rsidRPr="00D5690A" w:rsidRDefault="00D5690A" w:rsidP="003766F1">
            <w:pPr>
              <w:keepLines/>
              <w:suppressLineNumbers/>
              <w:jc w:val="center"/>
              <w:rPr>
                <w:rFonts w:ascii="Times New Roman" w:eastAsia="Times New Roman" w:hAnsi="Times New Roman" w:cs="Times New Roman"/>
                <w:kern w:val="24"/>
                <w:sz w:val="28"/>
                <w:szCs w:val="28"/>
                <w:lang w:val="kk-KZ" w:eastAsia="ru-RU"/>
              </w:rPr>
            </w:pPr>
            <w:r w:rsidRPr="00D5690A">
              <w:rPr>
                <w:rFonts w:ascii="Times New Roman" w:eastAsia="Times New Roman" w:hAnsi="Times New Roman" w:cs="Times New Roman"/>
                <w:kern w:val="24"/>
                <w:sz w:val="28"/>
                <w:szCs w:val="28"/>
                <w:lang w:val="kk-KZ" w:eastAsia="ru-RU"/>
              </w:rPr>
              <w:t>ш.метр</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FEF5864"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C1EDEF3"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75BFC53"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EEBD34C"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815C79A"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697333D"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1959243" w14:textId="77777777" w:rsidR="00D5690A" w:rsidRPr="00D5690A" w:rsidRDefault="00D5690A" w:rsidP="003766F1">
            <w:pPr>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22,7</w:t>
            </w:r>
          </w:p>
        </w:tc>
      </w:tr>
      <w:tr w:rsidR="00D5690A" w:rsidRPr="00D5690A" w14:paraId="2529475E" w14:textId="77777777" w:rsidTr="003766F1">
        <w:trPr>
          <w:trHeight w:val="215"/>
        </w:trPr>
        <w:tc>
          <w:tcPr>
            <w:tcW w:w="1021" w:type="dxa"/>
            <w:vAlign w:val="center"/>
          </w:tcPr>
          <w:p w14:paraId="411A308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4C448A4"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19238BC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03B52C3B" w14:textId="77777777" w:rsidR="00D5690A" w:rsidRPr="00D5690A" w:rsidRDefault="00D5690A" w:rsidP="003766F1">
            <w:pPr>
              <w:keepLines/>
              <w:suppressLineNumbers/>
              <w:ind w:left="-50"/>
              <w:jc w:val="center"/>
              <w:rPr>
                <w:rFonts w:ascii="Times New Roman" w:hAnsi="Times New Roman" w:cs="Times New Roman"/>
                <w:sz w:val="28"/>
                <w:szCs w:val="28"/>
              </w:rPr>
            </w:pPr>
          </w:p>
        </w:tc>
        <w:tc>
          <w:tcPr>
            <w:tcW w:w="992" w:type="dxa"/>
            <w:vAlign w:val="center"/>
          </w:tcPr>
          <w:p w14:paraId="586E80FD" w14:textId="77777777" w:rsidR="00D5690A" w:rsidRPr="00D5690A" w:rsidRDefault="00D5690A" w:rsidP="003766F1">
            <w:pPr>
              <w:keepLines/>
              <w:suppressLineNumbers/>
              <w:jc w:val="center"/>
              <w:rPr>
                <w:rFonts w:ascii="Times New Roman" w:hAnsi="Times New Roman" w:cs="Times New Roman"/>
                <w:bCs/>
                <w:iCs/>
                <w:sz w:val="28"/>
                <w:szCs w:val="28"/>
              </w:rPr>
            </w:pPr>
            <w:r w:rsidRPr="00D5690A">
              <w:rPr>
                <w:rFonts w:ascii="Times New Roman" w:eastAsia="Times New Roman" w:hAnsi="Times New Roman" w:cs="Times New Roman"/>
                <w:kern w:val="24"/>
                <w:sz w:val="28"/>
                <w:szCs w:val="28"/>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2575489"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B52D175"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33A2623"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8D5BBC5"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A91511A"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3E14FCC"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5BF40E4" w14:textId="77777777" w:rsidR="00D5690A" w:rsidRPr="00D5690A" w:rsidRDefault="00D5690A" w:rsidP="003766F1">
            <w:pPr>
              <w:jc w:val="center"/>
              <w:rPr>
                <w:rFonts w:ascii="Times New Roman" w:hAnsi="Times New Roman" w:cs="Times New Roman"/>
                <w:sz w:val="28"/>
                <w:szCs w:val="28"/>
              </w:rPr>
            </w:pPr>
            <w:r w:rsidRPr="00D5690A">
              <w:rPr>
                <w:rFonts w:ascii="Times New Roman" w:eastAsia="Times New Roman" w:hAnsi="Times New Roman" w:cs="Times New Roman"/>
                <w:i/>
                <w:iCs/>
                <w:sz w:val="28"/>
                <w:szCs w:val="28"/>
                <w:lang w:val="kk-KZ" w:eastAsia="ru-RU"/>
              </w:rPr>
              <w:t>0,0</w:t>
            </w:r>
          </w:p>
        </w:tc>
      </w:tr>
      <w:tr w:rsidR="00D5690A" w:rsidRPr="00D5690A" w14:paraId="614D723D" w14:textId="77777777" w:rsidTr="003766F1">
        <w:trPr>
          <w:trHeight w:val="215"/>
        </w:trPr>
        <w:tc>
          <w:tcPr>
            <w:tcW w:w="1021" w:type="dxa"/>
            <w:vAlign w:val="center"/>
          </w:tcPr>
          <w:p w14:paraId="3BA3A123"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0F699A34" w14:textId="77777777" w:rsidR="00D5690A" w:rsidRPr="00D5690A" w:rsidRDefault="00D5690A" w:rsidP="003766F1">
            <w:pPr>
              <w:keepLines/>
              <w:suppressLineNumbers/>
              <w:rPr>
                <w:rFonts w:ascii="Times New Roman" w:eastAsia="Times New Roman" w:hAnsi="Times New Roman" w:cs="Times New Roman"/>
                <w:b/>
                <w:bCs/>
                <w:sz w:val="28"/>
                <w:szCs w:val="28"/>
                <w:lang w:eastAsia="ru-RU"/>
              </w:rPr>
            </w:pPr>
            <w:r w:rsidRPr="00D5690A">
              <w:rPr>
                <w:rFonts w:ascii="Times New Roman" w:hAnsi="Times New Roman" w:cs="Times New Roman"/>
                <w:b/>
                <w:bCs/>
                <w:iCs/>
                <w:sz w:val="28"/>
                <w:szCs w:val="28"/>
                <w:lang w:val="kk-KZ"/>
              </w:rPr>
              <w:t>5 м</w:t>
            </w:r>
            <w:r w:rsidRPr="00D5690A">
              <w:rPr>
                <w:rFonts w:ascii="Times New Roman" w:hAnsi="Times New Roman" w:cs="Times New Roman"/>
                <w:b/>
                <w:bCs/>
                <w:iCs/>
                <w:sz w:val="28"/>
                <w:szCs w:val="28"/>
              </w:rPr>
              <w:t>ақсат. Балалар мен әйелдерге қатысты тұрмыстық зорлық-зомбылықтың алдын алу</w:t>
            </w:r>
          </w:p>
        </w:tc>
      </w:tr>
      <w:tr w:rsidR="00D5690A" w:rsidRPr="00D5690A" w14:paraId="75B84A5D" w14:textId="77777777" w:rsidTr="003766F1">
        <w:trPr>
          <w:trHeight w:val="215"/>
        </w:trPr>
        <w:tc>
          <w:tcPr>
            <w:tcW w:w="1021" w:type="dxa"/>
            <w:vAlign w:val="center"/>
          </w:tcPr>
          <w:p w14:paraId="73247496"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89983F2"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1 - нәтиже көрсеткіші</w:t>
            </w:r>
          </w:p>
          <w:p w14:paraId="1467B2A8" w14:textId="77777777" w:rsidR="00D5690A" w:rsidRPr="00D5690A" w:rsidRDefault="00D5690A" w:rsidP="003766F1">
            <w:pPr>
              <w:keepLines/>
              <w:suppressLineNumbers/>
              <w:rPr>
                <w:rFonts w:ascii="Times New Roman" w:hAnsi="Times New Roman" w:cs="Times New Roman"/>
                <w:iCs/>
                <w:sz w:val="28"/>
                <w:szCs w:val="28"/>
                <w:lang w:val="kk-KZ"/>
              </w:rPr>
            </w:pPr>
            <w:r w:rsidRPr="00D5690A">
              <w:rPr>
                <w:rFonts w:ascii="Times New Roman" w:hAnsi="Times New Roman" w:cs="Times New Roman"/>
                <w:iCs/>
                <w:sz w:val="28"/>
                <w:szCs w:val="28"/>
                <w:lang w:val="kk-KZ"/>
              </w:rPr>
              <w:t xml:space="preserve">Отбасылық-тұрмыстық қатынастар саласында әкімшілік жауапкершілікке тартылатын құқық </w:t>
            </w:r>
            <w:r w:rsidRPr="00D5690A">
              <w:rPr>
                <w:rFonts w:ascii="Times New Roman" w:hAnsi="Times New Roman" w:cs="Times New Roman"/>
                <w:iCs/>
                <w:sz w:val="28"/>
                <w:szCs w:val="28"/>
                <w:lang w:val="kk-KZ"/>
              </w:rPr>
              <w:lastRenderedPageBreak/>
              <w:t>бұзушылар санын ұлғайту</w:t>
            </w:r>
          </w:p>
        </w:tc>
        <w:tc>
          <w:tcPr>
            <w:tcW w:w="2547" w:type="dxa"/>
            <w:gridSpan w:val="2"/>
            <w:vAlign w:val="center"/>
          </w:tcPr>
          <w:p w14:paraId="693DA567"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ПД, қала әкімдігі.</w:t>
            </w:r>
          </w:p>
          <w:p w14:paraId="7CFF607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p w14:paraId="6C24C5B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59C0F8EE" w14:textId="77777777" w:rsidR="00D5690A" w:rsidRPr="00D5690A" w:rsidRDefault="00D5690A" w:rsidP="003766F1">
            <w:pPr>
              <w:keepLines/>
              <w:suppressLineNumbers/>
              <w:ind w:left="-113" w:right="-103"/>
              <w:jc w:val="center"/>
              <w:rPr>
                <w:rFonts w:ascii="Times New Roman" w:eastAsia="Times New Roman" w:hAnsi="Times New Roman" w:cs="Times New Roman"/>
                <w:sz w:val="28"/>
                <w:szCs w:val="28"/>
                <w:lang w:eastAsia="ru-RU"/>
              </w:rPr>
            </w:pPr>
            <w:r w:rsidRPr="00D5690A">
              <w:rPr>
                <w:rFonts w:ascii="Times New Roman" w:hAnsi="Times New Roman" w:cs="Times New Roman"/>
                <w:spacing w:val="-20"/>
                <w:sz w:val="28"/>
                <w:szCs w:val="28"/>
                <w:lang w:val="kk-KZ"/>
              </w:rPr>
              <w:t>Статистикалық дерек</w:t>
            </w:r>
          </w:p>
        </w:tc>
        <w:tc>
          <w:tcPr>
            <w:tcW w:w="992" w:type="dxa"/>
            <w:vAlign w:val="center"/>
          </w:tcPr>
          <w:p w14:paraId="5B1AB66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sz w:val="28"/>
                <w:szCs w:val="28"/>
              </w:rPr>
              <w:t>%</w:t>
            </w:r>
          </w:p>
        </w:tc>
        <w:tc>
          <w:tcPr>
            <w:tcW w:w="993" w:type="dxa"/>
            <w:vAlign w:val="center"/>
          </w:tcPr>
          <w:p w14:paraId="2AD35AA4"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r w:rsidRPr="00D5690A">
              <w:rPr>
                <w:rFonts w:ascii="Times New Roman" w:eastAsia="Times New Roman" w:hAnsi="Times New Roman" w:cs="Times New Roman"/>
                <w:noProof/>
                <w:kern w:val="24"/>
                <w:sz w:val="28"/>
                <w:szCs w:val="28"/>
                <w:lang w:val="kk-KZ"/>
              </w:rPr>
              <w:t>5</w:t>
            </w:r>
          </w:p>
        </w:tc>
        <w:tc>
          <w:tcPr>
            <w:tcW w:w="1417" w:type="dxa"/>
            <w:gridSpan w:val="2"/>
            <w:vAlign w:val="center"/>
          </w:tcPr>
          <w:p w14:paraId="09491049"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r w:rsidRPr="00D5690A">
              <w:rPr>
                <w:rFonts w:ascii="Times New Roman" w:eastAsia="Times New Roman" w:hAnsi="Times New Roman" w:cs="Times New Roman"/>
                <w:noProof/>
                <w:kern w:val="24"/>
                <w:sz w:val="28"/>
                <w:szCs w:val="28"/>
                <w:lang w:val="kk-KZ"/>
              </w:rPr>
              <w:t>10</w:t>
            </w:r>
          </w:p>
        </w:tc>
        <w:tc>
          <w:tcPr>
            <w:tcW w:w="851" w:type="dxa"/>
            <w:vAlign w:val="center"/>
          </w:tcPr>
          <w:p w14:paraId="530277AA"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r w:rsidRPr="00D5690A">
              <w:rPr>
                <w:rFonts w:ascii="Times New Roman" w:eastAsia="Times New Roman" w:hAnsi="Times New Roman" w:cs="Times New Roman"/>
                <w:noProof/>
                <w:kern w:val="24"/>
                <w:sz w:val="28"/>
                <w:szCs w:val="28"/>
                <w:lang w:val="kk-KZ"/>
              </w:rPr>
              <w:t>17</w:t>
            </w:r>
          </w:p>
        </w:tc>
        <w:tc>
          <w:tcPr>
            <w:tcW w:w="992" w:type="dxa"/>
            <w:vAlign w:val="center"/>
          </w:tcPr>
          <w:p w14:paraId="20B5A8F9"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r w:rsidRPr="00D5690A">
              <w:rPr>
                <w:rFonts w:ascii="Times New Roman" w:eastAsia="Times New Roman" w:hAnsi="Times New Roman" w:cs="Times New Roman"/>
                <w:noProof/>
                <w:kern w:val="24"/>
                <w:sz w:val="28"/>
                <w:szCs w:val="28"/>
                <w:lang w:val="kk-KZ"/>
              </w:rPr>
              <w:t>19</w:t>
            </w:r>
          </w:p>
        </w:tc>
        <w:tc>
          <w:tcPr>
            <w:tcW w:w="1134" w:type="dxa"/>
            <w:vAlign w:val="center"/>
          </w:tcPr>
          <w:p w14:paraId="742027BA"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r w:rsidRPr="00D5690A">
              <w:rPr>
                <w:rFonts w:ascii="Times New Roman" w:eastAsia="Times New Roman" w:hAnsi="Times New Roman" w:cs="Times New Roman"/>
                <w:noProof/>
                <w:kern w:val="24"/>
                <w:sz w:val="28"/>
                <w:szCs w:val="28"/>
                <w:lang w:val="kk-KZ"/>
              </w:rPr>
              <w:t>21</w:t>
            </w:r>
          </w:p>
        </w:tc>
        <w:tc>
          <w:tcPr>
            <w:tcW w:w="850" w:type="dxa"/>
            <w:vAlign w:val="center"/>
          </w:tcPr>
          <w:p w14:paraId="10A1118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23</w:t>
            </w:r>
          </w:p>
        </w:tc>
        <w:tc>
          <w:tcPr>
            <w:tcW w:w="851" w:type="dxa"/>
            <w:vAlign w:val="center"/>
          </w:tcPr>
          <w:p w14:paraId="0E29D40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24</w:t>
            </w:r>
          </w:p>
        </w:tc>
      </w:tr>
      <w:tr w:rsidR="00D5690A" w:rsidRPr="00D5690A" w14:paraId="094AB5D0" w14:textId="77777777" w:rsidTr="003766F1">
        <w:trPr>
          <w:trHeight w:val="215"/>
        </w:trPr>
        <w:tc>
          <w:tcPr>
            <w:tcW w:w="1021" w:type="dxa"/>
            <w:vAlign w:val="center"/>
          </w:tcPr>
          <w:p w14:paraId="3A09BD9C"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2BBCBD6"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1987932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01243049" w14:textId="77777777" w:rsidR="00D5690A" w:rsidRPr="00D5690A" w:rsidRDefault="00D5690A" w:rsidP="003766F1">
            <w:pPr>
              <w:keepLines/>
              <w:suppressLineNumbers/>
              <w:ind w:left="-113" w:right="-103"/>
              <w:jc w:val="center"/>
              <w:rPr>
                <w:rFonts w:ascii="Times New Roman" w:hAnsi="Times New Roman" w:cs="Times New Roman"/>
                <w:spacing w:val="-20"/>
                <w:sz w:val="28"/>
                <w:szCs w:val="28"/>
                <w:lang w:val="kk-KZ"/>
              </w:rPr>
            </w:pPr>
          </w:p>
        </w:tc>
        <w:tc>
          <w:tcPr>
            <w:tcW w:w="992" w:type="dxa"/>
            <w:vAlign w:val="center"/>
          </w:tcPr>
          <w:p w14:paraId="645D0515"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kern w:val="24"/>
                <w:sz w:val="28"/>
                <w:szCs w:val="28"/>
                <w:lang w:val="kk-KZ" w:eastAsia="ru-RU"/>
              </w:rPr>
              <w:t>млн. теңге</w:t>
            </w:r>
          </w:p>
        </w:tc>
        <w:tc>
          <w:tcPr>
            <w:tcW w:w="993" w:type="dxa"/>
            <w:vAlign w:val="center"/>
          </w:tcPr>
          <w:p w14:paraId="5F98E90B"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p>
        </w:tc>
        <w:tc>
          <w:tcPr>
            <w:tcW w:w="1417" w:type="dxa"/>
            <w:gridSpan w:val="2"/>
            <w:vAlign w:val="center"/>
          </w:tcPr>
          <w:p w14:paraId="08313E51"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p>
        </w:tc>
        <w:tc>
          <w:tcPr>
            <w:tcW w:w="851" w:type="dxa"/>
            <w:vAlign w:val="center"/>
          </w:tcPr>
          <w:p w14:paraId="64304B71"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p>
        </w:tc>
        <w:tc>
          <w:tcPr>
            <w:tcW w:w="992" w:type="dxa"/>
            <w:vAlign w:val="center"/>
          </w:tcPr>
          <w:p w14:paraId="2BCB19B9"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p>
        </w:tc>
        <w:tc>
          <w:tcPr>
            <w:tcW w:w="1134" w:type="dxa"/>
            <w:vAlign w:val="center"/>
          </w:tcPr>
          <w:p w14:paraId="29A6A8B9" w14:textId="77777777" w:rsidR="00D5690A" w:rsidRPr="00D5690A" w:rsidRDefault="00D5690A" w:rsidP="003766F1">
            <w:pPr>
              <w:widowControl w:val="0"/>
              <w:ind w:left="140"/>
              <w:jc w:val="center"/>
              <w:rPr>
                <w:rFonts w:ascii="Times New Roman" w:eastAsia="Times New Roman" w:hAnsi="Times New Roman" w:cs="Times New Roman"/>
                <w:noProof/>
                <w:kern w:val="24"/>
                <w:sz w:val="28"/>
                <w:szCs w:val="28"/>
                <w:lang w:val="kk-KZ"/>
              </w:rPr>
            </w:pPr>
          </w:p>
        </w:tc>
        <w:tc>
          <w:tcPr>
            <w:tcW w:w="850" w:type="dxa"/>
            <w:vAlign w:val="center"/>
          </w:tcPr>
          <w:p w14:paraId="79A384DD"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c>
          <w:tcPr>
            <w:tcW w:w="851" w:type="dxa"/>
            <w:vAlign w:val="center"/>
          </w:tcPr>
          <w:p w14:paraId="112D1351"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p>
        </w:tc>
      </w:tr>
      <w:tr w:rsidR="00D5690A" w:rsidRPr="00D5690A" w14:paraId="5E329336" w14:textId="77777777" w:rsidTr="003766F1">
        <w:trPr>
          <w:trHeight w:val="215"/>
        </w:trPr>
        <w:tc>
          <w:tcPr>
            <w:tcW w:w="1021" w:type="dxa"/>
            <w:vAlign w:val="center"/>
          </w:tcPr>
          <w:p w14:paraId="122DA68F"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7C5B860D" w14:textId="77777777" w:rsidR="00D5690A" w:rsidRPr="00D5690A" w:rsidRDefault="00D5690A" w:rsidP="003766F1">
            <w:pPr>
              <w:keepLines/>
              <w:suppressLineNumbers/>
              <w:rPr>
                <w:rFonts w:ascii="Times New Roman" w:eastAsia="Times New Roman" w:hAnsi="Times New Roman" w:cs="Times New Roman"/>
                <w:b/>
                <w:bCs/>
                <w:sz w:val="28"/>
                <w:szCs w:val="28"/>
                <w:lang w:eastAsia="ru-RU"/>
              </w:rPr>
            </w:pPr>
            <w:r w:rsidRPr="00D5690A">
              <w:rPr>
                <w:rFonts w:ascii="Times New Roman" w:hAnsi="Times New Roman" w:cs="Times New Roman"/>
                <w:b/>
                <w:bCs/>
                <w:iCs/>
                <w:sz w:val="28"/>
                <w:szCs w:val="28"/>
                <w:lang w:val="kk-KZ"/>
              </w:rPr>
              <w:t>6 м</w:t>
            </w:r>
            <w:r w:rsidRPr="00D5690A">
              <w:rPr>
                <w:rFonts w:ascii="Times New Roman" w:hAnsi="Times New Roman" w:cs="Times New Roman"/>
                <w:b/>
                <w:bCs/>
                <w:iCs/>
                <w:sz w:val="28"/>
                <w:szCs w:val="28"/>
              </w:rPr>
              <w:t>ақсат.</w:t>
            </w:r>
            <w:r w:rsidRPr="00D5690A">
              <w:rPr>
                <w:rFonts w:ascii="Times New Roman" w:hAnsi="Times New Roman" w:cs="Times New Roman"/>
                <w:b/>
                <w:bCs/>
                <w:color w:val="000000"/>
                <w:sz w:val="28"/>
                <w:szCs w:val="28"/>
              </w:rPr>
              <w:t xml:space="preserve"> Қылмысқа қарсы күрестің тиімділігін арттыру, қылмыстарды уақтылы анықтау және ашу</w:t>
            </w:r>
          </w:p>
        </w:tc>
      </w:tr>
      <w:tr w:rsidR="00D5690A" w:rsidRPr="00D5690A" w14:paraId="3AF4AEF0" w14:textId="77777777" w:rsidTr="003766F1">
        <w:trPr>
          <w:trHeight w:val="215"/>
        </w:trPr>
        <w:tc>
          <w:tcPr>
            <w:tcW w:w="1021" w:type="dxa"/>
            <w:vAlign w:val="center"/>
          </w:tcPr>
          <w:p w14:paraId="55466D6F"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09E12DF8"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Нысаналы индикатор</w:t>
            </w:r>
          </w:p>
          <w:p w14:paraId="1EAD3320" w14:textId="77777777" w:rsidR="00D5690A" w:rsidRPr="00D5690A" w:rsidRDefault="00D5690A" w:rsidP="003766F1">
            <w:pPr>
              <w:keepLines/>
              <w:suppressLineNumbers/>
              <w:rPr>
                <w:rFonts w:ascii="Times New Roman" w:hAnsi="Times New Roman" w:cs="Times New Roman"/>
                <w:iCs/>
                <w:sz w:val="28"/>
                <w:szCs w:val="28"/>
              </w:rPr>
            </w:pPr>
            <w:r w:rsidRPr="00D5690A">
              <w:rPr>
                <w:rFonts w:ascii="Times New Roman" w:hAnsi="Times New Roman" w:cs="Times New Roman"/>
                <w:iCs/>
                <w:sz w:val="28"/>
                <w:szCs w:val="28"/>
              </w:rPr>
              <w:t>Синтетикалық препараттардың заңсыз айналымнан алынуын ұлғайту арқылы олардың қолжетімділігін қысқарту</w:t>
            </w:r>
          </w:p>
        </w:tc>
        <w:tc>
          <w:tcPr>
            <w:tcW w:w="2547" w:type="dxa"/>
            <w:gridSpan w:val="2"/>
            <w:vAlign w:val="center"/>
          </w:tcPr>
          <w:p w14:paraId="758F16A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rPr>
              <w:t xml:space="preserve">ІІБ, </w:t>
            </w:r>
            <w:r w:rsidRPr="00D5690A">
              <w:rPr>
                <w:rFonts w:ascii="Times New Roman" w:hAnsi="Times New Roman" w:cs="Times New Roman"/>
                <w:sz w:val="28"/>
                <w:szCs w:val="28"/>
                <w:lang w:val="kk-KZ"/>
              </w:rPr>
              <w:t>қала әкімдігі.</w:t>
            </w:r>
          </w:p>
          <w:p w14:paraId="0D65288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p w14:paraId="7CD0F332"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770EC6C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spacing w:val="-20"/>
                <w:sz w:val="28"/>
                <w:szCs w:val="28"/>
                <w:lang w:val="kk-KZ"/>
              </w:rPr>
              <w:t>Статистикалық дерек</w:t>
            </w:r>
          </w:p>
        </w:tc>
        <w:tc>
          <w:tcPr>
            <w:tcW w:w="992" w:type="dxa"/>
            <w:vAlign w:val="center"/>
          </w:tcPr>
          <w:p w14:paraId="0CED168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E85856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7,8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35C2DF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15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25B48E5"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20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3086AEE"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25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4FB2252"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30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1609947"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1E50B71"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40</w:t>
            </w:r>
          </w:p>
        </w:tc>
      </w:tr>
      <w:tr w:rsidR="00D5690A" w:rsidRPr="00D5690A" w14:paraId="5FC6EF88" w14:textId="77777777" w:rsidTr="003766F1">
        <w:trPr>
          <w:trHeight w:val="215"/>
        </w:trPr>
        <w:tc>
          <w:tcPr>
            <w:tcW w:w="1021" w:type="dxa"/>
            <w:vAlign w:val="center"/>
          </w:tcPr>
          <w:p w14:paraId="57E81290"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tcBorders>
              <w:right w:val="single" w:sz="4" w:space="0" w:color="auto"/>
            </w:tcBorders>
            <w:vAlign w:val="center"/>
          </w:tcPr>
          <w:p w14:paraId="7D1D154C" w14:textId="77777777" w:rsidR="00D5690A" w:rsidRPr="00D5690A" w:rsidRDefault="00D5690A" w:rsidP="003766F1">
            <w:pPr>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7 Мақсат. Мемлекеттік тілдің қолданылу аясын кеңейту және оның этносаралық қатынас ретіндегі рөлін күшейту</w:t>
            </w:r>
          </w:p>
        </w:tc>
      </w:tr>
      <w:tr w:rsidR="00D5690A" w:rsidRPr="00D5690A" w14:paraId="4468BC8F" w14:textId="77777777" w:rsidTr="003766F1">
        <w:trPr>
          <w:trHeight w:val="215"/>
        </w:trPr>
        <w:tc>
          <w:tcPr>
            <w:tcW w:w="1021" w:type="dxa"/>
            <w:vAlign w:val="center"/>
          </w:tcPr>
          <w:p w14:paraId="6DE01609"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48BA4B1C"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eastAsia="Times New Roman" w:hAnsi="Times New Roman" w:cs="Times New Roman"/>
                <w:b/>
                <w:bCs/>
                <w:sz w:val="28"/>
                <w:szCs w:val="28"/>
                <w:lang w:val="kk-KZ" w:eastAsia="ru-RU"/>
              </w:rPr>
              <w:t>10 - Нысаналы индикатор</w:t>
            </w:r>
          </w:p>
          <w:p w14:paraId="2DE0441E" w14:textId="77777777" w:rsidR="00D5690A" w:rsidRPr="00D5690A" w:rsidRDefault="00D5690A" w:rsidP="003766F1">
            <w:pP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Мемлекеттік тілді меңгерген халықтың үлесі</w:t>
            </w:r>
          </w:p>
          <w:p w14:paraId="0FA20FAA" w14:textId="77777777" w:rsidR="00D5690A" w:rsidRPr="00D5690A" w:rsidRDefault="00D5690A" w:rsidP="003766F1">
            <w:pPr>
              <w:rPr>
                <w:rFonts w:ascii="Times New Roman" w:eastAsia="Times New Roman" w:hAnsi="Times New Roman" w:cs="Times New Roman"/>
                <w:b/>
                <w:bCs/>
                <w:sz w:val="28"/>
                <w:szCs w:val="28"/>
                <w:lang w:val="kk-KZ" w:eastAsia="ru-RU"/>
              </w:rPr>
            </w:pPr>
          </w:p>
        </w:tc>
        <w:tc>
          <w:tcPr>
            <w:tcW w:w="2547" w:type="dxa"/>
            <w:gridSpan w:val="2"/>
            <w:vAlign w:val="center"/>
          </w:tcPr>
          <w:p w14:paraId="573F9B4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МжТДБ, қала әкімдігі.</w:t>
            </w:r>
          </w:p>
          <w:p w14:paraId="3E353801"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Әкімнің орынбасары - К. Ә. Әбілдаев</w:t>
            </w:r>
          </w:p>
          <w:p w14:paraId="1AB25B3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47618F64" w14:textId="77777777" w:rsidR="00D5690A" w:rsidRPr="00D5690A" w:rsidRDefault="00D5690A" w:rsidP="003766F1">
            <w:pPr>
              <w:keepLines/>
              <w:suppressLineNumbers/>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rPr>
              <w:t>Ведомстволық деректер</w:t>
            </w:r>
          </w:p>
        </w:tc>
        <w:tc>
          <w:tcPr>
            <w:tcW w:w="992" w:type="dxa"/>
            <w:vAlign w:val="center"/>
          </w:tcPr>
          <w:p w14:paraId="04C6BD5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75A1CB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91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70CE3E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4904168"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93</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D29EB81"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94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C3C7A99"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95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738050A"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96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B263915" w14:textId="77777777" w:rsidR="00D5690A" w:rsidRPr="00D5690A" w:rsidRDefault="00D5690A" w:rsidP="003766F1">
            <w:pPr>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96</w:t>
            </w:r>
          </w:p>
        </w:tc>
      </w:tr>
      <w:tr w:rsidR="00D5690A" w:rsidRPr="00D5690A" w14:paraId="2DDFB158" w14:textId="77777777" w:rsidTr="003766F1">
        <w:trPr>
          <w:trHeight w:val="215"/>
        </w:trPr>
        <w:tc>
          <w:tcPr>
            <w:tcW w:w="1021" w:type="dxa"/>
            <w:vAlign w:val="center"/>
          </w:tcPr>
          <w:p w14:paraId="0116A34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C838348"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sz w:val="28"/>
                <w:szCs w:val="28"/>
              </w:rPr>
              <w:t>Қаржы ресурстары</w:t>
            </w:r>
          </w:p>
        </w:tc>
        <w:tc>
          <w:tcPr>
            <w:tcW w:w="2547" w:type="dxa"/>
            <w:gridSpan w:val="2"/>
            <w:vAlign w:val="center"/>
          </w:tcPr>
          <w:p w14:paraId="3C5057D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7146D3FB" w14:textId="77777777" w:rsidR="00D5690A" w:rsidRPr="00D5690A" w:rsidRDefault="00D5690A" w:rsidP="003766F1">
            <w:pPr>
              <w:keepLines/>
              <w:suppressLineNumbers/>
              <w:jc w:val="center"/>
              <w:rPr>
                <w:rFonts w:ascii="Times New Roman" w:hAnsi="Times New Roman" w:cs="Times New Roman"/>
                <w:spacing w:val="-20"/>
                <w:sz w:val="28"/>
                <w:szCs w:val="28"/>
              </w:rPr>
            </w:pPr>
          </w:p>
        </w:tc>
        <w:tc>
          <w:tcPr>
            <w:tcW w:w="992" w:type="dxa"/>
            <w:vAlign w:val="center"/>
          </w:tcPr>
          <w:p w14:paraId="453F2E35"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kern w:val="24"/>
                <w:sz w:val="28"/>
                <w:szCs w:val="28"/>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23DC81FE"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5D73C5D6" w14:textId="77777777" w:rsidR="00D5690A" w:rsidRPr="00D5690A" w:rsidRDefault="00D5690A" w:rsidP="003766F1">
            <w:pPr>
              <w:keepLines/>
              <w:suppressLineNumbers/>
              <w:jc w:val="center"/>
              <w:rPr>
                <w:rFonts w:ascii="Times New Roman" w:eastAsia="Times New Roman" w:hAnsi="Times New Roman" w:cs="Times New Roman"/>
                <w:i/>
                <w:iCs/>
                <w:sz w:val="28"/>
                <w:szCs w:val="28"/>
                <w:lang w:val="kk-KZ" w:eastAsia="ru-RU"/>
              </w:rPr>
            </w:pPr>
            <w:r w:rsidRPr="00D5690A">
              <w:rPr>
                <w:rFonts w:ascii="Times New Roman" w:eastAsia="Times New Roman" w:hAnsi="Times New Roman" w:cs="Times New Roman"/>
                <w:i/>
                <w:iCs/>
                <w:sz w:val="28"/>
                <w:szCs w:val="28"/>
                <w:lang w:val="kk-KZ" w:eastAsia="ru-RU"/>
              </w:rPr>
              <w:t>0,0</w:t>
            </w:r>
          </w:p>
        </w:tc>
        <w:tc>
          <w:tcPr>
            <w:tcW w:w="851" w:type="dxa"/>
            <w:tcBorders>
              <w:top w:val="single" w:sz="4" w:space="0" w:color="auto"/>
              <w:left w:val="nil"/>
              <w:bottom w:val="single" w:sz="4" w:space="0" w:color="auto"/>
              <w:right w:val="single" w:sz="4" w:space="0" w:color="auto"/>
            </w:tcBorders>
            <w:shd w:val="clear" w:color="FFFFFF" w:fill="FFFFFF"/>
          </w:tcPr>
          <w:p w14:paraId="3D799768"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eastAsia="Times New Roman" w:hAnsi="Times New Roman" w:cs="Times New Roman"/>
                <w:i/>
                <w:iCs/>
                <w:sz w:val="28"/>
                <w:szCs w:val="28"/>
                <w:lang w:val="kk-KZ" w:eastAsia="ru-RU"/>
              </w:rPr>
              <w:t>0,0</w:t>
            </w:r>
          </w:p>
        </w:tc>
        <w:tc>
          <w:tcPr>
            <w:tcW w:w="992" w:type="dxa"/>
            <w:tcBorders>
              <w:top w:val="single" w:sz="4" w:space="0" w:color="auto"/>
              <w:left w:val="nil"/>
              <w:bottom w:val="single" w:sz="4" w:space="0" w:color="auto"/>
              <w:right w:val="single" w:sz="4" w:space="0" w:color="auto"/>
            </w:tcBorders>
            <w:shd w:val="clear" w:color="FFFFFF" w:fill="FFFFFF"/>
          </w:tcPr>
          <w:p w14:paraId="7CB24380"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eastAsia="Times New Roman" w:hAnsi="Times New Roman" w:cs="Times New Roman"/>
                <w:i/>
                <w:iCs/>
                <w:sz w:val="28"/>
                <w:szCs w:val="28"/>
                <w:lang w:val="kk-KZ" w:eastAsia="ru-RU"/>
              </w:rPr>
              <w:t>0,0</w:t>
            </w:r>
          </w:p>
        </w:tc>
        <w:tc>
          <w:tcPr>
            <w:tcW w:w="1134" w:type="dxa"/>
            <w:tcBorders>
              <w:top w:val="single" w:sz="4" w:space="0" w:color="auto"/>
              <w:left w:val="nil"/>
              <w:bottom w:val="single" w:sz="4" w:space="0" w:color="auto"/>
              <w:right w:val="single" w:sz="4" w:space="0" w:color="auto"/>
            </w:tcBorders>
            <w:shd w:val="clear" w:color="FFFFFF" w:fill="FFFFFF"/>
          </w:tcPr>
          <w:p w14:paraId="5DD473B8"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eastAsia="Times New Roman" w:hAnsi="Times New Roman" w:cs="Times New Roman"/>
                <w:i/>
                <w:iCs/>
                <w:sz w:val="28"/>
                <w:szCs w:val="28"/>
                <w:lang w:val="kk-KZ" w:eastAsia="ru-RU"/>
              </w:rPr>
              <w:t>0,0</w:t>
            </w:r>
          </w:p>
        </w:tc>
        <w:tc>
          <w:tcPr>
            <w:tcW w:w="850" w:type="dxa"/>
            <w:tcBorders>
              <w:top w:val="single" w:sz="4" w:space="0" w:color="auto"/>
              <w:left w:val="nil"/>
              <w:bottom w:val="single" w:sz="4" w:space="0" w:color="auto"/>
              <w:right w:val="single" w:sz="4" w:space="0" w:color="auto"/>
            </w:tcBorders>
            <w:shd w:val="clear" w:color="FFFFFF" w:fill="FFFFFF"/>
          </w:tcPr>
          <w:p w14:paraId="3A683B2D"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eastAsia="Times New Roman" w:hAnsi="Times New Roman" w:cs="Times New Roman"/>
                <w:i/>
                <w:iCs/>
                <w:sz w:val="28"/>
                <w:szCs w:val="28"/>
                <w:lang w:val="kk-KZ" w:eastAsia="ru-RU"/>
              </w:rPr>
              <w:t>0,0</w:t>
            </w:r>
          </w:p>
        </w:tc>
        <w:tc>
          <w:tcPr>
            <w:tcW w:w="851" w:type="dxa"/>
            <w:tcBorders>
              <w:top w:val="single" w:sz="4" w:space="0" w:color="auto"/>
              <w:left w:val="nil"/>
              <w:bottom w:val="single" w:sz="4" w:space="0" w:color="auto"/>
              <w:right w:val="single" w:sz="4" w:space="0" w:color="auto"/>
            </w:tcBorders>
            <w:shd w:val="clear" w:color="FFFFFF" w:fill="FFFFFF"/>
          </w:tcPr>
          <w:p w14:paraId="4BB30550" w14:textId="77777777" w:rsidR="00D5690A" w:rsidRPr="00D5690A" w:rsidRDefault="00D5690A" w:rsidP="003766F1">
            <w:pPr>
              <w:jc w:val="center"/>
              <w:rPr>
                <w:rFonts w:ascii="Times New Roman" w:hAnsi="Times New Roman" w:cs="Times New Roman"/>
                <w:i/>
                <w:iCs/>
                <w:sz w:val="28"/>
                <w:szCs w:val="28"/>
                <w:lang w:val="kk-KZ"/>
              </w:rPr>
            </w:pPr>
            <w:r w:rsidRPr="00D5690A">
              <w:rPr>
                <w:rFonts w:ascii="Times New Roman" w:eastAsia="Times New Roman" w:hAnsi="Times New Roman" w:cs="Times New Roman"/>
                <w:i/>
                <w:iCs/>
                <w:sz w:val="28"/>
                <w:szCs w:val="28"/>
                <w:lang w:val="kk-KZ" w:eastAsia="ru-RU"/>
              </w:rPr>
              <w:t>0,0</w:t>
            </w:r>
          </w:p>
        </w:tc>
      </w:tr>
      <w:tr w:rsidR="00D5690A" w:rsidRPr="00D5690A" w14:paraId="4DAC74BC" w14:textId="77777777" w:rsidTr="003766F1">
        <w:trPr>
          <w:trHeight w:val="215"/>
        </w:trPr>
        <w:tc>
          <w:tcPr>
            <w:tcW w:w="1021" w:type="dxa"/>
            <w:vAlign w:val="center"/>
          </w:tcPr>
          <w:p w14:paraId="79A34A4B"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08660A79" w14:textId="77777777" w:rsidR="00D5690A" w:rsidRPr="00D5690A" w:rsidRDefault="00D5690A" w:rsidP="003766F1">
            <w:pPr>
              <w:keepLines/>
              <w:suppressLineNumbers/>
              <w:rPr>
                <w:rFonts w:ascii="Times New Roman" w:eastAsia="Times New Roman" w:hAnsi="Times New Roman" w:cs="Times New Roman"/>
                <w:sz w:val="28"/>
                <w:szCs w:val="28"/>
                <w:lang w:eastAsia="ru-RU"/>
              </w:rPr>
            </w:pPr>
            <w:r w:rsidRPr="00D5690A">
              <w:rPr>
                <w:rFonts w:ascii="Times New Roman" w:hAnsi="Times New Roman" w:cs="Times New Roman"/>
                <w:b/>
                <w:bCs/>
                <w:iCs/>
                <w:sz w:val="28"/>
                <w:szCs w:val="28"/>
                <w:lang w:val="kk-KZ"/>
              </w:rPr>
              <w:t>8 мақсат</w:t>
            </w:r>
            <w:r w:rsidRPr="00D5690A">
              <w:rPr>
                <w:rFonts w:ascii="Times New Roman" w:hAnsi="Times New Roman" w:cs="Times New Roman"/>
                <w:b/>
                <w:bCs/>
                <w:iCs/>
                <w:sz w:val="28"/>
                <w:szCs w:val="28"/>
              </w:rPr>
              <w:t>. ТЖ қауіпсіздігін қамтамасыз ету бойынша инфрақұрылымды дамыту</w:t>
            </w:r>
          </w:p>
        </w:tc>
      </w:tr>
      <w:tr w:rsidR="00D5690A" w:rsidRPr="00D5690A" w14:paraId="459C018B" w14:textId="77777777" w:rsidTr="003766F1">
        <w:trPr>
          <w:trHeight w:val="215"/>
        </w:trPr>
        <w:tc>
          <w:tcPr>
            <w:tcW w:w="1021" w:type="dxa"/>
            <w:vAlign w:val="center"/>
          </w:tcPr>
          <w:p w14:paraId="6C0733A6" w14:textId="77777777" w:rsidR="00D5690A" w:rsidRPr="00D5690A" w:rsidRDefault="00D5690A" w:rsidP="003766F1">
            <w:pPr>
              <w:tabs>
                <w:tab w:val="left" w:pos="851"/>
                <w:tab w:val="left" w:pos="993"/>
              </w:tabs>
              <w:ind w:left="283"/>
              <w:jc w:val="center"/>
              <w:rPr>
                <w:rFonts w:ascii="Times New Roman" w:hAnsi="Times New Roman" w:cs="Times New Roman"/>
                <w:b/>
                <w:bCs/>
                <w:spacing w:val="-2"/>
                <w:sz w:val="28"/>
                <w:szCs w:val="28"/>
              </w:rPr>
            </w:pPr>
          </w:p>
        </w:tc>
        <w:tc>
          <w:tcPr>
            <w:tcW w:w="15026" w:type="dxa"/>
            <w:gridSpan w:val="13"/>
            <w:vAlign w:val="center"/>
          </w:tcPr>
          <w:p w14:paraId="6B5561F6" w14:textId="77777777" w:rsidR="00D5690A" w:rsidRPr="00D5690A" w:rsidRDefault="00D5690A" w:rsidP="003766F1">
            <w:pPr>
              <w:keepLines/>
              <w:suppressLineNumbers/>
              <w:rPr>
                <w:rFonts w:ascii="Times New Roman" w:hAnsi="Times New Roman" w:cs="Times New Roman"/>
                <w:b/>
                <w:bCs/>
                <w:iCs/>
                <w:sz w:val="28"/>
                <w:szCs w:val="28"/>
              </w:rPr>
            </w:pPr>
            <w:r w:rsidRPr="00D5690A">
              <w:rPr>
                <w:rFonts w:ascii="Times New Roman" w:hAnsi="Times New Roman" w:cs="Times New Roman"/>
                <w:b/>
                <w:bCs/>
                <w:iCs/>
                <w:sz w:val="28"/>
                <w:szCs w:val="28"/>
                <w:lang w:val="kk-KZ"/>
              </w:rPr>
              <w:t xml:space="preserve">1 - </w:t>
            </w:r>
            <w:r w:rsidRPr="00D5690A">
              <w:rPr>
                <w:rFonts w:ascii="Times New Roman" w:hAnsi="Times New Roman" w:cs="Times New Roman"/>
                <w:b/>
                <w:bCs/>
                <w:iCs/>
                <w:sz w:val="28"/>
                <w:szCs w:val="28"/>
              </w:rPr>
              <w:t>міндет. Халықты және аумақтарды ТЖ мен оның жағымсыз салдарларынан қорғау</w:t>
            </w:r>
          </w:p>
        </w:tc>
      </w:tr>
      <w:tr w:rsidR="00D5690A" w:rsidRPr="00D5690A" w14:paraId="79991C18" w14:textId="77777777" w:rsidTr="003766F1">
        <w:trPr>
          <w:trHeight w:val="215"/>
        </w:trPr>
        <w:tc>
          <w:tcPr>
            <w:tcW w:w="1021" w:type="dxa"/>
            <w:vAlign w:val="center"/>
          </w:tcPr>
          <w:p w14:paraId="0CF40FFC"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0A15EBE6"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1 - нәтиже көрсеткіші</w:t>
            </w:r>
          </w:p>
          <w:p w14:paraId="0607969F" w14:textId="77777777" w:rsidR="00D5690A" w:rsidRPr="00D5690A" w:rsidRDefault="00D5690A" w:rsidP="003766F1">
            <w:pPr>
              <w:keepLines/>
              <w:suppressLineNumbers/>
              <w:jc w:val="both"/>
              <w:rPr>
                <w:rFonts w:ascii="Times New Roman" w:hAnsi="Times New Roman" w:cs="Times New Roman"/>
                <w:b/>
                <w:bCs/>
                <w:sz w:val="28"/>
                <w:szCs w:val="28"/>
                <w:lang w:val="kk-KZ"/>
              </w:rPr>
            </w:pPr>
            <w:r w:rsidRPr="00D5690A">
              <w:rPr>
                <w:rFonts w:ascii="Times New Roman" w:hAnsi="Times New Roman" w:cs="Times New Roman"/>
                <w:sz w:val="28"/>
                <w:szCs w:val="28"/>
                <w:lang w:val="kk-KZ"/>
              </w:rPr>
              <w:lastRenderedPageBreak/>
              <w:t>Өрт сөндіру депосымен қамтамасыз ету</w:t>
            </w:r>
          </w:p>
        </w:tc>
        <w:tc>
          <w:tcPr>
            <w:tcW w:w="2547" w:type="dxa"/>
            <w:gridSpan w:val="2"/>
            <w:vAlign w:val="center"/>
          </w:tcPr>
          <w:p w14:paraId="6C2A10D9"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ТЖД, қала әкімдігі,</w:t>
            </w:r>
          </w:p>
          <w:p w14:paraId="24D552C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қала әкімінің </w:t>
            </w:r>
            <w:r w:rsidRPr="00D5690A">
              <w:rPr>
                <w:rFonts w:ascii="Times New Roman" w:hAnsi="Times New Roman" w:cs="Times New Roman"/>
                <w:sz w:val="28"/>
                <w:szCs w:val="28"/>
                <w:lang w:val="kk-KZ"/>
              </w:rPr>
              <w:lastRenderedPageBreak/>
              <w:t>орынбасары</w:t>
            </w:r>
          </w:p>
        </w:tc>
        <w:tc>
          <w:tcPr>
            <w:tcW w:w="1436" w:type="dxa"/>
            <w:vAlign w:val="center"/>
          </w:tcPr>
          <w:p w14:paraId="26D5CFE6"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r w:rsidRPr="00D5690A">
              <w:rPr>
                <w:rFonts w:ascii="Times New Roman" w:hAnsi="Times New Roman" w:cs="Times New Roman"/>
                <w:spacing w:val="-20"/>
                <w:sz w:val="28"/>
                <w:szCs w:val="28"/>
              </w:rPr>
              <w:lastRenderedPageBreak/>
              <w:t>Ведомстволық деректер</w:t>
            </w:r>
          </w:p>
        </w:tc>
        <w:tc>
          <w:tcPr>
            <w:tcW w:w="992" w:type="dxa"/>
            <w:vAlign w:val="center"/>
          </w:tcPr>
          <w:p w14:paraId="73956D17"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w:t>
            </w:r>
          </w:p>
        </w:tc>
        <w:tc>
          <w:tcPr>
            <w:tcW w:w="993" w:type="dxa"/>
            <w:vAlign w:val="center"/>
          </w:tcPr>
          <w:p w14:paraId="4686F09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1417" w:type="dxa"/>
            <w:gridSpan w:val="2"/>
            <w:vAlign w:val="center"/>
          </w:tcPr>
          <w:p w14:paraId="41C86D4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851" w:type="dxa"/>
            <w:vAlign w:val="center"/>
          </w:tcPr>
          <w:p w14:paraId="41142A62"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70</w:t>
            </w:r>
          </w:p>
        </w:tc>
        <w:tc>
          <w:tcPr>
            <w:tcW w:w="992" w:type="dxa"/>
          </w:tcPr>
          <w:p w14:paraId="3DAACE4A" w14:textId="77777777" w:rsidR="00D5690A" w:rsidRPr="00D5690A" w:rsidRDefault="00D5690A" w:rsidP="003766F1">
            <w:pPr>
              <w:keepLines/>
              <w:suppressLineNumbers/>
              <w:rPr>
                <w:rFonts w:ascii="Times New Roman" w:hAnsi="Times New Roman" w:cs="Times New Roman"/>
                <w:sz w:val="28"/>
                <w:szCs w:val="28"/>
                <w:lang w:val="kk-KZ"/>
              </w:rPr>
            </w:pPr>
          </w:p>
          <w:p w14:paraId="5CB8BAC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80</w:t>
            </w:r>
          </w:p>
        </w:tc>
        <w:tc>
          <w:tcPr>
            <w:tcW w:w="1134" w:type="dxa"/>
          </w:tcPr>
          <w:p w14:paraId="35E36D71" w14:textId="77777777" w:rsidR="00D5690A" w:rsidRPr="00D5690A" w:rsidRDefault="00D5690A" w:rsidP="003766F1">
            <w:pPr>
              <w:keepLines/>
              <w:suppressLineNumbers/>
              <w:rPr>
                <w:rFonts w:ascii="Times New Roman" w:eastAsia="Times New Roman" w:hAnsi="Times New Roman" w:cs="Times New Roman"/>
                <w:sz w:val="28"/>
                <w:szCs w:val="28"/>
                <w:lang w:val="kk-KZ" w:eastAsia="ru-RU"/>
              </w:rPr>
            </w:pPr>
          </w:p>
          <w:p w14:paraId="70EA6482"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w:t>
            </w:r>
          </w:p>
        </w:tc>
        <w:tc>
          <w:tcPr>
            <w:tcW w:w="850" w:type="dxa"/>
            <w:vAlign w:val="center"/>
          </w:tcPr>
          <w:p w14:paraId="6B1ED4F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w:t>
            </w:r>
          </w:p>
        </w:tc>
        <w:tc>
          <w:tcPr>
            <w:tcW w:w="851" w:type="dxa"/>
            <w:vAlign w:val="center"/>
          </w:tcPr>
          <w:p w14:paraId="18DD372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w:t>
            </w:r>
          </w:p>
        </w:tc>
      </w:tr>
      <w:tr w:rsidR="00D5690A" w:rsidRPr="00D5690A" w14:paraId="04E8FFFD" w14:textId="77777777" w:rsidTr="003766F1">
        <w:trPr>
          <w:trHeight w:val="215"/>
        </w:trPr>
        <w:tc>
          <w:tcPr>
            <w:tcW w:w="1021" w:type="dxa"/>
            <w:vAlign w:val="center"/>
          </w:tcPr>
          <w:p w14:paraId="01D7B185"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4AC1E4E7" w14:textId="77777777" w:rsidR="00D5690A" w:rsidRPr="00D5690A" w:rsidRDefault="00D5690A" w:rsidP="003766F1">
            <w:pPr>
              <w:keepLines/>
              <w:suppressLineNumbers/>
              <w:rPr>
                <w:rFonts w:ascii="Times New Roman" w:hAnsi="Times New Roman" w:cs="Times New Roman"/>
                <w:sz w:val="28"/>
                <w:szCs w:val="28"/>
              </w:rPr>
            </w:pPr>
            <w:r w:rsidRPr="00D5690A">
              <w:rPr>
                <w:rFonts w:ascii="Times New Roman" w:hAnsi="Times New Roman" w:cs="Times New Roman"/>
                <w:b/>
                <w:bCs/>
                <w:sz w:val="28"/>
                <w:szCs w:val="28"/>
              </w:rPr>
              <w:t xml:space="preserve">2 - </w:t>
            </w:r>
            <w:r w:rsidRPr="00D5690A">
              <w:rPr>
                <w:rFonts w:ascii="Times New Roman" w:hAnsi="Times New Roman" w:cs="Times New Roman"/>
                <w:b/>
                <w:bCs/>
                <w:sz w:val="28"/>
                <w:szCs w:val="28"/>
                <w:lang w:val="kk-KZ"/>
              </w:rPr>
              <w:t xml:space="preserve">нәтиже көрсеткіші                                       </w:t>
            </w:r>
            <w:r w:rsidRPr="00D5690A">
              <w:rPr>
                <w:rFonts w:ascii="Times New Roman" w:hAnsi="Times New Roman" w:cs="Times New Roman"/>
                <w:b/>
                <w:bCs/>
                <w:sz w:val="28"/>
                <w:szCs w:val="28"/>
              </w:rPr>
              <w:t xml:space="preserve"> </w:t>
            </w:r>
            <w:r w:rsidRPr="00D5690A">
              <w:rPr>
                <w:rFonts w:ascii="Times New Roman" w:hAnsi="Times New Roman" w:cs="Times New Roman"/>
                <w:sz w:val="28"/>
                <w:szCs w:val="28"/>
              </w:rPr>
              <w:t>Құтқару станцияларымен қамтамасыз ету</w:t>
            </w:r>
          </w:p>
        </w:tc>
        <w:tc>
          <w:tcPr>
            <w:tcW w:w="2547" w:type="dxa"/>
            <w:gridSpan w:val="2"/>
            <w:vAlign w:val="center"/>
          </w:tcPr>
          <w:p w14:paraId="0B77447F"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ТЖД, қала әкімдігі,</w:t>
            </w:r>
          </w:p>
          <w:p w14:paraId="798B66B1"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 қала әкімінің орынбасары</w:t>
            </w:r>
          </w:p>
        </w:tc>
        <w:tc>
          <w:tcPr>
            <w:tcW w:w="1436" w:type="dxa"/>
            <w:vAlign w:val="center"/>
          </w:tcPr>
          <w:p w14:paraId="73EF9B18"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r w:rsidRPr="00D5690A">
              <w:rPr>
                <w:rFonts w:ascii="Times New Roman" w:hAnsi="Times New Roman" w:cs="Times New Roman"/>
                <w:spacing w:val="-20"/>
                <w:sz w:val="28"/>
                <w:szCs w:val="28"/>
              </w:rPr>
              <w:t>Ведомстволық деректер</w:t>
            </w:r>
          </w:p>
        </w:tc>
        <w:tc>
          <w:tcPr>
            <w:tcW w:w="992" w:type="dxa"/>
            <w:vAlign w:val="center"/>
          </w:tcPr>
          <w:p w14:paraId="4A1DDF3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w:t>
            </w:r>
          </w:p>
        </w:tc>
        <w:tc>
          <w:tcPr>
            <w:tcW w:w="993" w:type="dxa"/>
            <w:vAlign w:val="center"/>
          </w:tcPr>
          <w:p w14:paraId="7709A97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1417" w:type="dxa"/>
            <w:gridSpan w:val="2"/>
            <w:vAlign w:val="center"/>
          </w:tcPr>
          <w:p w14:paraId="48B7C5B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851" w:type="dxa"/>
            <w:vAlign w:val="center"/>
          </w:tcPr>
          <w:p w14:paraId="4D2935BB"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100</w:t>
            </w:r>
          </w:p>
        </w:tc>
        <w:tc>
          <w:tcPr>
            <w:tcW w:w="992" w:type="dxa"/>
          </w:tcPr>
          <w:p w14:paraId="40FF1383"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149C547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100</w:t>
            </w:r>
          </w:p>
        </w:tc>
        <w:tc>
          <w:tcPr>
            <w:tcW w:w="1134" w:type="dxa"/>
          </w:tcPr>
          <w:p w14:paraId="4C623FB0"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p w14:paraId="70321B93"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w:t>
            </w:r>
          </w:p>
        </w:tc>
        <w:tc>
          <w:tcPr>
            <w:tcW w:w="850" w:type="dxa"/>
            <w:vAlign w:val="center"/>
          </w:tcPr>
          <w:p w14:paraId="4D58D209"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w:t>
            </w:r>
          </w:p>
        </w:tc>
        <w:tc>
          <w:tcPr>
            <w:tcW w:w="851" w:type="dxa"/>
            <w:vAlign w:val="center"/>
          </w:tcPr>
          <w:p w14:paraId="637E720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100</w:t>
            </w:r>
          </w:p>
        </w:tc>
      </w:tr>
      <w:tr w:rsidR="00D5690A" w:rsidRPr="00D5690A" w14:paraId="572A1AB2" w14:textId="77777777" w:rsidTr="003766F1">
        <w:trPr>
          <w:trHeight w:val="215"/>
        </w:trPr>
        <w:tc>
          <w:tcPr>
            <w:tcW w:w="1021" w:type="dxa"/>
            <w:vAlign w:val="center"/>
          </w:tcPr>
          <w:p w14:paraId="79B13C09"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1F592F24"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b/>
                <w:bCs/>
                <w:sz w:val="28"/>
                <w:szCs w:val="28"/>
                <w:lang w:val="kk-KZ"/>
              </w:rPr>
              <w:t xml:space="preserve">3 - нәтиже көрсеткіші                                           </w:t>
            </w:r>
            <w:r w:rsidRPr="00D5690A">
              <w:rPr>
                <w:rFonts w:ascii="Times New Roman" w:hAnsi="Times New Roman" w:cs="Times New Roman"/>
                <w:b/>
                <w:bCs/>
                <w:sz w:val="28"/>
                <w:szCs w:val="28"/>
              </w:rPr>
              <w:t xml:space="preserve">                              </w:t>
            </w:r>
            <w:r w:rsidRPr="00D5690A">
              <w:rPr>
                <w:rFonts w:ascii="Times New Roman" w:hAnsi="Times New Roman" w:cs="Times New Roman"/>
                <w:sz w:val="28"/>
                <w:szCs w:val="28"/>
              </w:rPr>
              <w:t>Өрт сөндіру деполары мен құтқару станцияларын қажетті күрделі жөндеу саны</w:t>
            </w:r>
          </w:p>
        </w:tc>
        <w:tc>
          <w:tcPr>
            <w:tcW w:w="2547" w:type="dxa"/>
            <w:gridSpan w:val="2"/>
            <w:vAlign w:val="center"/>
          </w:tcPr>
          <w:p w14:paraId="3B7233F2"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ТЖД, қала әкімдігі,</w:t>
            </w:r>
          </w:p>
          <w:p w14:paraId="273FA9C6"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 қала әкімінің орынбасары</w:t>
            </w:r>
          </w:p>
        </w:tc>
        <w:tc>
          <w:tcPr>
            <w:tcW w:w="1436" w:type="dxa"/>
            <w:vAlign w:val="center"/>
          </w:tcPr>
          <w:p w14:paraId="5060E91F"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r w:rsidRPr="00D5690A">
              <w:rPr>
                <w:rFonts w:ascii="Times New Roman" w:hAnsi="Times New Roman" w:cs="Times New Roman"/>
                <w:spacing w:val="-20"/>
                <w:sz w:val="28"/>
                <w:szCs w:val="28"/>
              </w:rPr>
              <w:t>Ведомстволық деректер</w:t>
            </w:r>
          </w:p>
        </w:tc>
        <w:tc>
          <w:tcPr>
            <w:tcW w:w="992" w:type="dxa"/>
            <w:vAlign w:val="center"/>
          </w:tcPr>
          <w:p w14:paraId="30DC1C16"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Саны /%</w:t>
            </w:r>
          </w:p>
        </w:tc>
        <w:tc>
          <w:tcPr>
            <w:tcW w:w="993" w:type="dxa"/>
            <w:vAlign w:val="center"/>
          </w:tcPr>
          <w:p w14:paraId="072E38F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1417" w:type="dxa"/>
            <w:gridSpan w:val="2"/>
            <w:vAlign w:val="center"/>
          </w:tcPr>
          <w:p w14:paraId="134BD4FD"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tc>
        <w:tc>
          <w:tcPr>
            <w:tcW w:w="851" w:type="dxa"/>
            <w:vAlign w:val="center"/>
          </w:tcPr>
          <w:p w14:paraId="5F36BA69"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2/40</w:t>
            </w:r>
          </w:p>
        </w:tc>
        <w:tc>
          <w:tcPr>
            <w:tcW w:w="992" w:type="dxa"/>
          </w:tcPr>
          <w:p w14:paraId="519A3971"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249A8216" w14:textId="77777777" w:rsidR="00D5690A" w:rsidRPr="00D5690A" w:rsidRDefault="00D5690A" w:rsidP="003766F1">
            <w:pPr>
              <w:keepLines/>
              <w:suppressLineNumbers/>
              <w:jc w:val="center"/>
              <w:rPr>
                <w:rFonts w:ascii="Times New Roman" w:hAnsi="Times New Roman" w:cs="Times New Roman"/>
                <w:sz w:val="28"/>
                <w:szCs w:val="28"/>
                <w:lang w:val="kk-KZ"/>
              </w:rPr>
            </w:pPr>
          </w:p>
          <w:p w14:paraId="567D5E42"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3/60</w:t>
            </w:r>
          </w:p>
        </w:tc>
        <w:tc>
          <w:tcPr>
            <w:tcW w:w="1134" w:type="dxa"/>
          </w:tcPr>
          <w:p w14:paraId="2295E2C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p w14:paraId="6B295C6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p>
          <w:p w14:paraId="2CCAEE8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3/60</w:t>
            </w:r>
          </w:p>
        </w:tc>
        <w:tc>
          <w:tcPr>
            <w:tcW w:w="850" w:type="dxa"/>
            <w:vAlign w:val="center"/>
          </w:tcPr>
          <w:p w14:paraId="002C93EC"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3/60</w:t>
            </w:r>
          </w:p>
        </w:tc>
        <w:tc>
          <w:tcPr>
            <w:tcW w:w="851" w:type="dxa"/>
            <w:vAlign w:val="center"/>
          </w:tcPr>
          <w:p w14:paraId="49337C08"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4/80</w:t>
            </w:r>
          </w:p>
        </w:tc>
      </w:tr>
      <w:tr w:rsidR="00D5690A" w:rsidRPr="00D5690A" w14:paraId="0C7D11F5" w14:textId="77777777" w:rsidTr="003766F1">
        <w:trPr>
          <w:trHeight w:val="215"/>
        </w:trPr>
        <w:tc>
          <w:tcPr>
            <w:tcW w:w="1021" w:type="dxa"/>
            <w:vAlign w:val="center"/>
          </w:tcPr>
          <w:p w14:paraId="054EF416"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40F6A62A" w14:textId="77777777" w:rsidR="00D5690A" w:rsidRPr="00D5690A" w:rsidRDefault="00D5690A" w:rsidP="003766F1">
            <w:pPr>
              <w:rPr>
                <w:rFonts w:ascii="Times New Roman" w:eastAsia="Times New Roman" w:hAnsi="Times New Roman" w:cs="Times New Roman"/>
                <w:b/>
                <w:bCs/>
                <w:sz w:val="28"/>
                <w:szCs w:val="28"/>
                <w:lang w:val="kk-KZ" w:eastAsia="ru-RU"/>
              </w:rPr>
            </w:pPr>
            <w:r w:rsidRPr="00D5690A">
              <w:rPr>
                <w:rFonts w:ascii="Times New Roman" w:hAnsi="Times New Roman" w:cs="Times New Roman"/>
                <w:b/>
                <w:bCs/>
                <w:sz w:val="28"/>
                <w:szCs w:val="28"/>
                <w:lang w:val="kk-KZ"/>
              </w:rPr>
              <w:t>14 -</w:t>
            </w:r>
            <w:r w:rsidRPr="00D5690A">
              <w:rPr>
                <w:rFonts w:ascii="Times New Roman" w:eastAsia="Times New Roman" w:hAnsi="Times New Roman" w:cs="Times New Roman"/>
                <w:b/>
                <w:bCs/>
                <w:sz w:val="28"/>
                <w:szCs w:val="28"/>
                <w:lang w:val="kk-KZ" w:eastAsia="ru-RU"/>
              </w:rPr>
              <w:t xml:space="preserve"> Нысаналы индикатор</w:t>
            </w:r>
            <w:r w:rsidRPr="00D5690A">
              <w:rPr>
                <w:rFonts w:ascii="Times New Roman" w:hAnsi="Times New Roman" w:cs="Times New Roman"/>
                <w:b/>
                <w:bCs/>
                <w:sz w:val="28"/>
                <w:szCs w:val="28"/>
                <w:lang w:val="kk-KZ"/>
              </w:rPr>
              <w:t xml:space="preserve">                                            </w:t>
            </w:r>
            <w:r w:rsidRPr="00D5690A">
              <w:rPr>
                <w:rFonts w:ascii="Times New Roman" w:hAnsi="Times New Roman" w:cs="Times New Roman"/>
                <w:b/>
                <w:bCs/>
                <w:sz w:val="28"/>
                <w:szCs w:val="28"/>
              </w:rPr>
              <w:t xml:space="preserve">                              </w:t>
            </w:r>
            <w:r w:rsidRPr="00D5690A">
              <w:rPr>
                <w:rFonts w:ascii="Times New Roman" w:hAnsi="Times New Roman" w:cs="Times New Roman"/>
                <w:sz w:val="28"/>
                <w:szCs w:val="28"/>
              </w:rPr>
              <w:lastRenderedPageBreak/>
              <w:t>ТЖ қаупі төнген кезде халықты құлақтандыру деңгейі</w:t>
            </w:r>
          </w:p>
        </w:tc>
        <w:tc>
          <w:tcPr>
            <w:tcW w:w="2547" w:type="dxa"/>
            <w:gridSpan w:val="2"/>
            <w:vAlign w:val="center"/>
          </w:tcPr>
          <w:p w14:paraId="51517F9C"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ТЖД, қала әкімдігі,</w:t>
            </w:r>
          </w:p>
          <w:p w14:paraId="3E99622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 қала әкімінің орынбасары</w:t>
            </w:r>
          </w:p>
        </w:tc>
        <w:tc>
          <w:tcPr>
            <w:tcW w:w="1436" w:type="dxa"/>
          </w:tcPr>
          <w:p w14:paraId="1D57743F"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p>
          <w:p w14:paraId="3F1354F3" w14:textId="77777777" w:rsidR="00D5690A" w:rsidRPr="00D5690A" w:rsidRDefault="00D5690A" w:rsidP="003766F1">
            <w:pPr>
              <w:keepLines/>
              <w:suppressLineNumbers/>
              <w:ind w:left="-113" w:right="-65"/>
              <w:jc w:val="center"/>
              <w:rPr>
                <w:rFonts w:ascii="Times New Roman" w:hAnsi="Times New Roman" w:cs="Times New Roman"/>
                <w:sz w:val="28"/>
                <w:szCs w:val="28"/>
              </w:rPr>
            </w:pPr>
            <w:r w:rsidRPr="00D5690A">
              <w:rPr>
                <w:rFonts w:ascii="Times New Roman" w:hAnsi="Times New Roman" w:cs="Times New Roman"/>
                <w:spacing w:val="-20"/>
                <w:sz w:val="28"/>
                <w:szCs w:val="28"/>
              </w:rPr>
              <w:lastRenderedPageBreak/>
              <w:t>Ведомстволық деректер</w:t>
            </w:r>
          </w:p>
        </w:tc>
        <w:tc>
          <w:tcPr>
            <w:tcW w:w="992" w:type="dxa"/>
            <w:vAlign w:val="center"/>
          </w:tcPr>
          <w:p w14:paraId="63AED3BA"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lastRenderedPageBreak/>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4FD848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69,7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CD1EF7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color w:val="000000"/>
                <w:sz w:val="28"/>
                <w:szCs w:val="28"/>
              </w:rPr>
              <w:t>85,2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CDD239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color w:val="000000"/>
                <w:sz w:val="28"/>
                <w:szCs w:val="28"/>
              </w:rPr>
              <w:t>93,7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AAC276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color w:val="000000"/>
                <w:sz w:val="28"/>
                <w:szCs w:val="28"/>
              </w:rPr>
              <w:t>97,9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96FC346"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color w:val="000000"/>
                <w:sz w:val="28"/>
                <w:szCs w:val="28"/>
              </w:rPr>
              <w:t>97,9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FA34B1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6858CF3"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color w:val="000000"/>
                <w:sz w:val="28"/>
                <w:szCs w:val="28"/>
              </w:rPr>
              <w:t>100</w:t>
            </w:r>
          </w:p>
        </w:tc>
      </w:tr>
      <w:tr w:rsidR="00D5690A" w:rsidRPr="00D5690A" w14:paraId="33E1DDB8" w14:textId="77777777" w:rsidTr="003766F1">
        <w:trPr>
          <w:trHeight w:val="215"/>
        </w:trPr>
        <w:tc>
          <w:tcPr>
            <w:tcW w:w="1021" w:type="dxa"/>
            <w:vAlign w:val="center"/>
          </w:tcPr>
          <w:p w14:paraId="3526A904"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272EBD18"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b/>
                <w:bCs/>
                <w:sz w:val="28"/>
                <w:szCs w:val="28"/>
                <w:lang w:val="kk-KZ"/>
              </w:rPr>
              <w:t xml:space="preserve">4 - нәтиже көрсеткіші </w:t>
            </w:r>
            <w:r w:rsidRPr="00D5690A">
              <w:rPr>
                <w:rFonts w:ascii="Times New Roman" w:hAnsi="Times New Roman" w:cs="Times New Roman"/>
                <w:sz w:val="28"/>
                <w:szCs w:val="28"/>
              </w:rPr>
              <w:t>Құлақтандыру құралдарымен қамтамасыз етілуі</w:t>
            </w:r>
          </w:p>
        </w:tc>
        <w:tc>
          <w:tcPr>
            <w:tcW w:w="2547" w:type="dxa"/>
            <w:gridSpan w:val="2"/>
            <w:vAlign w:val="center"/>
          </w:tcPr>
          <w:p w14:paraId="471915DD"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ТЖД, қала әкімдігі,</w:t>
            </w:r>
          </w:p>
          <w:p w14:paraId="28689874" w14:textId="77777777" w:rsidR="00D5690A" w:rsidRPr="00D5690A" w:rsidRDefault="00D5690A" w:rsidP="003766F1">
            <w:pPr>
              <w:tabs>
                <w:tab w:val="left" w:pos="459"/>
              </w:tabs>
              <w:ind w:left="-108" w:right="-108"/>
              <w:jc w:val="center"/>
              <w:rPr>
                <w:rFonts w:ascii="Times New Roman" w:hAnsi="Times New Roman" w:cs="Times New Roman"/>
                <w:sz w:val="28"/>
                <w:szCs w:val="28"/>
              </w:rPr>
            </w:pPr>
            <w:r w:rsidRPr="00D5690A">
              <w:rPr>
                <w:rFonts w:ascii="Times New Roman" w:hAnsi="Times New Roman" w:cs="Times New Roman"/>
                <w:sz w:val="28"/>
                <w:szCs w:val="28"/>
              </w:rPr>
              <w:t xml:space="preserve"> қала әкімінің орынбасары</w:t>
            </w:r>
          </w:p>
        </w:tc>
        <w:tc>
          <w:tcPr>
            <w:tcW w:w="1436" w:type="dxa"/>
          </w:tcPr>
          <w:p w14:paraId="4FAD5376"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r w:rsidRPr="00D5690A">
              <w:rPr>
                <w:rFonts w:ascii="Times New Roman" w:hAnsi="Times New Roman" w:cs="Times New Roman"/>
                <w:spacing w:val="-20"/>
                <w:sz w:val="28"/>
                <w:szCs w:val="28"/>
              </w:rPr>
              <w:t>Ведомстволық деректер</w:t>
            </w:r>
          </w:p>
        </w:tc>
        <w:tc>
          <w:tcPr>
            <w:tcW w:w="992" w:type="dxa"/>
            <w:vAlign w:val="center"/>
          </w:tcPr>
          <w:p w14:paraId="4767ADFC"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w:t>
            </w:r>
          </w:p>
        </w:tc>
        <w:tc>
          <w:tcPr>
            <w:tcW w:w="993" w:type="dxa"/>
            <w:vAlign w:val="center"/>
          </w:tcPr>
          <w:p w14:paraId="6F8A6766"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1417" w:type="dxa"/>
            <w:gridSpan w:val="2"/>
            <w:vAlign w:val="center"/>
          </w:tcPr>
          <w:p w14:paraId="2BAD9F8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851" w:type="dxa"/>
            <w:vAlign w:val="center"/>
          </w:tcPr>
          <w:p w14:paraId="3ECCDD9F"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91,5</w:t>
            </w:r>
          </w:p>
        </w:tc>
        <w:tc>
          <w:tcPr>
            <w:tcW w:w="992" w:type="dxa"/>
            <w:vAlign w:val="center"/>
          </w:tcPr>
          <w:p w14:paraId="545EFAB9"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1134" w:type="dxa"/>
            <w:vAlign w:val="center"/>
          </w:tcPr>
          <w:p w14:paraId="5AC55C81"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0" w:type="dxa"/>
            <w:vAlign w:val="center"/>
          </w:tcPr>
          <w:p w14:paraId="607A9DC6"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1" w:type="dxa"/>
            <w:vAlign w:val="center"/>
          </w:tcPr>
          <w:p w14:paraId="5B0397C2"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r>
      <w:tr w:rsidR="00D5690A" w:rsidRPr="00D5690A" w14:paraId="52F1C006" w14:textId="77777777" w:rsidTr="003766F1">
        <w:trPr>
          <w:trHeight w:val="215"/>
        </w:trPr>
        <w:tc>
          <w:tcPr>
            <w:tcW w:w="1021" w:type="dxa"/>
            <w:vAlign w:val="center"/>
          </w:tcPr>
          <w:p w14:paraId="7B03B96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8ED85C7"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5 -  нәтиже көрсеткіші</w:t>
            </w:r>
          </w:p>
          <w:p w14:paraId="2B3214D0"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sz w:val="28"/>
                <w:szCs w:val="28"/>
                <w:lang w:val="kk-KZ"/>
              </w:rPr>
              <w:t>Сандық телерадио хабарларын тарату жүйесімен қамтамасыз етілуі</w:t>
            </w:r>
          </w:p>
        </w:tc>
        <w:tc>
          <w:tcPr>
            <w:tcW w:w="2547" w:type="dxa"/>
            <w:gridSpan w:val="2"/>
            <w:vAlign w:val="center"/>
          </w:tcPr>
          <w:p w14:paraId="3B552A28"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ТЖД, қала әкімдігі,</w:t>
            </w:r>
          </w:p>
          <w:p w14:paraId="4D3F1C05"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 қала әкімінің орынбасары</w:t>
            </w:r>
          </w:p>
        </w:tc>
        <w:tc>
          <w:tcPr>
            <w:tcW w:w="1436" w:type="dxa"/>
          </w:tcPr>
          <w:p w14:paraId="0922BD58"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r w:rsidRPr="00D5690A">
              <w:rPr>
                <w:rFonts w:ascii="Times New Roman" w:hAnsi="Times New Roman" w:cs="Times New Roman"/>
                <w:spacing w:val="-20"/>
                <w:sz w:val="28"/>
                <w:szCs w:val="28"/>
              </w:rPr>
              <w:t>Ведомстволық деректер</w:t>
            </w:r>
          </w:p>
        </w:tc>
        <w:tc>
          <w:tcPr>
            <w:tcW w:w="992" w:type="dxa"/>
            <w:vAlign w:val="center"/>
          </w:tcPr>
          <w:p w14:paraId="14C67E10"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w:t>
            </w:r>
          </w:p>
        </w:tc>
        <w:tc>
          <w:tcPr>
            <w:tcW w:w="993" w:type="dxa"/>
            <w:vAlign w:val="center"/>
          </w:tcPr>
          <w:p w14:paraId="1DDEDBEB"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1417" w:type="dxa"/>
            <w:gridSpan w:val="2"/>
            <w:vAlign w:val="center"/>
          </w:tcPr>
          <w:p w14:paraId="09A79161"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eastAsia="Times New Roman" w:hAnsi="Times New Roman" w:cs="Times New Roman"/>
                <w:sz w:val="28"/>
                <w:szCs w:val="28"/>
                <w:lang w:eastAsia="ru-RU"/>
              </w:rPr>
              <w:t>-</w:t>
            </w:r>
          </w:p>
        </w:tc>
        <w:tc>
          <w:tcPr>
            <w:tcW w:w="851" w:type="dxa"/>
            <w:vAlign w:val="center"/>
          </w:tcPr>
          <w:p w14:paraId="7C80E2E4"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992" w:type="dxa"/>
            <w:vAlign w:val="center"/>
          </w:tcPr>
          <w:p w14:paraId="778D4EEB"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1134" w:type="dxa"/>
            <w:vAlign w:val="center"/>
          </w:tcPr>
          <w:p w14:paraId="03198496"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0" w:type="dxa"/>
            <w:vAlign w:val="center"/>
          </w:tcPr>
          <w:p w14:paraId="050021AC"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c>
          <w:tcPr>
            <w:tcW w:w="851" w:type="dxa"/>
            <w:vAlign w:val="center"/>
          </w:tcPr>
          <w:p w14:paraId="71187948"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sz w:val="28"/>
                <w:szCs w:val="28"/>
              </w:rPr>
              <w:t>100</w:t>
            </w:r>
          </w:p>
        </w:tc>
      </w:tr>
      <w:tr w:rsidR="00D5690A" w:rsidRPr="00D5690A" w14:paraId="792E7D8B" w14:textId="77777777" w:rsidTr="003766F1">
        <w:trPr>
          <w:trHeight w:val="215"/>
        </w:trPr>
        <w:tc>
          <w:tcPr>
            <w:tcW w:w="1021" w:type="dxa"/>
            <w:vAlign w:val="center"/>
          </w:tcPr>
          <w:p w14:paraId="1F608112"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2963" w:type="dxa"/>
            <w:vAlign w:val="center"/>
          </w:tcPr>
          <w:p w14:paraId="54444FAD"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5BB18C4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455F0689"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rPr>
            </w:pPr>
          </w:p>
        </w:tc>
        <w:tc>
          <w:tcPr>
            <w:tcW w:w="992" w:type="dxa"/>
            <w:vAlign w:val="center"/>
          </w:tcPr>
          <w:p w14:paraId="698A9CF2"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eastAsia="Times New Roman" w:hAnsi="Times New Roman" w:cs="Times New Roman"/>
                <w:kern w:val="24"/>
                <w:sz w:val="28"/>
                <w:szCs w:val="28"/>
                <w:lang w:val="kk-KZ" w:eastAsia="ru-RU"/>
              </w:rPr>
              <w:t xml:space="preserve">млн. </w:t>
            </w:r>
            <w:r w:rsidRPr="00D5690A">
              <w:rPr>
                <w:rFonts w:ascii="Times New Roman" w:eastAsia="Times New Roman" w:hAnsi="Times New Roman" w:cs="Times New Roman"/>
                <w:kern w:val="24"/>
                <w:sz w:val="28"/>
                <w:szCs w:val="28"/>
                <w:lang w:val="kk-KZ" w:eastAsia="ru-RU"/>
              </w:rPr>
              <w:lastRenderedPageBreak/>
              <w:t>теңге</w:t>
            </w:r>
          </w:p>
        </w:tc>
        <w:tc>
          <w:tcPr>
            <w:tcW w:w="993" w:type="dxa"/>
          </w:tcPr>
          <w:p w14:paraId="05B3CE54"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lastRenderedPageBreak/>
              <w:t>0</w:t>
            </w:r>
          </w:p>
        </w:tc>
        <w:tc>
          <w:tcPr>
            <w:tcW w:w="1417" w:type="dxa"/>
            <w:gridSpan w:val="2"/>
          </w:tcPr>
          <w:p w14:paraId="5DFF1AE5" w14:textId="77777777" w:rsidR="00D5690A" w:rsidRPr="00D5690A" w:rsidRDefault="00D5690A" w:rsidP="003766F1">
            <w:pPr>
              <w:keepLines/>
              <w:suppressLineNumbers/>
              <w:jc w:val="center"/>
              <w:rPr>
                <w:rFonts w:ascii="Times New Roman" w:eastAsia="Times New Roman" w:hAnsi="Times New Roman" w:cs="Times New Roman"/>
                <w:sz w:val="28"/>
                <w:szCs w:val="28"/>
                <w:lang w:eastAsia="ru-RU"/>
              </w:rPr>
            </w:pPr>
            <w:r w:rsidRPr="00D5690A">
              <w:rPr>
                <w:rFonts w:ascii="Times New Roman" w:hAnsi="Times New Roman" w:cs="Times New Roman"/>
                <w:i/>
                <w:iCs/>
                <w:sz w:val="28"/>
                <w:szCs w:val="28"/>
              </w:rPr>
              <w:t>0</w:t>
            </w:r>
          </w:p>
        </w:tc>
        <w:tc>
          <w:tcPr>
            <w:tcW w:w="851" w:type="dxa"/>
          </w:tcPr>
          <w:p w14:paraId="1EB7ADB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992" w:type="dxa"/>
          </w:tcPr>
          <w:p w14:paraId="079110BE"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1134" w:type="dxa"/>
          </w:tcPr>
          <w:p w14:paraId="633BFDC5"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0</w:t>
            </w:r>
          </w:p>
        </w:tc>
        <w:tc>
          <w:tcPr>
            <w:tcW w:w="850" w:type="dxa"/>
          </w:tcPr>
          <w:p w14:paraId="0F8369FA"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t>2914,</w:t>
            </w:r>
            <w:r w:rsidRPr="00D5690A">
              <w:rPr>
                <w:rFonts w:ascii="Times New Roman" w:hAnsi="Times New Roman" w:cs="Times New Roman"/>
                <w:i/>
                <w:iCs/>
                <w:sz w:val="28"/>
                <w:szCs w:val="28"/>
              </w:rPr>
              <w:lastRenderedPageBreak/>
              <w:t>5</w:t>
            </w:r>
          </w:p>
        </w:tc>
        <w:tc>
          <w:tcPr>
            <w:tcW w:w="851" w:type="dxa"/>
          </w:tcPr>
          <w:p w14:paraId="3F855584" w14:textId="77777777" w:rsidR="00D5690A" w:rsidRPr="00D5690A" w:rsidRDefault="00D5690A" w:rsidP="003766F1">
            <w:pPr>
              <w:keepLines/>
              <w:suppressLineNumbers/>
              <w:jc w:val="center"/>
              <w:rPr>
                <w:rFonts w:ascii="Times New Roman" w:hAnsi="Times New Roman" w:cs="Times New Roman"/>
                <w:sz w:val="28"/>
                <w:szCs w:val="28"/>
              </w:rPr>
            </w:pPr>
            <w:r w:rsidRPr="00D5690A">
              <w:rPr>
                <w:rFonts w:ascii="Times New Roman" w:hAnsi="Times New Roman" w:cs="Times New Roman"/>
                <w:i/>
                <w:iCs/>
                <w:sz w:val="28"/>
                <w:szCs w:val="28"/>
              </w:rPr>
              <w:lastRenderedPageBreak/>
              <w:t>2914,</w:t>
            </w:r>
            <w:r w:rsidRPr="00D5690A">
              <w:rPr>
                <w:rFonts w:ascii="Times New Roman" w:hAnsi="Times New Roman" w:cs="Times New Roman"/>
                <w:i/>
                <w:iCs/>
                <w:sz w:val="28"/>
                <w:szCs w:val="28"/>
              </w:rPr>
              <w:lastRenderedPageBreak/>
              <w:t>5</w:t>
            </w:r>
          </w:p>
        </w:tc>
      </w:tr>
      <w:tr w:rsidR="00D5690A" w:rsidRPr="00D5690A" w14:paraId="74B7735E" w14:textId="77777777" w:rsidTr="003766F1">
        <w:trPr>
          <w:trHeight w:val="215"/>
        </w:trPr>
        <w:tc>
          <w:tcPr>
            <w:tcW w:w="1021" w:type="dxa"/>
            <w:vAlign w:val="center"/>
          </w:tcPr>
          <w:p w14:paraId="07934079"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vAlign w:val="center"/>
          </w:tcPr>
          <w:p w14:paraId="371D28EA" w14:textId="77777777" w:rsidR="00D5690A" w:rsidRPr="00D5690A" w:rsidRDefault="00D5690A" w:rsidP="003766F1">
            <w:pPr>
              <w:keepLines/>
              <w:suppressLineNumbers/>
              <w:rPr>
                <w:rFonts w:ascii="Times New Roman" w:hAnsi="Times New Roman" w:cs="Times New Roman"/>
                <w:b/>
                <w:bCs/>
                <w:sz w:val="28"/>
                <w:szCs w:val="28"/>
              </w:rPr>
            </w:pPr>
            <w:r w:rsidRPr="00D5690A">
              <w:rPr>
                <w:rFonts w:ascii="Times New Roman" w:hAnsi="Times New Roman" w:cs="Times New Roman"/>
                <w:b/>
                <w:bCs/>
                <w:sz w:val="28"/>
                <w:szCs w:val="28"/>
                <w:lang w:val="kk-KZ"/>
              </w:rPr>
              <w:t xml:space="preserve">10 </w:t>
            </w:r>
            <w:r w:rsidRPr="00D5690A">
              <w:rPr>
                <w:rFonts w:ascii="Times New Roman" w:hAnsi="Times New Roman" w:cs="Times New Roman"/>
                <w:b/>
                <w:bCs/>
                <w:sz w:val="28"/>
                <w:szCs w:val="28"/>
              </w:rPr>
              <w:t>Мақсат. АӨК субъектілерінің бәсекеге қабілеттілігін арттыру үшін жағдайлар жасау</w:t>
            </w:r>
          </w:p>
        </w:tc>
      </w:tr>
      <w:tr w:rsidR="00D5690A" w:rsidRPr="00D5690A" w14:paraId="5B701321" w14:textId="77777777" w:rsidTr="003766F1">
        <w:trPr>
          <w:trHeight w:val="215"/>
        </w:trPr>
        <w:tc>
          <w:tcPr>
            <w:tcW w:w="1021" w:type="dxa"/>
            <w:vAlign w:val="center"/>
          </w:tcPr>
          <w:p w14:paraId="3CD1DF99"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rPr>
            </w:pPr>
          </w:p>
        </w:tc>
        <w:tc>
          <w:tcPr>
            <w:tcW w:w="15026" w:type="dxa"/>
            <w:gridSpan w:val="13"/>
            <w:vAlign w:val="center"/>
          </w:tcPr>
          <w:p w14:paraId="5A7BD390"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6 Міндет. Мал шаруашылығында тауарлардың, жұмыстар мен қызметтердің экономикалық қолжетімділігін арттыру</w:t>
            </w:r>
          </w:p>
        </w:tc>
      </w:tr>
      <w:tr w:rsidR="00D5690A" w:rsidRPr="00D5690A" w14:paraId="0A44D0BF" w14:textId="77777777" w:rsidTr="003766F1">
        <w:trPr>
          <w:trHeight w:val="215"/>
        </w:trPr>
        <w:tc>
          <w:tcPr>
            <w:tcW w:w="1021" w:type="dxa"/>
            <w:vAlign w:val="center"/>
          </w:tcPr>
          <w:p w14:paraId="759AAE54"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kk-KZ"/>
              </w:rPr>
            </w:pPr>
          </w:p>
        </w:tc>
        <w:tc>
          <w:tcPr>
            <w:tcW w:w="2963" w:type="dxa"/>
            <w:vAlign w:val="center"/>
          </w:tcPr>
          <w:p w14:paraId="4A1EC872"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2 -  нәтиже көрсеткіші</w:t>
            </w:r>
          </w:p>
          <w:p w14:paraId="19FCA80A" w14:textId="77777777" w:rsidR="00D5690A" w:rsidRPr="00D5690A" w:rsidRDefault="00D5690A" w:rsidP="003766F1">
            <w:pPr>
              <w:keepLines/>
              <w:suppressLineNumbers/>
              <w:rPr>
                <w:rFonts w:ascii="Times New Roman" w:hAnsi="Times New Roman" w:cs="Times New Roman"/>
                <w:sz w:val="28"/>
                <w:szCs w:val="28"/>
                <w:lang w:val="kk-KZ"/>
              </w:rPr>
            </w:pPr>
            <w:r w:rsidRPr="00D5690A">
              <w:rPr>
                <w:rFonts w:ascii="Times New Roman" w:hAnsi="Times New Roman" w:cs="Times New Roman"/>
                <w:sz w:val="28"/>
                <w:szCs w:val="28"/>
                <w:lang w:val="kk-KZ"/>
              </w:rPr>
              <w:t>Шаруашылықтардың барлық санаттарындағы ІҚМ асыл тұқымды мал басының саны</w:t>
            </w:r>
          </w:p>
          <w:p w14:paraId="0CC74D52" w14:textId="77777777" w:rsidR="00D5690A" w:rsidRPr="00D5690A" w:rsidRDefault="00D5690A" w:rsidP="003766F1">
            <w:pPr>
              <w:keepLines/>
              <w:suppressLineNumbers/>
              <w:rPr>
                <w:rFonts w:ascii="Times New Roman" w:hAnsi="Times New Roman" w:cs="Times New Roman"/>
                <w:b/>
                <w:bCs/>
                <w:sz w:val="28"/>
                <w:szCs w:val="28"/>
                <w:lang w:val="kk-KZ"/>
              </w:rPr>
            </w:pPr>
          </w:p>
        </w:tc>
        <w:tc>
          <w:tcPr>
            <w:tcW w:w="2547" w:type="dxa"/>
            <w:gridSpan w:val="2"/>
            <w:vAlign w:val="center"/>
          </w:tcPr>
          <w:p w14:paraId="54EDF36B"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 xml:space="preserve">Қала әкімінің орынбасары – Е.Х. Тлеужанов, ауыл шаруашылығы бөлімі, қала мен аудан әкімдігі </w:t>
            </w:r>
          </w:p>
        </w:tc>
        <w:tc>
          <w:tcPr>
            <w:tcW w:w="1436" w:type="dxa"/>
            <w:vAlign w:val="center"/>
          </w:tcPr>
          <w:p w14:paraId="47A0254A"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t>Статистикалық дерек</w:t>
            </w:r>
          </w:p>
        </w:tc>
        <w:tc>
          <w:tcPr>
            <w:tcW w:w="992" w:type="dxa"/>
            <w:vAlign w:val="center"/>
          </w:tcPr>
          <w:p w14:paraId="65C3646B"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мың. теңге</w:t>
            </w:r>
          </w:p>
        </w:tc>
        <w:tc>
          <w:tcPr>
            <w:tcW w:w="993" w:type="dxa"/>
            <w:vAlign w:val="center"/>
          </w:tcPr>
          <w:p w14:paraId="13F0433A"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0,5</w:t>
            </w:r>
          </w:p>
        </w:tc>
        <w:tc>
          <w:tcPr>
            <w:tcW w:w="1417" w:type="dxa"/>
            <w:gridSpan w:val="2"/>
            <w:vAlign w:val="center"/>
          </w:tcPr>
          <w:p w14:paraId="034FC032"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val="kk-KZ" w:eastAsia="ru-RU"/>
              </w:rPr>
              <w:t>0,6</w:t>
            </w:r>
          </w:p>
        </w:tc>
        <w:tc>
          <w:tcPr>
            <w:tcW w:w="851" w:type="dxa"/>
            <w:vAlign w:val="center"/>
          </w:tcPr>
          <w:p w14:paraId="258CF384"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0,6</w:t>
            </w:r>
          </w:p>
        </w:tc>
        <w:tc>
          <w:tcPr>
            <w:tcW w:w="992" w:type="dxa"/>
            <w:vAlign w:val="center"/>
          </w:tcPr>
          <w:p w14:paraId="2B66CF05"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0,7</w:t>
            </w:r>
          </w:p>
        </w:tc>
        <w:tc>
          <w:tcPr>
            <w:tcW w:w="1134" w:type="dxa"/>
            <w:vAlign w:val="center"/>
          </w:tcPr>
          <w:p w14:paraId="2220C8E9"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0,8</w:t>
            </w:r>
          </w:p>
        </w:tc>
        <w:tc>
          <w:tcPr>
            <w:tcW w:w="850" w:type="dxa"/>
            <w:vAlign w:val="center"/>
          </w:tcPr>
          <w:p w14:paraId="5EC8612B"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0,9</w:t>
            </w:r>
          </w:p>
        </w:tc>
        <w:tc>
          <w:tcPr>
            <w:tcW w:w="851" w:type="dxa"/>
            <w:vAlign w:val="center"/>
          </w:tcPr>
          <w:p w14:paraId="4844963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0,9</w:t>
            </w:r>
          </w:p>
        </w:tc>
      </w:tr>
      <w:tr w:rsidR="00D5690A" w:rsidRPr="00D5690A" w14:paraId="4285090F" w14:textId="77777777" w:rsidTr="003766F1">
        <w:trPr>
          <w:trHeight w:val="215"/>
        </w:trPr>
        <w:tc>
          <w:tcPr>
            <w:tcW w:w="1021" w:type="dxa"/>
            <w:vAlign w:val="center"/>
          </w:tcPr>
          <w:p w14:paraId="0D08EB68"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kk-KZ"/>
              </w:rPr>
            </w:pPr>
          </w:p>
        </w:tc>
        <w:tc>
          <w:tcPr>
            <w:tcW w:w="2963" w:type="dxa"/>
            <w:vAlign w:val="center"/>
          </w:tcPr>
          <w:p w14:paraId="2A3BBB37"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sz w:val="28"/>
                <w:szCs w:val="28"/>
                <w:lang w:val="kk-KZ"/>
              </w:rPr>
              <w:t>3 -  нәтиже көрсеткіші</w:t>
            </w:r>
          </w:p>
          <w:p w14:paraId="5089FCEE" w14:textId="77777777" w:rsidR="00D5690A" w:rsidRPr="00D5690A" w:rsidRDefault="00D5690A" w:rsidP="003766F1">
            <w:pPr>
              <w:keepLines/>
              <w:suppressLineNumbers/>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Шаруашылықтардың барлық санаттарындағы ұсақ мал басының саны</w:t>
            </w:r>
          </w:p>
          <w:p w14:paraId="58B90908" w14:textId="77777777" w:rsidR="00D5690A" w:rsidRPr="00D5690A" w:rsidRDefault="00D5690A" w:rsidP="003766F1">
            <w:pPr>
              <w:keepLines/>
              <w:suppressLineNumbers/>
              <w:rPr>
                <w:rFonts w:ascii="Times New Roman" w:hAnsi="Times New Roman" w:cs="Times New Roman"/>
                <w:b/>
                <w:bCs/>
                <w:sz w:val="28"/>
                <w:szCs w:val="28"/>
                <w:lang w:val="kk-KZ"/>
              </w:rPr>
            </w:pPr>
          </w:p>
        </w:tc>
        <w:tc>
          <w:tcPr>
            <w:tcW w:w="2547" w:type="dxa"/>
            <w:gridSpan w:val="2"/>
            <w:vAlign w:val="center"/>
          </w:tcPr>
          <w:p w14:paraId="4D9C5830"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lastRenderedPageBreak/>
              <w:t xml:space="preserve">Қала әкімінің орынбасары – Е.Х. </w:t>
            </w:r>
            <w:r w:rsidRPr="00D5690A">
              <w:rPr>
                <w:rFonts w:ascii="Times New Roman" w:hAnsi="Times New Roman" w:cs="Times New Roman"/>
                <w:sz w:val="28"/>
                <w:szCs w:val="28"/>
                <w:lang w:val="kk-KZ"/>
              </w:rPr>
              <w:lastRenderedPageBreak/>
              <w:t xml:space="preserve">Тлеужанов, ауыл шаруашылығы бөлімі, қала мен аудан әкімдігі </w:t>
            </w:r>
          </w:p>
        </w:tc>
        <w:tc>
          <w:tcPr>
            <w:tcW w:w="1436" w:type="dxa"/>
            <w:vAlign w:val="center"/>
          </w:tcPr>
          <w:p w14:paraId="01F012F1"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r w:rsidRPr="00D5690A">
              <w:rPr>
                <w:rFonts w:ascii="Times New Roman" w:hAnsi="Times New Roman" w:cs="Times New Roman"/>
                <w:spacing w:val="-20"/>
                <w:sz w:val="28"/>
                <w:szCs w:val="28"/>
                <w:lang w:val="kk-KZ"/>
              </w:rPr>
              <w:lastRenderedPageBreak/>
              <w:t>Статистикалық дерек</w:t>
            </w:r>
          </w:p>
        </w:tc>
        <w:tc>
          <w:tcPr>
            <w:tcW w:w="992" w:type="dxa"/>
            <w:vAlign w:val="center"/>
          </w:tcPr>
          <w:p w14:paraId="7213516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мың. бас</w:t>
            </w:r>
          </w:p>
        </w:tc>
        <w:tc>
          <w:tcPr>
            <w:tcW w:w="993" w:type="dxa"/>
            <w:vAlign w:val="center"/>
          </w:tcPr>
          <w:p w14:paraId="6A27FDC5"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2,8</w:t>
            </w:r>
          </w:p>
        </w:tc>
        <w:tc>
          <w:tcPr>
            <w:tcW w:w="1417" w:type="dxa"/>
            <w:gridSpan w:val="2"/>
            <w:vAlign w:val="center"/>
          </w:tcPr>
          <w:p w14:paraId="1B3F5572"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sz w:val="28"/>
                <w:szCs w:val="28"/>
                <w:lang w:eastAsia="ru-RU"/>
              </w:rPr>
              <w:t>3,3</w:t>
            </w:r>
          </w:p>
        </w:tc>
        <w:tc>
          <w:tcPr>
            <w:tcW w:w="851" w:type="dxa"/>
            <w:vAlign w:val="center"/>
          </w:tcPr>
          <w:p w14:paraId="67BDB8F3"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3,9</w:t>
            </w:r>
          </w:p>
        </w:tc>
        <w:tc>
          <w:tcPr>
            <w:tcW w:w="992" w:type="dxa"/>
            <w:vAlign w:val="center"/>
          </w:tcPr>
          <w:p w14:paraId="746D2781"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4,6</w:t>
            </w:r>
          </w:p>
        </w:tc>
        <w:tc>
          <w:tcPr>
            <w:tcW w:w="1134" w:type="dxa"/>
            <w:vAlign w:val="center"/>
          </w:tcPr>
          <w:p w14:paraId="1A9168EA"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5,2</w:t>
            </w:r>
          </w:p>
        </w:tc>
        <w:tc>
          <w:tcPr>
            <w:tcW w:w="850" w:type="dxa"/>
            <w:vAlign w:val="center"/>
          </w:tcPr>
          <w:p w14:paraId="5772A5F5"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5,4</w:t>
            </w:r>
          </w:p>
        </w:tc>
        <w:tc>
          <w:tcPr>
            <w:tcW w:w="851" w:type="dxa"/>
            <w:vAlign w:val="center"/>
          </w:tcPr>
          <w:p w14:paraId="645596B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rPr>
              <w:t>5,7</w:t>
            </w:r>
          </w:p>
        </w:tc>
      </w:tr>
      <w:tr w:rsidR="00D5690A" w:rsidRPr="00D5690A" w14:paraId="3DEB078B" w14:textId="77777777" w:rsidTr="003766F1">
        <w:trPr>
          <w:trHeight w:val="215"/>
        </w:trPr>
        <w:tc>
          <w:tcPr>
            <w:tcW w:w="1021" w:type="dxa"/>
            <w:vAlign w:val="center"/>
          </w:tcPr>
          <w:p w14:paraId="04B95EF7"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kk-KZ"/>
              </w:rPr>
            </w:pPr>
          </w:p>
        </w:tc>
        <w:tc>
          <w:tcPr>
            <w:tcW w:w="2963" w:type="dxa"/>
            <w:vAlign w:val="center"/>
          </w:tcPr>
          <w:p w14:paraId="567CED64" w14:textId="77777777" w:rsidR="00D5690A" w:rsidRPr="00D5690A" w:rsidRDefault="00D5690A" w:rsidP="003766F1">
            <w:pPr>
              <w:keepLines/>
              <w:suppressLineNumbers/>
              <w:rPr>
                <w:rFonts w:ascii="Times New Roman" w:hAnsi="Times New Roman" w:cs="Times New Roman"/>
                <w:b/>
                <w:bCs/>
                <w:sz w:val="28"/>
                <w:szCs w:val="28"/>
                <w:lang w:val="kk-KZ"/>
              </w:rPr>
            </w:pPr>
            <w:r w:rsidRPr="00D5690A">
              <w:rPr>
                <w:rFonts w:ascii="Times New Roman" w:hAnsi="Times New Roman" w:cs="Times New Roman"/>
                <w:b/>
                <w:bCs/>
                <w:i/>
                <w:sz w:val="28"/>
                <w:szCs w:val="28"/>
              </w:rPr>
              <w:t>Қаржы ресурстары</w:t>
            </w:r>
          </w:p>
        </w:tc>
        <w:tc>
          <w:tcPr>
            <w:tcW w:w="2547" w:type="dxa"/>
            <w:gridSpan w:val="2"/>
            <w:vAlign w:val="center"/>
          </w:tcPr>
          <w:p w14:paraId="11ABEFFF"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vAlign w:val="center"/>
          </w:tcPr>
          <w:p w14:paraId="0C22B4E0"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p>
        </w:tc>
        <w:tc>
          <w:tcPr>
            <w:tcW w:w="992" w:type="dxa"/>
            <w:vAlign w:val="center"/>
          </w:tcPr>
          <w:p w14:paraId="2A81A16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eastAsia="Times New Roman" w:hAnsi="Times New Roman" w:cs="Times New Roman"/>
                <w:kern w:val="24"/>
                <w:sz w:val="28"/>
                <w:szCs w:val="28"/>
                <w:lang w:val="kk-KZ" w:eastAsia="ru-RU"/>
              </w:rPr>
              <w:t>млн. теңге</w:t>
            </w:r>
          </w:p>
        </w:tc>
        <w:tc>
          <w:tcPr>
            <w:tcW w:w="993" w:type="dxa"/>
          </w:tcPr>
          <w:p w14:paraId="4A1AF1AC" w14:textId="77777777" w:rsidR="00D5690A" w:rsidRPr="00D5690A" w:rsidRDefault="00D5690A" w:rsidP="003766F1">
            <w:pPr>
              <w:keepLines/>
              <w:suppressLineNumbers/>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rPr>
              <w:t>0,0</w:t>
            </w:r>
          </w:p>
        </w:tc>
        <w:tc>
          <w:tcPr>
            <w:tcW w:w="1417" w:type="dxa"/>
            <w:gridSpan w:val="2"/>
          </w:tcPr>
          <w:p w14:paraId="06B61EDE" w14:textId="77777777" w:rsidR="00D5690A" w:rsidRPr="00D5690A" w:rsidRDefault="00D5690A" w:rsidP="003766F1">
            <w:pPr>
              <w:keepLines/>
              <w:suppressLineNumbers/>
              <w:jc w:val="center"/>
              <w:rPr>
                <w:rFonts w:ascii="Times New Roman" w:eastAsia="Times New Roman" w:hAnsi="Times New Roman" w:cs="Times New Roman"/>
                <w:b/>
                <w:bCs/>
                <w:sz w:val="28"/>
                <w:szCs w:val="28"/>
                <w:lang w:val="kk-KZ" w:eastAsia="ru-RU"/>
              </w:rPr>
            </w:pPr>
            <w:r w:rsidRPr="00D5690A">
              <w:rPr>
                <w:rFonts w:ascii="Times New Roman" w:hAnsi="Times New Roman" w:cs="Times New Roman"/>
                <w:b/>
                <w:bCs/>
                <w:i/>
                <w:iCs/>
                <w:sz w:val="28"/>
                <w:szCs w:val="28"/>
              </w:rPr>
              <w:t>0,0</w:t>
            </w:r>
          </w:p>
        </w:tc>
        <w:tc>
          <w:tcPr>
            <w:tcW w:w="851" w:type="dxa"/>
          </w:tcPr>
          <w:p w14:paraId="13CAD3C9" w14:textId="77777777" w:rsidR="00D5690A" w:rsidRPr="00D5690A" w:rsidRDefault="00D5690A" w:rsidP="003766F1">
            <w:pPr>
              <w:keepLines/>
              <w:suppressLineNumbers/>
              <w:jc w:val="center"/>
              <w:rPr>
                <w:rFonts w:ascii="Times New Roman" w:hAnsi="Times New Roman" w:cs="Times New Roman"/>
                <w:b/>
                <w:bCs/>
                <w:sz w:val="28"/>
                <w:szCs w:val="28"/>
                <w:lang w:val="kk-KZ"/>
              </w:rPr>
            </w:pPr>
            <w:r w:rsidRPr="00D5690A">
              <w:rPr>
                <w:rFonts w:ascii="Times New Roman" w:hAnsi="Times New Roman" w:cs="Times New Roman"/>
                <w:b/>
                <w:bCs/>
                <w:i/>
                <w:iCs/>
                <w:sz w:val="28"/>
                <w:szCs w:val="28"/>
              </w:rPr>
              <w:t>0,0</w:t>
            </w:r>
          </w:p>
        </w:tc>
        <w:tc>
          <w:tcPr>
            <w:tcW w:w="992" w:type="dxa"/>
          </w:tcPr>
          <w:p w14:paraId="672B9524" w14:textId="77777777" w:rsidR="00D5690A" w:rsidRPr="00D5690A" w:rsidRDefault="00D5690A" w:rsidP="003766F1">
            <w:pPr>
              <w:keepLines/>
              <w:suppressLineNumbers/>
              <w:jc w:val="center"/>
              <w:rPr>
                <w:rFonts w:ascii="Times New Roman" w:hAnsi="Times New Roman" w:cs="Times New Roman"/>
                <w:b/>
                <w:bCs/>
                <w:sz w:val="28"/>
                <w:szCs w:val="28"/>
                <w:lang w:val="kk-KZ"/>
              </w:rPr>
            </w:pPr>
            <w:r w:rsidRPr="00D5690A">
              <w:rPr>
                <w:rFonts w:ascii="Times New Roman" w:hAnsi="Times New Roman" w:cs="Times New Roman"/>
                <w:b/>
                <w:bCs/>
                <w:i/>
                <w:iCs/>
                <w:sz w:val="28"/>
                <w:szCs w:val="28"/>
              </w:rPr>
              <w:t>0,0</w:t>
            </w:r>
          </w:p>
        </w:tc>
        <w:tc>
          <w:tcPr>
            <w:tcW w:w="1134" w:type="dxa"/>
          </w:tcPr>
          <w:p w14:paraId="0E057F17" w14:textId="77777777" w:rsidR="00D5690A" w:rsidRPr="00D5690A" w:rsidRDefault="00D5690A" w:rsidP="003766F1">
            <w:pPr>
              <w:keepLines/>
              <w:suppressLineNumbers/>
              <w:jc w:val="center"/>
              <w:rPr>
                <w:rFonts w:ascii="Times New Roman" w:hAnsi="Times New Roman" w:cs="Times New Roman"/>
                <w:b/>
                <w:bCs/>
                <w:sz w:val="28"/>
                <w:szCs w:val="28"/>
                <w:lang w:val="kk-KZ"/>
              </w:rPr>
            </w:pPr>
            <w:r w:rsidRPr="00D5690A">
              <w:rPr>
                <w:rFonts w:ascii="Times New Roman" w:hAnsi="Times New Roman" w:cs="Times New Roman"/>
                <w:b/>
                <w:bCs/>
                <w:i/>
                <w:iCs/>
                <w:sz w:val="28"/>
                <w:szCs w:val="28"/>
              </w:rPr>
              <w:t>0,0</w:t>
            </w:r>
          </w:p>
        </w:tc>
        <w:tc>
          <w:tcPr>
            <w:tcW w:w="850" w:type="dxa"/>
          </w:tcPr>
          <w:p w14:paraId="03E9563F" w14:textId="77777777" w:rsidR="00D5690A" w:rsidRPr="00D5690A" w:rsidRDefault="00D5690A" w:rsidP="003766F1">
            <w:pPr>
              <w:keepLines/>
              <w:suppressLineNumbers/>
              <w:jc w:val="center"/>
              <w:rPr>
                <w:rFonts w:ascii="Times New Roman" w:hAnsi="Times New Roman" w:cs="Times New Roman"/>
                <w:b/>
                <w:bCs/>
                <w:sz w:val="28"/>
                <w:szCs w:val="28"/>
                <w:lang w:val="kk-KZ"/>
              </w:rPr>
            </w:pPr>
            <w:r w:rsidRPr="00D5690A">
              <w:rPr>
                <w:rFonts w:ascii="Times New Roman" w:hAnsi="Times New Roman" w:cs="Times New Roman"/>
                <w:b/>
                <w:bCs/>
                <w:i/>
                <w:iCs/>
                <w:sz w:val="28"/>
                <w:szCs w:val="28"/>
              </w:rPr>
              <w:t>0,0</w:t>
            </w:r>
          </w:p>
        </w:tc>
        <w:tc>
          <w:tcPr>
            <w:tcW w:w="851" w:type="dxa"/>
          </w:tcPr>
          <w:p w14:paraId="299E6DE7" w14:textId="77777777" w:rsidR="00D5690A" w:rsidRPr="00D5690A" w:rsidRDefault="00D5690A" w:rsidP="003766F1">
            <w:pPr>
              <w:keepLines/>
              <w:suppressLineNumbers/>
              <w:jc w:val="center"/>
              <w:rPr>
                <w:rFonts w:ascii="Times New Roman" w:hAnsi="Times New Roman" w:cs="Times New Roman"/>
                <w:b/>
                <w:bCs/>
                <w:sz w:val="28"/>
                <w:szCs w:val="28"/>
                <w:lang w:val="kk-KZ"/>
              </w:rPr>
            </w:pPr>
            <w:r w:rsidRPr="00D5690A">
              <w:rPr>
                <w:rFonts w:ascii="Times New Roman" w:hAnsi="Times New Roman" w:cs="Times New Roman"/>
                <w:b/>
                <w:bCs/>
                <w:i/>
                <w:iCs/>
                <w:sz w:val="28"/>
                <w:szCs w:val="28"/>
              </w:rPr>
              <w:t>0,0</w:t>
            </w:r>
          </w:p>
        </w:tc>
      </w:tr>
      <w:tr w:rsidR="00D5690A" w:rsidRPr="00D5690A" w14:paraId="3554FB35" w14:textId="77777777" w:rsidTr="003766F1">
        <w:trPr>
          <w:trHeight w:val="215"/>
        </w:trPr>
        <w:tc>
          <w:tcPr>
            <w:tcW w:w="1021" w:type="dxa"/>
            <w:vAlign w:val="center"/>
          </w:tcPr>
          <w:p w14:paraId="7C8D240D"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kk-KZ"/>
              </w:rPr>
            </w:pPr>
          </w:p>
        </w:tc>
        <w:tc>
          <w:tcPr>
            <w:tcW w:w="2963" w:type="dxa"/>
            <w:vAlign w:val="center"/>
          </w:tcPr>
          <w:p w14:paraId="4DAD0EA4" w14:textId="77777777" w:rsidR="00D5690A" w:rsidRPr="00D5690A" w:rsidRDefault="00D5690A" w:rsidP="003766F1">
            <w:pPr>
              <w:keepLines/>
              <w:suppressLineNumbers/>
              <w:rPr>
                <w:rFonts w:ascii="Times New Roman" w:hAnsi="Times New Roman" w:cs="Times New Roman"/>
                <w:b/>
                <w:bCs/>
                <w:i/>
                <w:iCs/>
                <w:sz w:val="28"/>
                <w:szCs w:val="28"/>
                <w:lang w:val="kk-KZ"/>
              </w:rPr>
            </w:pPr>
            <w:r w:rsidRPr="00D5690A">
              <w:rPr>
                <w:rFonts w:ascii="Times New Roman" w:hAnsi="Times New Roman" w:cs="Times New Roman"/>
                <w:b/>
                <w:bCs/>
                <w:i/>
                <w:iCs/>
                <w:sz w:val="28"/>
                <w:szCs w:val="28"/>
                <w:lang w:val="kk-KZ"/>
              </w:rPr>
              <w:t>Өзге құжаттар мен функцияларды іске асыруға арналған қаржылық ресурстардың жиыны</w:t>
            </w:r>
          </w:p>
        </w:tc>
        <w:tc>
          <w:tcPr>
            <w:tcW w:w="2547" w:type="dxa"/>
            <w:gridSpan w:val="2"/>
            <w:vAlign w:val="center"/>
          </w:tcPr>
          <w:p w14:paraId="0317969A"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tcPr>
          <w:p w14:paraId="3AF95070"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p>
        </w:tc>
        <w:tc>
          <w:tcPr>
            <w:tcW w:w="992" w:type="dxa"/>
            <w:vAlign w:val="center"/>
          </w:tcPr>
          <w:p w14:paraId="098F9EE7"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eastAsia="Times New Roman" w:hAnsi="Times New Roman" w:cs="Times New Roman"/>
                <w:kern w:val="24"/>
                <w:sz w:val="28"/>
                <w:szCs w:val="28"/>
                <w:lang w:val="kk-KZ" w:eastAsia="ru-RU"/>
              </w:rPr>
              <w:t>млн. теңге</w:t>
            </w:r>
          </w:p>
        </w:tc>
        <w:tc>
          <w:tcPr>
            <w:tcW w:w="993" w:type="dxa"/>
          </w:tcPr>
          <w:p w14:paraId="65CFAF99"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sz w:val="28"/>
                <w:szCs w:val="28"/>
              </w:rPr>
              <w:t>162,0</w:t>
            </w:r>
          </w:p>
        </w:tc>
        <w:tc>
          <w:tcPr>
            <w:tcW w:w="1275" w:type="dxa"/>
          </w:tcPr>
          <w:p w14:paraId="6B907CD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sz w:val="28"/>
                <w:szCs w:val="28"/>
              </w:rPr>
              <w:t>125,5</w:t>
            </w:r>
          </w:p>
        </w:tc>
        <w:tc>
          <w:tcPr>
            <w:tcW w:w="993" w:type="dxa"/>
            <w:gridSpan w:val="2"/>
          </w:tcPr>
          <w:p w14:paraId="2111178C"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rPr>
              <w:t>371,5</w:t>
            </w:r>
          </w:p>
        </w:tc>
        <w:tc>
          <w:tcPr>
            <w:tcW w:w="992" w:type="dxa"/>
          </w:tcPr>
          <w:p w14:paraId="27C1239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rPr>
              <w:t>11 072,5</w:t>
            </w:r>
          </w:p>
        </w:tc>
        <w:tc>
          <w:tcPr>
            <w:tcW w:w="1134" w:type="dxa"/>
          </w:tcPr>
          <w:p w14:paraId="377E0CA7"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rPr>
              <w:t>12 174,0</w:t>
            </w:r>
          </w:p>
        </w:tc>
        <w:tc>
          <w:tcPr>
            <w:tcW w:w="850" w:type="dxa"/>
          </w:tcPr>
          <w:p w14:paraId="79B8252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rPr>
              <w:t>11 068,5</w:t>
            </w:r>
          </w:p>
        </w:tc>
        <w:tc>
          <w:tcPr>
            <w:tcW w:w="851" w:type="dxa"/>
          </w:tcPr>
          <w:p w14:paraId="2875414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rPr>
              <w:t>6 998,5</w:t>
            </w:r>
          </w:p>
        </w:tc>
      </w:tr>
      <w:tr w:rsidR="00D5690A" w:rsidRPr="00D5690A" w14:paraId="24591818" w14:textId="77777777" w:rsidTr="003766F1">
        <w:trPr>
          <w:trHeight w:val="215"/>
        </w:trPr>
        <w:tc>
          <w:tcPr>
            <w:tcW w:w="1021" w:type="dxa"/>
            <w:vAlign w:val="center"/>
          </w:tcPr>
          <w:p w14:paraId="1835FA9F"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kk-KZ"/>
              </w:rPr>
            </w:pPr>
          </w:p>
        </w:tc>
        <w:tc>
          <w:tcPr>
            <w:tcW w:w="2963" w:type="dxa"/>
            <w:vAlign w:val="center"/>
          </w:tcPr>
          <w:p w14:paraId="69DC5B7C" w14:textId="77777777" w:rsidR="00D5690A" w:rsidRPr="00D5690A" w:rsidRDefault="00D5690A" w:rsidP="003766F1">
            <w:pPr>
              <w:keepLines/>
              <w:suppressLineNumbers/>
              <w:rPr>
                <w:rFonts w:ascii="Times New Roman" w:hAnsi="Times New Roman" w:cs="Times New Roman"/>
                <w:b/>
                <w:bCs/>
                <w:i/>
                <w:iCs/>
                <w:sz w:val="28"/>
                <w:szCs w:val="28"/>
                <w:lang w:val="kk-KZ"/>
              </w:rPr>
            </w:pPr>
            <w:r w:rsidRPr="00D5690A">
              <w:rPr>
                <w:rFonts w:ascii="Times New Roman" w:hAnsi="Times New Roman" w:cs="Times New Roman"/>
                <w:b/>
                <w:bCs/>
                <w:i/>
                <w:iCs/>
                <w:sz w:val="28"/>
                <w:szCs w:val="28"/>
                <w:lang w:val="kk-KZ"/>
              </w:rPr>
              <w:t xml:space="preserve">Қаржы ресурстарының </w:t>
            </w:r>
            <w:r w:rsidRPr="00D5690A">
              <w:rPr>
                <w:rFonts w:ascii="Times New Roman" w:hAnsi="Times New Roman" w:cs="Times New Roman"/>
                <w:b/>
                <w:bCs/>
                <w:i/>
                <w:iCs/>
                <w:sz w:val="28"/>
                <w:szCs w:val="28"/>
                <w:lang w:val="kk-KZ"/>
              </w:rPr>
              <w:lastRenderedPageBreak/>
              <w:t>жалпы көлемі</w:t>
            </w:r>
          </w:p>
        </w:tc>
        <w:tc>
          <w:tcPr>
            <w:tcW w:w="2547" w:type="dxa"/>
            <w:gridSpan w:val="2"/>
            <w:vAlign w:val="center"/>
          </w:tcPr>
          <w:p w14:paraId="45AE86F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tcPr>
          <w:p w14:paraId="537C0F7D"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p>
        </w:tc>
        <w:tc>
          <w:tcPr>
            <w:tcW w:w="992" w:type="dxa"/>
            <w:vAlign w:val="center"/>
          </w:tcPr>
          <w:p w14:paraId="596B07E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eastAsia="Times New Roman" w:hAnsi="Times New Roman" w:cs="Times New Roman"/>
                <w:kern w:val="24"/>
                <w:sz w:val="28"/>
                <w:szCs w:val="28"/>
                <w:lang w:val="kk-KZ" w:eastAsia="ru-RU"/>
              </w:rPr>
              <w:t>млн. теңге</w:t>
            </w:r>
          </w:p>
        </w:tc>
        <w:tc>
          <w:tcPr>
            <w:tcW w:w="993" w:type="dxa"/>
          </w:tcPr>
          <w:p w14:paraId="7A19F191"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sz w:val="28"/>
                <w:szCs w:val="28"/>
              </w:rPr>
              <w:t>24 5</w:t>
            </w:r>
            <w:r w:rsidRPr="00D5690A">
              <w:rPr>
                <w:rFonts w:ascii="Times New Roman" w:hAnsi="Times New Roman" w:cs="Times New Roman"/>
                <w:i/>
                <w:iCs/>
                <w:sz w:val="28"/>
                <w:szCs w:val="28"/>
                <w:lang w:val="kk-KZ"/>
              </w:rPr>
              <w:t>49,5</w:t>
            </w:r>
          </w:p>
        </w:tc>
        <w:tc>
          <w:tcPr>
            <w:tcW w:w="1275" w:type="dxa"/>
          </w:tcPr>
          <w:p w14:paraId="505535AB"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hAnsi="Times New Roman" w:cs="Times New Roman"/>
                <w:i/>
                <w:iCs/>
                <w:sz w:val="28"/>
                <w:szCs w:val="28"/>
                <w:lang w:val="kk-KZ"/>
              </w:rPr>
              <w:t>54 415,5</w:t>
            </w:r>
          </w:p>
        </w:tc>
        <w:tc>
          <w:tcPr>
            <w:tcW w:w="993" w:type="dxa"/>
            <w:gridSpan w:val="2"/>
          </w:tcPr>
          <w:p w14:paraId="6FF8D3D5"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lang w:val="kk-KZ"/>
              </w:rPr>
              <w:t>144 808,9</w:t>
            </w:r>
          </w:p>
        </w:tc>
        <w:tc>
          <w:tcPr>
            <w:tcW w:w="992" w:type="dxa"/>
          </w:tcPr>
          <w:p w14:paraId="37E3961B"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313 923,7</w:t>
            </w:r>
          </w:p>
        </w:tc>
        <w:tc>
          <w:tcPr>
            <w:tcW w:w="1134" w:type="dxa"/>
          </w:tcPr>
          <w:p w14:paraId="310249E0"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sz w:val="28"/>
                <w:szCs w:val="28"/>
                <w:lang w:val="kk-KZ"/>
              </w:rPr>
              <w:t>251 908,4</w:t>
            </w:r>
          </w:p>
        </w:tc>
        <w:tc>
          <w:tcPr>
            <w:tcW w:w="850" w:type="dxa"/>
          </w:tcPr>
          <w:p w14:paraId="3FD8D577"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lang w:val="kk-KZ"/>
              </w:rPr>
              <w:t>8</w:t>
            </w:r>
            <w:r w:rsidRPr="00D5690A">
              <w:rPr>
                <w:rFonts w:ascii="Times New Roman" w:hAnsi="Times New Roman" w:cs="Times New Roman"/>
                <w:i/>
                <w:iCs/>
                <w:sz w:val="28"/>
                <w:szCs w:val="28"/>
              </w:rPr>
              <w:t>20 </w:t>
            </w:r>
            <w:r w:rsidRPr="00D5690A">
              <w:rPr>
                <w:rFonts w:ascii="Times New Roman" w:hAnsi="Times New Roman" w:cs="Times New Roman"/>
                <w:i/>
                <w:iCs/>
                <w:sz w:val="28"/>
                <w:szCs w:val="28"/>
                <w:lang w:val="kk-KZ"/>
              </w:rPr>
              <w:t>856,6</w:t>
            </w:r>
          </w:p>
        </w:tc>
        <w:tc>
          <w:tcPr>
            <w:tcW w:w="851" w:type="dxa"/>
          </w:tcPr>
          <w:p w14:paraId="7C820DD1"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sz w:val="28"/>
                <w:szCs w:val="28"/>
                <w:lang w:val="kk-KZ"/>
              </w:rPr>
              <w:t>1 560 411,</w:t>
            </w:r>
            <w:r w:rsidRPr="00D5690A">
              <w:rPr>
                <w:rFonts w:ascii="Times New Roman" w:hAnsi="Times New Roman" w:cs="Times New Roman"/>
                <w:i/>
                <w:iCs/>
                <w:sz w:val="28"/>
                <w:szCs w:val="28"/>
                <w:lang w:val="kk-KZ"/>
              </w:rPr>
              <w:lastRenderedPageBreak/>
              <w:t>1</w:t>
            </w:r>
          </w:p>
        </w:tc>
      </w:tr>
      <w:tr w:rsidR="00D5690A" w:rsidRPr="00D5690A" w14:paraId="7828D344" w14:textId="77777777" w:rsidTr="003766F1">
        <w:trPr>
          <w:trHeight w:val="215"/>
        </w:trPr>
        <w:tc>
          <w:tcPr>
            <w:tcW w:w="1021" w:type="dxa"/>
            <w:vAlign w:val="center"/>
          </w:tcPr>
          <w:p w14:paraId="08FE0C4A" w14:textId="77777777" w:rsidR="00D5690A" w:rsidRPr="00D5690A" w:rsidRDefault="00D5690A" w:rsidP="003766F1">
            <w:pPr>
              <w:tabs>
                <w:tab w:val="left" w:pos="851"/>
                <w:tab w:val="left" w:pos="993"/>
              </w:tabs>
              <w:jc w:val="center"/>
              <w:rPr>
                <w:rFonts w:ascii="Times New Roman" w:hAnsi="Times New Roman" w:cs="Times New Roman"/>
                <w:spacing w:val="-2"/>
                <w:sz w:val="28"/>
                <w:szCs w:val="28"/>
                <w:lang w:val="kk-KZ"/>
              </w:rPr>
            </w:pPr>
          </w:p>
        </w:tc>
        <w:tc>
          <w:tcPr>
            <w:tcW w:w="2963" w:type="dxa"/>
            <w:vAlign w:val="center"/>
          </w:tcPr>
          <w:p w14:paraId="152A35DF" w14:textId="77777777" w:rsidR="00D5690A" w:rsidRPr="00D5690A" w:rsidRDefault="00D5690A" w:rsidP="003766F1">
            <w:pPr>
              <w:keepLines/>
              <w:suppressLineNumbers/>
              <w:rPr>
                <w:rFonts w:ascii="Times New Roman" w:hAnsi="Times New Roman" w:cs="Times New Roman"/>
                <w:b/>
                <w:bCs/>
                <w:i/>
                <w:iCs/>
                <w:sz w:val="28"/>
                <w:szCs w:val="28"/>
                <w:lang w:val="kk-KZ"/>
              </w:rPr>
            </w:pPr>
            <w:r w:rsidRPr="00D5690A">
              <w:rPr>
                <w:rFonts w:ascii="Times New Roman" w:hAnsi="Times New Roman" w:cs="Times New Roman"/>
                <w:b/>
                <w:bCs/>
                <w:i/>
                <w:iCs/>
                <w:sz w:val="28"/>
                <w:szCs w:val="28"/>
                <w:lang w:val="kk-KZ"/>
              </w:rPr>
              <w:t>Оның ішінде нысаналы индикаторлармен және нәтижелер көрсеткіштерімен қамтылмаған бюджет қаражаты</w:t>
            </w:r>
          </w:p>
        </w:tc>
        <w:tc>
          <w:tcPr>
            <w:tcW w:w="2547" w:type="dxa"/>
            <w:gridSpan w:val="2"/>
            <w:vAlign w:val="center"/>
          </w:tcPr>
          <w:p w14:paraId="0F616E54" w14:textId="77777777" w:rsidR="00D5690A" w:rsidRPr="00D5690A" w:rsidRDefault="00D5690A" w:rsidP="003766F1">
            <w:pPr>
              <w:tabs>
                <w:tab w:val="left" w:pos="459"/>
              </w:tabs>
              <w:ind w:left="-108" w:right="-108"/>
              <w:jc w:val="center"/>
              <w:rPr>
                <w:rFonts w:ascii="Times New Roman" w:hAnsi="Times New Roman" w:cs="Times New Roman"/>
                <w:sz w:val="28"/>
                <w:szCs w:val="28"/>
                <w:lang w:val="kk-KZ"/>
              </w:rPr>
            </w:pPr>
          </w:p>
        </w:tc>
        <w:tc>
          <w:tcPr>
            <w:tcW w:w="1436" w:type="dxa"/>
          </w:tcPr>
          <w:p w14:paraId="27D2367A" w14:textId="77777777" w:rsidR="00D5690A" w:rsidRPr="00D5690A" w:rsidRDefault="00D5690A" w:rsidP="003766F1">
            <w:pPr>
              <w:keepLines/>
              <w:suppressLineNumbers/>
              <w:ind w:left="-113" w:right="-65"/>
              <w:jc w:val="center"/>
              <w:rPr>
                <w:rFonts w:ascii="Times New Roman" w:hAnsi="Times New Roman" w:cs="Times New Roman"/>
                <w:spacing w:val="-20"/>
                <w:sz w:val="28"/>
                <w:szCs w:val="28"/>
                <w:lang w:val="kk-KZ"/>
              </w:rPr>
            </w:pPr>
          </w:p>
        </w:tc>
        <w:tc>
          <w:tcPr>
            <w:tcW w:w="992" w:type="dxa"/>
            <w:vAlign w:val="center"/>
          </w:tcPr>
          <w:p w14:paraId="4680B55F"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eastAsia="Times New Roman" w:hAnsi="Times New Roman" w:cs="Times New Roman"/>
                <w:kern w:val="24"/>
                <w:sz w:val="28"/>
                <w:szCs w:val="28"/>
                <w:lang w:val="kk-KZ" w:eastAsia="ru-RU"/>
              </w:rPr>
              <w:t>млн. теңге</w:t>
            </w:r>
          </w:p>
        </w:tc>
        <w:tc>
          <w:tcPr>
            <w:tcW w:w="993" w:type="dxa"/>
            <w:vAlign w:val="center"/>
          </w:tcPr>
          <w:p w14:paraId="52BAC930"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i/>
                <w:iCs/>
                <w:color w:val="000000" w:themeColor="text1"/>
                <w:sz w:val="28"/>
                <w:szCs w:val="28"/>
                <w:lang w:eastAsia="ru-RU"/>
              </w:rPr>
              <w:t>0,0</w:t>
            </w:r>
          </w:p>
        </w:tc>
        <w:tc>
          <w:tcPr>
            <w:tcW w:w="1275" w:type="dxa"/>
            <w:vAlign w:val="center"/>
          </w:tcPr>
          <w:p w14:paraId="62C521CF" w14:textId="77777777" w:rsidR="00D5690A" w:rsidRPr="00D5690A" w:rsidRDefault="00D5690A" w:rsidP="003766F1">
            <w:pPr>
              <w:keepLines/>
              <w:suppressLineNumbers/>
              <w:jc w:val="center"/>
              <w:rPr>
                <w:rFonts w:ascii="Times New Roman" w:eastAsia="Times New Roman" w:hAnsi="Times New Roman" w:cs="Times New Roman"/>
                <w:sz w:val="28"/>
                <w:szCs w:val="28"/>
                <w:lang w:val="kk-KZ" w:eastAsia="ru-RU"/>
              </w:rPr>
            </w:pPr>
            <w:r w:rsidRPr="00D5690A">
              <w:rPr>
                <w:rFonts w:ascii="Times New Roman" w:eastAsia="Times New Roman" w:hAnsi="Times New Roman" w:cs="Times New Roman"/>
                <w:i/>
                <w:iCs/>
                <w:color w:val="000000" w:themeColor="text1"/>
                <w:sz w:val="28"/>
                <w:szCs w:val="28"/>
                <w:lang w:eastAsia="ru-RU"/>
              </w:rPr>
              <w:t>0,0</w:t>
            </w:r>
          </w:p>
        </w:tc>
        <w:tc>
          <w:tcPr>
            <w:tcW w:w="993" w:type="dxa"/>
            <w:gridSpan w:val="2"/>
            <w:vAlign w:val="center"/>
          </w:tcPr>
          <w:p w14:paraId="3FAEE734"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eastAsia="Times New Roman" w:hAnsi="Times New Roman" w:cs="Times New Roman"/>
                <w:i/>
                <w:iCs/>
                <w:color w:val="000000" w:themeColor="text1"/>
                <w:sz w:val="28"/>
                <w:szCs w:val="28"/>
                <w:lang w:eastAsia="ru-RU"/>
              </w:rPr>
              <w:t>68 138,7</w:t>
            </w:r>
          </w:p>
        </w:tc>
        <w:tc>
          <w:tcPr>
            <w:tcW w:w="992" w:type="dxa"/>
            <w:vAlign w:val="center"/>
          </w:tcPr>
          <w:p w14:paraId="33E88A09"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color w:val="000000" w:themeColor="text1"/>
                <w:sz w:val="28"/>
                <w:szCs w:val="28"/>
              </w:rPr>
              <w:t>77 022,1</w:t>
            </w:r>
          </w:p>
        </w:tc>
        <w:tc>
          <w:tcPr>
            <w:tcW w:w="1134" w:type="dxa"/>
            <w:vAlign w:val="center"/>
          </w:tcPr>
          <w:p w14:paraId="7B04546E"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color w:val="000000" w:themeColor="text1"/>
                <w:sz w:val="28"/>
                <w:szCs w:val="28"/>
              </w:rPr>
              <w:t>94 010,3</w:t>
            </w:r>
          </w:p>
        </w:tc>
        <w:tc>
          <w:tcPr>
            <w:tcW w:w="850" w:type="dxa"/>
            <w:vAlign w:val="center"/>
          </w:tcPr>
          <w:p w14:paraId="70280601"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color w:val="000000" w:themeColor="text1"/>
                <w:sz w:val="28"/>
                <w:szCs w:val="28"/>
              </w:rPr>
              <w:t>0,0</w:t>
            </w:r>
          </w:p>
        </w:tc>
        <w:tc>
          <w:tcPr>
            <w:tcW w:w="851" w:type="dxa"/>
            <w:vAlign w:val="center"/>
          </w:tcPr>
          <w:p w14:paraId="4A7B52EB" w14:textId="77777777" w:rsidR="00D5690A" w:rsidRPr="00D5690A" w:rsidRDefault="00D5690A" w:rsidP="003766F1">
            <w:pPr>
              <w:keepLines/>
              <w:suppressLineNumbers/>
              <w:jc w:val="center"/>
              <w:rPr>
                <w:rFonts w:ascii="Times New Roman" w:hAnsi="Times New Roman" w:cs="Times New Roman"/>
                <w:sz w:val="28"/>
                <w:szCs w:val="28"/>
                <w:lang w:val="kk-KZ"/>
              </w:rPr>
            </w:pPr>
            <w:r w:rsidRPr="00D5690A">
              <w:rPr>
                <w:rFonts w:ascii="Times New Roman" w:hAnsi="Times New Roman" w:cs="Times New Roman"/>
                <w:i/>
                <w:iCs/>
                <w:color w:val="000000" w:themeColor="text1"/>
                <w:sz w:val="28"/>
                <w:szCs w:val="28"/>
              </w:rPr>
              <w:t>0,0</w:t>
            </w:r>
          </w:p>
        </w:tc>
      </w:tr>
    </w:tbl>
    <w:p w14:paraId="513DC5FF" w14:textId="77777777" w:rsidR="00D5690A" w:rsidRPr="00D5690A" w:rsidRDefault="00D5690A" w:rsidP="00D5690A">
      <w:pPr>
        <w:rPr>
          <w:rFonts w:ascii="Times New Roman" w:hAnsi="Times New Roman" w:cs="Times New Roman"/>
          <w:sz w:val="28"/>
          <w:szCs w:val="28"/>
          <w:lang w:val="kk-KZ"/>
        </w:rPr>
      </w:pPr>
    </w:p>
    <w:p w14:paraId="0B5CB28D" w14:textId="77777777" w:rsidR="00D5690A" w:rsidRPr="00D5690A" w:rsidRDefault="00D5690A" w:rsidP="00BB2451">
      <w:pPr>
        <w:spacing w:after="0" w:line="240" w:lineRule="auto"/>
        <w:jc w:val="both"/>
        <w:rPr>
          <w:rFonts w:ascii="Times New Roman" w:hAnsi="Times New Roman" w:cs="Times New Roman"/>
          <w:sz w:val="28"/>
          <w:szCs w:val="28"/>
          <w:lang w:val="kk-KZ"/>
        </w:rPr>
      </w:pPr>
    </w:p>
    <w:p w14:paraId="74872DCB" w14:textId="77777777" w:rsidR="00BB2451" w:rsidRPr="00D5690A" w:rsidRDefault="00BB2451" w:rsidP="00BB2451">
      <w:pPr>
        <w:spacing w:after="0" w:line="240" w:lineRule="auto"/>
        <w:rPr>
          <w:rFonts w:ascii="Times New Roman" w:hAnsi="Times New Roman" w:cs="Times New Roman"/>
          <w:sz w:val="28"/>
          <w:szCs w:val="28"/>
          <w:lang w:val="kk-KZ"/>
        </w:rPr>
      </w:pPr>
    </w:p>
    <w:p w14:paraId="00F4AE06" w14:textId="77777777" w:rsidR="00BB2451" w:rsidRPr="00D5690A" w:rsidRDefault="00BB2451" w:rsidP="00BB2451">
      <w:pPr>
        <w:spacing w:after="0" w:line="240" w:lineRule="auto"/>
        <w:rPr>
          <w:rFonts w:ascii="Times New Roman" w:hAnsi="Times New Roman" w:cs="Times New Roman"/>
          <w:sz w:val="28"/>
          <w:szCs w:val="28"/>
          <w:lang w:val="kk-KZ"/>
        </w:rPr>
      </w:pPr>
    </w:p>
    <w:bookmarkEnd w:id="7"/>
    <w:p w14:paraId="59D5A144" w14:textId="77777777" w:rsidR="00683F68" w:rsidRPr="00D5690A" w:rsidRDefault="00683F68" w:rsidP="00BB2451">
      <w:pPr>
        <w:rPr>
          <w:rFonts w:ascii="Times New Roman" w:hAnsi="Times New Roman" w:cs="Times New Roman"/>
          <w:sz w:val="28"/>
          <w:szCs w:val="28"/>
          <w:lang w:val="kk-KZ"/>
        </w:rPr>
      </w:pPr>
    </w:p>
    <w:sectPr w:rsidR="00683F68" w:rsidRPr="00D5690A" w:rsidSect="00D5690A">
      <w:headerReference w:type="default" r:id="rId12"/>
      <w:pgSz w:w="15840" w:h="12240" w:orient="landscape"/>
      <w:pgMar w:top="851" w:right="142" w:bottom="1418" w:left="14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E6A78C" w14:textId="77777777" w:rsidR="002B51C8" w:rsidRDefault="002B51C8" w:rsidP="001347EA">
      <w:pPr>
        <w:spacing w:after="0" w:line="240" w:lineRule="auto"/>
      </w:pPr>
      <w:r>
        <w:separator/>
      </w:r>
    </w:p>
  </w:endnote>
  <w:endnote w:type="continuationSeparator" w:id="0">
    <w:p w14:paraId="672020C9" w14:textId="77777777" w:rsidR="002B51C8" w:rsidRDefault="002B51C8" w:rsidP="0013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B060402020202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6D9FD" w14:textId="77777777" w:rsidR="00D5690A" w:rsidRDefault="00D5690A" w:rsidP="00B86909">
    <w:pPr>
      <w:pStyle w:val="ac"/>
      <w:framePr w:wrap="around" w:vAnchor="text" w:hAnchor="margin" w:xAlign="right" w:y="1"/>
      <w:rPr>
        <w:rStyle w:val="afc"/>
        <w:rFonts w:eastAsiaTheme="majorEastAsia"/>
      </w:rPr>
    </w:pPr>
    <w:r>
      <w:rPr>
        <w:rStyle w:val="afc"/>
        <w:rFonts w:eastAsiaTheme="majorEastAsia"/>
      </w:rPr>
      <w:fldChar w:fldCharType="begin"/>
    </w:r>
    <w:r>
      <w:rPr>
        <w:rStyle w:val="afc"/>
        <w:rFonts w:eastAsiaTheme="majorEastAsia"/>
      </w:rPr>
      <w:instrText xml:space="preserve">PAGE  </w:instrText>
    </w:r>
    <w:r>
      <w:rPr>
        <w:rStyle w:val="afc"/>
        <w:rFonts w:eastAsiaTheme="majorEastAsia"/>
      </w:rPr>
      <w:fldChar w:fldCharType="end"/>
    </w:r>
  </w:p>
  <w:p w14:paraId="0E65A018" w14:textId="77777777" w:rsidR="00D5690A" w:rsidRDefault="00D5690A" w:rsidP="00B8690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3C4E9" w14:textId="77777777" w:rsidR="00D5690A" w:rsidRPr="007E35E7" w:rsidRDefault="00D5690A" w:rsidP="00B86909">
    <w:pPr>
      <w:pStyle w:val="ac"/>
      <w:ind w:right="360"/>
      <w:rPr>
        <w:sz w:val="24"/>
        <w:szCs w:val="24"/>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61B9C" w14:textId="77777777" w:rsidR="002B51C8" w:rsidRDefault="002B51C8" w:rsidP="001347EA">
      <w:pPr>
        <w:spacing w:after="0" w:line="240" w:lineRule="auto"/>
      </w:pPr>
      <w:r>
        <w:separator/>
      </w:r>
    </w:p>
  </w:footnote>
  <w:footnote w:type="continuationSeparator" w:id="0">
    <w:p w14:paraId="34729E49" w14:textId="77777777" w:rsidR="002B51C8" w:rsidRDefault="002B51C8" w:rsidP="00134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988413"/>
      <w:docPartObj>
        <w:docPartGallery w:val="Page Numbers (Top of Page)"/>
        <w:docPartUnique/>
      </w:docPartObj>
    </w:sdtPr>
    <w:sdtContent>
      <w:p w14:paraId="49E1AFDD" w14:textId="77777777" w:rsidR="00D5690A" w:rsidRDefault="00D5690A">
        <w:pPr>
          <w:pStyle w:val="aa"/>
          <w:jc w:val="center"/>
        </w:pPr>
        <w:r>
          <w:fldChar w:fldCharType="begin"/>
        </w:r>
        <w:r>
          <w:instrText>PAGE   \* MERGEFORMAT</w:instrText>
        </w:r>
        <w:r>
          <w:fldChar w:fldCharType="separate"/>
        </w:r>
        <w:r>
          <w:rPr>
            <w:noProof/>
          </w:rPr>
          <w:t>3</w:t>
        </w:r>
        <w:r>
          <w:rPr>
            <w:noProof/>
          </w:rPr>
          <w:fldChar w:fldCharType="end"/>
        </w:r>
      </w:p>
    </w:sdtContent>
  </w:sdt>
  <w:p w14:paraId="72247E29" w14:textId="77777777" w:rsidR="00D5690A" w:rsidRDefault="00D5690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195108"/>
      <w:docPartObj>
        <w:docPartGallery w:val="Page Numbers (Top of Page)"/>
        <w:docPartUnique/>
      </w:docPartObj>
    </w:sdtPr>
    <w:sdtEndPr/>
    <w:sdtContent>
      <w:p w14:paraId="6AADA41F" w14:textId="5DF10D1A" w:rsidR="001347EA" w:rsidRDefault="001347EA">
        <w:pPr>
          <w:pStyle w:val="aa"/>
          <w:jc w:val="center"/>
        </w:pPr>
        <w:r>
          <w:fldChar w:fldCharType="begin"/>
        </w:r>
        <w:r>
          <w:instrText>PAGE   \* MERGEFORMAT</w:instrText>
        </w:r>
        <w:r>
          <w:fldChar w:fldCharType="separate"/>
        </w:r>
        <w:r w:rsidR="00D5690A" w:rsidRPr="00D5690A">
          <w:rPr>
            <w:noProof/>
            <w:lang w:val="ru-RU"/>
          </w:rPr>
          <w:t>26</w:t>
        </w:r>
        <w:r>
          <w:fldChar w:fldCharType="end"/>
        </w:r>
      </w:p>
    </w:sdtContent>
  </w:sdt>
  <w:p w14:paraId="144030F3" w14:textId="77777777" w:rsidR="001347EA" w:rsidRDefault="001347E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35ED8"/>
    <w:multiLevelType w:val="hybridMultilevel"/>
    <w:tmpl w:val="28A00052"/>
    <w:lvl w:ilvl="0" w:tplc="B8B6D662">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D785695"/>
    <w:multiLevelType w:val="hybridMultilevel"/>
    <w:tmpl w:val="AAA03B8E"/>
    <w:lvl w:ilvl="0" w:tplc="142E982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107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7B79EE"/>
    <w:multiLevelType w:val="hybridMultilevel"/>
    <w:tmpl w:val="CC463132"/>
    <w:lvl w:ilvl="0" w:tplc="E370E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7931E18"/>
    <w:multiLevelType w:val="hybridMultilevel"/>
    <w:tmpl w:val="931890D2"/>
    <w:lvl w:ilvl="0" w:tplc="24A8BD88">
      <w:start w:val="1"/>
      <w:numFmt w:val="decimal"/>
      <w:lvlText w:val="%1."/>
      <w:lvlJc w:val="left"/>
      <w:pPr>
        <w:ind w:left="1065" w:hanging="360"/>
      </w:pPr>
      <w:rPr>
        <w:rFonts w:asciiTheme="minorHAnsi" w:hAnsiTheme="minorHAnsi" w:cstheme="minorBidi"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4">
    <w:nsid w:val="1F62249C"/>
    <w:multiLevelType w:val="multilevel"/>
    <w:tmpl w:val="476690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2705C9B"/>
    <w:multiLevelType w:val="hybridMultilevel"/>
    <w:tmpl w:val="90324F6A"/>
    <w:lvl w:ilvl="0" w:tplc="0F70B830">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29AE433D"/>
    <w:multiLevelType w:val="hybridMultilevel"/>
    <w:tmpl w:val="2CF88F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2A7468B4"/>
    <w:multiLevelType w:val="hybridMultilevel"/>
    <w:tmpl w:val="ACC47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836FE3"/>
    <w:multiLevelType w:val="hybridMultilevel"/>
    <w:tmpl w:val="BC049C96"/>
    <w:lvl w:ilvl="0" w:tplc="2C5C48E4">
      <w:start w:val="1"/>
      <w:numFmt w:val="decimal"/>
      <w:lvlText w:val="%1."/>
      <w:lvlJc w:val="left"/>
      <w:pPr>
        <w:ind w:left="495" w:hanging="360"/>
      </w:pPr>
      <w:rPr>
        <w:rFonts w:hint="default"/>
      </w:rPr>
    </w:lvl>
    <w:lvl w:ilvl="1" w:tplc="20000019" w:tentative="1">
      <w:start w:val="1"/>
      <w:numFmt w:val="lowerLetter"/>
      <w:lvlText w:val="%2."/>
      <w:lvlJc w:val="left"/>
      <w:pPr>
        <w:ind w:left="1215" w:hanging="360"/>
      </w:pPr>
    </w:lvl>
    <w:lvl w:ilvl="2" w:tplc="2000001B" w:tentative="1">
      <w:start w:val="1"/>
      <w:numFmt w:val="lowerRoman"/>
      <w:lvlText w:val="%3."/>
      <w:lvlJc w:val="right"/>
      <w:pPr>
        <w:ind w:left="1935" w:hanging="180"/>
      </w:pPr>
    </w:lvl>
    <w:lvl w:ilvl="3" w:tplc="2000000F" w:tentative="1">
      <w:start w:val="1"/>
      <w:numFmt w:val="decimal"/>
      <w:lvlText w:val="%4."/>
      <w:lvlJc w:val="left"/>
      <w:pPr>
        <w:ind w:left="2655" w:hanging="360"/>
      </w:pPr>
    </w:lvl>
    <w:lvl w:ilvl="4" w:tplc="20000019" w:tentative="1">
      <w:start w:val="1"/>
      <w:numFmt w:val="lowerLetter"/>
      <w:lvlText w:val="%5."/>
      <w:lvlJc w:val="left"/>
      <w:pPr>
        <w:ind w:left="3375" w:hanging="360"/>
      </w:pPr>
    </w:lvl>
    <w:lvl w:ilvl="5" w:tplc="2000001B" w:tentative="1">
      <w:start w:val="1"/>
      <w:numFmt w:val="lowerRoman"/>
      <w:lvlText w:val="%6."/>
      <w:lvlJc w:val="right"/>
      <w:pPr>
        <w:ind w:left="4095" w:hanging="180"/>
      </w:pPr>
    </w:lvl>
    <w:lvl w:ilvl="6" w:tplc="2000000F" w:tentative="1">
      <w:start w:val="1"/>
      <w:numFmt w:val="decimal"/>
      <w:lvlText w:val="%7."/>
      <w:lvlJc w:val="left"/>
      <w:pPr>
        <w:ind w:left="4815" w:hanging="360"/>
      </w:pPr>
    </w:lvl>
    <w:lvl w:ilvl="7" w:tplc="20000019" w:tentative="1">
      <w:start w:val="1"/>
      <w:numFmt w:val="lowerLetter"/>
      <w:lvlText w:val="%8."/>
      <w:lvlJc w:val="left"/>
      <w:pPr>
        <w:ind w:left="5535" w:hanging="360"/>
      </w:pPr>
    </w:lvl>
    <w:lvl w:ilvl="8" w:tplc="2000001B" w:tentative="1">
      <w:start w:val="1"/>
      <w:numFmt w:val="lowerRoman"/>
      <w:lvlText w:val="%9."/>
      <w:lvlJc w:val="right"/>
      <w:pPr>
        <w:ind w:left="6255" w:hanging="180"/>
      </w:pPr>
    </w:lvl>
  </w:abstractNum>
  <w:abstractNum w:abstractNumId="9">
    <w:nsid w:val="4210189D"/>
    <w:multiLevelType w:val="multilevel"/>
    <w:tmpl w:val="E690C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4315C1E"/>
    <w:multiLevelType w:val="multilevel"/>
    <w:tmpl w:val="572CC8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2">
    <w:nsid w:val="572E38E8"/>
    <w:multiLevelType w:val="multilevel"/>
    <w:tmpl w:val="D9E23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CD82267"/>
    <w:multiLevelType w:val="multilevel"/>
    <w:tmpl w:val="19E253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A371319"/>
    <w:multiLevelType w:val="multilevel"/>
    <w:tmpl w:val="9B185E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134322D"/>
    <w:multiLevelType w:val="hybridMultilevel"/>
    <w:tmpl w:val="B22A7AAC"/>
    <w:lvl w:ilvl="0" w:tplc="C7A8ED6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090F60"/>
    <w:multiLevelType w:val="hybridMultilevel"/>
    <w:tmpl w:val="D42E9408"/>
    <w:lvl w:ilvl="0" w:tplc="A148D64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nsid w:val="7F11762B"/>
    <w:multiLevelType w:val="multilevel"/>
    <w:tmpl w:val="26CCD4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
  </w:num>
  <w:num w:numId="3">
    <w:abstractNumId w:val="7"/>
  </w:num>
  <w:num w:numId="4">
    <w:abstractNumId w:val="6"/>
  </w:num>
  <w:num w:numId="5">
    <w:abstractNumId w:val="3"/>
  </w:num>
  <w:num w:numId="6">
    <w:abstractNumId w:val="2"/>
  </w:num>
  <w:num w:numId="7">
    <w:abstractNumId w:val="8"/>
  </w:num>
  <w:num w:numId="8">
    <w:abstractNumId w:val="11"/>
  </w:num>
  <w:num w:numId="9">
    <w:abstractNumId w:val="14"/>
  </w:num>
  <w:num w:numId="10">
    <w:abstractNumId w:val="13"/>
  </w:num>
  <w:num w:numId="11">
    <w:abstractNumId w:val="4"/>
  </w:num>
  <w:num w:numId="12">
    <w:abstractNumId w:val="9"/>
  </w:num>
  <w:num w:numId="13">
    <w:abstractNumId w:val="12"/>
  </w:num>
  <w:num w:numId="14">
    <w:abstractNumId w:val="10"/>
  </w:num>
  <w:num w:numId="15">
    <w:abstractNumId w:val="17"/>
  </w:num>
  <w:num w:numId="16">
    <w:abstractNumId w:val="5"/>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C6"/>
    <w:rsid w:val="00020592"/>
    <w:rsid w:val="00074D7F"/>
    <w:rsid w:val="000A3645"/>
    <w:rsid w:val="001347EA"/>
    <w:rsid w:val="001351D5"/>
    <w:rsid w:val="00155C9C"/>
    <w:rsid w:val="002B51C8"/>
    <w:rsid w:val="003011BB"/>
    <w:rsid w:val="00326C59"/>
    <w:rsid w:val="0038207E"/>
    <w:rsid w:val="003C0CBC"/>
    <w:rsid w:val="003F768E"/>
    <w:rsid w:val="00431326"/>
    <w:rsid w:val="004B0A1B"/>
    <w:rsid w:val="004E36C3"/>
    <w:rsid w:val="00547D60"/>
    <w:rsid w:val="00580018"/>
    <w:rsid w:val="00683F68"/>
    <w:rsid w:val="006A14BC"/>
    <w:rsid w:val="007835C7"/>
    <w:rsid w:val="00791196"/>
    <w:rsid w:val="007E3E50"/>
    <w:rsid w:val="00806401"/>
    <w:rsid w:val="008B01AB"/>
    <w:rsid w:val="00957361"/>
    <w:rsid w:val="00A07A3E"/>
    <w:rsid w:val="00BB2451"/>
    <w:rsid w:val="00C54AC6"/>
    <w:rsid w:val="00D078BD"/>
    <w:rsid w:val="00D5690A"/>
    <w:rsid w:val="00DB4434"/>
    <w:rsid w:val="00E25164"/>
    <w:rsid w:val="00F80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Normal Table" w:semiHidden="0" w:unhideWhenUsed="0"/>
    <w:lsdException w:name="annotation subject" w:uiPriority="0"/>
    <w:lsdException w:name="Table Grid 1" w:uiPriority="0"/>
    <w:lsdException w:name="Table Web 1" w:uiPriority="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5690A"/>
    <w:pPr>
      <w:keepNext/>
      <w:keepLines/>
      <w:spacing w:before="360" w:after="80" w:line="240" w:lineRule="auto"/>
      <w:outlineLvl w:val="0"/>
    </w:pPr>
    <w:rPr>
      <w:rFonts w:asciiTheme="majorHAnsi" w:eastAsiaTheme="majorEastAsia" w:hAnsiTheme="majorHAnsi" w:cstheme="majorBidi"/>
      <w:color w:val="2E74B5" w:themeColor="accent1" w:themeShade="BF"/>
      <w:sz w:val="40"/>
      <w:szCs w:val="40"/>
      <w:lang w:val="ru-RU" w:eastAsia="zh-CN"/>
    </w:rPr>
  </w:style>
  <w:style w:type="paragraph" w:styleId="2">
    <w:name w:val="heading 2"/>
    <w:basedOn w:val="a"/>
    <w:next w:val="a"/>
    <w:link w:val="20"/>
    <w:uiPriority w:val="99"/>
    <w:unhideWhenUsed/>
    <w:qFormat/>
    <w:rsid w:val="00D5690A"/>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lang w:val="ru-RU" w:eastAsia="zh-CN"/>
    </w:rPr>
  </w:style>
  <w:style w:type="paragraph" w:styleId="3">
    <w:name w:val="heading 3"/>
    <w:basedOn w:val="a"/>
    <w:next w:val="a"/>
    <w:link w:val="30"/>
    <w:unhideWhenUsed/>
    <w:qFormat/>
    <w:rsid w:val="00D5690A"/>
    <w:pPr>
      <w:keepNext/>
      <w:keepLines/>
      <w:spacing w:before="160" w:after="80" w:line="240" w:lineRule="auto"/>
      <w:outlineLvl w:val="2"/>
    </w:pPr>
    <w:rPr>
      <w:rFonts w:ascii="Times New Roman" w:eastAsiaTheme="majorEastAsia" w:hAnsi="Times New Roman" w:cstheme="majorBidi"/>
      <w:color w:val="2E74B5" w:themeColor="accent1" w:themeShade="BF"/>
      <w:sz w:val="28"/>
      <w:szCs w:val="28"/>
      <w:lang w:val="ru-RU" w:eastAsia="zh-CN"/>
    </w:rPr>
  </w:style>
  <w:style w:type="paragraph" w:styleId="4">
    <w:name w:val="heading 4"/>
    <w:basedOn w:val="a"/>
    <w:next w:val="a"/>
    <w:link w:val="40"/>
    <w:unhideWhenUsed/>
    <w:qFormat/>
    <w:rsid w:val="00D5690A"/>
    <w:pPr>
      <w:keepNext/>
      <w:keepLines/>
      <w:spacing w:before="80" w:after="40" w:line="240" w:lineRule="auto"/>
      <w:outlineLvl w:val="3"/>
    </w:pPr>
    <w:rPr>
      <w:rFonts w:ascii="Times New Roman" w:eastAsiaTheme="majorEastAsia" w:hAnsi="Times New Roman" w:cstheme="majorBidi"/>
      <w:i/>
      <w:iCs/>
      <w:color w:val="2E74B5" w:themeColor="accent1" w:themeShade="BF"/>
      <w:sz w:val="24"/>
      <w:szCs w:val="24"/>
      <w:lang w:val="ru-RU" w:eastAsia="zh-CN"/>
    </w:rPr>
  </w:style>
  <w:style w:type="paragraph" w:styleId="5">
    <w:name w:val="heading 5"/>
    <w:basedOn w:val="a"/>
    <w:next w:val="a"/>
    <w:link w:val="50"/>
    <w:unhideWhenUsed/>
    <w:qFormat/>
    <w:rsid w:val="00D5690A"/>
    <w:pPr>
      <w:keepNext/>
      <w:keepLines/>
      <w:spacing w:before="80" w:after="40" w:line="240" w:lineRule="auto"/>
      <w:outlineLvl w:val="4"/>
    </w:pPr>
    <w:rPr>
      <w:rFonts w:ascii="Times New Roman" w:eastAsiaTheme="majorEastAsia" w:hAnsi="Times New Roman" w:cstheme="majorBidi"/>
      <w:color w:val="2E74B5" w:themeColor="accent1" w:themeShade="BF"/>
      <w:sz w:val="24"/>
      <w:szCs w:val="24"/>
      <w:lang w:val="ru-RU" w:eastAsia="zh-CN"/>
    </w:rPr>
  </w:style>
  <w:style w:type="paragraph" w:styleId="6">
    <w:name w:val="heading 6"/>
    <w:basedOn w:val="a"/>
    <w:next w:val="a"/>
    <w:link w:val="60"/>
    <w:unhideWhenUsed/>
    <w:qFormat/>
    <w:rsid w:val="00D5690A"/>
    <w:pPr>
      <w:keepNext/>
      <w:keepLines/>
      <w:spacing w:before="40" w:after="0" w:line="240" w:lineRule="auto"/>
      <w:outlineLvl w:val="5"/>
    </w:pPr>
    <w:rPr>
      <w:rFonts w:ascii="Times New Roman" w:eastAsiaTheme="majorEastAsia" w:hAnsi="Times New Roman" w:cstheme="majorBidi"/>
      <w:i/>
      <w:iCs/>
      <w:color w:val="595959" w:themeColor="text1" w:themeTint="A6"/>
      <w:sz w:val="24"/>
      <w:szCs w:val="24"/>
      <w:lang w:val="ru-RU" w:eastAsia="zh-CN"/>
    </w:rPr>
  </w:style>
  <w:style w:type="paragraph" w:styleId="7">
    <w:name w:val="heading 7"/>
    <w:basedOn w:val="a"/>
    <w:next w:val="a"/>
    <w:link w:val="70"/>
    <w:unhideWhenUsed/>
    <w:qFormat/>
    <w:rsid w:val="00D5690A"/>
    <w:pPr>
      <w:keepNext/>
      <w:keepLines/>
      <w:spacing w:before="40" w:after="0" w:line="240" w:lineRule="auto"/>
      <w:outlineLvl w:val="6"/>
    </w:pPr>
    <w:rPr>
      <w:rFonts w:ascii="Times New Roman" w:eastAsiaTheme="majorEastAsia" w:hAnsi="Times New Roman" w:cstheme="majorBidi"/>
      <w:color w:val="595959" w:themeColor="text1" w:themeTint="A6"/>
      <w:sz w:val="24"/>
      <w:szCs w:val="24"/>
      <w:lang w:val="ru-RU" w:eastAsia="zh-CN"/>
    </w:rPr>
  </w:style>
  <w:style w:type="paragraph" w:styleId="8">
    <w:name w:val="heading 8"/>
    <w:basedOn w:val="a"/>
    <w:next w:val="a"/>
    <w:link w:val="80"/>
    <w:unhideWhenUsed/>
    <w:qFormat/>
    <w:rsid w:val="00D5690A"/>
    <w:pPr>
      <w:keepNext/>
      <w:keepLines/>
      <w:spacing w:after="0" w:line="240" w:lineRule="auto"/>
      <w:outlineLvl w:val="7"/>
    </w:pPr>
    <w:rPr>
      <w:rFonts w:ascii="Times New Roman" w:eastAsiaTheme="majorEastAsia" w:hAnsi="Times New Roman" w:cstheme="majorBidi"/>
      <w:i/>
      <w:iCs/>
      <w:color w:val="272727" w:themeColor="text1" w:themeTint="D8"/>
      <w:sz w:val="24"/>
      <w:szCs w:val="24"/>
      <w:lang w:val="ru-RU" w:eastAsia="zh-CN"/>
    </w:rPr>
  </w:style>
  <w:style w:type="paragraph" w:styleId="9">
    <w:name w:val="heading 9"/>
    <w:basedOn w:val="a"/>
    <w:next w:val="a"/>
    <w:link w:val="90"/>
    <w:unhideWhenUsed/>
    <w:qFormat/>
    <w:rsid w:val="00D5690A"/>
    <w:pPr>
      <w:keepNext/>
      <w:keepLines/>
      <w:spacing w:after="0" w:line="240" w:lineRule="auto"/>
      <w:outlineLvl w:val="8"/>
    </w:pPr>
    <w:rPr>
      <w:rFonts w:ascii="Times New Roman" w:eastAsiaTheme="majorEastAsia" w:hAnsi="Times New Roman" w:cstheme="majorBidi"/>
      <w:color w:val="272727" w:themeColor="text1" w:themeTint="D8"/>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A07A3E"/>
    <w:pPr>
      <w:ind w:left="720"/>
      <w:contextualSpacing/>
    </w:pPr>
  </w:style>
  <w:style w:type="paragraph" w:styleId="a4">
    <w:name w:val="Balloon Text"/>
    <w:basedOn w:val="a"/>
    <w:link w:val="a5"/>
    <w:uiPriority w:val="99"/>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683F68"/>
    <w:rPr>
      <w:rFonts w:ascii="Tahoma" w:hAnsi="Tahoma" w:cs="Tahoma"/>
      <w:sz w:val="16"/>
      <w:szCs w:val="16"/>
    </w:rPr>
  </w:style>
  <w:style w:type="paragraph" w:styleId="a6">
    <w:name w:val="No Spacing"/>
    <w:aliases w:val="Без интервала11 Знак Знак,Без интервала11 Знак Знак Знак Знак Знак,Обя,мелкий,мой рабочий,норма,Без интеБез интервала,Без интервала11,No Spacing,Без интервала1,Айгерим,свой,No Spacing1,14 TNR,МОЙ СТИЛЬ,ARSH_N,обычный,Ерк!н,мой стиль,Эльдар"/>
    <w:link w:val="a7"/>
    <w:uiPriority w:val="1"/>
    <w:qFormat/>
    <w:rsid w:val="001351D5"/>
    <w:pPr>
      <w:spacing w:after="0" w:line="240" w:lineRule="auto"/>
    </w:pPr>
    <w:rPr>
      <w:lang w:val="ru-RU"/>
    </w:rPr>
  </w:style>
  <w:style w:type="paragraph" w:styleId="a8">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9"/>
    <w:uiPriority w:val="99"/>
    <w:unhideWhenUsed/>
    <w:qFormat/>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header"/>
    <w:basedOn w:val="a"/>
    <w:link w:val="ab"/>
    <w:uiPriority w:val="99"/>
    <w:unhideWhenUsed/>
    <w:rsid w:val="001347E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347EA"/>
  </w:style>
  <w:style w:type="paragraph" w:styleId="ac">
    <w:name w:val="footer"/>
    <w:basedOn w:val="a"/>
    <w:link w:val="ad"/>
    <w:uiPriority w:val="99"/>
    <w:unhideWhenUsed/>
    <w:rsid w:val="001347E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347EA"/>
  </w:style>
  <w:style w:type="table" w:styleId="ae">
    <w:name w:val="Table Grid"/>
    <w:basedOn w:val="a1"/>
    <w:uiPriority w:val="39"/>
    <w:rsid w:val="006A14BC"/>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Без интервала Знак"/>
    <w:aliases w:val="Без интервала11 Знак Знак Знак,Без интервала11 Знак Знак Знак Знак Знак Знак,Обя Знак,мелкий Знак,мой рабочий Знак,норма Знак,Без интеБез интервала Знак,Без интервала11 Знак,No Spacing Знак,Без интервала1 Знак,Айгерим Знак,свой Знак"/>
    <w:link w:val="a6"/>
    <w:uiPriority w:val="1"/>
    <w:qFormat/>
    <w:rsid w:val="00DB4434"/>
    <w:rPr>
      <w:lang w:val="ru-RU"/>
    </w:rPr>
  </w:style>
  <w:style w:type="character" w:customStyle="1" w:styleId="10">
    <w:name w:val="Заголовок 1 Знак"/>
    <w:basedOn w:val="a0"/>
    <w:link w:val="1"/>
    <w:rsid w:val="00D5690A"/>
    <w:rPr>
      <w:rFonts w:asciiTheme="majorHAnsi" w:eastAsiaTheme="majorEastAsia" w:hAnsiTheme="majorHAnsi" w:cstheme="majorBidi"/>
      <w:color w:val="2E74B5" w:themeColor="accent1" w:themeShade="BF"/>
      <w:sz w:val="40"/>
      <w:szCs w:val="40"/>
      <w:lang w:val="ru-RU" w:eastAsia="zh-CN"/>
    </w:rPr>
  </w:style>
  <w:style w:type="character" w:customStyle="1" w:styleId="20">
    <w:name w:val="Заголовок 2 Знак"/>
    <w:basedOn w:val="a0"/>
    <w:link w:val="2"/>
    <w:uiPriority w:val="99"/>
    <w:rsid w:val="00D5690A"/>
    <w:rPr>
      <w:rFonts w:asciiTheme="majorHAnsi" w:eastAsiaTheme="majorEastAsia" w:hAnsiTheme="majorHAnsi" w:cstheme="majorBidi"/>
      <w:color w:val="2E74B5" w:themeColor="accent1" w:themeShade="BF"/>
      <w:sz w:val="32"/>
      <w:szCs w:val="32"/>
      <w:lang w:val="ru-RU" w:eastAsia="zh-CN"/>
    </w:rPr>
  </w:style>
  <w:style w:type="character" w:customStyle="1" w:styleId="30">
    <w:name w:val="Заголовок 3 Знак"/>
    <w:basedOn w:val="a0"/>
    <w:link w:val="3"/>
    <w:rsid w:val="00D5690A"/>
    <w:rPr>
      <w:rFonts w:ascii="Times New Roman" w:eastAsiaTheme="majorEastAsia" w:hAnsi="Times New Roman" w:cstheme="majorBidi"/>
      <w:color w:val="2E74B5" w:themeColor="accent1" w:themeShade="BF"/>
      <w:sz w:val="28"/>
      <w:szCs w:val="28"/>
      <w:lang w:val="ru-RU" w:eastAsia="zh-CN"/>
    </w:rPr>
  </w:style>
  <w:style w:type="character" w:customStyle="1" w:styleId="40">
    <w:name w:val="Заголовок 4 Знак"/>
    <w:basedOn w:val="a0"/>
    <w:link w:val="4"/>
    <w:rsid w:val="00D5690A"/>
    <w:rPr>
      <w:rFonts w:ascii="Times New Roman" w:eastAsiaTheme="majorEastAsia" w:hAnsi="Times New Roman" w:cstheme="majorBidi"/>
      <w:i/>
      <w:iCs/>
      <w:color w:val="2E74B5" w:themeColor="accent1" w:themeShade="BF"/>
      <w:sz w:val="24"/>
      <w:szCs w:val="24"/>
      <w:lang w:val="ru-RU" w:eastAsia="zh-CN"/>
    </w:rPr>
  </w:style>
  <w:style w:type="character" w:customStyle="1" w:styleId="50">
    <w:name w:val="Заголовок 5 Знак"/>
    <w:basedOn w:val="a0"/>
    <w:link w:val="5"/>
    <w:rsid w:val="00D5690A"/>
    <w:rPr>
      <w:rFonts w:ascii="Times New Roman" w:eastAsiaTheme="majorEastAsia" w:hAnsi="Times New Roman" w:cstheme="majorBidi"/>
      <w:color w:val="2E74B5" w:themeColor="accent1" w:themeShade="BF"/>
      <w:sz w:val="24"/>
      <w:szCs w:val="24"/>
      <w:lang w:val="ru-RU" w:eastAsia="zh-CN"/>
    </w:rPr>
  </w:style>
  <w:style w:type="character" w:customStyle="1" w:styleId="60">
    <w:name w:val="Заголовок 6 Знак"/>
    <w:basedOn w:val="a0"/>
    <w:link w:val="6"/>
    <w:rsid w:val="00D5690A"/>
    <w:rPr>
      <w:rFonts w:ascii="Times New Roman" w:eastAsiaTheme="majorEastAsia" w:hAnsi="Times New Roman" w:cstheme="majorBidi"/>
      <w:i/>
      <w:iCs/>
      <w:color w:val="595959" w:themeColor="text1" w:themeTint="A6"/>
      <w:sz w:val="24"/>
      <w:szCs w:val="24"/>
      <w:lang w:val="ru-RU" w:eastAsia="zh-CN"/>
    </w:rPr>
  </w:style>
  <w:style w:type="character" w:customStyle="1" w:styleId="70">
    <w:name w:val="Заголовок 7 Знак"/>
    <w:basedOn w:val="a0"/>
    <w:link w:val="7"/>
    <w:rsid w:val="00D5690A"/>
    <w:rPr>
      <w:rFonts w:ascii="Times New Roman" w:eastAsiaTheme="majorEastAsia" w:hAnsi="Times New Roman" w:cstheme="majorBidi"/>
      <w:color w:val="595959" w:themeColor="text1" w:themeTint="A6"/>
      <w:sz w:val="24"/>
      <w:szCs w:val="24"/>
      <w:lang w:val="ru-RU" w:eastAsia="zh-CN"/>
    </w:rPr>
  </w:style>
  <w:style w:type="character" w:customStyle="1" w:styleId="80">
    <w:name w:val="Заголовок 8 Знак"/>
    <w:basedOn w:val="a0"/>
    <w:link w:val="8"/>
    <w:rsid w:val="00D5690A"/>
    <w:rPr>
      <w:rFonts w:ascii="Times New Roman" w:eastAsiaTheme="majorEastAsia" w:hAnsi="Times New Roman" w:cstheme="majorBidi"/>
      <w:i/>
      <w:iCs/>
      <w:color w:val="272727" w:themeColor="text1" w:themeTint="D8"/>
      <w:sz w:val="24"/>
      <w:szCs w:val="24"/>
      <w:lang w:val="ru-RU" w:eastAsia="zh-CN"/>
    </w:rPr>
  </w:style>
  <w:style w:type="character" w:customStyle="1" w:styleId="90">
    <w:name w:val="Заголовок 9 Знак"/>
    <w:basedOn w:val="a0"/>
    <w:link w:val="9"/>
    <w:rsid w:val="00D5690A"/>
    <w:rPr>
      <w:rFonts w:ascii="Times New Roman" w:eastAsiaTheme="majorEastAsia" w:hAnsi="Times New Roman" w:cstheme="majorBidi"/>
      <w:color w:val="272727" w:themeColor="text1" w:themeTint="D8"/>
      <w:sz w:val="24"/>
      <w:szCs w:val="24"/>
      <w:lang w:val="ru-RU" w:eastAsia="zh-CN"/>
    </w:rPr>
  </w:style>
  <w:style w:type="paragraph" w:styleId="af">
    <w:name w:val="Title"/>
    <w:basedOn w:val="a"/>
    <w:next w:val="a"/>
    <w:link w:val="af0"/>
    <w:uiPriority w:val="10"/>
    <w:qFormat/>
    <w:rsid w:val="00D5690A"/>
    <w:pPr>
      <w:spacing w:after="80" w:line="240" w:lineRule="auto"/>
      <w:contextualSpacing/>
    </w:pPr>
    <w:rPr>
      <w:rFonts w:asciiTheme="majorHAnsi" w:eastAsiaTheme="majorEastAsia" w:hAnsiTheme="majorHAnsi" w:cstheme="majorBidi"/>
      <w:spacing w:val="-10"/>
      <w:kern w:val="28"/>
      <w:sz w:val="56"/>
      <w:szCs w:val="56"/>
      <w:lang w:val="ru-RU" w:eastAsia="zh-CN"/>
    </w:rPr>
  </w:style>
  <w:style w:type="character" w:customStyle="1" w:styleId="af0">
    <w:name w:val="Название Знак"/>
    <w:basedOn w:val="a0"/>
    <w:link w:val="af"/>
    <w:uiPriority w:val="10"/>
    <w:rsid w:val="00D5690A"/>
    <w:rPr>
      <w:rFonts w:asciiTheme="majorHAnsi" w:eastAsiaTheme="majorEastAsia" w:hAnsiTheme="majorHAnsi" w:cstheme="majorBidi"/>
      <w:spacing w:val="-10"/>
      <w:kern w:val="28"/>
      <w:sz w:val="56"/>
      <w:szCs w:val="56"/>
      <w:lang w:val="ru-RU" w:eastAsia="zh-CN"/>
    </w:rPr>
  </w:style>
  <w:style w:type="paragraph" w:styleId="af1">
    <w:name w:val="Subtitle"/>
    <w:basedOn w:val="a"/>
    <w:next w:val="a"/>
    <w:link w:val="af2"/>
    <w:uiPriority w:val="11"/>
    <w:qFormat/>
    <w:rsid w:val="00D5690A"/>
    <w:pPr>
      <w:numPr>
        <w:ilvl w:val="1"/>
      </w:numPr>
      <w:spacing w:after="0" w:line="240" w:lineRule="auto"/>
    </w:pPr>
    <w:rPr>
      <w:rFonts w:ascii="Times New Roman" w:eastAsiaTheme="majorEastAsia" w:hAnsi="Times New Roman" w:cstheme="majorBidi"/>
      <w:color w:val="595959" w:themeColor="text1" w:themeTint="A6"/>
      <w:spacing w:val="15"/>
      <w:sz w:val="28"/>
      <w:szCs w:val="28"/>
      <w:lang w:val="ru-RU" w:eastAsia="zh-CN"/>
    </w:rPr>
  </w:style>
  <w:style w:type="character" w:customStyle="1" w:styleId="af2">
    <w:name w:val="Подзаголовок Знак"/>
    <w:basedOn w:val="a0"/>
    <w:link w:val="af1"/>
    <w:uiPriority w:val="11"/>
    <w:rsid w:val="00D5690A"/>
    <w:rPr>
      <w:rFonts w:ascii="Times New Roman" w:eastAsiaTheme="majorEastAsia" w:hAnsi="Times New Roman" w:cstheme="majorBidi"/>
      <w:color w:val="595959" w:themeColor="text1" w:themeTint="A6"/>
      <w:spacing w:val="15"/>
      <w:sz w:val="28"/>
      <w:szCs w:val="28"/>
      <w:lang w:val="ru-RU" w:eastAsia="zh-CN"/>
    </w:rPr>
  </w:style>
  <w:style w:type="paragraph" w:styleId="21">
    <w:name w:val="Quote"/>
    <w:basedOn w:val="a"/>
    <w:next w:val="a"/>
    <w:link w:val="22"/>
    <w:uiPriority w:val="29"/>
    <w:qFormat/>
    <w:rsid w:val="00D5690A"/>
    <w:pPr>
      <w:spacing w:before="160" w:after="0" w:line="240" w:lineRule="auto"/>
      <w:jc w:val="center"/>
    </w:pPr>
    <w:rPr>
      <w:rFonts w:ascii="Times New Roman" w:eastAsia="SimSun" w:hAnsi="Times New Roman" w:cs="Times New Roman"/>
      <w:i/>
      <w:iCs/>
      <w:color w:val="404040" w:themeColor="text1" w:themeTint="BF"/>
      <w:sz w:val="24"/>
      <w:szCs w:val="24"/>
      <w:lang w:val="ru-RU" w:eastAsia="zh-CN"/>
    </w:rPr>
  </w:style>
  <w:style w:type="character" w:customStyle="1" w:styleId="22">
    <w:name w:val="Цитата 2 Знак"/>
    <w:basedOn w:val="a0"/>
    <w:link w:val="21"/>
    <w:uiPriority w:val="29"/>
    <w:rsid w:val="00D5690A"/>
    <w:rPr>
      <w:rFonts w:ascii="Times New Roman" w:eastAsia="SimSun" w:hAnsi="Times New Roman" w:cs="Times New Roman"/>
      <w:i/>
      <w:iCs/>
      <w:color w:val="404040" w:themeColor="text1" w:themeTint="BF"/>
      <w:sz w:val="24"/>
      <w:szCs w:val="24"/>
      <w:lang w:val="ru-RU" w:eastAsia="zh-CN"/>
    </w:rPr>
  </w:style>
  <w:style w:type="character" w:styleId="af3">
    <w:name w:val="Intense Emphasis"/>
    <w:basedOn w:val="a0"/>
    <w:uiPriority w:val="21"/>
    <w:qFormat/>
    <w:rsid w:val="00D5690A"/>
    <w:rPr>
      <w:i/>
      <w:iCs/>
      <w:color w:val="2E74B5" w:themeColor="accent1" w:themeShade="BF"/>
    </w:rPr>
  </w:style>
  <w:style w:type="paragraph" w:styleId="af4">
    <w:name w:val="Intense Quote"/>
    <w:basedOn w:val="a"/>
    <w:next w:val="a"/>
    <w:link w:val="af5"/>
    <w:uiPriority w:val="30"/>
    <w:qFormat/>
    <w:rsid w:val="00D5690A"/>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cs="Times New Roman"/>
      <w:i/>
      <w:iCs/>
      <w:color w:val="2E74B5" w:themeColor="accent1" w:themeShade="BF"/>
      <w:sz w:val="24"/>
      <w:szCs w:val="24"/>
      <w:lang w:val="ru-RU" w:eastAsia="zh-CN"/>
    </w:rPr>
  </w:style>
  <w:style w:type="character" w:customStyle="1" w:styleId="af5">
    <w:name w:val="Выделенная цитата Знак"/>
    <w:basedOn w:val="a0"/>
    <w:link w:val="af4"/>
    <w:uiPriority w:val="30"/>
    <w:rsid w:val="00D5690A"/>
    <w:rPr>
      <w:rFonts w:ascii="Times New Roman" w:eastAsia="SimSun" w:hAnsi="Times New Roman" w:cs="Times New Roman"/>
      <w:i/>
      <w:iCs/>
      <w:color w:val="2E74B5" w:themeColor="accent1" w:themeShade="BF"/>
      <w:sz w:val="24"/>
      <w:szCs w:val="24"/>
      <w:lang w:val="ru-RU" w:eastAsia="zh-CN"/>
    </w:rPr>
  </w:style>
  <w:style w:type="character" w:styleId="af6">
    <w:name w:val="Intense Reference"/>
    <w:basedOn w:val="a0"/>
    <w:uiPriority w:val="32"/>
    <w:qFormat/>
    <w:rsid w:val="00D5690A"/>
    <w:rPr>
      <w:b/>
      <w:bCs/>
      <w:smallCaps/>
      <w:color w:val="2E74B5" w:themeColor="accent1" w:themeShade="BF"/>
      <w:spacing w:val="5"/>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styleId="af7">
    <w:name w:val="Body Text"/>
    <w:aliases w:val="Body Text Char,Body3,paragraph 2,paragraph 21,L1 Body Text,gl"/>
    <w:basedOn w:val="a"/>
    <w:link w:val="12"/>
    <w:rsid w:val="00D5690A"/>
    <w:pPr>
      <w:keepLines/>
      <w:suppressLineNumbers/>
      <w:spacing w:after="0" w:line="240" w:lineRule="auto"/>
      <w:jc w:val="center"/>
    </w:pPr>
    <w:rPr>
      <w:rFonts w:ascii="Times New Roman" w:eastAsia="Times New Roman" w:hAnsi="Times New Roman" w:cs="Times New Roman"/>
      <w:sz w:val="28"/>
      <w:szCs w:val="20"/>
      <w:lang w:val="ru-RU" w:eastAsia="ru-RU"/>
    </w:rPr>
  </w:style>
  <w:style w:type="character" w:customStyle="1" w:styleId="af8">
    <w:name w:val="Основной текст Знак"/>
    <w:basedOn w:val="a0"/>
    <w:rsid w:val="00D5690A"/>
  </w:style>
  <w:style w:type="character" w:customStyle="1" w:styleId="12">
    <w:name w:val="Основной текст Знак1"/>
    <w:aliases w:val="Body Text Char Знак2,Body3 Знак2,paragraph 2 Знак2,paragraph 21 Знак2,L1 Body Text Знак2,gl Знак"/>
    <w:link w:val="af7"/>
    <w:locked/>
    <w:rsid w:val="00D5690A"/>
    <w:rPr>
      <w:rFonts w:ascii="Times New Roman" w:eastAsia="Times New Roman" w:hAnsi="Times New Roman" w:cs="Times New Roman"/>
      <w:sz w:val="28"/>
      <w:szCs w:val="20"/>
      <w:lang w:val="ru-RU" w:eastAsia="ru-RU"/>
    </w:rPr>
  </w:style>
  <w:style w:type="character" w:customStyle="1" w:styleId="a9">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8"/>
    <w:uiPriority w:val="99"/>
    <w:rsid w:val="00D5690A"/>
    <w:rPr>
      <w:rFonts w:ascii="Times New Roman" w:eastAsia="Times New Roman" w:hAnsi="Times New Roman" w:cs="Times New Roman"/>
      <w:sz w:val="24"/>
      <w:szCs w:val="24"/>
      <w:lang w:val="ru-RU" w:eastAsia="ru-RU"/>
    </w:rPr>
  </w:style>
  <w:style w:type="character" w:styleId="af9">
    <w:name w:val="footnote reference"/>
    <w:aliases w:val="fr,Used by Word for Help footnote symbols"/>
    <w:basedOn w:val="a0"/>
    <w:uiPriority w:val="99"/>
    <w:rsid w:val="00D5690A"/>
  </w:style>
  <w:style w:type="paragraph" w:styleId="afa">
    <w:name w:val="Body Text Indent"/>
    <w:aliases w:val="Стиль1"/>
    <w:basedOn w:val="a"/>
    <w:link w:val="afb"/>
    <w:rsid w:val="00D5690A"/>
    <w:pPr>
      <w:spacing w:after="120" w:line="240" w:lineRule="auto"/>
      <w:ind w:left="283"/>
    </w:pPr>
    <w:rPr>
      <w:rFonts w:ascii="Times New Roman" w:eastAsia="Times New Roman" w:hAnsi="Times New Roman" w:cs="Times New Roman"/>
      <w:sz w:val="24"/>
      <w:szCs w:val="24"/>
      <w:lang w:val="ru-RU" w:eastAsia="zh-CN"/>
    </w:rPr>
  </w:style>
  <w:style w:type="character" w:customStyle="1" w:styleId="afb">
    <w:name w:val="Основной текст с отступом Знак"/>
    <w:aliases w:val="Стиль1 Знак"/>
    <w:basedOn w:val="a0"/>
    <w:link w:val="afa"/>
    <w:rsid w:val="00D5690A"/>
    <w:rPr>
      <w:rFonts w:ascii="Times New Roman" w:eastAsia="Times New Roman" w:hAnsi="Times New Roman" w:cs="Times New Roman"/>
      <w:sz w:val="24"/>
      <w:szCs w:val="24"/>
      <w:lang w:val="ru-RU" w:eastAsia="zh-CN"/>
    </w:rPr>
  </w:style>
  <w:style w:type="paragraph" w:customStyle="1" w:styleId="CharChar1">
    <w:name w:val="Char Char1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31">
    <w:name w:val="Основной текст с отступом 31"/>
    <w:basedOn w:val="a"/>
    <w:rsid w:val="00D5690A"/>
    <w:pPr>
      <w:suppressAutoHyphens/>
      <w:spacing w:after="0" w:line="240" w:lineRule="auto"/>
      <w:ind w:firstLine="709"/>
      <w:jc w:val="both"/>
    </w:pPr>
    <w:rPr>
      <w:rFonts w:ascii="Times New Roman" w:eastAsia="Times New Roman" w:hAnsi="Times New Roman" w:cs="Times New Roman"/>
      <w:sz w:val="28"/>
      <w:szCs w:val="20"/>
      <w:lang w:val="ru-RU" w:eastAsia="ar-SA"/>
    </w:rPr>
  </w:style>
  <w:style w:type="paragraph" w:customStyle="1" w:styleId="13">
    <w:name w:val="Знак Знак Знак1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c">
    <w:name w:val="page number"/>
    <w:basedOn w:val="a0"/>
    <w:rsid w:val="00D5690A"/>
  </w:style>
  <w:style w:type="paragraph" w:styleId="23">
    <w:name w:val="Body Text Indent 2"/>
    <w:aliases w:val=" Знак5"/>
    <w:basedOn w:val="a"/>
    <w:link w:val="24"/>
    <w:rsid w:val="00D5690A"/>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aliases w:val=" Знак5 Знак"/>
    <w:basedOn w:val="a0"/>
    <w:link w:val="23"/>
    <w:rsid w:val="00D5690A"/>
    <w:rPr>
      <w:rFonts w:ascii="Times New Roman" w:eastAsia="Times New Roman" w:hAnsi="Times New Roman" w:cs="Times New Roman"/>
      <w:sz w:val="20"/>
      <w:szCs w:val="20"/>
      <w:lang w:val="ru-RU" w:eastAsia="ru-RU"/>
    </w:rPr>
  </w:style>
  <w:style w:type="paragraph" w:styleId="25">
    <w:name w:val="Body Text 2"/>
    <w:basedOn w:val="a"/>
    <w:link w:val="26"/>
    <w:rsid w:val="00D5690A"/>
    <w:pPr>
      <w:spacing w:after="120" w:line="480" w:lineRule="auto"/>
    </w:pPr>
    <w:rPr>
      <w:rFonts w:ascii="Times New Roman" w:eastAsia="SimSun" w:hAnsi="Times New Roman" w:cs="Times New Roman"/>
      <w:sz w:val="24"/>
      <w:szCs w:val="24"/>
      <w:lang w:val="ru-RU" w:eastAsia="zh-CN"/>
    </w:rPr>
  </w:style>
  <w:style w:type="character" w:customStyle="1" w:styleId="26">
    <w:name w:val="Основной текст 2 Знак"/>
    <w:basedOn w:val="a0"/>
    <w:link w:val="25"/>
    <w:rsid w:val="00D5690A"/>
    <w:rPr>
      <w:rFonts w:ascii="Times New Roman" w:eastAsia="SimSun" w:hAnsi="Times New Roman" w:cs="Times New Roman"/>
      <w:sz w:val="24"/>
      <w:szCs w:val="24"/>
      <w:lang w:val="ru-RU" w:eastAsia="zh-CN"/>
    </w:rPr>
  </w:style>
  <w:style w:type="paragraph" w:customStyle="1" w:styleId="afd">
    <w:name w:val="Знак Знак Знак Знак"/>
    <w:basedOn w:val="a"/>
    <w:autoRedefine/>
    <w:rsid w:val="00D5690A"/>
    <w:pPr>
      <w:spacing w:line="240" w:lineRule="exact"/>
    </w:pPr>
    <w:rPr>
      <w:rFonts w:ascii="Times New Roman" w:eastAsia="SimSun" w:hAnsi="Times New Roman" w:cs="Times New Roman"/>
      <w:sz w:val="24"/>
      <w:szCs w:val="24"/>
    </w:rPr>
  </w:style>
  <w:style w:type="paragraph" w:customStyle="1" w:styleId="afe">
    <w:name w:val="Знак"/>
    <w:basedOn w:val="a"/>
    <w:autoRedefine/>
    <w:rsid w:val="00D5690A"/>
    <w:pPr>
      <w:spacing w:line="240" w:lineRule="exact"/>
    </w:pPr>
    <w:rPr>
      <w:rFonts w:ascii="Times New Roman" w:eastAsia="Times New Roman" w:hAnsi="Times New Roman" w:cs="Times New Roman"/>
      <w:sz w:val="20"/>
      <w:szCs w:val="20"/>
    </w:rPr>
  </w:style>
  <w:style w:type="paragraph" w:styleId="32">
    <w:name w:val="Body Text Indent 3"/>
    <w:basedOn w:val="a"/>
    <w:link w:val="33"/>
    <w:rsid w:val="00D5690A"/>
    <w:pPr>
      <w:spacing w:after="120" w:line="240" w:lineRule="auto"/>
      <w:ind w:left="283"/>
    </w:pPr>
    <w:rPr>
      <w:rFonts w:ascii="Times New Roman" w:eastAsia="Times New Roman" w:hAnsi="Times New Roman" w:cs="Times New Roman"/>
      <w:sz w:val="16"/>
      <w:szCs w:val="16"/>
      <w:lang w:val="ru-RU" w:eastAsia="ru-RU"/>
    </w:rPr>
  </w:style>
  <w:style w:type="character" w:customStyle="1" w:styleId="33">
    <w:name w:val="Основной текст с отступом 3 Знак"/>
    <w:basedOn w:val="a0"/>
    <w:link w:val="32"/>
    <w:rsid w:val="00D5690A"/>
    <w:rPr>
      <w:rFonts w:ascii="Times New Roman" w:eastAsia="Times New Roman" w:hAnsi="Times New Roman" w:cs="Times New Roman"/>
      <w:sz w:val="16"/>
      <w:szCs w:val="16"/>
      <w:lang w:val="ru-RU"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styleId="aff">
    <w:name w:val="Plain Text"/>
    <w:basedOn w:val="a"/>
    <w:link w:val="aff0"/>
    <w:rsid w:val="00D5690A"/>
    <w:pPr>
      <w:snapToGrid w:val="0"/>
      <w:spacing w:after="0" w:line="240" w:lineRule="auto"/>
    </w:pPr>
    <w:rPr>
      <w:rFonts w:ascii="Courier New" w:eastAsia="Times New Roman" w:hAnsi="Courier New" w:cs="Times New Roman"/>
      <w:sz w:val="20"/>
      <w:szCs w:val="20"/>
      <w:lang w:val="ru-RU" w:eastAsia="ru-RU"/>
    </w:rPr>
  </w:style>
  <w:style w:type="character" w:customStyle="1" w:styleId="aff0">
    <w:name w:val="Текст Знак"/>
    <w:basedOn w:val="a0"/>
    <w:link w:val="aff"/>
    <w:rsid w:val="00D5690A"/>
    <w:rPr>
      <w:rFonts w:ascii="Courier New" w:eastAsia="Times New Roman" w:hAnsi="Courier New" w:cs="Times New Roman"/>
      <w:sz w:val="20"/>
      <w:szCs w:val="20"/>
      <w:lang w:val="ru-RU" w:eastAsia="ru-RU"/>
    </w:rPr>
  </w:style>
  <w:style w:type="paragraph" w:customStyle="1" w:styleId="14">
    <w:name w:val="Знак Знак Знак1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1">
    <w:name w:val="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styleId="34">
    <w:name w:val="Body Text 3"/>
    <w:basedOn w:val="a"/>
    <w:link w:val="35"/>
    <w:rsid w:val="00D5690A"/>
    <w:pPr>
      <w:spacing w:after="120" w:line="240" w:lineRule="auto"/>
    </w:pPr>
    <w:rPr>
      <w:rFonts w:ascii="Times New Roman" w:eastAsia="Times New Roman" w:hAnsi="Times New Roman" w:cs="Times New Roman"/>
      <w:sz w:val="16"/>
      <w:szCs w:val="16"/>
      <w:lang w:val="ru-RU" w:eastAsia="ru-RU"/>
    </w:rPr>
  </w:style>
  <w:style w:type="character" w:customStyle="1" w:styleId="35">
    <w:name w:val="Основной текст 3 Знак"/>
    <w:basedOn w:val="a0"/>
    <w:link w:val="34"/>
    <w:rsid w:val="00D5690A"/>
    <w:rPr>
      <w:rFonts w:ascii="Times New Roman" w:eastAsia="Times New Roman" w:hAnsi="Times New Roman" w:cs="Times New Roman"/>
      <w:sz w:val="16"/>
      <w:szCs w:val="16"/>
      <w:lang w:val="ru-RU" w:eastAsia="ru-RU"/>
    </w:rPr>
  </w:style>
  <w:style w:type="character" w:customStyle="1" w:styleId="news-body-text">
    <w:name w:val="news-body-text"/>
    <w:basedOn w:val="a0"/>
    <w:rsid w:val="00D5690A"/>
  </w:style>
  <w:style w:type="paragraph" w:customStyle="1" w:styleId="27">
    <w:name w:val="Стиль2"/>
    <w:basedOn w:val="a"/>
    <w:rsid w:val="00D5690A"/>
    <w:pPr>
      <w:widowControl w:val="0"/>
      <w:spacing w:after="0" w:line="240" w:lineRule="auto"/>
      <w:ind w:firstLine="720"/>
      <w:jc w:val="both"/>
    </w:pPr>
    <w:rPr>
      <w:rFonts w:ascii="Times New Roman" w:eastAsia="Times New Roman" w:hAnsi="Times New Roman" w:cs="Times New Roman"/>
      <w:snapToGrid w:val="0"/>
      <w:sz w:val="28"/>
      <w:szCs w:val="20"/>
      <w:lang w:val="ru-RU" w:eastAsia="ru-RU"/>
    </w:rPr>
  </w:style>
  <w:style w:type="paragraph" w:customStyle="1" w:styleId="110">
    <w:name w:val="Знак Знак1 Знак Знак Знак1 Знак Знак Знак Знак"/>
    <w:basedOn w:val="a"/>
    <w:autoRedefine/>
    <w:rsid w:val="00D5690A"/>
    <w:pPr>
      <w:spacing w:after="0" w:line="240" w:lineRule="exact"/>
      <w:jc w:val="both"/>
    </w:pPr>
    <w:rPr>
      <w:rFonts w:ascii="Times New Roman" w:eastAsia="SimSun" w:hAnsi="Times New Roman" w:cs="Times New Roman"/>
      <w:b/>
      <w:sz w:val="24"/>
      <w:szCs w:val="24"/>
      <w:lang w:val="ru-RU"/>
    </w:rPr>
  </w:style>
  <w:style w:type="paragraph" w:customStyle="1" w:styleId="15">
    <w:name w:val="Знак Знак Знак Знак Знак Знак1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1">
    <w:name w:val="Знак Знак Знак1 Знак Знак Знак1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f2">
    <w:name w:val="Hyperlink"/>
    <w:uiPriority w:val="99"/>
    <w:rsid w:val="00D5690A"/>
    <w:rPr>
      <w:color w:val="0000FF"/>
      <w:u w:val="single"/>
    </w:rPr>
  </w:style>
  <w:style w:type="paragraph" w:customStyle="1" w:styleId="aff3">
    <w:name w:val="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2">
    <w:name w:val="Знак Знак Знак1 Знак Знак Знак1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3">
    <w:name w:val="Знак Знак Знак1 Знак Знак Знак1"/>
    <w:basedOn w:val="a"/>
    <w:autoRedefine/>
    <w:rsid w:val="00D5690A"/>
    <w:pPr>
      <w:spacing w:line="240" w:lineRule="exact"/>
    </w:pPr>
    <w:rPr>
      <w:rFonts w:ascii="Times New Roman" w:eastAsia="SimSun" w:hAnsi="Times New Roman" w:cs="Times New Roman"/>
      <w:b/>
      <w:sz w:val="28"/>
      <w:szCs w:val="24"/>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character" w:customStyle="1" w:styleId="s0">
    <w:name w:val="s0"/>
    <w:rsid w:val="00D5690A"/>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D5690A"/>
    <w:pPr>
      <w:spacing w:line="240" w:lineRule="exact"/>
    </w:pPr>
    <w:rPr>
      <w:rFonts w:ascii="Times New Roman" w:eastAsia="SimSun" w:hAnsi="Times New Roman" w:cs="Times New Roman"/>
      <w:b/>
      <w:sz w:val="28"/>
      <w:szCs w:val="24"/>
    </w:rPr>
  </w:style>
  <w:style w:type="paragraph" w:customStyle="1" w:styleId="aff4">
    <w:name w:val="текст"/>
    <w:basedOn w:val="a"/>
    <w:rsid w:val="00D5690A"/>
    <w:pPr>
      <w:spacing w:before="120" w:after="120" w:line="360" w:lineRule="auto"/>
      <w:jc w:val="both"/>
    </w:pPr>
    <w:rPr>
      <w:rFonts w:ascii="Arial" w:eastAsia="Times New Roman" w:hAnsi="Arial" w:cs="Times New Roman"/>
      <w:sz w:val="20"/>
      <w:szCs w:val="24"/>
      <w:lang w:val="ru-RU" w:eastAsia="ru-RU"/>
    </w:rPr>
  </w:style>
  <w:style w:type="paragraph" w:customStyle="1" w:styleId="17">
    <w:name w:val="Обычный1"/>
    <w:rsid w:val="00D5690A"/>
    <w:pPr>
      <w:spacing w:after="0" w:line="240" w:lineRule="auto"/>
    </w:pPr>
    <w:rPr>
      <w:rFonts w:ascii="Times New Roman" w:eastAsia="Times New Roman" w:hAnsi="Times New Roman" w:cs="Times New Roman"/>
      <w:sz w:val="20"/>
      <w:szCs w:val="20"/>
      <w:lang w:val="ru-RU" w:eastAsia="ru-RU"/>
    </w:rPr>
  </w:style>
  <w:style w:type="paragraph" w:customStyle="1" w:styleId="115">
    <w:name w:val="Знак Знак Знак1 Знак Знак Знак1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D5690A"/>
    <w:pPr>
      <w:spacing w:line="240" w:lineRule="exact"/>
    </w:pPr>
    <w:rPr>
      <w:rFonts w:ascii="Times New Roman" w:eastAsia="SimSun" w:hAnsi="Times New Roman" w:cs="Times New Roman"/>
      <w:b/>
      <w:sz w:val="28"/>
      <w:szCs w:val="24"/>
    </w:rPr>
  </w:style>
  <w:style w:type="paragraph" w:customStyle="1" w:styleId="CharCharCharCharCharChar">
    <w:name w:val="Char Char Знак Знак Char Char Знак Знак Char Char"/>
    <w:basedOn w:val="a"/>
    <w:autoRedefine/>
    <w:rsid w:val="00D5690A"/>
    <w:pPr>
      <w:spacing w:line="240" w:lineRule="exact"/>
    </w:pPr>
    <w:rPr>
      <w:rFonts w:ascii="Times New Roman" w:eastAsia="SimSun" w:hAnsi="Times New Roman" w:cs="Times New Roman"/>
      <w:b/>
      <w:sz w:val="28"/>
      <w:szCs w:val="24"/>
    </w:rPr>
  </w:style>
  <w:style w:type="paragraph" w:customStyle="1" w:styleId="28">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f5"/>
    <w:uiPriority w:val="34"/>
    <w:qFormat/>
    <w:rsid w:val="00D5690A"/>
    <w:pPr>
      <w:spacing w:after="200" w:line="276" w:lineRule="auto"/>
      <w:ind w:left="720"/>
      <w:contextualSpacing/>
    </w:pPr>
    <w:rPr>
      <w:rFonts w:ascii="Calibri" w:eastAsia="Calibri" w:hAnsi="Calibri" w:cs="Times New Roman"/>
      <w:lang w:val="ru-RU"/>
    </w:rPr>
  </w:style>
  <w:style w:type="character" w:customStyle="1" w:styleId="af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8"/>
    <w:uiPriority w:val="34"/>
    <w:qFormat/>
    <w:rsid w:val="00D5690A"/>
    <w:rPr>
      <w:rFonts w:ascii="Calibri" w:eastAsia="Calibri" w:hAnsi="Calibri" w:cs="Times New Roman"/>
      <w:lang w:val="ru-RU"/>
    </w:rPr>
  </w:style>
  <w:style w:type="paragraph" w:customStyle="1" w:styleId="Normal1">
    <w:name w:val="Normal1"/>
    <w:rsid w:val="00D5690A"/>
    <w:pPr>
      <w:spacing w:before="100" w:after="100" w:line="240" w:lineRule="auto"/>
    </w:pPr>
    <w:rPr>
      <w:rFonts w:ascii="Times New Roman" w:eastAsia="Times New Roman" w:hAnsi="Times New Roman" w:cs="Times New Roman"/>
      <w:snapToGrid w:val="0"/>
      <w:sz w:val="24"/>
      <w:szCs w:val="20"/>
      <w:lang w:val="ru-RU" w:eastAsia="ru-RU"/>
    </w:rPr>
  </w:style>
  <w:style w:type="paragraph" w:customStyle="1" w:styleId="CharChar10">
    <w:name w:val="Char Char1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6">
    <w:name w:val="Знак Знак Знак Знак Знак Знак Знак"/>
    <w:basedOn w:val="a"/>
    <w:autoRedefine/>
    <w:rsid w:val="00D5690A"/>
    <w:pPr>
      <w:spacing w:line="240" w:lineRule="exact"/>
    </w:pPr>
    <w:rPr>
      <w:rFonts w:ascii="Times New Roman" w:eastAsia="SimSun" w:hAnsi="Times New Roman" w:cs="Times New Roman"/>
      <w:b/>
      <w:bCs/>
      <w:sz w:val="28"/>
      <w:szCs w:val="28"/>
    </w:rPr>
  </w:style>
  <w:style w:type="paragraph" w:customStyle="1" w:styleId="aff7">
    <w:name w:val="Знак Знак Знак Знак Знак Знак Знак Знак Знак Знак"/>
    <w:basedOn w:val="a"/>
    <w:autoRedefine/>
    <w:rsid w:val="00D5690A"/>
    <w:pPr>
      <w:spacing w:line="240" w:lineRule="exact"/>
    </w:pPr>
    <w:rPr>
      <w:rFonts w:ascii="Times New Roman" w:eastAsia="Times New Roman" w:hAnsi="Times New Roman" w:cs="Times New Roman"/>
      <w:sz w:val="28"/>
      <w:szCs w:val="20"/>
    </w:rPr>
  </w:style>
  <w:style w:type="paragraph" w:customStyle="1" w:styleId="aff8">
    <w:name w:val="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9">
    <w:name w:val="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fa">
    <w:name w:val="Strong"/>
    <w:uiPriority w:val="22"/>
    <w:qFormat/>
    <w:rsid w:val="00D5690A"/>
    <w:rPr>
      <w:rFonts w:eastAsia="SimSun"/>
      <w:b/>
      <w:bCs/>
      <w:sz w:val="28"/>
      <w:szCs w:val="24"/>
      <w:lang w:val="en-US" w:eastAsia="en-US" w:bidi="ar-SA"/>
    </w:rPr>
  </w:style>
  <w:style w:type="paragraph" w:customStyle="1" w:styleId="18">
    <w:name w:val="Знак Знак Знак Знак Знак Знак1 Знак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fb">
    <w:name w:val="Emphasis"/>
    <w:uiPriority w:val="20"/>
    <w:qFormat/>
    <w:rsid w:val="00D5690A"/>
    <w:rPr>
      <w:i/>
      <w:iCs/>
    </w:rPr>
  </w:style>
  <w:style w:type="paragraph" w:customStyle="1" w:styleId="116">
    <w:name w:val="Знак Знак Знак1 Знак Знак Знак1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CharChar11">
    <w:name w:val="Char Char1"/>
    <w:basedOn w:val="a"/>
    <w:autoRedefine/>
    <w:rsid w:val="00D5690A"/>
    <w:pPr>
      <w:spacing w:line="240" w:lineRule="exact"/>
    </w:pPr>
    <w:rPr>
      <w:rFonts w:ascii="Times New Roman" w:eastAsia="SimSun" w:hAnsi="Times New Roman" w:cs="Times New Roman"/>
      <w:b/>
      <w:sz w:val="28"/>
      <w:szCs w:val="24"/>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29">
    <w:name w:val="Знак2"/>
    <w:basedOn w:val="a"/>
    <w:next w:val="2"/>
    <w:autoRedefine/>
    <w:rsid w:val="00D5690A"/>
    <w:pPr>
      <w:spacing w:line="240" w:lineRule="exact"/>
      <w:jc w:val="center"/>
    </w:pPr>
    <w:rPr>
      <w:rFonts w:ascii="Times New Roman" w:eastAsia="Times New Roman" w:hAnsi="Times New Roman" w:cs="Times New Roman"/>
      <w:b/>
      <w:i/>
      <w:sz w:val="28"/>
      <w:szCs w:val="28"/>
    </w:rPr>
  </w:style>
  <w:style w:type="paragraph" w:customStyle="1" w:styleId="117">
    <w:name w:val="Знак Знак Знак1 Знак Знак Знак1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210">
    <w:name w:val="Основной текст 21"/>
    <w:basedOn w:val="a"/>
    <w:rsid w:val="00D5690A"/>
    <w:pPr>
      <w:spacing w:after="0" w:line="240" w:lineRule="auto"/>
    </w:pPr>
    <w:rPr>
      <w:rFonts w:ascii="Times New Roman" w:eastAsia="Times New Roman" w:hAnsi="Times New Roman" w:cs="Times New Roman"/>
      <w:sz w:val="28"/>
      <w:szCs w:val="20"/>
      <w:lang w:val="ru-RU" w:eastAsia="ru-RU"/>
    </w:rPr>
  </w:style>
  <w:style w:type="paragraph" w:customStyle="1" w:styleId="FR1">
    <w:name w:val="FR1"/>
    <w:rsid w:val="00D5690A"/>
    <w:pPr>
      <w:widowControl w:val="0"/>
      <w:spacing w:after="0" w:line="360" w:lineRule="auto"/>
      <w:jc w:val="center"/>
    </w:pPr>
    <w:rPr>
      <w:rFonts w:ascii="Times New Roman" w:eastAsia="Times New Roman" w:hAnsi="Times New Roman" w:cs="Times New Roman"/>
      <w:b/>
      <w:snapToGrid w:val="0"/>
      <w:sz w:val="24"/>
      <w:szCs w:val="20"/>
      <w:lang w:val="ru-RU"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D5690A"/>
    <w:pPr>
      <w:spacing w:line="240" w:lineRule="exact"/>
    </w:pPr>
    <w:rPr>
      <w:rFonts w:ascii="Times New Roman" w:eastAsia="SimSun" w:hAnsi="Times New Roman" w:cs="Times New Roman"/>
      <w:b/>
      <w:sz w:val="28"/>
      <w:szCs w:val="24"/>
    </w:rPr>
  </w:style>
  <w:style w:type="paragraph" w:customStyle="1" w:styleId="affc">
    <w:name w:val="ОснТекст"/>
    <w:rsid w:val="00D5690A"/>
    <w:pPr>
      <w:spacing w:after="0" w:line="240" w:lineRule="auto"/>
      <w:ind w:firstLine="709"/>
      <w:jc w:val="both"/>
    </w:pPr>
    <w:rPr>
      <w:rFonts w:ascii="NewtonCTT" w:eastAsia="Times New Roman" w:hAnsi="NewtonCTT" w:cs="Times New Roman"/>
      <w:noProof/>
      <w:sz w:val="20"/>
      <w:szCs w:val="20"/>
      <w:lang w:val="ru-RU"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D5690A"/>
    <w:pPr>
      <w:spacing w:line="240" w:lineRule="exact"/>
      <w:jc w:val="both"/>
    </w:pPr>
    <w:rPr>
      <w:rFonts w:ascii="Times New Roman" w:eastAsia="SimSun" w:hAnsi="Times New Roman" w:cs="Times New Roman"/>
      <w:bCs/>
      <w:color w:val="000000"/>
      <w:spacing w:val="-2"/>
      <w:sz w:val="24"/>
      <w:szCs w:val="24"/>
      <w:lang w:val="ru-RU"/>
    </w:rPr>
  </w:style>
  <w:style w:type="paragraph" w:customStyle="1" w:styleId="1a">
    <w:name w:val="Абзац списка1"/>
    <w:basedOn w:val="a"/>
    <w:link w:val="ListParagraphChar1"/>
    <w:rsid w:val="00D5690A"/>
    <w:pPr>
      <w:suppressAutoHyphens/>
      <w:spacing w:after="200" w:line="276" w:lineRule="auto"/>
      <w:ind w:left="720"/>
    </w:pPr>
    <w:rPr>
      <w:rFonts w:ascii="Calibri" w:eastAsia="Times New Roman" w:hAnsi="Calibri" w:cs="Times New Roman"/>
      <w:lang w:val="ru-RU" w:eastAsia="ar-SA"/>
    </w:rPr>
  </w:style>
  <w:style w:type="paragraph" w:customStyle="1" w:styleId="211">
    <w:name w:val="Основной текст с отступом 21"/>
    <w:basedOn w:val="a"/>
    <w:rsid w:val="00D5690A"/>
    <w:pPr>
      <w:suppressAutoHyphens/>
      <w:spacing w:after="120" w:line="480" w:lineRule="auto"/>
      <w:ind w:left="283"/>
    </w:pPr>
    <w:rPr>
      <w:rFonts w:ascii="Times New Roman" w:eastAsia="Times New Roman" w:hAnsi="Times New Roman" w:cs="Times New Roman"/>
      <w:sz w:val="20"/>
      <w:szCs w:val="20"/>
      <w:lang w:val="ru-RU" w:eastAsia="ar-SA"/>
    </w:rPr>
  </w:style>
  <w:style w:type="paragraph" w:customStyle="1" w:styleId="1b">
    <w:name w:val="Знак Знак Знак Знак Знак1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d">
    <w:name w:val="Стиль По центру Узор: Нет"/>
    <w:basedOn w:val="a"/>
    <w:next w:val="27"/>
    <w:rsid w:val="00D5690A"/>
    <w:pPr>
      <w:spacing w:after="0" w:line="240" w:lineRule="auto"/>
      <w:jc w:val="center"/>
    </w:pPr>
    <w:rPr>
      <w:rFonts w:ascii="Times New Roman" w:eastAsia="Times New Roman" w:hAnsi="Times New Roman" w:cs="Times New Roman"/>
      <w:sz w:val="24"/>
      <w:szCs w:val="20"/>
      <w:shd w:val="clear" w:color="auto" w:fill="FFFF00"/>
      <w:lang w:val="ru-RU" w:eastAsia="zh-CN"/>
    </w:rPr>
  </w:style>
  <w:style w:type="character" w:styleId="affe">
    <w:name w:val="FollowedHyperlink"/>
    <w:rsid w:val="00D5690A"/>
    <w:rPr>
      <w:color w:val="800080"/>
      <w:u w:val="single"/>
    </w:rPr>
  </w:style>
  <w:style w:type="paragraph" w:customStyle="1" w:styleId="afff">
    <w:name w:val="Содержимое таблицы"/>
    <w:basedOn w:val="a"/>
    <w:rsid w:val="00D5690A"/>
    <w:pPr>
      <w:widowControl w:val="0"/>
      <w:suppressLineNumbers/>
      <w:suppressAutoHyphens/>
      <w:spacing w:after="0" w:line="240" w:lineRule="auto"/>
    </w:pPr>
    <w:rPr>
      <w:rFonts w:ascii="Times New Roman" w:eastAsia="Lucida Sans Unicode" w:hAnsi="Times New Roman" w:cs="Times New Roman"/>
      <w:kern w:val="1"/>
      <w:sz w:val="28"/>
      <w:szCs w:val="24"/>
      <w:lang w:val="ru-RU" w:eastAsia="zh-CN"/>
    </w:rPr>
  </w:style>
  <w:style w:type="character" w:customStyle="1" w:styleId="BodyTextChar">
    <w:name w:val="Body Text Char Знак"/>
    <w:aliases w:val="Body3 Знак,paragraph 2 Знак,paragraph 21 Знак,L1 Body Text Знак,gl Знак Знак"/>
    <w:locked/>
    <w:rsid w:val="00D5690A"/>
    <w:rPr>
      <w:sz w:val="28"/>
      <w:lang w:val="ru-RU" w:eastAsia="ru-RU" w:bidi="ar-SA"/>
    </w:rPr>
  </w:style>
  <w:style w:type="character" w:customStyle="1" w:styleId="NoSpacingChar">
    <w:name w:val="No Spacing Char"/>
    <w:uiPriority w:val="99"/>
    <w:locked/>
    <w:rsid w:val="00D5690A"/>
    <w:rPr>
      <w:rFonts w:ascii="Calibri" w:eastAsia="Calibri" w:hAnsi="Calibri" w:cs="Times New Roman"/>
      <w:kern w:val="0"/>
      <w:lang w:val="ru-RU"/>
    </w:rPr>
  </w:style>
  <w:style w:type="paragraph" w:customStyle="1" w:styleId="OsnTxt">
    <w:name w:val="OsnTxt"/>
    <w:rsid w:val="00D5690A"/>
    <w:pPr>
      <w:widowControl w:val="0"/>
      <w:adjustRightInd w:val="0"/>
      <w:spacing w:after="0" w:line="330" w:lineRule="exact"/>
      <w:ind w:firstLine="709"/>
      <w:jc w:val="both"/>
      <w:textAlignment w:val="baseline"/>
    </w:pPr>
    <w:rPr>
      <w:rFonts w:ascii="Arial" w:eastAsia="Times New Roman" w:hAnsi="Arial" w:cs="Times New Roman"/>
      <w:sz w:val="23"/>
      <w:szCs w:val="20"/>
      <w:lang w:val="ru-RU" w:eastAsia="ru-RU"/>
    </w:rPr>
  </w:style>
  <w:style w:type="character" w:customStyle="1" w:styleId="BodyTextChar1">
    <w:name w:val="Body Text Char Знак1"/>
    <w:aliases w:val="Body3 Знак1,paragraph 2 Знак1,paragraph 21 Знак1,L1 Body Text Знак1,gl Знак Знак1"/>
    <w:locked/>
    <w:rsid w:val="00D5690A"/>
    <w:rPr>
      <w:sz w:val="28"/>
      <w:lang w:val="ru-RU" w:eastAsia="ru-RU" w:bidi="ar-SA"/>
    </w:rPr>
  </w:style>
  <w:style w:type="character" w:customStyle="1" w:styleId="1c">
    <w:name w:val="Знак Знак1"/>
    <w:semiHidden/>
    <w:rsid w:val="00D5690A"/>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D5690A"/>
    <w:rPr>
      <w:rFonts w:ascii="Times New Roman" w:hAnsi="Times New Roman"/>
      <w:sz w:val="24"/>
      <w:lang w:eastAsia="ru-RU"/>
    </w:rPr>
  </w:style>
  <w:style w:type="character" w:customStyle="1" w:styleId="FontStyle20">
    <w:name w:val="Font Style20"/>
    <w:rsid w:val="00D5690A"/>
    <w:rPr>
      <w:rFonts w:ascii="Times New Roman" w:hAnsi="Times New Roman"/>
      <w:sz w:val="26"/>
    </w:rPr>
  </w:style>
  <w:style w:type="paragraph" w:styleId="afff0">
    <w:name w:val="caption"/>
    <w:basedOn w:val="a"/>
    <w:qFormat/>
    <w:rsid w:val="00D5690A"/>
    <w:pPr>
      <w:spacing w:after="0" w:line="240" w:lineRule="auto"/>
      <w:jc w:val="center"/>
    </w:pPr>
    <w:rPr>
      <w:rFonts w:ascii="Times New Roman" w:eastAsia="Times New Roman" w:hAnsi="Times New Roman" w:cs="Times New Roman"/>
      <w:b/>
      <w:sz w:val="28"/>
      <w:szCs w:val="20"/>
      <w:lang w:val="ru-RU" w:eastAsia="ru-RU"/>
    </w:rPr>
  </w:style>
  <w:style w:type="character" w:customStyle="1" w:styleId="s1">
    <w:name w:val="s1"/>
    <w:rsid w:val="00D5690A"/>
    <w:rPr>
      <w:rFonts w:ascii="Times New Roman" w:hAnsi="Times New Roman" w:cs="Times New Roman" w:hint="default"/>
      <w:b/>
      <w:bCs/>
      <w:i w:val="0"/>
      <w:iCs w:val="0"/>
      <w:strike w:val="0"/>
      <w:dstrike w:val="0"/>
      <w:color w:val="000000"/>
      <w:sz w:val="20"/>
      <w:szCs w:val="20"/>
      <w:u w:val="none"/>
      <w:effect w:val="none"/>
    </w:rPr>
  </w:style>
  <w:style w:type="paragraph" w:customStyle="1" w:styleId="afff1">
    <w:name w:val="таблица моя"/>
    <w:basedOn w:val="a"/>
    <w:link w:val="afff2"/>
    <w:rsid w:val="00D5690A"/>
    <w:pPr>
      <w:spacing w:after="0" w:line="240" w:lineRule="auto"/>
      <w:jc w:val="both"/>
    </w:pPr>
    <w:rPr>
      <w:rFonts w:ascii="Times New Roman" w:eastAsia="Times New Roman" w:hAnsi="Times New Roman" w:cs="Times New Roman"/>
      <w:bCs/>
      <w:sz w:val="24"/>
      <w:lang w:val="ru-RU"/>
    </w:rPr>
  </w:style>
  <w:style w:type="character" w:customStyle="1" w:styleId="afff2">
    <w:name w:val="таблица моя Знак"/>
    <w:link w:val="afff1"/>
    <w:locked/>
    <w:rsid w:val="00D5690A"/>
    <w:rPr>
      <w:rFonts w:ascii="Times New Roman" w:eastAsia="Times New Roman" w:hAnsi="Times New Roman" w:cs="Times New Roman"/>
      <w:bCs/>
      <w:sz w:val="24"/>
      <w:lang w:val="ru-RU"/>
    </w:rPr>
  </w:style>
  <w:style w:type="paragraph" w:customStyle="1" w:styleId="msonormalcxspmiddle">
    <w:name w:val="msonormalcxspmiddle"/>
    <w:basedOn w:val="a"/>
    <w:uiPriority w:val="99"/>
    <w:rsid w:val="00D5690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dyTextChar10">
    <w:name w:val="Body Text Char1"/>
    <w:aliases w:val="Body Text Char Char,Body3 Char,paragraph 2 Char,paragraph 21 Char,L1 Body Text Char,gl Char"/>
    <w:locked/>
    <w:rsid w:val="00D5690A"/>
    <w:rPr>
      <w:sz w:val="28"/>
      <w:lang w:val="ru-RU" w:eastAsia="ru-RU" w:bidi="ar-SA"/>
    </w:rPr>
  </w:style>
  <w:style w:type="paragraph" w:styleId="aff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4"/>
    <w:uiPriority w:val="99"/>
    <w:unhideWhenUsed/>
    <w:rsid w:val="00D5690A"/>
    <w:pPr>
      <w:spacing w:after="0" w:line="240" w:lineRule="auto"/>
    </w:pPr>
    <w:rPr>
      <w:rFonts w:ascii="Calibri" w:eastAsia="Times New Roman" w:hAnsi="Calibri" w:cs="Times New Roman"/>
      <w:sz w:val="20"/>
      <w:szCs w:val="20"/>
      <w:lang w:val="ru-RU" w:eastAsia="zh-CN"/>
    </w:rPr>
  </w:style>
  <w:style w:type="character" w:customStyle="1" w:styleId="aff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3"/>
    <w:uiPriority w:val="99"/>
    <w:rsid w:val="00D5690A"/>
    <w:rPr>
      <w:rFonts w:ascii="Calibri" w:eastAsia="Times New Roman" w:hAnsi="Calibri" w:cs="Times New Roman"/>
      <w:sz w:val="20"/>
      <w:szCs w:val="20"/>
      <w:lang w:val="ru-RU" w:eastAsia="zh-CN"/>
    </w:rPr>
  </w:style>
  <w:style w:type="table" w:customStyle="1" w:styleId="-11">
    <w:name w:val="Светлая сетка - Акцент 11"/>
    <w:basedOn w:val="a1"/>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D5690A"/>
    <w:pPr>
      <w:suppressAutoHyphens/>
      <w:spacing w:after="0" w:line="240" w:lineRule="auto"/>
      <w:jc w:val="both"/>
    </w:pPr>
    <w:rPr>
      <w:rFonts w:ascii="Times New Roman" w:eastAsia="Calibri" w:hAnsi="Times New Roman" w:cs="Times New Roman"/>
      <w:sz w:val="24"/>
      <w:szCs w:val="20"/>
      <w:lang w:val="ru-RU" w:eastAsia="ar-SA"/>
    </w:rPr>
  </w:style>
  <w:style w:type="table" w:styleId="-1">
    <w:name w:val="Table Web 1"/>
    <w:basedOn w:val="a1"/>
    <w:rsid w:val="00D5690A"/>
    <w:pPr>
      <w:spacing w:after="0" w:line="240" w:lineRule="auto"/>
    </w:pPr>
    <w:rPr>
      <w:rFonts w:ascii="Times New Roman" w:eastAsia="Times New Roman" w:hAnsi="Times New Roman" w:cs="Times New Roman"/>
      <w:sz w:val="20"/>
      <w:szCs w:val="20"/>
      <w:lang w:val="ru-RU"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d">
    <w:name w:val="Table Grid 1"/>
    <w:basedOn w:val="a1"/>
    <w:rsid w:val="00D5690A"/>
    <w:pPr>
      <w:spacing w:after="0" w:line="240" w:lineRule="auto"/>
    </w:pPr>
    <w:rPr>
      <w:rFonts w:ascii="Times New Roman" w:eastAsia="Times New Roman" w:hAnsi="Times New Roman" w:cs="Times New Roman"/>
      <w:sz w:val="20"/>
      <w:szCs w:val="20"/>
      <w:lang w:val="ru-RU"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D5690A"/>
    <w:pPr>
      <w:widowControl w:val="0"/>
      <w:autoSpaceDE w:val="0"/>
      <w:autoSpaceDN w:val="0"/>
      <w:adjustRightInd w:val="0"/>
      <w:spacing w:after="0" w:line="327" w:lineRule="exact"/>
      <w:ind w:firstLine="713"/>
      <w:jc w:val="both"/>
    </w:pPr>
    <w:rPr>
      <w:rFonts w:ascii="Times New Roman" w:eastAsia="Times New Roman" w:hAnsi="Times New Roman" w:cs="Times New Roman"/>
      <w:sz w:val="24"/>
      <w:szCs w:val="24"/>
      <w:lang w:val="ru-RU" w:eastAsia="ru-RU"/>
    </w:rPr>
  </w:style>
  <w:style w:type="character" w:customStyle="1" w:styleId="Bodytext">
    <w:name w:val="Body text_"/>
    <w:link w:val="1e"/>
    <w:rsid w:val="00D5690A"/>
    <w:rPr>
      <w:rFonts w:ascii="Batang" w:eastAsia="Batang" w:hAnsi="Batang" w:cs="Batang"/>
      <w:shd w:val="clear" w:color="auto" w:fill="FFFFFF"/>
    </w:rPr>
  </w:style>
  <w:style w:type="paragraph" w:customStyle="1" w:styleId="1e">
    <w:name w:val="Основной текст1"/>
    <w:basedOn w:val="a"/>
    <w:link w:val="Bodytext"/>
    <w:rsid w:val="00D5690A"/>
    <w:pPr>
      <w:shd w:val="clear" w:color="auto" w:fill="FFFFFF"/>
      <w:spacing w:before="360" w:after="0" w:line="320" w:lineRule="exact"/>
      <w:ind w:firstLine="600"/>
      <w:jc w:val="both"/>
    </w:pPr>
    <w:rPr>
      <w:rFonts w:ascii="Batang" w:eastAsia="Batang" w:hAnsi="Batang" w:cs="Batang"/>
    </w:rPr>
  </w:style>
  <w:style w:type="character" w:customStyle="1" w:styleId="ListParagraphChar1">
    <w:name w:val="List Paragraph Char1"/>
    <w:link w:val="1a"/>
    <w:locked/>
    <w:rsid w:val="00D5690A"/>
    <w:rPr>
      <w:rFonts w:ascii="Calibri" w:eastAsia="Times New Roman" w:hAnsi="Calibri" w:cs="Times New Roman"/>
      <w:lang w:val="ru-RU" w:eastAsia="ar-SA"/>
    </w:rPr>
  </w:style>
  <w:style w:type="character" w:styleId="afff5">
    <w:name w:val="annotation reference"/>
    <w:rsid w:val="00D5690A"/>
    <w:rPr>
      <w:sz w:val="16"/>
      <w:szCs w:val="16"/>
    </w:rPr>
  </w:style>
  <w:style w:type="paragraph" w:styleId="afff6">
    <w:name w:val="annotation text"/>
    <w:basedOn w:val="a"/>
    <w:link w:val="afff7"/>
    <w:rsid w:val="00D5690A"/>
    <w:pPr>
      <w:spacing w:after="0" w:line="240" w:lineRule="auto"/>
    </w:pPr>
    <w:rPr>
      <w:rFonts w:ascii="Times New Roman" w:eastAsia="SimSun" w:hAnsi="Times New Roman" w:cs="Times New Roman"/>
      <w:sz w:val="20"/>
      <w:szCs w:val="20"/>
      <w:lang w:val="ru-RU" w:eastAsia="zh-CN"/>
    </w:rPr>
  </w:style>
  <w:style w:type="character" w:customStyle="1" w:styleId="afff7">
    <w:name w:val="Текст примечания Знак"/>
    <w:basedOn w:val="a0"/>
    <w:link w:val="afff6"/>
    <w:rsid w:val="00D5690A"/>
    <w:rPr>
      <w:rFonts w:ascii="Times New Roman" w:eastAsia="SimSun" w:hAnsi="Times New Roman" w:cs="Times New Roman"/>
      <w:sz w:val="20"/>
      <w:szCs w:val="20"/>
      <w:lang w:val="ru-RU" w:eastAsia="zh-CN"/>
    </w:rPr>
  </w:style>
  <w:style w:type="paragraph" w:styleId="afff8">
    <w:name w:val="annotation subject"/>
    <w:basedOn w:val="afff6"/>
    <w:next w:val="afff6"/>
    <w:link w:val="afff9"/>
    <w:rsid w:val="00D5690A"/>
    <w:rPr>
      <w:b/>
      <w:bCs/>
    </w:rPr>
  </w:style>
  <w:style w:type="character" w:customStyle="1" w:styleId="afff9">
    <w:name w:val="Тема примечания Знак"/>
    <w:basedOn w:val="afff7"/>
    <w:link w:val="afff8"/>
    <w:rsid w:val="00D5690A"/>
    <w:rPr>
      <w:rFonts w:ascii="Times New Roman" w:eastAsia="SimSun" w:hAnsi="Times New Roman" w:cs="Times New Roman"/>
      <w:b/>
      <w:bCs/>
      <w:sz w:val="20"/>
      <w:szCs w:val="20"/>
      <w:lang w:val="ru-RU" w:eastAsia="zh-CN"/>
    </w:rPr>
  </w:style>
  <w:style w:type="paragraph" w:customStyle="1" w:styleId="Standard">
    <w:name w:val="Standard"/>
    <w:uiPriority w:val="99"/>
    <w:rsid w:val="00D5690A"/>
    <w:pPr>
      <w:widowControl w:val="0"/>
      <w:suppressAutoHyphens/>
      <w:autoSpaceDN w:val="0"/>
      <w:spacing w:after="0" w:line="240" w:lineRule="auto"/>
      <w:textAlignment w:val="baseline"/>
    </w:pPr>
    <w:rPr>
      <w:rFonts w:ascii="Times New Roman" w:eastAsia="Calibri" w:hAnsi="Times New Roman" w:cs="Tahoma"/>
      <w:color w:val="000000"/>
      <w:kern w:val="3"/>
      <w:sz w:val="24"/>
      <w:szCs w:val="24"/>
    </w:rPr>
  </w:style>
  <w:style w:type="paragraph" w:customStyle="1" w:styleId="311">
    <w:name w:val="Основной текст 31"/>
    <w:basedOn w:val="a"/>
    <w:qFormat/>
    <w:rsid w:val="00D5690A"/>
    <w:pPr>
      <w:tabs>
        <w:tab w:val="left" w:pos="-2835"/>
      </w:tabs>
      <w:spacing w:after="0" w:line="240" w:lineRule="auto"/>
      <w:ind w:firstLine="567"/>
      <w:jc w:val="both"/>
    </w:pPr>
    <w:rPr>
      <w:rFonts w:ascii="Times New Roman" w:eastAsia="Times New Roman" w:hAnsi="Times New Roman" w:cs="Times New Roman"/>
      <w:sz w:val="28"/>
      <w:szCs w:val="20"/>
      <w:lang w:val="ru-RU" w:eastAsia="ar-SA"/>
    </w:rPr>
  </w:style>
  <w:style w:type="paragraph" w:customStyle="1" w:styleId="afffa">
    <w:name w:val="ГОСТ текст"/>
    <w:basedOn w:val="a"/>
    <w:rsid w:val="00D5690A"/>
    <w:pPr>
      <w:spacing w:after="0" w:line="240" w:lineRule="auto"/>
      <w:ind w:firstLine="567"/>
      <w:jc w:val="both"/>
    </w:pPr>
    <w:rPr>
      <w:rFonts w:ascii="Times New Roman" w:eastAsia="Times New Roman" w:hAnsi="Times New Roman" w:cs="Times New Roman"/>
      <w:sz w:val="28"/>
      <w:szCs w:val="28"/>
      <w:lang w:val="ru-RU"/>
    </w:rPr>
  </w:style>
  <w:style w:type="character" w:customStyle="1" w:styleId="-">
    <w:name w:val="-"/>
    <w:rsid w:val="00D5690A"/>
    <w:rPr>
      <w:rFonts w:ascii="Bookman Old Style KK EK" w:hAnsi="Bookman Old Style KK EK"/>
      <w:color w:val="000000"/>
      <w:spacing w:val="0"/>
      <w:sz w:val="24"/>
      <w:vertAlign w:val="baseline"/>
    </w:rPr>
  </w:style>
  <w:style w:type="character" w:customStyle="1" w:styleId="s2">
    <w:name w:val="s2"/>
    <w:rsid w:val="00D5690A"/>
    <w:rPr>
      <w:rFonts w:ascii="Times New Roman" w:hAnsi="Times New Roman" w:cs="Times New Roman" w:hint="default"/>
      <w:color w:val="333399"/>
      <w:u w:val="single"/>
    </w:rPr>
  </w:style>
  <w:style w:type="table" w:styleId="-6">
    <w:name w:val="Light Shading Accent 6"/>
    <w:basedOn w:val="a1"/>
    <w:uiPriority w:val="60"/>
    <w:rsid w:val="00D5690A"/>
    <w:pPr>
      <w:spacing w:after="0" w:line="240" w:lineRule="auto"/>
    </w:pPr>
    <w:rPr>
      <w:rFonts w:ascii="Calibri" w:eastAsia="Calibri" w:hAnsi="Calibri" w:cs="Times New Roman"/>
      <w:color w:val="538135"/>
      <w:lang w:val="ru-RU"/>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D5690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61">
    <w:name w:val="Светлая сетка - Акцент 61"/>
    <w:basedOn w:val="a1"/>
    <w:next w:val="-60"/>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a">
    <w:name w:val="Обычный2"/>
    <w:rsid w:val="00D5690A"/>
    <w:pPr>
      <w:spacing w:before="100" w:after="100" w:line="240" w:lineRule="auto"/>
    </w:pPr>
    <w:rPr>
      <w:rFonts w:ascii="Times New Roman" w:eastAsia="Times New Roman" w:hAnsi="Times New Roman" w:cs="Times New Roman"/>
      <w:snapToGrid w:val="0"/>
      <w:sz w:val="24"/>
      <w:szCs w:val="20"/>
      <w:lang w:val="ru-RU" w:eastAsia="ru-RU"/>
    </w:rPr>
  </w:style>
  <w:style w:type="table" w:customStyle="1" w:styleId="TabBorder1">
    <w:name w:val="Tab Border1"/>
    <w:basedOn w:val="a1"/>
    <w:next w:val="ae"/>
    <w:uiPriority w:val="59"/>
    <w:rsid w:val="00D5690A"/>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5690A"/>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f">
    <w:name w:val="Основной шрифт абзаца1"/>
    <w:uiPriority w:val="99"/>
    <w:rsid w:val="00D5690A"/>
  </w:style>
  <w:style w:type="paragraph" w:customStyle="1" w:styleId="afffb">
    <w:name w:val="Без итервала"/>
    <w:basedOn w:val="a6"/>
    <w:qFormat/>
    <w:rsid w:val="00D5690A"/>
    <w:rPr>
      <w:rFonts w:ascii="Times New Roman" w:eastAsia="Consolas" w:hAnsi="Times New Roman" w:cs="Times New Roman"/>
      <w:sz w:val="28"/>
      <w:szCs w:val="28"/>
    </w:rPr>
  </w:style>
  <w:style w:type="paragraph" w:customStyle="1" w:styleId="TableParagraph">
    <w:name w:val="Table Paragraph"/>
    <w:basedOn w:val="a"/>
    <w:uiPriority w:val="1"/>
    <w:qFormat/>
    <w:rsid w:val="00D5690A"/>
    <w:pPr>
      <w:widowControl w:val="0"/>
      <w:autoSpaceDE w:val="0"/>
      <w:autoSpaceDN w:val="0"/>
      <w:spacing w:after="0" w:line="240" w:lineRule="auto"/>
      <w:jc w:val="center"/>
    </w:pPr>
    <w:rPr>
      <w:rFonts w:ascii="Times New Roman" w:eastAsia="Times New Roman" w:hAnsi="Times New Roman" w:cs="Times New Roman"/>
      <w:lang w:val="ru-RU"/>
    </w:rPr>
  </w:style>
  <w:style w:type="character" w:customStyle="1" w:styleId="FontStyle18">
    <w:name w:val="Font Style18"/>
    <w:basedOn w:val="a0"/>
    <w:rsid w:val="00D5690A"/>
    <w:rPr>
      <w:rFonts w:ascii="Times New Roman" w:hAnsi="Times New Roman" w:cs="Times New Roman"/>
      <w:sz w:val="26"/>
      <w:szCs w:val="26"/>
    </w:rPr>
  </w:style>
  <w:style w:type="paragraph" w:customStyle="1" w:styleId="msonormalmrcssattr">
    <w:name w:val="msonormal_mr_css_attr"/>
    <w:basedOn w:val="a"/>
    <w:rsid w:val="00D5690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fc">
    <w:name w:val="Revision"/>
    <w:hidden/>
    <w:uiPriority w:val="99"/>
    <w:semiHidden/>
    <w:rsid w:val="00D5690A"/>
    <w:pPr>
      <w:spacing w:after="0" w:line="240" w:lineRule="auto"/>
    </w:pPr>
    <w:rPr>
      <w:rFonts w:ascii="Times New Roman" w:eastAsia="SimSun" w:hAnsi="Times New Roman" w:cs="Times New Roman"/>
      <w:sz w:val="24"/>
      <w:szCs w:val="24"/>
      <w:lang w:val="ru-RU" w:eastAsia="zh-CN"/>
    </w:rPr>
  </w:style>
  <w:style w:type="paragraph" w:customStyle="1" w:styleId="1f0">
    <w:name w:val="Знак Знак Знак1"/>
    <w:basedOn w:val="a"/>
    <w:autoRedefine/>
    <w:rsid w:val="00D5690A"/>
    <w:pPr>
      <w:spacing w:line="240" w:lineRule="exact"/>
    </w:pPr>
    <w:rPr>
      <w:rFonts w:ascii="Times New Roman" w:eastAsia="Times New Roman" w:hAnsi="Times New Roman" w:cs="Times New Roman"/>
      <w:sz w:val="28"/>
      <w:szCs w:val="20"/>
    </w:rPr>
  </w:style>
  <w:style w:type="character" w:customStyle="1" w:styleId="ypks7kbdpwfgdykd3qb9">
    <w:name w:val="ypks7kbdpwfgdykd3qb9"/>
    <w:basedOn w:val="a0"/>
    <w:rsid w:val="00D569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Normal Table" w:semiHidden="0" w:unhideWhenUsed="0"/>
    <w:lsdException w:name="annotation subject" w:uiPriority="0"/>
    <w:lsdException w:name="Table Grid 1" w:uiPriority="0"/>
    <w:lsdException w:name="Table Web 1" w:uiPriority="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5690A"/>
    <w:pPr>
      <w:keepNext/>
      <w:keepLines/>
      <w:spacing w:before="360" w:after="80" w:line="240" w:lineRule="auto"/>
      <w:outlineLvl w:val="0"/>
    </w:pPr>
    <w:rPr>
      <w:rFonts w:asciiTheme="majorHAnsi" w:eastAsiaTheme="majorEastAsia" w:hAnsiTheme="majorHAnsi" w:cstheme="majorBidi"/>
      <w:color w:val="2E74B5" w:themeColor="accent1" w:themeShade="BF"/>
      <w:sz w:val="40"/>
      <w:szCs w:val="40"/>
      <w:lang w:val="ru-RU" w:eastAsia="zh-CN"/>
    </w:rPr>
  </w:style>
  <w:style w:type="paragraph" w:styleId="2">
    <w:name w:val="heading 2"/>
    <w:basedOn w:val="a"/>
    <w:next w:val="a"/>
    <w:link w:val="20"/>
    <w:uiPriority w:val="99"/>
    <w:unhideWhenUsed/>
    <w:qFormat/>
    <w:rsid w:val="00D5690A"/>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lang w:val="ru-RU" w:eastAsia="zh-CN"/>
    </w:rPr>
  </w:style>
  <w:style w:type="paragraph" w:styleId="3">
    <w:name w:val="heading 3"/>
    <w:basedOn w:val="a"/>
    <w:next w:val="a"/>
    <w:link w:val="30"/>
    <w:unhideWhenUsed/>
    <w:qFormat/>
    <w:rsid w:val="00D5690A"/>
    <w:pPr>
      <w:keepNext/>
      <w:keepLines/>
      <w:spacing w:before="160" w:after="80" w:line="240" w:lineRule="auto"/>
      <w:outlineLvl w:val="2"/>
    </w:pPr>
    <w:rPr>
      <w:rFonts w:ascii="Times New Roman" w:eastAsiaTheme="majorEastAsia" w:hAnsi="Times New Roman" w:cstheme="majorBidi"/>
      <w:color w:val="2E74B5" w:themeColor="accent1" w:themeShade="BF"/>
      <w:sz w:val="28"/>
      <w:szCs w:val="28"/>
      <w:lang w:val="ru-RU" w:eastAsia="zh-CN"/>
    </w:rPr>
  </w:style>
  <w:style w:type="paragraph" w:styleId="4">
    <w:name w:val="heading 4"/>
    <w:basedOn w:val="a"/>
    <w:next w:val="a"/>
    <w:link w:val="40"/>
    <w:unhideWhenUsed/>
    <w:qFormat/>
    <w:rsid w:val="00D5690A"/>
    <w:pPr>
      <w:keepNext/>
      <w:keepLines/>
      <w:spacing w:before="80" w:after="40" w:line="240" w:lineRule="auto"/>
      <w:outlineLvl w:val="3"/>
    </w:pPr>
    <w:rPr>
      <w:rFonts w:ascii="Times New Roman" w:eastAsiaTheme="majorEastAsia" w:hAnsi="Times New Roman" w:cstheme="majorBidi"/>
      <w:i/>
      <w:iCs/>
      <w:color w:val="2E74B5" w:themeColor="accent1" w:themeShade="BF"/>
      <w:sz w:val="24"/>
      <w:szCs w:val="24"/>
      <w:lang w:val="ru-RU" w:eastAsia="zh-CN"/>
    </w:rPr>
  </w:style>
  <w:style w:type="paragraph" w:styleId="5">
    <w:name w:val="heading 5"/>
    <w:basedOn w:val="a"/>
    <w:next w:val="a"/>
    <w:link w:val="50"/>
    <w:unhideWhenUsed/>
    <w:qFormat/>
    <w:rsid w:val="00D5690A"/>
    <w:pPr>
      <w:keepNext/>
      <w:keepLines/>
      <w:spacing w:before="80" w:after="40" w:line="240" w:lineRule="auto"/>
      <w:outlineLvl w:val="4"/>
    </w:pPr>
    <w:rPr>
      <w:rFonts w:ascii="Times New Roman" w:eastAsiaTheme="majorEastAsia" w:hAnsi="Times New Roman" w:cstheme="majorBidi"/>
      <w:color w:val="2E74B5" w:themeColor="accent1" w:themeShade="BF"/>
      <w:sz w:val="24"/>
      <w:szCs w:val="24"/>
      <w:lang w:val="ru-RU" w:eastAsia="zh-CN"/>
    </w:rPr>
  </w:style>
  <w:style w:type="paragraph" w:styleId="6">
    <w:name w:val="heading 6"/>
    <w:basedOn w:val="a"/>
    <w:next w:val="a"/>
    <w:link w:val="60"/>
    <w:unhideWhenUsed/>
    <w:qFormat/>
    <w:rsid w:val="00D5690A"/>
    <w:pPr>
      <w:keepNext/>
      <w:keepLines/>
      <w:spacing w:before="40" w:after="0" w:line="240" w:lineRule="auto"/>
      <w:outlineLvl w:val="5"/>
    </w:pPr>
    <w:rPr>
      <w:rFonts w:ascii="Times New Roman" w:eastAsiaTheme="majorEastAsia" w:hAnsi="Times New Roman" w:cstheme="majorBidi"/>
      <w:i/>
      <w:iCs/>
      <w:color w:val="595959" w:themeColor="text1" w:themeTint="A6"/>
      <w:sz w:val="24"/>
      <w:szCs w:val="24"/>
      <w:lang w:val="ru-RU" w:eastAsia="zh-CN"/>
    </w:rPr>
  </w:style>
  <w:style w:type="paragraph" w:styleId="7">
    <w:name w:val="heading 7"/>
    <w:basedOn w:val="a"/>
    <w:next w:val="a"/>
    <w:link w:val="70"/>
    <w:unhideWhenUsed/>
    <w:qFormat/>
    <w:rsid w:val="00D5690A"/>
    <w:pPr>
      <w:keepNext/>
      <w:keepLines/>
      <w:spacing w:before="40" w:after="0" w:line="240" w:lineRule="auto"/>
      <w:outlineLvl w:val="6"/>
    </w:pPr>
    <w:rPr>
      <w:rFonts w:ascii="Times New Roman" w:eastAsiaTheme="majorEastAsia" w:hAnsi="Times New Roman" w:cstheme="majorBidi"/>
      <w:color w:val="595959" w:themeColor="text1" w:themeTint="A6"/>
      <w:sz w:val="24"/>
      <w:szCs w:val="24"/>
      <w:lang w:val="ru-RU" w:eastAsia="zh-CN"/>
    </w:rPr>
  </w:style>
  <w:style w:type="paragraph" w:styleId="8">
    <w:name w:val="heading 8"/>
    <w:basedOn w:val="a"/>
    <w:next w:val="a"/>
    <w:link w:val="80"/>
    <w:unhideWhenUsed/>
    <w:qFormat/>
    <w:rsid w:val="00D5690A"/>
    <w:pPr>
      <w:keepNext/>
      <w:keepLines/>
      <w:spacing w:after="0" w:line="240" w:lineRule="auto"/>
      <w:outlineLvl w:val="7"/>
    </w:pPr>
    <w:rPr>
      <w:rFonts w:ascii="Times New Roman" w:eastAsiaTheme="majorEastAsia" w:hAnsi="Times New Roman" w:cstheme="majorBidi"/>
      <w:i/>
      <w:iCs/>
      <w:color w:val="272727" w:themeColor="text1" w:themeTint="D8"/>
      <w:sz w:val="24"/>
      <w:szCs w:val="24"/>
      <w:lang w:val="ru-RU" w:eastAsia="zh-CN"/>
    </w:rPr>
  </w:style>
  <w:style w:type="paragraph" w:styleId="9">
    <w:name w:val="heading 9"/>
    <w:basedOn w:val="a"/>
    <w:next w:val="a"/>
    <w:link w:val="90"/>
    <w:unhideWhenUsed/>
    <w:qFormat/>
    <w:rsid w:val="00D5690A"/>
    <w:pPr>
      <w:keepNext/>
      <w:keepLines/>
      <w:spacing w:after="0" w:line="240" w:lineRule="auto"/>
      <w:outlineLvl w:val="8"/>
    </w:pPr>
    <w:rPr>
      <w:rFonts w:ascii="Times New Roman" w:eastAsiaTheme="majorEastAsia" w:hAnsi="Times New Roman" w:cstheme="majorBidi"/>
      <w:color w:val="272727" w:themeColor="text1" w:themeTint="D8"/>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A07A3E"/>
    <w:pPr>
      <w:ind w:left="720"/>
      <w:contextualSpacing/>
    </w:pPr>
  </w:style>
  <w:style w:type="paragraph" w:styleId="a4">
    <w:name w:val="Balloon Text"/>
    <w:basedOn w:val="a"/>
    <w:link w:val="a5"/>
    <w:uiPriority w:val="99"/>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683F68"/>
    <w:rPr>
      <w:rFonts w:ascii="Tahoma" w:hAnsi="Tahoma" w:cs="Tahoma"/>
      <w:sz w:val="16"/>
      <w:szCs w:val="16"/>
    </w:rPr>
  </w:style>
  <w:style w:type="paragraph" w:styleId="a6">
    <w:name w:val="No Spacing"/>
    <w:aliases w:val="Без интервала11 Знак Знак,Без интервала11 Знак Знак Знак Знак Знак,Обя,мелкий,мой рабочий,норма,Без интеБез интервала,Без интервала11,No Spacing,Без интервала1,Айгерим,свой,No Spacing1,14 TNR,МОЙ СТИЛЬ,ARSH_N,обычный,Ерк!н,мой стиль,Эльдар"/>
    <w:link w:val="a7"/>
    <w:uiPriority w:val="1"/>
    <w:qFormat/>
    <w:rsid w:val="001351D5"/>
    <w:pPr>
      <w:spacing w:after="0" w:line="240" w:lineRule="auto"/>
    </w:pPr>
    <w:rPr>
      <w:lang w:val="ru-RU"/>
    </w:rPr>
  </w:style>
  <w:style w:type="paragraph" w:styleId="a8">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9"/>
    <w:uiPriority w:val="99"/>
    <w:unhideWhenUsed/>
    <w:qFormat/>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header"/>
    <w:basedOn w:val="a"/>
    <w:link w:val="ab"/>
    <w:uiPriority w:val="99"/>
    <w:unhideWhenUsed/>
    <w:rsid w:val="001347E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347EA"/>
  </w:style>
  <w:style w:type="paragraph" w:styleId="ac">
    <w:name w:val="footer"/>
    <w:basedOn w:val="a"/>
    <w:link w:val="ad"/>
    <w:uiPriority w:val="99"/>
    <w:unhideWhenUsed/>
    <w:rsid w:val="001347E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347EA"/>
  </w:style>
  <w:style w:type="table" w:styleId="ae">
    <w:name w:val="Table Grid"/>
    <w:basedOn w:val="a1"/>
    <w:uiPriority w:val="39"/>
    <w:rsid w:val="006A14BC"/>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Без интервала Знак"/>
    <w:aliases w:val="Без интервала11 Знак Знак Знак,Без интервала11 Знак Знак Знак Знак Знак Знак,Обя Знак,мелкий Знак,мой рабочий Знак,норма Знак,Без интеБез интервала Знак,Без интервала11 Знак,No Spacing Знак,Без интервала1 Знак,Айгерим Знак,свой Знак"/>
    <w:link w:val="a6"/>
    <w:uiPriority w:val="1"/>
    <w:qFormat/>
    <w:rsid w:val="00DB4434"/>
    <w:rPr>
      <w:lang w:val="ru-RU"/>
    </w:rPr>
  </w:style>
  <w:style w:type="character" w:customStyle="1" w:styleId="10">
    <w:name w:val="Заголовок 1 Знак"/>
    <w:basedOn w:val="a0"/>
    <w:link w:val="1"/>
    <w:rsid w:val="00D5690A"/>
    <w:rPr>
      <w:rFonts w:asciiTheme="majorHAnsi" w:eastAsiaTheme="majorEastAsia" w:hAnsiTheme="majorHAnsi" w:cstheme="majorBidi"/>
      <w:color w:val="2E74B5" w:themeColor="accent1" w:themeShade="BF"/>
      <w:sz w:val="40"/>
      <w:szCs w:val="40"/>
      <w:lang w:val="ru-RU" w:eastAsia="zh-CN"/>
    </w:rPr>
  </w:style>
  <w:style w:type="character" w:customStyle="1" w:styleId="20">
    <w:name w:val="Заголовок 2 Знак"/>
    <w:basedOn w:val="a0"/>
    <w:link w:val="2"/>
    <w:uiPriority w:val="99"/>
    <w:rsid w:val="00D5690A"/>
    <w:rPr>
      <w:rFonts w:asciiTheme="majorHAnsi" w:eastAsiaTheme="majorEastAsia" w:hAnsiTheme="majorHAnsi" w:cstheme="majorBidi"/>
      <w:color w:val="2E74B5" w:themeColor="accent1" w:themeShade="BF"/>
      <w:sz w:val="32"/>
      <w:szCs w:val="32"/>
      <w:lang w:val="ru-RU" w:eastAsia="zh-CN"/>
    </w:rPr>
  </w:style>
  <w:style w:type="character" w:customStyle="1" w:styleId="30">
    <w:name w:val="Заголовок 3 Знак"/>
    <w:basedOn w:val="a0"/>
    <w:link w:val="3"/>
    <w:rsid w:val="00D5690A"/>
    <w:rPr>
      <w:rFonts w:ascii="Times New Roman" w:eastAsiaTheme="majorEastAsia" w:hAnsi="Times New Roman" w:cstheme="majorBidi"/>
      <w:color w:val="2E74B5" w:themeColor="accent1" w:themeShade="BF"/>
      <w:sz w:val="28"/>
      <w:szCs w:val="28"/>
      <w:lang w:val="ru-RU" w:eastAsia="zh-CN"/>
    </w:rPr>
  </w:style>
  <w:style w:type="character" w:customStyle="1" w:styleId="40">
    <w:name w:val="Заголовок 4 Знак"/>
    <w:basedOn w:val="a0"/>
    <w:link w:val="4"/>
    <w:rsid w:val="00D5690A"/>
    <w:rPr>
      <w:rFonts w:ascii="Times New Roman" w:eastAsiaTheme="majorEastAsia" w:hAnsi="Times New Roman" w:cstheme="majorBidi"/>
      <w:i/>
      <w:iCs/>
      <w:color w:val="2E74B5" w:themeColor="accent1" w:themeShade="BF"/>
      <w:sz w:val="24"/>
      <w:szCs w:val="24"/>
      <w:lang w:val="ru-RU" w:eastAsia="zh-CN"/>
    </w:rPr>
  </w:style>
  <w:style w:type="character" w:customStyle="1" w:styleId="50">
    <w:name w:val="Заголовок 5 Знак"/>
    <w:basedOn w:val="a0"/>
    <w:link w:val="5"/>
    <w:rsid w:val="00D5690A"/>
    <w:rPr>
      <w:rFonts w:ascii="Times New Roman" w:eastAsiaTheme="majorEastAsia" w:hAnsi="Times New Roman" w:cstheme="majorBidi"/>
      <w:color w:val="2E74B5" w:themeColor="accent1" w:themeShade="BF"/>
      <w:sz w:val="24"/>
      <w:szCs w:val="24"/>
      <w:lang w:val="ru-RU" w:eastAsia="zh-CN"/>
    </w:rPr>
  </w:style>
  <w:style w:type="character" w:customStyle="1" w:styleId="60">
    <w:name w:val="Заголовок 6 Знак"/>
    <w:basedOn w:val="a0"/>
    <w:link w:val="6"/>
    <w:rsid w:val="00D5690A"/>
    <w:rPr>
      <w:rFonts w:ascii="Times New Roman" w:eastAsiaTheme="majorEastAsia" w:hAnsi="Times New Roman" w:cstheme="majorBidi"/>
      <w:i/>
      <w:iCs/>
      <w:color w:val="595959" w:themeColor="text1" w:themeTint="A6"/>
      <w:sz w:val="24"/>
      <w:szCs w:val="24"/>
      <w:lang w:val="ru-RU" w:eastAsia="zh-CN"/>
    </w:rPr>
  </w:style>
  <w:style w:type="character" w:customStyle="1" w:styleId="70">
    <w:name w:val="Заголовок 7 Знак"/>
    <w:basedOn w:val="a0"/>
    <w:link w:val="7"/>
    <w:rsid w:val="00D5690A"/>
    <w:rPr>
      <w:rFonts w:ascii="Times New Roman" w:eastAsiaTheme="majorEastAsia" w:hAnsi="Times New Roman" w:cstheme="majorBidi"/>
      <w:color w:val="595959" w:themeColor="text1" w:themeTint="A6"/>
      <w:sz w:val="24"/>
      <w:szCs w:val="24"/>
      <w:lang w:val="ru-RU" w:eastAsia="zh-CN"/>
    </w:rPr>
  </w:style>
  <w:style w:type="character" w:customStyle="1" w:styleId="80">
    <w:name w:val="Заголовок 8 Знак"/>
    <w:basedOn w:val="a0"/>
    <w:link w:val="8"/>
    <w:rsid w:val="00D5690A"/>
    <w:rPr>
      <w:rFonts w:ascii="Times New Roman" w:eastAsiaTheme="majorEastAsia" w:hAnsi="Times New Roman" w:cstheme="majorBidi"/>
      <w:i/>
      <w:iCs/>
      <w:color w:val="272727" w:themeColor="text1" w:themeTint="D8"/>
      <w:sz w:val="24"/>
      <w:szCs w:val="24"/>
      <w:lang w:val="ru-RU" w:eastAsia="zh-CN"/>
    </w:rPr>
  </w:style>
  <w:style w:type="character" w:customStyle="1" w:styleId="90">
    <w:name w:val="Заголовок 9 Знак"/>
    <w:basedOn w:val="a0"/>
    <w:link w:val="9"/>
    <w:rsid w:val="00D5690A"/>
    <w:rPr>
      <w:rFonts w:ascii="Times New Roman" w:eastAsiaTheme="majorEastAsia" w:hAnsi="Times New Roman" w:cstheme="majorBidi"/>
      <w:color w:val="272727" w:themeColor="text1" w:themeTint="D8"/>
      <w:sz w:val="24"/>
      <w:szCs w:val="24"/>
      <w:lang w:val="ru-RU" w:eastAsia="zh-CN"/>
    </w:rPr>
  </w:style>
  <w:style w:type="paragraph" w:styleId="af">
    <w:name w:val="Title"/>
    <w:basedOn w:val="a"/>
    <w:next w:val="a"/>
    <w:link w:val="af0"/>
    <w:uiPriority w:val="10"/>
    <w:qFormat/>
    <w:rsid w:val="00D5690A"/>
    <w:pPr>
      <w:spacing w:after="80" w:line="240" w:lineRule="auto"/>
      <w:contextualSpacing/>
    </w:pPr>
    <w:rPr>
      <w:rFonts w:asciiTheme="majorHAnsi" w:eastAsiaTheme="majorEastAsia" w:hAnsiTheme="majorHAnsi" w:cstheme="majorBidi"/>
      <w:spacing w:val="-10"/>
      <w:kern w:val="28"/>
      <w:sz w:val="56"/>
      <w:szCs w:val="56"/>
      <w:lang w:val="ru-RU" w:eastAsia="zh-CN"/>
    </w:rPr>
  </w:style>
  <w:style w:type="character" w:customStyle="1" w:styleId="af0">
    <w:name w:val="Название Знак"/>
    <w:basedOn w:val="a0"/>
    <w:link w:val="af"/>
    <w:uiPriority w:val="10"/>
    <w:rsid w:val="00D5690A"/>
    <w:rPr>
      <w:rFonts w:asciiTheme="majorHAnsi" w:eastAsiaTheme="majorEastAsia" w:hAnsiTheme="majorHAnsi" w:cstheme="majorBidi"/>
      <w:spacing w:val="-10"/>
      <w:kern w:val="28"/>
      <w:sz w:val="56"/>
      <w:szCs w:val="56"/>
      <w:lang w:val="ru-RU" w:eastAsia="zh-CN"/>
    </w:rPr>
  </w:style>
  <w:style w:type="paragraph" w:styleId="af1">
    <w:name w:val="Subtitle"/>
    <w:basedOn w:val="a"/>
    <w:next w:val="a"/>
    <w:link w:val="af2"/>
    <w:uiPriority w:val="11"/>
    <w:qFormat/>
    <w:rsid w:val="00D5690A"/>
    <w:pPr>
      <w:numPr>
        <w:ilvl w:val="1"/>
      </w:numPr>
      <w:spacing w:after="0" w:line="240" w:lineRule="auto"/>
    </w:pPr>
    <w:rPr>
      <w:rFonts w:ascii="Times New Roman" w:eastAsiaTheme="majorEastAsia" w:hAnsi="Times New Roman" w:cstheme="majorBidi"/>
      <w:color w:val="595959" w:themeColor="text1" w:themeTint="A6"/>
      <w:spacing w:val="15"/>
      <w:sz w:val="28"/>
      <w:szCs w:val="28"/>
      <w:lang w:val="ru-RU" w:eastAsia="zh-CN"/>
    </w:rPr>
  </w:style>
  <w:style w:type="character" w:customStyle="1" w:styleId="af2">
    <w:name w:val="Подзаголовок Знак"/>
    <w:basedOn w:val="a0"/>
    <w:link w:val="af1"/>
    <w:uiPriority w:val="11"/>
    <w:rsid w:val="00D5690A"/>
    <w:rPr>
      <w:rFonts w:ascii="Times New Roman" w:eastAsiaTheme="majorEastAsia" w:hAnsi="Times New Roman" w:cstheme="majorBidi"/>
      <w:color w:val="595959" w:themeColor="text1" w:themeTint="A6"/>
      <w:spacing w:val="15"/>
      <w:sz w:val="28"/>
      <w:szCs w:val="28"/>
      <w:lang w:val="ru-RU" w:eastAsia="zh-CN"/>
    </w:rPr>
  </w:style>
  <w:style w:type="paragraph" w:styleId="21">
    <w:name w:val="Quote"/>
    <w:basedOn w:val="a"/>
    <w:next w:val="a"/>
    <w:link w:val="22"/>
    <w:uiPriority w:val="29"/>
    <w:qFormat/>
    <w:rsid w:val="00D5690A"/>
    <w:pPr>
      <w:spacing w:before="160" w:after="0" w:line="240" w:lineRule="auto"/>
      <w:jc w:val="center"/>
    </w:pPr>
    <w:rPr>
      <w:rFonts w:ascii="Times New Roman" w:eastAsia="SimSun" w:hAnsi="Times New Roman" w:cs="Times New Roman"/>
      <w:i/>
      <w:iCs/>
      <w:color w:val="404040" w:themeColor="text1" w:themeTint="BF"/>
      <w:sz w:val="24"/>
      <w:szCs w:val="24"/>
      <w:lang w:val="ru-RU" w:eastAsia="zh-CN"/>
    </w:rPr>
  </w:style>
  <w:style w:type="character" w:customStyle="1" w:styleId="22">
    <w:name w:val="Цитата 2 Знак"/>
    <w:basedOn w:val="a0"/>
    <w:link w:val="21"/>
    <w:uiPriority w:val="29"/>
    <w:rsid w:val="00D5690A"/>
    <w:rPr>
      <w:rFonts w:ascii="Times New Roman" w:eastAsia="SimSun" w:hAnsi="Times New Roman" w:cs="Times New Roman"/>
      <w:i/>
      <w:iCs/>
      <w:color w:val="404040" w:themeColor="text1" w:themeTint="BF"/>
      <w:sz w:val="24"/>
      <w:szCs w:val="24"/>
      <w:lang w:val="ru-RU" w:eastAsia="zh-CN"/>
    </w:rPr>
  </w:style>
  <w:style w:type="character" w:styleId="af3">
    <w:name w:val="Intense Emphasis"/>
    <w:basedOn w:val="a0"/>
    <w:uiPriority w:val="21"/>
    <w:qFormat/>
    <w:rsid w:val="00D5690A"/>
    <w:rPr>
      <w:i/>
      <w:iCs/>
      <w:color w:val="2E74B5" w:themeColor="accent1" w:themeShade="BF"/>
    </w:rPr>
  </w:style>
  <w:style w:type="paragraph" w:styleId="af4">
    <w:name w:val="Intense Quote"/>
    <w:basedOn w:val="a"/>
    <w:next w:val="a"/>
    <w:link w:val="af5"/>
    <w:uiPriority w:val="30"/>
    <w:qFormat/>
    <w:rsid w:val="00D5690A"/>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cs="Times New Roman"/>
      <w:i/>
      <w:iCs/>
      <w:color w:val="2E74B5" w:themeColor="accent1" w:themeShade="BF"/>
      <w:sz w:val="24"/>
      <w:szCs w:val="24"/>
      <w:lang w:val="ru-RU" w:eastAsia="zh-CN"/>
    </w:rPr>
  </w:style>
  <w:style w:type="character" w:customStyle="1" w:styleId="af5">
    <w:name w:val="Выделенная цитата Знак"/>
    <w:basedOn w:val="a0"/>
    <w:link w:val="af4"/>
    <w:uiPriority w:val="30"/>
    <w:rsid w:val="00D5690A"/>
    <w:rPr>
      <w:rFonts w:ascii="Times New Roman" w:eastAsia="SimSun" w:hAnsi="Times New Roman" w:cs="Times New Roman"/>
      <w:i/>
      <w:iCs/>
      <w:color w:val="2E74B5" w:themeColor="accent1" w:themeShade="BF"/>
      <w:sz w:val="24"/>
      <w:szCs w:val="24"/>
      <w:lang w:val="ru-RU" w:eastAsia="zh-CN"/>
    </w:rPr>
  </w:style>
  <w:style w:type="character" w:styleId="af6">
    <w:name w:val="Intense Reference"/>
    <w:basedOn w:val="a0"/>
    <w:uiPriority w:val="32"/>
    <w:qFormat/>
    <w:rsid w:val="00D5690A"/>
    <w:rPr>
      <w:b/>
      <w:bCs/>
      <w:smallCaps/>
      <w:color w:val="2E74B5" w:themeColor="accent1" w:themeShade="BF"/>
      <w:spacing w:val="5"/>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styleId="af7">
    <w:name w:val="Body Text"/>
    <w:aliases w:val="Body Text Char,Body3,paragraph 2,paragraph 21,L1 Body Text,gl"/>
    <w:basedOn w:val="a"/>
    <w:link w:val="12"/>
    <w:rsid w:val="00D5690A"/>
    <w:pPr>
      <w:keepLines/>
      <w:suppressLineNumbers/>
      <w:spacing w:after="0" w:line="240" w:lineRule="auto"/>
      <w:jc w:val="center"/>
    </w:pPr>
    <w:rPr>
      <w:rFonts w:ascii="Times New Roman" w:eastAsia="Times New Roman" w:hAnsi="Times New Roman" w:cs="Times New Roman"/>
      <w:sz w:val="28"/>
      <w:szCs w:val="20"/>
      <w:lang w:val="ru-RU" w:eastAsia="ru-RU"/>
    </w:rPr>
  </w:style>
  <w:style w:type="character" w:customStyle="1" w:styleId="af8">
    <w:name w:val="Основной текст Знак"/>
    <w:basedOn w:val="a0"/>
    <w:rsid w:val="00D5690A"/>
  </w:style>
  <w:style w:type="character" w:customStyle="1" w:styleId="12">
    <w:name w:val="Основной текст Знак1"/>
    <w:aliases w:val="Body Text Char Знак2,Body3 Знак2,paragraph 2 Знак2,paragraph 21 Знак2,L1 Body Text Знак2,gl Знак"/>
    <w:link w:val="af7"/>
    <w:locked/>
    <w:rsid w:val="00D5690A"/>
    <w:rPr>
      <w:rFonts w:ascii="Times New Roman" w:eastAsia="Times New Roman" w:hAnsi="Times New Roman" w:cs="Times New Roman"/>
      <w:sz w:val="28"/>
      <w:szCs w:val="20"/>
      <w:lang w:val="ru-RU" w:eastAsia="ru-RU"/>
    </w:rPr>
  </w:style>
  <w:style w:type="character" w:customStyle="1" w:styleId="a9">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8"/>
    <w:uiPriority w:val="99"/>
    <w:rsid w:val="00D5690A"/>
    <w:rPr>
      <w:rFonts w:ascii="Times New Roman" w:eastAsia="Times New Roman" w:hAnsi="Times New Roman" w:cs="Times New Roman"/>
      <w:sz w:val="24"/>
      <w:szCs w:val="24"/>
      <w:lang w:val="ru-RU" w:eastAsia="ru-RU"/>
    </w:rPr>
  </w:style>
  <w:style w:type="character" w:styleId="af9">
    <w:name w:val="footnote reference"/>
    <w:aliases w:val="fr,Used by Word for Help footnote symbols"/>
    <w:basedOn w:val="a0"/>
    <w:uiPriority w:val="99"/>
    <w:rsid w:val="00D5690A"/>
  </w:style>
  <w:style w:type="paragraph" w:styleId="afa">
    <w:name w:val="Body Text Indent"/>
    <w:aliases w:val="Стиль1"/>
    <w:basedOn w:val="a"/>
    <w:link w:val="afb"/>
    <w:rsid w:val="00D5690A"/>
    <w:pPr>
      <w:spacing w:after="120" w:line="240" w:lineRule="auto"/>
      <w:ind w:left="283"/>
    </w:pPr>
    <w:rPr>
      <w:rFonts w:ascii="Times New Roman" w:eastAsia="Times New Roman" w:hAnsi="Times New Roman" w:cs="Times New Roman"/>
      <w:sz w:val="24"/>
      <w:szCs w:val="24"/>
      <w:lang w:val="ru-RU" w:eastAsia="zh-CN"/>
    </w:rPr>
  </w:style>
  <w:style w:type="character" w:customStyle="1" w:styleId="afb">
    <w:name w:val="Основной текст с отступом Знак"/>
    <w:aliases w:val="Стиль1 Знак"/>
    <w:basedOn w:val="a0"/>
    <w:link w:val="afa"/>
    <w:rsid w:val="00D5690A"/>
    <w:rPr>
      <w:rFonts w:ascii="Times New Roman" w:eastAsia="Times New Roman" w:hAnsi="Times New Roman" w:cs="Times New Roman"/>
      <w:sz w:val="24"/>
      <w:szCs w:val="24"/>
      <w:lang w:val="ru-RU" w:eastAsia="zh-CN"/>
    </w:rPr>
  </w:style>
  <w:style w:type="paragraph" w:customStyle="1" w:styleId="CharChar1">
    <w:name w:val="Char Char1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31">
    <w:name w:val="Основной текст с отступом 31"/>
    <w:basedOn w:val="a"/>
    <w:rsid w:val="00D5690A"/>
    <w:pPr>
      <w:suppressAutoHyphens/>
      <w:spacing w:after="0" w:line="240" w:lineRule="auto"/>
      <w:ind w:firstLine="709"/>
      <w:jc w:val="both"/>
    </w:pPr>
    <w:rPr>
      <w:rFonts w:ascii="Times New Roman" w:eastAsia="Times New Roman" w:hAnsi="Times New Roman" w:cs="Times New Roman"/>
      <w:sz w:val="28"/>
      <w:szCs w:val="20"/>
      <w:lang w:val="ru-RU" w:eastAsia="ar-SA"/>
    </w:rPr>
  </w:style>
  <w:style w:type="paragraph" w:customStyle="1" w:styleId="13">
    <w:name w:val="Знак Знак Знак1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c">
    <w:name w:val="page number"/>
    <w:basedOn w:val="a0"/>
    <w:rsid w:val="00D5690A"/>
  </w:style>
  <w:style w:type="paragraph" w:styleId="23">
    <w:name w:val="Body Text Indent 2"/>
    <w:aliases w:val=" Знак5"/>
    <w:basedOn w:val="a"/>
    <w:link w:val="24"/>
    <w:rsid w:val="00D5690A"/>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aliases w:val=" Знак5 Знак"/>
    <w:basedOn w:val="a0"/>
    <w:link w:val="23"/>
    <w:rsid w:val="00D5690A"/>
    <w:rPr>
      <w:rFonts w:ascii="Times New Roman" w:eastAsia="Times New Roman" w:hAnsi="Times New Roman" w:cs="Times New Roman"/>
      <w:sz w:val="20"/>
      <w:szCs w:val="20"/>
      <w:lang w:val="ru-RU" w:eastAsia="ru-RU"/>
    </w:rPr>
  </w:style>
  <w:style w:type="paragraph" w:styleId="25">
    <w:name w:val="Body Text 2"/>
    <w:basedOn w:val="a"/>
    <w:link w:val="26"/>
    <w:rsid w:val="00D5690A"/>
    <w:pPr>
      <w:spacing w:after="120" w:line="480" w:lineRule="auto"/>
    </w:pPr>
    <w:rPr>
      <w:rFonts w:ascii="Times New Roman" w:eastAsia="SimSun" w:hAnsi="Times New Roman" w:cs="Times New Roman"/>
      <w:sz w:val="24"/>
      <w:szCs w:val="24"/>
      <w:lang w:val="ru-RU" w:eastAsia="zh-CN"/>
    </w:rPr>
  </w:style>
  <w:style w:type="character" w:customStyle="1" w:styleId="26">
    <w:name w:val="Основной текст 2 Знак"/>
    <w:basedOn w:val="a0"/>
    <w:link w:val="25"/>
    <w:rsid w:val="00D5690A"/>
    <w:rPr>
      <w:rFonts w:ascii="Times New Roman" w:eastAsia="SimSun" w:hAnsi="Times New Roman" w:cs="Times New Roman"/>
      <w:sz w:val="24"/>
      <w:szCs w:val="24"/>
      <w:lang w:val="ru-RU" w:eastAsia="zh-CN"/>
    </w:rPr>
  </w:style>
  <w:style w:type="paragraph" w:customStyle="1" w:styleId="afd">
    <w:name w:val="Знак Знак Знак Знак"/>
    <w:basedOn w:val="a"/>
    <w:autoRedefine/>
    <w:rsid w:val="00D5690A"/>
    <w:pPr>
      <w:spacing w:line="240" w:lineRule="exact"/>
    </w:pPr>
    <w:rPr>
      <w:rFonts w:ascii="Times New Roman" w:eastAsia="SimSun" w:hAnsi="Times New Roman" w:cs="Times New Roman"/>
      <w:sz w:val="24"/>
      <w:szCs w:val="24"/>
    </w:rPr>
  </w:style>
  <w:style w:type="paragraph" w:customStyle="1" w:styleId="afe">
    <w:name w:val="Знак"/>
    <w:basedOn w:val="a"/>
    <w:autoRedefine/>
    <w:rsid w:val="00D5690A"/>
    <w:pPr>
      <w:spacing w:line="240" w:lineRule="exact"/>
    </w:pPr>
    <w:rPr>
      <w:rFonts w:ascii="Times New Roman" w:eastAsia="Times New Roman" w:hAnsi="Times New Roman" w:cs="Times New Roman"/>
      <w:sz w:val="20"/>
      <w:szCs w:val="20"/>
    </w:rPr>
  </w:style>
  <w:style w:type="paragraph" w:styleId="32">
    <w:name w:val="Body Text Indent 3"/>
    <w:basedOn w:val="a"/>
    <w:link w:val="33"/>
    <w:rsid w:val="00D5690A"/>
    <w:pPr>
      <w:spacing w:after="120" w:line="240" w:lineRule="auto"/>
      <w:ind w:left="283"/>
    </w:pPr>
    <w:rPr>
      <w:rFonts w:ascii="Times New Roman" w:eastAsia="Times New Roman" w:hAnsi="Times New Roman" w:cs="Times New Roman"/>
      <w:sz w:val="16"/>
      <w:szCs w:val="16"/>
      <w:lang w:val="ru-RU" w:eastAsia="ru-RU"/>
    </w:rPr>
  </w:style>
  <w:style w:type="character" w:customStyle="1" w:styleId="33">
    <w:name w:val="Основной текст с отступом 3 Знак"/>
    <w:basedOn w:val="a0"/>
    <w:link w:val="32"/>
    <w:rsid w:val="00D5690A"/>
    <w:rPr>
      <w:rFonts w:ascii="Times New Roman" w:eastAsia="Times New Roman" w:hAnsi="Times New Roman" w:cs="Times New Roman"/>
      <w:sz w:val="16"/>
      <w:szCs w:val="16"/>
      <w:lang w:val="ru-RU"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styleId="aff">
    <w:name w:val="Plain Text"/>
    <w:basedOn w:val="a"/>
    <w:link w:val="aff0"/>
    <w:rsid w:val="00D5690A"/>
    <w:pPr>
      <w:snapToGrid w:val="0"/>
      <w:spacing w:after="0" w:line="240" w:lineRule="auto"/>
    </w:pPr>
    <w:rPr>
      <w:rFonts w:ascii="Courier New" w:eastAsia="Times New Roman" w:hAnsi="Courier New" w:cs="Times New Roman"/>
      <w:sz w:val="20"/>
      <w:szCs w:val="20"/>
      <w:lang w:val="ru-RU" w:eastAsia="ru-RU"/>
    </w:rPr>
  </w:style>
  <w:style w:type="character" w:customStyle="1" w:styleId="aff0">
    <w:name w:val="Текст Знак"/>
    <w:basedOn w:val="a0"/>
    <w:link w:val="aff"/>
    <w:rsid w:val="00D5690A"/>
    <w:rPr>
      <w:rFonts w:ascii="Courier New" w:eastAsia="Times New Roman" w:hAnsi="Courier New" w:cs="Times New Roman"/>
      <w:sz w:val="20"/>
      <w:szCs w:val="20"/>
      <w:lang w:val="ru-RU" w:eastAsia="ru-RU"/>
    </w:rPr>
  </w:style>
  <w:style w:type="paragraph" w:customStyle="1" w:styleId="14">
    <w:name w:val="Знак Знак Знак1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1">
    <w:name w:val="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styleId="34">
    <w:name w:val="Body Text 3"/>
    <w:basedOn w:val="a"/>
    <w:link w:val="35"/>
    <w:rsid w:val="00D5690A"/>
    <w:pPr>
      <w:spacing w:after="120" w:line="240" w:lineRule="auto"/>
    </w:pPr>
    <w:rPr>
      <w:rFonts w:ascii="Times New Roman" w:eastAsia="Times New Roman" w:hAnsi="Times New Roman" w:cs="Times New Roman"/>
      <w:sz w:val="16"/>
      <w:szCs w:val="16"/>
      <w:lang w:val="ru-RU" w:eastAsia="ru-RU"/>
    </w:rPr>
  </w:style>
  <w:style w:type="character" w:customStyle="1" w:styleId="35">
    <w:name w:val="Основной текст 3 Знак"/>
    <w:basedOn w:val="a0"/>
    <w:link w:val="34"/>
    <w:rsid w:val="00D5690A"/>
    <w:rPr>
      <w:rFonts w:ascii="Times New Roman" w:eastAsia="Times New Roman" w:hAnsi="Times New Roman" w:cs="Times New Roman"/>
      <w:sz w:val="16"/>
      <w:szCs w:val="16"/>
      <w:lang w:val="ru-RU" w:eastAsia="ru-RU"/>
    </w:rPr>
  </w:style>
  <w:style w:type="character" w:customStyle="1" w:styleId="news-body-text">
    <w:name w:val="news-body-text"/>
    <w:basedOn w:val="a0"/>
    <w:rsid w:val="00D5690A"/>
  </w:style>
  <w:style w:type="paragraph" w:customStyle="1" w:styleId="27">
    <w:name w:val="Стиль2"/>
    <w:basedOn w:val="a"/>
    <w:rsid w:val="00D5690A"/>
    <w:pPr>
      <w:widowControl w:val="0"/>
      <w:spacing w:after="0" w:line="240" w:lineRule="auto"/>
      <w:ind w:firstLine="720"/>
      <w:jc w:val="both"/>
    </w:pPr>
    <w:rPr>
      <w:rFonts w:ascii="Times New Roman" w:eastAsia="Times New Roman" w:hAnsi="Times New Roman" w:cs="Times New Roman"/>
      <w:snapToGrid w:val="0"/>
      <w:sz w:val="28"/>
      <w:szCs w:val="20"/>
      <w:lang w:val="ru-RU" w:eastAsia="ru-RU"/>
    </w:rPr>
  </w:style>
  <w:style w:type="paragraph" w:customStyle="1" w:styleId="110">
    <w:name w:val="Знак Знак1 Знак Знак Знак1 Знак Знак Знак Знак"/>
    <w:basedOn w:val="a"/>
    <w:autoRedefine/>
    <w:rsid w:val="00D5690A"/>
    <w:pPr>
      <w:spacing w:after="0" w:line="240" w:lineRule="exact"/>
      <w:jc w:val="both"/>
    </w:pPr>
    <w:rPr>
      <w:rFonts w:ascii="Times New Roman" w:eastAsia="SimSun" w:hAnsi="Times New Roman" w:cs="Times New Roman"/>
      <w:b/>
      <w:sz w:val="24"/>
      <w:szCs w:val="24"/>
      <w:lang w:val="ru-RU"/>
    </w:rPr>
  </w:style>
  <w:style w:type="paragraph" w:customStyle="1" w:styleId="15">
    <w:name w:val="Знак Знак Знак Знак Знак Знак1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1">
    <w:name w:val="Знак Знак Знак1 Знак Знак Знак1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f2">
    <w:name w:val="Hyperlink"/>
    <w:uiPriority w:val="99"/>
    <w:rsid w:val="00D5690A"/>
    <w:rPr>
      <w:color w:val="0000FF"/>
      <w:u w:val="single"/>
    </w:rPr>
  </w:style>
  <w:style w:type="paragraph" w:customStyle="1" w:styleId="aff3">
    <w:name w:val="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2">
    <w:name w:val="Знак Знак Знак1 Знак Знак Знак1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3">
    <w:name w:val="Знак Знак Знак1 Знак Знак Знак1"/>
    <w:basedOn w:val="a"/>
    <w:autoRedefine/>
    <w:rsid w:val="00D5690A"/>
    <w:pPr>
      <w:spacing w:line="240" w:lineRule="exact"/>
    </w:pPr>
    <w:rPr>
      <w:rFonts w:ascii="Times New Roman" w:eastAsia="SimSun" w:hAnsi="Times New Roman" w:cs="Times New Roman"/>
      <w:b/>
      <w:sz w:val="28"/>
      <w:szCs w:val="24"/>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character" w:customStyle="1" w:styleId="s0">
    <w:name w:val="s0"/>
    <w:rsid w:val="00D5690A"/>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D5690A"/>
    <w:pPr>
      <w:spacing w:line="240" w:lineRule="exact"/>
    </w:pPr>
    <w:rPr>
      <w:rFonts w:ascii="Times New Roman" w:eastAsia="SimSun" w:hAnsi="Times New Roman" w:cs="Times New Roman"/>
      <w:b/>
      <w:sz w:val="28"/>
      <w:szCs w:val="24"/>
    </w:rPr>
  </w:style>
  <w:style w:type="paragraph" w:customStyle="1" w:styleId="aff4">
    <w:name w:val="текст"/>
    <w:basedOn w:val="a"/>
    <w:rsid w:val="00D5690A"/>
    <w:pPr>
      <w:spacing w:before="120" w:after="120" w:line="360" w:lineRule="auto"/>
      <w:jc w:val="both"/>
    </w:pPr>
    <w:rPr>
      <w:rFonts w:ascii="Arial" w:eastAsia="Times New Roman" w:hAnsi="Arial" w:cs="Times New Roman"/>
      <w:sz w:val="20"/>
      <w:szCs w:val="24"/>
      <w:lang w:val="ru-RU" w:eastAsia="ru-RU"/>
    </w:rPr>
  </w:style>
  <w:style w:type="paragraph" w:customStyle="1" w:styleId="17">
    <w:name w:val="Обычный1"/>
    <w:rsid w:val="00D5690A"/>
    <w:pPr>
      <w:spacing w:after="0" w:line="240" w:lineRule="auto"/>
    </w:pPr>
    <w:rPr>
      <w:rFonts w:ascii="Times New Roman" w:eastAsia="Times New Roman" w:hAnsi="Times New Roman" w:cs="Times New Roman"/>
      <w:sz w:val="20"/>
      <w:szCs w:val="20"/>
      <w:lang w:val="ru-RU" w:eastAsia="ru-RU"/>
    </w:rPr>
  </w:style>
  <w:style w:type="paragraph" w:customStyle="1" w:styleId="115">
    <w:name w:val="Знак Знак Знак1 Знак Знак Знак1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D5690A"/>
    <w:pPr>
      <w:spacing w:line="240" w:lineRule="exact"/>
    </w:pPr>
    <w:rPr>
      <w:rFonts w:ascii="Times New Roman" w:eastAsia="SimSun" w:hAnsi="Times New Roman" w:cs="Times New Roman"/>
      <w:b/>
      <w:sz w:val="28"/>
      <w:szCs w:val="24"/>
    </w:rPr>
  </w:style>
  <w:style w:type="paragraph" w:customStyle="1" w:styleId="CharCharCharCharCharChar">
    <w:name w:val="Char Char Знак Знак Char Char Знак Знак Char Char"/>
    <w:basedOn w:val="a"/>
    <w:autoRedefine/>
    <w:rsid w:val="00D5690A"/>
    <w:pPr>
      <w:spacing w:line="240" w:lineRule="exact"/>
    </w:pPr>
    <w:rPr>
      <w:rFonts w:ascii="Times New Roman" w:eastAsia="SimSun" w:hAnsi="Times New Roman" w:cs="Times New Roman"/>
      <w:b/>
      <w:sz w:val="28"/>
      <w:szCs w:val="24"/>
    </w:rPr>
  </w:style>
  <w:style w:type="paragraph" w:customStyle="1" w:styleId="28">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f5"/>
    <w:uiPriority w:val="34"/>
    <w:qFormat/>
    <w:rsid w:val="00D5690A"/>
    <w:pPr>
      <w:spacing w:after="200" w:line="276" w:lineRule="auto"/>
      <w:ind w:left="720"/>
      <w:contextualSpacing/>
    </w:pPr>
    <w:rPr>
      <w:rFonts w:ascii="Calibri" w:eastAsia="Calibri" w:hAnsi="Calibri" w:cs="Times New Roman"/>
      <w:lang w:val="ru-RU"/>
    </w:rPr>
  </w:style>
  <w:style w:type="character" w:customStyle="1" w:styleId="af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8"/>
    <w:uiPriority w:val="34"/>
    <w:qFormat/>
    <w:rsid w:val="00D5690A"/>
    <w:rPr>
      <w:rFonts w:ascii="Calibri" w:eastAsia="Calibri" w:hAnsi="Calibri" w:cs="Times New Roman"/>
      <w:lang w:val="ru-RU"/>
    </w:rPr>
  </w:style>
  <w:style w:type="paragraph" w:customStyle="1" w:styleId="Normal1">
    <w:name w:val="Normal1"/>
    <w:rsid w:val="00D5690A"/>
    <w:pPr>
      <w:spacing w:before="100" w:after="100" w:line="240" w:lineRule="auto"/>
    </w:pPr>
    <w:rPr>
      <w:rFonts w:ascii="Times New Roman" w:eastAsia="Times New Roman" w:hAnsi="Times New Roman" w:cs="Times New Roman"/>
      <w:snapToGrid w:val="0"/>
      <w:sz w:val="24"/>
      <w:szCs w:val="20"/>
      <w:lang w:val="ru-RU" w:eastAsia="ru-RU"/>
    </w:rPr>
  </w:style>
  <w:style w:type="paragraph" w:customStyle="1" w:styleId="CharChar10">
    <w:name w:val="Char Char1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6">
    <w:name w:val="Знак Знак Знак Знак Знак Знак Знак"/>
    <w:basedOn w:val="a"/>
    <w:autoRedefine/>
    <w:rsid w:val="00D5690A"/>
    <w:pPr>
      <w:spacing w:line="240" w:lineRule="exact"/>
    </w:pPr>
    <w:rPr>
      <w:rFonts w:ascii="Times New Roman" w:eastAsia="SimSun" w:hAnsi="Times New Roman" w:cs="Times New Roman"/>
      <w:b/>
      <w:bCs/>
      <w:sz w:val="28"/>
      <w:szCs w:val="28"/>
    </w:rPr>
  </w:style>
  <w:style w:type="paragraph" w:customStyle="1" w:styleId="aff7">
    <w:name w:val="Знак Знак Знак Знак Знак Знак Знак Знак Знак Знак"/>
    <w:basedOn w:val="a"/>
    <w:autoRedefine/>
    <w:rsid w:val="00D5690A"/>
    <w:pPr>
      <w:spacing w:line="240" w:lineRule="exact"/>
    </w:pPr>
    <w:rPr>
      <w:rFonts w:ascii="Times New Roman" w:eastAsia="Times New Roman" w:hAnsi="Times New Roman" w:cs="Times New Roman"/>
      <w:sz w:val="28"/>
      <w:szCs w:val="20"/>
    </w:rPr>
  </w:style>
  <w:style w:type="paragraph" w:customStyle="1" w:styleId="aff8">
    <w:name w:val="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9">
    <w:name w:val="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fa">
    <w:name w:val="Strong"/>
    <w:uiPriority w:val="22"/>
    <w:qFormat/>
    <w:rsid w:val="00D5690A"/>
    <w:rPr>
      <w:rFonts w:eastAsia="SimSun"/>
      <w:b/>
      <w:bCs/>
      <w:sz w:val="28"/>
      <w:szCs w:val="24"/>
      <w:lang w:val="en-US" w:eastAsia="en-US" w:bidi="ar-SA"/>
    </w:rPr>
  </w:style>
  <w:style w:type="paragraph" w:customStyle="1" w:styleId="18">
    <w:name w:val="Знак Знак Знак Знак Знак Знак1 Знак Знак Знак Знак"/>
    <w:basedOn w:val="a"/>
    <w:autoRedefine/>
    <w:rsid w:val="00D5690A"/>
    <w:pPr>
      <w:spacing w:line="240" w:lineRule="exact"/>
    </w:pPr>
    <w:rPr>
      <w:rFonts w:ascii="Times New Roman" w:eastAsia="SimSun" w:hAnsi="Times New Roman" w:cs="Times New Roman"/>
      <w:b/>
      <w:sz w:val="28"/>
      <w:szCs w:val="24"/>
    </w:rPr>
  </w:style>
  <w:style w:type="character" w:styleId="affb">
    <w:name w:val="Emphasis"/>
    <w:uiPriority w:val="20"/>
    <w:qFormat/>
    <w:rsid w:val="00D5690A"/>
    <w:rPr>
      <w:i/>
      <w:iCs/>
    </w:rPr>
  </w:style>
  <w:style w:type="paragraph" w:customStyle="1" w:styleId="116">
    <w:name w:val="Знак Знак Знак1 Знак Знак Знак1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CharChar11">
    <w:name w:val="Char Char1"/>
    <w:basedOn w:val="a"/>
    <w:autoRedefine/>
    <w:rsid w:val="00D5690A"/>
    <w:pPr>
      <w:spacing w:line="240" w:lineRule="exact"/>
    </w:pPr>
    <w:rPr>
      <w:rFonts w:ascii="Times New Roman" w:eastAsia="SimSun" w:hAnsi="Times New Roman" w:cs="Times New Roman"/>
      <w:b/>
      <w:sz w:val="28"/>
      <w:szCs w:val="24"/>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29">
    <w:name w:val="Знак2"/>
    <w:basedOn w:val="a"/>
    <w:next w:val="2"/>
    <w:autoRedefine/>
    <w:rsid w:val="00D5690A"/>
    <w:pPr>
      <w:spacing w:line="240" w:lineRule="exact"/>
      <w:jc w:val="center"/>
    </w:pPr>
    <w:rPr>
      <w:rFonts w:ascii="Times New Roman" w:eastAsia="Times New Roman" w:hAnsi="Times New Roman" w:cs="Times New Roman"/>
      <w:b/>
      <w:i/>
      <w:sz w:val="28"/>
      <w:szCs w:val="28"/>
    </w:rPr>
  </w:style>
  <w:style w:type="paragraph" w:customStyle="1" w:styleId="117">
    <w:name w:val="Знак Знак Знак1 Знак Знак Знак1 Знак Знак Знак Знак Знак Знак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210">
    <w:name w:val="Основной текст 21"/>
    <w:basedOn w:val="a"/>
    <w:rsid w:val="00D5690A"/>
    <w:pPr>
      <w:spacing w:after="0" w:line="240" w:lineRule="auto"/>
    </w:pPr>
    <w:rPr>
      <w:rFonts w:ascii="Times New Roman" w:eastAsia="Times New Roman" w:hAnsi="Times New Roman" w:cs="Times New Roman"/>
      <w:sz w:val="28"/>
      <w:szCs w:val="20"/>
      <w:lang w:val="ru-RU" w:eastAsia="ru-RU"/>
    </w:rPr>
  </w:style>
  <w:style w:type="paragraph" w:customStyle="1" w:styleId="FR1">
    <w:name w:val="FR1"/>
    <w:rsid w:val="00D5690A"/>
    <w:pPr>
      <w:widowControl w:val="0"/>
      <w:spacing w:after="0" w:line="360" w:lineRule="auto"/>
      <w:jc w:val="center"/>
    </w:pPr>
    <w:rPr>
      <w:rFonts w:ascii="Times New Roman" w:eastAsia="Times New Roman" w:hAnsi="Times New Roman" w:cs="Times New Roman"/>
      <w:b/>
      <w:snapToGrid w:val="0"/>
      <w:sz w:val="24"/>
      <w:szCs w:val="20"/>
      <w:lang w:val="ru-RU"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D5690A"/>
    <w:pPr>
      <w:spacing w:line="240" w:lineRule="exact"/>
    </w:pPr>
    <w:rPr>
      <w:rFonts w:ascii="Times New Roman" w:eastAsia="SimSun" w:hAnsi="Times New Roman" w:cs="Times New Roman"/>
      <w:b/>
      <w:sz w:val="28"/>
      <w:szCs w:val="24"/>
    </w:rPr>
  </w:style>
  <w:style w:type="paragraph" w:customStyle="1" w:styleId="affc">
    <w:name w:val="ОснТекст"/>
    <w:rsid w:val="00D5690A"/>
    <w:pPr>
      <w:spacing w:after="0" w:line="240" w:lineRule="auto"/>
      <w:ind w:firstLine="709"/>
      <w:jc w:val="both"/>
    </w:pPr>
    <w:rPr>
      <w:rFonts w:ascii="NewtonCTT" w:eastAsia="Times New Roman" w:hAnsi="NewtonCTT" w:cs="Times New Roman"/>
      <w:noProof/>
      <w:sz w:val="20"/>
      <w:szCs w:val="20"/>
      <w:lang w:val="ru-RU"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D5690A"/>
    <w:pPr>
      <w:spacing w:line="240" w:lineRule="exact"/>
      <w:jc w:val="both"/>
    </w:pPr>
    <w:rPr>
      <w:rFonts w:ascii="Times New Roman" w:eastAsia="SimSun" w:hAnsi="Times New Roman" w:cs="Times New Roman"/>
      <w:bCs/>
      <w:color w:val="000000"/>
      <w:spacing w:val="-2"/>
      <w:sz w:val="24"/>
      <w:szCs w:val="24"/>
      <w:lang w:val="ru-RU"/>
    </w:rPr>
  </w:style>
  <w:style w:type="paragraph" w:customStyle="1" w:styleId="1a">
    <w:name w:val="Абзац списка1"/>
    <w:basedOn w:val="a"/>
    <w:link w:val="ListParagraphChar1"/>
    <w:rsid w:val="00D5690A"/>
    <w:pPr>
      <w:suppressAutoHyphens/>
      <w:spacing w:after="200" w:line="276" w:lineRule="auto"/>
      <w:ind w:left="720"/>
    </w:pPr>
    <w:rPr>
      <w:rFonts w:ascii="Calibri" w:eastAsia="Times New Roman" w:hAnsi="Calibri" w:cs="Times New Roman"/>
      <w:lang w:val="ru-RU" w:eastAsia="ar-SA"/>
    </w:rPr>
  </w:style>
  <w:style w:type="paragraph" w:customStyle="1" w:styleId="211">
    <w:name w:val="Основной текст с отступом 21"/>
    <w:basedOn w:val="a"/>
    <w:rsid w:val="00D5690A"/>
    <w:pPr>
      <w:suppressAutoHyphens/>
      <w:spacing w:after="120" w:line="480" w:lineRule="auto"/>
      <w:ind w:left="283"/>
    </w:pPr>
    <w:rPr>
      <w:rFonts w:ascii="Times New Roman" w:eastAsia="Times New Roman" w:hAnsi="Times New Roman" w:cs="Times New Roman"/>
      <w:sz w:val="20"/>
      <w:szCs w:val="20"/>
      <w:lang w:val="ru-RU" w:eastAsia="ar-SA"/>
    </w:rPr>
  </w:style>
  <w:style w:type="paragraph" w:customStyle="1" w:styleId="1b">
    <w:name w:val="Знак Знак Знак Знак Знак1 Знак Знак Знак Знак"/>
    <w:basedOn w:val="a"/>
    <w:autoRedefine/>
    <w:rsid w:val="00D5690A"/>
    <w:pPr>
      <w:spacing w:line="240" w:lineRule="exact"/>
    </w:pPr>
    <w:rPr>
      <w:rFonts w:ascii="Times New Roman" w:eastAsia="SimSun" w:hAnsi="Times New Roman" w:cs="Times New Roman"/>
      <w:b/>
      <w:sz w:val="28"/>
      <w:szCs w:val="24"/>
    </w:rPr>
  </w:style>
  <w:style w:type="paragraph" w:customStyle="1" w:styleId="affd">
    <w:name w:val="Стиль По центру Узор: Нет"/>
    <w:basedOn w:val="a"/>
    <w:next w:val="27"/>
    <w:rsid w:val="00D5690A"/>
    <w:pPr>
      <w:spacing w:after="0" w:line="240" w:lineRule="auto"/>
      <w:jc w:val="center"/>
    </w:pPr>
    <w:rPr>
      <w:rFonts w:ascii="Times New Roman" w:eastAsia="Times New Roman" w:hAnsi="Times New Roman" w:cs="Times New Roman"/>
      <w:sz w:val="24"/>
      <w:szCs w:val="20"/>
      <w:shd w:val="clear" w:color="auto" w:fill="FFFF00"/>
      <w:lang w:val="ru-RU" w:eastAsia="zh-CN"/>
    </w:rPr>
  </w:style>
  <w:style w:type="character" w:styleId="affe">
    <w:name w:val="FollowedHyperlink"/>
    <w:rsid w:val="00D5690A"/>
    <w:rPr>
      <w:color w:val="800080"/>
      <w:u w:val="single"/>
    </w:rPr>
  </w:style>
  <w:style w:type="paragraph" w:customStyle="1" w:styleId="afff">
    <w:name w:val="Содержимое таблицы"/>
    <w:basedOn w:val="a"/>
    <w:rsid w:val="00D5690A"/>
    <w:pPr>
      <w:widowControl w:val="0"/>
      <w:suppressLineNumbers/>
      <w:suppressAutoHyphens/>
      <w:spacing w:after="0" w:line="240" w:lineRule="auto"/>
    </w:pPr>
    <w:rPr>
      <w:rFonts w:ascii="Times New Roman" w:eastAsia="Lucida Sans Unicode" w:hAnsi="Times New Roman" w:cs="Times New Roman"/>
      <w:kern w:val="1"/>
      <w:sz w:val="28"/>
      <w:szCs w:val="24"/>
      <w:lang w:val="ru-RU" w:eastAsia="zh-CN"/>
    </w:rPr>
  </w:style>
  <w:style w:type="character" w:customStyle="1" w:styleId="BodyTextChar">
    <w:name w:val="Body Text Char Знак"/>
    <w:aliases w:val="Body3 Знак,paragraph 2 Знак,paragraph 21 Знак,L1 Body Text Знак,gl Знак Знак"/>
    <w:locked/>
    <w:rsid w:val="00D5690A"/>
    <w:rPr>
      <w:sz w:val="28"/>
      <w:lang w:val="ru-RU" w:eastAsia="ru-RU" w:bidi="ar-SA"/>
    </w:rPr>
  </w:style>
  <w:style w:type="character" w:customStyle="1" w:styleId="NoSpacingChar">
    <w:name w:val="No Spacing Char"/>
    <w:uiPriority w:val="99"/>
    <w:locked/>
    <w:rsid w:val="00D5690A"/>
    <w:rPr>
      <w:rFonts w:ascii="Calibri" w:eastAsia="Calibri" w:hAnsi="Calibri" w:cs="Times New Roman"/>
      <w:kern w:val="0"/>
      <w:lang w:val="ru-RU"/>
    </w:rPr>
  </w:style>
  <w:style w:type="paragraph" w:customStyle="1" w:styleId="OsnTxt">
    <w:name w:val="OsnTxt"/>
    <w:rsid w:val="00D5690A"/>
    <w:pPr>
      <w:widowControl w:val="0"/>
      <w:adjustRightInd w:val="0"/>
      <w:spacing w:after="0" w:line="330" w:lineRule="exact"/>
      <w:ind w:firstLine="709"/>
      <w:jc w:val="both"/>
      <w:textAlignment w:val="baseline"/>
    </w:pPr>
    <w:rPr>
      <w:rFonts w:ascii="Arial" w:eastAsia="Times New Roman" w:hAnsi="Arial" w:cs="Times New Roman"/>
      <w:sz w:val="23"/>
      <w:szCs w:val="20"/>
      <w:lang w:val="ru-RU" w:eastAsia="ru-RU"/>
    </w:rPr>
  </w:style>
  <w:style w:type="character" w:customStyle="1" w:styleId="BodyTextChar1">
    <w:name w:val="Body Text Char Знак1"/>
    <w:aliases w:val="Body3 Знак1,paragraph 2 Знак1,paragraph 21 Знак1,L1 Body Text Знак1,gl Знак Знак1"/>
    <w:locked/>
    <w:rsid w:val="00D5690A"/>
    <w:rPr>
      <w:sz w:val="28"/>
      <w:lang w:val="ru-RU" w:eastAsia="ru-RU" w:bidi="ar-SA"/>
    </w:rPr>
  </w:style>
  <w:style w:type="character" w:customStyle="1" w:styleId="1c">
    <w:name w:val="Знак Знак1"/>
    <w:semiHidden/>
    <w:rsid w:val="00D5690A"/>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D5690A"/>
    <w:rPr>
      <w:rFonts w:ascii="Times New Roman" w:hAnsi="Times New Roman"/>
      <w:sz w:val="24"/>
      <w:lang w:eastAsia="ru-RU"/>
    </w:rPr>
  </w:style>
  <w:style w:type="character" w:customStyle="1" w:styleId="FontStyle20">
    <w:name w:val="Font Style20"/>
    <w:rsid w:val="00D5690A"/>
    <w:rPr>
      <w:rFonts w:ascii="Times New Roman" w:hAnsi="Times New Roman"/>
      <w:sz w:val="26"/>
    </w:rPr>
  </w:style>
  <w:style w:type="paragraph" w:styleId="afff0">
    <w:name w:val="caption"/>
    <w:basedOn w:val="a"/>
    <w:qFormat/>
    <w:rsid w:val="00D5690A"/>
    <w:pPr>
      <w:spacing w:after="0" w:line="240" w:lineRule="auto"/>
      <w:jc w:val="center"/>
    </w:pPr>
    <w:rPr>
      <w:rFonts w:ascii="Times New Roman" w:eastAsia="Times New Roman" w:hAnsi="Times New Roman" w:cs="Times New Roman"/>
      <w:b/>
      <w:sz w:val="28"/>
      <w:szCs w:val="20"/>
      <w:lang w:val="ru-RU" w:eastAsia="ru-RU"/>
    </w:rPr>
  </w:style>
  <w:style w:type="character" w:customStyle="1" w:styleId="s1">
    <w:name w:val="s1"/>
    <w:rsid w:val="00D5690A"/>
    <w:rPr>
      <w:rFonts w:ascii="Times New Roman" w:hAnsi="Times New Roman" w:cs="Times New Roman" w:hint="default"/>
      <w:b/>
      <w:bCs/>
      <w:i w:val="0"/>
      <w:iCs w:val="0"/>
      <w:strike w:val="0"/>
      <w:dstrike w:val="0"/>
      <w:color w:val="000000"/>
      <w:sz w:val="20"/>
      <w:szCs w:val="20"/>
      <w:u w:val="none"/>
      <w:effect w:val="none"/>
    </w:rPr>
  </w:style>
  <w:style w:type="paragraph" w:customStyle="1" w:styleId="afff1">
    <w:name w:val="таблица моя"/>
    <w:basedOn w:val="a"/>
    <w:link w:val="afff2"/>
    <w:rsid w:val="00D5690A"/>
    <w:pPr>
      <w:spacing w:after="0" w:line="240" w:lineRule="auto"/>
      <w:jc w:val="both"/>
    </w:pPr>
    <w:rPr>
      <w:rFonts w:ascii="Times New Roman" w:eastAsia="Times New Roman" w:hAnsi="Times New Roman" w:cs="Times New Roman"/>
      <w:bCs/>
      <w:sz w:val="24"/>
      <w:lang w:val="ru-RU"/>
    </w:rPr>
  </w:style>
  <w:style w:type="character" w:customStyle="1" w:styleId="afff2">
    <w:name w:val="таблица моя Знак"/>
    <w:link w:val="afff1"/>
    <w:locked/>
    <w:rsid w:val="00D5690A"/>
    <w:rPr>
      <w:rFonts w:ascii="Times New Roman" w:eastAsia="Times New Roman" w:hAnsi="Times New Roman" w:cs="Times New Roman"/>
      <w:bCs/>
      <w:sz w:val="24"/>
      <w:lang w:val="ru-RU"/>
    </w:rPr>
  </w:style>
  <w:style w:type="paragraph" w:customStyle="1" w:styleId="msonormalcxspmiddle">
    <w:name w:val="msonormalcxspmiddle"/>
    <w:basedOn w:val="a"/>
    <w:uiPriority w:val="99"/>
    <w:rsid w:val="00D5690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dyTextChar10">
    <w:name w:val="Body Text Char1"/>
    <w:aliases w:val="Body Text Char Char,Body3 Char,paragraph 2 Char,paragraph 21 Char,L1 Body Text Char,gl Char"/>
    <w:locked/>
    <w:rsid w:val="00D5690A"/>
    <w:rPr>
      <w:sz w:val="28"/>
      <w:lang w:val="ru-RU" w:eastAsia="ru-RU" w:bidi="ar-SA"/>
    </w:rPr>
  </w:style>
  <w:style w:type="paragraph" w:styleId="aff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4"/>
    <w:uiPriority w:val="99"/>
    <w:unhideWhenUsed/>
    <w:rsid w:val="00D5690A"/>
    <w:pPr>
      <w:spacing w:after="0" w:line="240" w:lineRule="auto"/>
    </w:pPr>
    <w:rPr>
      <w:rFonts w:ascii="Calibri" w:eastAsia="Times New Roman" w:hAnsi="Calibri" w:cs="Times New Roman"/>
      <w:sz w:val="20"/>
      <w:szCs w:val="20"/>
      <w:lang w:val="ru-RU" w:eastAsia="zh-CN"/>
    </w:rPr>
  </w:style>
  <w:style w:type="character" w:customStyle="1" w:styleId="aff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3"/>
    <w:uiPriority w:val="99"/>
    <w:rsid w:val="00D5690A"/>
    <w:rPr>
      <w:rFonts w:ascii="Calibri" w:eastAsia="Times New Roman" w:hAnsi="Calibri" w:cs="Times New Roman"/>
      <w:sz w:val="20"/>
      <w:szCs w:val="20"/>
      <w:lang w:val="ru-RU" w:eastAsia="zh-CN"/>
    </w:rPr>
  </w:style>
  <w:style w:type="table" w:customStyle="1" w:styleId="-11">
    <w:name w:val="Светлая сетка - Акцент 11"/>
    <w:basedOn w:val="a1"/>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D5690A"/>
    <w:pPr>
      <w:suppressAutoHyphens/>
      <w:spacing w:after="0" w:line="240" w:lineRule="auto"/>
      <w:jc w:val="both"/>
    </w:pPr>
    <w:rPr>
      <w:rFonts w:ascii="Times New Roman" w:eastAsia="Calibri" w:hAnsi="Times New Roman" w:cs="Times New Roman"/>
      <w:sz w:val="24"/>
      <w:szCs w:val="20"/>
      <w:lang w:val="ru-RU" w:eastAsia="ar-SA"/>
    </w:rPr>
  </w:style>
  <w:style w:type="table" w:styleId="-1">
    <w:name w:val="Table Web 1"/>
    <w:basedOn w:val="a1"/>
    <w:rsid w:val="00D5690A"/>
    <w:pPr>
      <w:spacing w:after="0" w:line="240" w:lineRule="auto"/>
    </w:pPr>
    <w:rPr>
      <w:rFonts w:ascii="Times New Roman" w:eastAsia="Times New Roman" w:hAnsi="Times New Roman" w:cs="Times New Roman"/>
      <w:sz w:val="20"/>
      <w:szCs w:val="20"/>
      <w:lang w:val="ru-RU"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d">
    <w:name w:val="Table Grid 1"/>
    <w:basedOn w:val="a1"/>
    <w:rsid w:val="00D5690A"/>
    <w:pPr>
      <w:spacing w:after="0" w:line="240" w:lineRule="auto"/>
    </w:pPr>
    <w:rPr>
      <w:rFonts w:ascii="Times New Roman" w:eastAsia="Times New Roman" w:hAnsi="Times New Roman" w:cs="Times New Roman"/>
      <w:sz w:val="20"/>
      <w:szCs w:val="20"/>
      <w:lang w:val="ru-RU"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D5690A"/>
    <w:pPr>
      <w:widowControl w:val="0"/>
      <w:autoSpaceDE w:val="0"/>
      <w:autoSpaceDN w:val="0"/>
      <w:adjustRightInd w:val="0"/>
      <w:spacing w:after="0" w:line="327" w:lineRule="exact"/>
      <w:ind w:firstLine="713"/>
      <w:jc w:val="both"/>
    </w:pPr>
    <w:rPr>
      <w:rFonts w:ascii="Times New Roman" w:eastAsia="Times New Roman" w:hAnsi="Times New Roman" w:cs="Times New Roman"/>
      <w:sz w:val="24"/>
      <w:szCs w:val="24"/>
      <w:lang w:val="ru-RU" w:eastAsia="ru-RU"/>
    </w:rPr>
  </w:style>
  <w:style w:type="character" w:customStyle="1" w:styleId="Bodytext">
    <w:name w:val="Body text_"/>
    <w:link w:val="1e"/>
    <w:rsid w:val="00D5690A"/>
    <w:rPr>
      <w:rFonts w:ascii="Batang" w:eastAsia="Batang" w:hAnsi="Batang" w:cs="Batang"/>
      <w:shd w:val="clear" w:color="auto" w:fill="FFFFFF"/>
    </w:rPr>
  </w:style>
  <w:style w:type="paragraph" w:customStyle="1" w:styleId="1e">
    <w:name w:val="Основной текст1"/>
    <w:basedOn w:val="a"/>
    <w:link w:val="Bodytext"/>
    <w:rsid w:val="00D5690A"/>
    <w:pPr>
      <w:shd w:val="clear" w:color="auto" w:fill="FFFFFF"/>
      <w:spacing w:before="360" w:after="0" w:line="320" w:lineRule="exact"/>
      <w:ind w:firstLine="600"/>
      <w:jc w:val="both"/>
    </w:pPr>
    <w:rPr>
      <w:rFonts w:ascii="Batang" w:eastAsia="Batang" w:hAnsi="Batang" w:cs="Batang"/>
    </w:rPr>
  </w:style>
  <w:style w:type="character" w:customStyle="1" w:styleId="ListParagraphChar1">
    <w:name w:val="List Paragraph Char1"/>
    <w:link w:val="1a"/>
    <w:locked/>
    <w:rsid w:val="00D5690A"/>
    <w:rPr>
      <w:rFonts w:ascii="Calibri" w:eastAsia="Times New Roman" w:hAnsi="Calibri" w:cs="Times New Roman"/>
      <w:lang w:val="ru-RU" w:eastAsia="ar-SA"/>
    </w:rPr>
  </w:style>
  <w:style w:type="character" w:styleId="afff5">
    <w:name w:val="annotation reference"/>
    <w:rsid w:val="00D5690A"/>
    <w:rPr>
      <w:sz w:val="16"/>
      <w:szCs w:val="16"/>
    </w:rPr>
  </w:style>
  <w:style w:type="paragraph" w:styleId="afff6">
    <w:name w:val="annotation text"/>
    <w:basedOn w:val="a"/>
    <w:link w:val="afff7"/>
    <w:rsid w:val="00D5690A"/>
    <w:pPr>
      <w:spacing w:after="0" w:line="240" w:lineRule="auto"/>
    </w:pPr>
    <w:rPr>
      <w:rFonts w:ascii="Times New Roman" w:eastAsia="SimSun" w:hAnsi="Times New Roman" w:cs="Times New Roman"/>
      <w:sz w:val="20"/>
      <w:szCs w:val="20"/>
      <w:lang w:val="ru-RU" w:eastAsia="zh-CN"/>
    </w:rPr>
  </w:style>
  <w:style w:type="character" w:customStyle="1" w:styleId="afff7">
    <w:name w:val="Текст примечания Знак"/>
    <w:basedOn w:val="a0"/>
    <w:link w:val="afff6"/>
    <w:rsid w:val="00D5690A"/>
    <w:rPr>
      <w:rFonts w:ascii="Times New Roman" w:eastAsia="SimSun" w:hAnsi="Times New Roman" w:cs="Times New Roman"/>
      <w:sz w:val="20"/>
      <w:szCs w:val="20"/>
      <w:lang w:val="ru-RU" w:eastAsia="zh-CN"/>
    </w:rPr>
  </w:style>
  <w:style w:type="paragraph" w:styleId="afff8">
    <w:name w:val="annotation subject"/>
    <w:basedOn w:val="afff6"/>
    <w:next w:val="afff6"/>
    <w:link w:val="afff9"/>
    <w:rsid w:val="00D5690A"/>
    <w:rPr>
      <w:b/>
      <w:bCs/>
    </w:rPr>
  </w:style>
  <w:style w:type="character" w:customStyle="1" w:styleId="afff9">
    <w:name w:val="Тема примечания Знак"/>
    <w:basedOn w:val="afff7"/>
    <w:link w:val="afff8"/>
    <w:rsid w:val="00D5690A"/>
    <w:rPr>
      <w:rFonts w:ascii="Times New Roman" w:eastAsia="SimSun" w:hAnsi="Times New Roman" w:cs="Times New Roman"/>
      <w:b/>
      <w:bCs/>
      <w:sz w:val="20"/>
      <w:szCs w:val="20"/>
      <w:lang w:val="ru-RU" w:eastAsia="zh-CN"/>
    </w:rPr>
  </w:style>
  <w:style w:type="paragraph" w:customStyle="1" w:styleId="Standard">
    <w:name w:val="Standard"/>
    <w:uiPriority w:val="99"/>
    <w:rsid w:val="00D5690A"/>
    <w:pPr>
      <w:widowControl w:val="0"/>
      <w:suppressAutoHyphens/>
      <w:autoSpaceDN w:val="0"/>
      <w:spacing w:after="0" w:line="240" w:lineRule="auto"/>
      <w:textAlignment w:val="baseline"/>
    </w:pPr>
    <w:rPr>
      <w:rFonts w:ascii="Times New Roman" w:eastAsia="Calibri" w:hAnsi="Times New Roman" w:cs="Tahoma"/>
      <w:color w:val="000000"/>
      <w:kern w:val="3"/>
      <w:sz w:val="24"/>
      <w:szCs w:val="24"/>
    </w:rPr>
  </w:style>
  <w:style w:type="paragraph" w:customStyle="1" w:styleId="311">
    <w:name w:val="Основной текст 31"/>
    <w:basedOn w:val="a"/>
    <w:qFormat/>
    <w:rsid w:val="00D5690A"/>
    <w:pPr>
      <w:tabs>
        <w:tab w:val="left" w:pos="-2835"/>
      </w:tabs>
      <w:spacing w:after="0" w:line="240" w:lineRule="auto"/>
      <w:ind w:firstLine="567"/>
      <w:jc w:val="both"/>
    </w:pPr>
    <w:rPr>
      <w:rFonts w:ascii="Times New Roman" w:eastAsia="Times New Roman" w:hAnsi="Times New Roman" w:cs="Times New Roman"/>
      <w:sz w:val="28"/>
      <w:szCs w:val="20"/>
      <w:lang w:val="ru-RU" w:eastAsia="ar-SA"/>
    </w:rPr>
  </w:style>
  <w:style w:type="paragraph" w:customStyle="1" w:styleId="afffa">
    <w:name w:val="ГОСТ текст"/>
    <w:basedOn w:val="a"/>
    <w:rsid w:val="00D5690A"/>
    <w:pPr>
      <w:spacing w:after="0" w:line="240" w:lineRule="auto"/>
      <w:ind w:firstLine="567"/>
      <w:jc w:val="both"/>
    </w:pPr>
    <w:rPr>
      <w:rFonts w:ascii="Times New Roman" w:eastAsia="Times New Roman" w:hAnsi="Times New Roman" w:cs="Times New Roman"/>
      <w:sz w:val="28"/>
      <w:szCs w:val="28"/>
      <w:lang w:val="ru-RU"/>
    </w:rPr>
  </w:style>
  <w:style w:type="character" w:customStyle="1" w:styleId="-">
    <w:name w:val="-"/>
    <w:rsid w:val="00D5690A"/>
    <w:rPr>
      <w:rFonts w:ascii="Bookman Old Style KK EK" w:hAnsi="Bookman Old Style KK EK"/>
      <w:color w:val="000000"/>
      <w:spacing w:val="0"/>
      <w:sz w:val="24"/>
      <w:vertAlign w:val="baseline"/>
    </w:rPr>
  </w:style>
  <w:style w:type="character" w:customStyle="1" w:styleId="s2">
    <w:name w:val="s2"/>
    <w:rsid w:val="00D5690A"/>
    <w:rPr>
      <w:rFonts w:ascii="Times New Roman" w:hAnsi="Times New Roman" w:cs="Times New Roman" w:hint="default"/>
      <w:color w:val="333399"/>
      <w:u w:val="single"/>
    </w:rPr>
  </w:style>
  <w:style w:type="table" w:styleId="-6">
    <w:name w:val="Light Shading Accent 6"/>
    <w:basedOn w:val="a1"/>
    <w:uiPriority w:val="60"/>
    <w:rsid w:val="00D5690A"/>
    <w:pPr>
      <w:spacing w:after="0" w:line="240" w:lineRule="auto"/>
    </w:pPr>
    <w:rPr>
      <w:rFonts w:ascii="Calibri" w:eastAsia="Calibri" w:hAnsi="Calibri" w:cs="Times New Roman"/>
      <w:color w:val="538135"/>
      <w:lang w:val="ru-RU"/>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D5690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61">
    <w:name w:val="Светлая сетка - Акцент 61"/>
    <w:basedOn w:val="a1"/>
    <w:next w:val="-60"/>
    <w:uiPriority w:val="62"/>
    <w:rsid w:val="00D5690A"/>
    <w:pPr>
      <w:spacing w:after="0" w:line="240" w:lineRule="auto"/>
    </w:pPr>
    <w:rPr>
      <w:rFonts w:ascii="Calibri" w:eastAsia="Calibri" w:hAnsi="Calibri" w:cs="Times New Roman"/>
      <w:lang w:val="ru-RU"/>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a">
    <w:name w:val="Обычный2"/>
    <w:rsid w:val="00D5690A"/>
    <w:pPr>
      <w:spacing w:before="100" w:after="100" w:line="240" w:lineRule="auto"/>
    </w:pPr>
    <w:rPr>
      <w:rFonts w:ascii="Times New Roman" w:eastAsia="Times New Roman" w:hAnsi="Times New Roman" w:cs="Times New Roman"/>
      <w:snapToGrid w:val="0"/>
      <w:sz w:val="24"/>
      <w:szCs w:val="20"/>
      <w:lang w:val="ru-RU" w:eastAsia="ru-RU"/>
    </w:rPr>
  </w:style>
  <w:style w:type="table" w:customStyle="1" w:styleId="TabBorder1">
    <w:name w:val="Tab Border1"/>
    <w:basedOn w:val="a1"/>
    <w:next w:val="ae"/>
    <w:uiPriority w:val="59"/>
    <w:rsid w:val="00D5690A"/>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5690A"/>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f">
    <w:name w:val="Основной шрифт абзаца1"/>
    <w:uiPriority w:val="99"/>
    <w:rsid w:val="00D5690A"/>
  </w:style>
  <w:style w:type="paragraph" w:customStyle="1" w:styleId="afffb">
    <w:name w:val="Без итервала"/>
    <w:basedOn w:val="a6"/>
    <w:qFormat/>
    <w:rsid w:val="00D5690A"/>
    <w:rPr>
      <w:rFonts w:ascii="Times New Roman" w:eastAsia="Consolas" w:hAnsi="Times New Roman" w:cs="Times New Roman"/>
      <w:sz w:val="28"/>
      <w:szCs w:val="28"/>
    </w:rPr>
  </w:style>
  <w:style w:type="paragraph" w:customStyle="1" w:styleId="TableParagraph">
    <w:name w:val="Table Paragraph"/>
    <w:basedOn w:val="a"/>
    <w:uiPriority w:val="1"/>
    <w:qFormat/>
    <w:rsid w:val="00D5690A"/>
    <w:pPr>
      <w:widowControl w:val="0"/>
      <w:autoSpaceDE w:val="0"/>
      <w:autoSpaceDN w:val="0"/>
      <w:spacing w:after="0" w:line="240" w:lineRule="auto"/>
      <w:jc w:val="center"/>
    </w:pPr>
    <w:rPr>
      <w:rFonts w:ascii="Times New Roman" w:eastAsia="Times New Roman" w:hAnsi="Times New Roman" w:cs="Times New Roman"/>
      <w:lang w:val="ru-RU"/>
    </w:rPr>
  </w:style>
  <w:style w:type="character" w:customStyle="1" w:styleId="FontStyle18">
    <w:name w:val="Font Style18"/>
    <w:basedOn w:val="a0"/>
    <w:rsid w:val="00D5690A"/>
    <w:rPr>
      <w:rFonts w:ascii="Times New Roman" w:hAnsi="Times New Roman" w:cs="Times New Roman"/>
      <w:sz w:val="26"/>
      <w:szCs w:val="26"/>
    </w:rPr>
  </w:style>
  <w:style w:type="paragraph" w:customStyle="1" w:styleId="msonormalmrcssattr">
    <w:name w:val="msonormal_mr_css_attr"/>
    <w:basedOn w:val="a"/>
    <w:rsid w:val="00D5690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fc">
    <w:name w:val="Revision"/>
    <w:hidden/>
    <w:uiPriority w:val="99"/>
    <w:semiHidden/>
    <w:rsid w:val="00D5690A"/>
    <w:pPr>
      <w:spacing w:after="0" w:line="240" w:lineRule="auto"/>
    </w:pPr>
    <w:rPr>
      <w:rFonts w:ascii="Times New Roman" w:eastAsia="SimSun" w:hAnsi="Times New Roman" w:cs="Times New Roman"/>
      <w:sz w:val="24"/>
      <w:szCs w:val="24"/>
      <w:lang w:val="ru-RU" w:eastAsia="zh-CN"/>
    </w:rPr>
  </w:style>
  <w:style w:type="paragraph" w:customStyle="1" w:styleId="1f0">
    <w:name w:val="Знак Знак Знак1"/>
    <w:basedOn w:val="a"/>
    <w:autoRedefine/>
    <w:rsid w:val="00D5690A"/>
    <w:pPr>
      <w:spacing w:line="240" w:lineRule="exact"/>
    </w:pPr>
    <w:rPr>
      <w:rFonts w:ascii="Times New Roman" w:eastAsia="Times New Roman" w:hAnsi="Times New Roman" w:cs="Times New Roman"/>
      <w:sz w:val="28"/>
      <w:szCs w:val="20"/>
    </w:rPr>
  </w:style>
  <w:style w:type="character" w:customStyle="1" w:styleId="ypks7kbdpwfgdykd3qb9">
    <w:name w:val="ypks7kbdpwfgdykd3qb9"/>
    <w:basedOn w:val="a0"/>
    <w:rsid w:val="00D56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80</Pages>
  <Words>9844</Words>
  <Characters>56114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777</cp:lastModifiedBy>
  <cp:revision>18</cp:revision>
  <cp:lastPrinted>2025-10-03T03:20:00Z</cp:lastPrinted>
  <dcterms:created xsi:type="dcterms:W3CDTF">2025-09-13T06:43:00Z</dcterms:created>
  <dcterms:modified xsi:type="dcterms:W3CDTF">2026-10-13T06:25:00Z</dcterms:modified>
</cp:coreProperties>
</file>