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2BA" w:rsidRDefault="001462BA" w:rsidP="002E3737">
      <w:pPr>
        <w:rPr>
          <w:noProof/>
          <w:szCs w:val="28"/>
          <w:lang w:val="kk-KZ" w:eastAsia="ru-RU"/>
        </w:rPr>
      </w:pPr>
    </w:p>
    <w:p w:rsidR="003A1706" w:rsidRDefault="003A1706" w:rsidP="002E3737">
      <w:pPr>
        <w:rPr>
          <w:noProof/>
          <w:szCs w:val="28"/>
          <w:lang w:val="kk-KZ" w:eastAsia="ru-RU"/>
        </w:rPr>
      </w:pP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</w:p>
    <w:p w:rsidR="003A1706" w:rsidRDefault="003A1706" w:rsidP="002E3737">
      <w:pPr>
        <w:rPr>
          <w:noProof/>
          <w:szCs w:val="28"/>
          <w:lang w:val="kk-KZ" w:eastAsia="ru-RU"/>
        </w:rPr>
      </w:pPr>
    </w:p>
    <w:p w:rsidR="003A1706" w:rsidRDefault="003A1706" w:rsidP="002E3737">
      <w:pPr>
        <w:rPr>
          <w:noProof/>
          <w:szCs w:val="28"/>
          <w:lang w:val="kk-KZ" w:eastAsia="ru-RU"/>
        </w:rPr>
      </w:pPr>
    </w:p>
    <w:p w:rsidR="003A1706" w:rsidRDefault="003A1706" w:rsidP="002E3737">
      <w:pPr>
        <w:rPr>
          <w:noProof/>
          <w:szCs w:val="28"/>
          <w:lang w:val="kk-KZ" w:eastAsia="ru-RU"/>
        </w:rPr>
      </w:pPr>
    </w:p>
    <w:p w:rsidR="003A1706" w:rsidRDefault="003A1706" w:rsidP="002E3737">
      <w:pPr>
        <w:rPr>
          <w:noProof/>
          <w:szCs w:val="28"/>
          <w:lang w:val="kk-KZ" w:eastAsia="ru-RU"/>
        </w:rPr>
      </w:pPr>
    </w:p>
    <w:p w:rsidR="003A1706" w:rsidRDefault="003A1706" w:rsidP="003A1706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 w:rsidRPr="003A1706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Атырау облысында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ғы округтік </w:t>
      </w:r>
    </w:p>
    <w:p w:rsidR="003A1706" w:rsidRDefault="003A1706" w:rsidP="003A1706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сайлау комиссияларының </w:t>
      </w:r>
    </w:p>
    <w:p w:rsidR="003A1706" w:rsidRDefault="003A1706" w:rsidP="003A1706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жұмыс кестесін бекіту туралы</w:t>
      </w:r>
    </w:p>
    <w:p w:rsidR="003A1706" w:rsidRDefault="003A1706" w:rsidP="003A1706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3A1706" w:rsidRDefault="003A1706" w:rsidP="003A1706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7F6B99" w:rsidRDefault="003A1706" w:rsidP="007F6B99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3A170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ab/>
        <w:t>Қазақ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стан Республикасы Орталық сайлау комиссиясының 2026 жылғы 13 қазандағы №60/98 </w:t>
      </w:r>
      <w:r w:rsidR="002E78FD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«Қазақстан Республикасының мәслихаттары депутаттарының кезектен тыс сайлауын тағайындау туралы» 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қаулысына сәйкес Атырау облыстық аумақтық сайлау комиссиясы </w:t>
      </w:r>
      <w:r w:rsidRPr="003A1706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ҚАУЛЫ ЕТЕДІ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:</w:t>
      </w:r>
    </w:p>
    <w:p w:rsidR="003A1706" w:rsidRDefault="005E2E43" w:rsidP="004C359E">
      <w:pPr>
        <w:pStyle w:val="a3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1. </w:t>
      </w:r>
      <w:r w:rsidR="003A170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Атырау облысындағы округтік сайлау комиссияларында мынадай жұмыс кестесі белгіленеді:</w:t>
      </w:r>
    </w:p>
    <w:p w:rsidR="00BE01A0" w:rsidRDefault="004C359E" w:rsidP="004C359E">
      <w:pPr>
        <w:pStyle w:val="a3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- </w:t>
      </w:r>
      <w:r w:rsidR="003A170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Жұмыстың басталуы 09 сағат 00 минут, </w:t>
      </w:r>
      <w:r w:rsidR="00B857B7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түскі </w:t>
      </w:r>
      <w:r w:rsidR="003A170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үзіліссіз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, жұмыстың </w:t>
      </w:r>
    </w:p>
    <w:p w:rsidR="007F6B99" w:rsidRDefault="00C0399E" w:rsidP="004C359E">
      <w:pPr>
        <w:pStyle w:val="a3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аяқталуы 18 сағат 00 минут.</w:t>
      </w:r>
    </w:p>
    <w:p w:rsidR="00C0399E" w:rsidRPr="007F6B99" w:rsidRDefault="005E2E43" w:rsidP="004C359E">
      <w:pPr>
        <w:pStyle w:val="a3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2. </w:t>
      </w:r>
      <w:r w:rsidR="00C0399E" w:rsidRPr="007F6B99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Осы қаулы қабылданған күнінен бастап қолданысқа енгізіледі.</w:t>
      </w:r>
    </w:p>
    <w:p w:rsidR="003A1706" w:rsidRDefault="005E2E43" w:rsidP="004C359E">
      <w:pPr>
        <w:pStyle w:val="a3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3. </w:t>
      </w:r>
      <w:r w:rsidR="00C0399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Осы қаулы қалалық және аудандық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аумақтық және облыстағы барлық </w:t>
      </w:r>
      <w:r w:rsidR="00C0399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округтік сайлау комиссияларына жіберілсін.</w:t>
      </w:r>
    </w:p>
    <w:p w:rsidR="00C0399E" w:rsidRDefault="005E2E43" w:rsidP="004C359E">
      <w:pPr>
        <w:pStyle w:val="a3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4. </w:t>
      </w:r>
      <w:r w:rsidR="00C0399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Осы қаулы Атырау облыстық аумақтық сайлау комиссиясының интернет-ресурсында орналастырылсын.</w:t>
      </w:r>
    </w:p>
    <w:p w:rsidR="00C0399E" w:rsidRDefault="00C0399E" w:rsidP="00C0399E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C0399E" w:rsidRDefault="00C0399E" w:rsidP="00C0399E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7F6B99" w:rsidRPr="00C005FB" w:rsidRDefault="007F6B99" w:rsidP="007F6B99">
      <w:pPr>
        <w:spacing w:after="0" w:line="240" w:lineRule="auto"/>
        <w:ind w:left="708"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Pr="00FA1BD6">
        <w:rPr>
          <w:b/>
          <w:sz w:val="28"/>
          <w:szCs w:val="28"/>
          <w:lang w:val="kk-KZ"/>
        </w:rPr>
        <w:t>өраға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554D7E">
        <w:rPr>
          <w:b/>
          <w:sz w:val="28"/>
          <w:szCs w:val="28"/>
          <w:lang w:val="kk-KZ"/>
        </w:rPr>
        <w:t>А.</w:t>
      </w:r>
      <w:r>
        <w:rPr>
          <w:b/>
          <w:sz w:val="28"/>
          <w:szCs w:val="28"/>
          <w:lang w:val="kk-KZ"/>
        </w:rPr>
        <w:t>Қыстаубаева</w:t>
      </w:r>
    </w:p>
    <w:p w:rsidR="007F6B99" w:rsidRPr="00554D7E" w:rsidRDefault="007F6B99" w:rsidP="007F6B99">
      <w:pPr>
        <w:spacing w:after="0" w:line="240" w:lineRule="auto"/>
        <w:rPr>
          <w:b/>
          <w:sz w:val="28"/>
          <w:szCs w:val="28"/>
          <w:lang w:val="kk-KZ"/>
        </w:rPr>
      </w:pPr>
    </w:p>
    <w:p w:rsidR="007F6B99" w:rsidRPr="00554D7E" w:rsidRDefault="007F6B99" w:rsidP="007F6B99">
      <w:pPr>
        <w:spacing w:after="0" w:line="240" w:lineRule="auto"/>
        <w:ind w:left="708" w:firstLine="708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>Х</w:t>
      </w:r>
      <w:r w:rsidRPr="00554D7E">
        <w:rPr>
          <w:b/>
          <w:sz w:val="28"/>
          <w:szCs w:val="28"/>
          <w:lang w:val="kk-KZ" w:eastAsia="ko-KR"/>
        </w:rPr>
        <w:t>атшы</w:t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 w:rsidRPr="00554D7E">
        <w:rPr>
          <w:b/>
          <w:sz w:val="28"/>
          <w:szCs w:val="28"/>
          <w:lang w:val="kk-KZ" w:eastAsia="ko-KR"/>
        </w:rPr>
        <w:t>А.</w:t>
      </w:r>
      <w:r>
        <w:rPr>
          <w:b/>
          <w:sz w:val="28"/>
          <w:szCs w:val="28"/>
          <w:lang w:val="kk-KZ" w:eastAsia="ko-KR"/>
        </w:rPr>
        <w:t>Аманжу</w:t>
      </w:r>
      <w:r w:rsidRPr="00554D7E">
        <w:rPr>
          <w:b/>
          <w:sz w:val="28"/>
          <w:szCs w:val="28"/>
          <w:lang w:val="kk-KZ" w:eastAsia="ko-KR"/>
        </w:rPr>
        <w:t xml:space="preserve">лова  </w:t>
      </w:r>
    </w:p>
    <w:p w:rsidR="007F6B99" w:rsidRPr="00554D7E" w:rsidRDefault="007F6B99" w:rsidP="007F6B99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:rsidR="007F6B99" w:rsidRDefault="007F6B99" w:rsidP="007F6B99">
      <w:pPr>
        <w:spacing w:after="0" w:line="240" w:lineRule="auto"/>
        <w:rPr>
          <w:sz w:val="24"/>
          <w:szCs w:val="24"/>
          <w:lang w:val="kk-KZ"/>
        </w:rPr>
      </w:pPr>
    </w:p>
    <w:p w:rsidR="007F6B99" w:rsidRDefault="007F6B99" w:rsidP="007F6B99">
      <w:pPr>
        <w:spacing w:after="0" w:line="240" w:lineRule="auto"/>
        <w:rPr>
          <w:sz w:val="24"/>
          <w:szCs w:val="24"/>
          <w:lang w:val="kk-KZ"/>
        </w:rPr>
      </w:pPr>
    </w:p>
    <w:p w:rsidR="007F6B99" w:rsidRDefault="007F6B99" w:rsidP="007F6B99">
      <w:pPr>
        <w:spacing w:after="0" w:line="240" w:lineRule="auto"/>
        <w:rPr>
          <w:sz w:val="24"/>
          <w:szCs w:val="24"/>
          <w:lang w:val="kk-KZ"/>
        </w:rPr>
      </w:pPr>
    </w:p>
    <w:p w:rsidR="007F6B99" w:rsidRPr="00554D7E" w:rsidRDefault="007F6B99" w:rsidP="007F6B99">
      <w:pPr>
        <w:spacing w:after="0" w:line="240" w:lineRule="auto"/>
        <w:rPr>
          <w:sz w:val="24"/>
          <w:szCs w:val="24"/>
          <w:lang w:val="kk-KZ"/>
        </w:rPr>
      </w:pPr>
      <w:r w:rsidRPr="00554D7E">
        <w:rPr>
          <w:sz w:val="24"/>
          <w:szCs w:val="24"/>
          <w:lang w:val="kk-KZ"/>
        </w:rPr>
        <w:t xml:space="preserve">Атырау қаласы </w:t>
      </w:r>
    </w:p>
    <w:p w:rsidR="007F6B99" w:rsidRPr="00554D7E" w:rsidRDefault="007F6B99" w:rsidP="007F6B99">
      <w:pPr>
        <w:spacing w:after="0" w:line="240" w:lineRule="auto"/>
        <w:rPr>
          <w:sz w:val="24"/>
          <w:szCs w:val="24"/>
          <w:lang w:val="kk-KZ"/>
        </w:rPr>
      </w:pPr>
      <w:r w:rsidRPr="00554D7E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</w:t>
      </w:r>
      <w:r w:rsidRPr="00554D7E">
        <w:rPr>
          <w:sz w:val="24"/>
          <w:szCs w:val="24"/>
          <w:lang w:val="kk-KZ"/>
        </w:rPr>
        <w:t xml:space="preserve"> жылғы </w:t>
      </w:r>
      <w:r w:rsidR="008A609E">
        <w:rPr>
          <w:sz w:val="24"/>
          <w:szCs w:val="24"/>
          <w:lang w:val="kk-KZ"/>
        </w:rPr>
        <w:t>«</w:t>
      </w:r>
      <w:r>
        <w:rPr>
          <w:sz w:val="24"/>
          <w:szCs w:val="24"/>
          <w:lang w:val="kk-KZ"/>
        </w:rPr>
        <w:t>13</w:t>
      </w:r>
      <w:r w:rsidR="008A609E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қазан</w:t>
      </w:r>
    </w:p>
    <w:p w:rsidR="007F6B99" w:rsidRPr="00380D46" w:rsidRDefault="007F6B99" w:rsidP="007F6B99">
      <w:pPr>
        <w:spacing w:after="0" w:line="240" w:lineRule="auto"/>
        <w:rPr>
          <w:sz w:val="24"/>
          <w:szCs w:val="24"/>
          <w:lang w:val="kk-KZ"/>
        </w:rPr>
      </w:pPr>
      <w:r w:rsidRPr="00554D7E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9</w:t>
      </w:r>
    </w:p>
    <w:p w:rsidR="00935165" w:rsidRPr="007D5C09" w:rsidRDefault="00935165" w:rsidP="007F6B99">
      <w:pPr>
        <w:pStyle w:val="a3"/>
        <w:jc w:val="both"/>
        <w:rPr>
          <w:szCs w:val="28"/>
          <w:lang w:val="kk-KZ"/>
        </w:rPr>
      </w:pPr>
      <w:bookmarkStart w:id="0" w:name="_GoBack"/>
      <w:bookmarkEnd w:id="0"/>
    </w:p>
    <w:sectPr w:rsidR="00935165" w:rsidRPr="007D5C09" w:rsidSect="0042484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E09" w:rsidRDefault="007F2E09" w:rsidP="00424844">
      <w:pPr>
        <w:spacing w:after="0" w:line="240" w:lineRule="auto"/>
      </w:pPr>
      <w:r>
        <w:separator/>
      </w:r>
    </w:p>
  </w:endnote>
  <w:endnote w:type="continuationSeparator" w:id="0">
    <w:p w:rsidR="007F2E09" w:rsidRDefault="007F2E09" w:rsidP="0042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E09" w:rsidRDefault="007F2E09" w:rsidP="00424844">
      <w:pPr>
        <w:spacing w:after="0" w:line="240" w:lineRule="auto"/>
      </w:pPr>
      <w:r>
        <w:separator/>
      </w:r>
    </w:p>
  </w:footnote>
  <w:footnote w:type="continuationSeparator" w:id="0">
    <w:p w:rsidR="007F2E09" w:rsidRDefault="007F2E09" w:rsidP="00424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20795"/>
      <w:docPartObj>
        <w:docPartGallery w:val="Page Numbers (Top of Page)"/>
        <w:docPartUnique/>
      </w:docPartObj>
    </w:sdtPr>
    <w:sdtEndPr/>
    <w:sdtContent>
      <w:p w:rsidR="00424844" w:rsidRDefault="0004624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06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24844" w:rsidRDefault="0042484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87C61"/>
    <w:multiLevelType w:val="hybridMultilevel"/>
    <w:tmpl w:val="F3909C0A"/>
    <w:lvl w:ilvl="0" w:tplc="6DD4EE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5A6085E"/>
    <w:multiLevelType w:val="hybridMultilevel"/>
    <w:tmpl w:val="3D8E00BA"/>
    <w:lvl w:ilvl="0" w:tplc="FFD2A6B6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7A8B033C"/>
    <w:multiLevelType w:val="hybridMultilevel"/>
    <w:tmpl w:val="8C8C5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457A"/>
    <w:rsid w:val="0004624E"/>
    <w:rsid w:val="00054A9B"/>
    <w:rsid w:val="00116A70"/>
    <w:rsid w:val="001462BA"/>
    <w:rsid w:val="00156864"/>
    <w:rsid w:val="001710B9"/>
    <w:rsid w:val="0023457A"/>
    <w:rsid w:val="002C09E5"/>
    <w:rsid w:val="002E3737"/>
    <w:rsid w:val="002E78FD"/>
    <w:rsid w:val="002F05F9"/>
    <w:rsid w:val="003A1706"/>
    <w:rsid w:val="003B14DF"/>
    <w:rsid w:val="003B1BB6"/>
    <w:rsid w:val="00407384"/>
    <w:rsid w:val="00424844"/>
    <w:rsid w:val="00495BE5"/>
    <w:rsid w:val="004B4709"/>
    <w:rsid w:val="004C359E"/>
    <w:rsid w:val="00526A4F"/>
    <w:rsid w:val="005A7EF7"/>
    <w:rsid w:val="005B57B5"/>
    <w:rsid w:val="005D067F"/>
    <w:rsid w:val="005E2E43"/>
    <w:rsid w:val="006F7C82"/>
    <w:rsid w:val="007C5BC6"/>
    <w:rsid w:val="007D5C09"/>
    <w:rsid w:val="007F2E09"/>
    <w:rsid w:val="007F6B99"/>
    <w:rsid w:val="008326AC"/>
    <w:rsid w:val="008579B0"/>
    <w:rsid w:val="008A609E"/>
    <w:rsid w:val="00935165"/>
    <w:rsid w:val="009452ED"/>
    <w:rsid w:val="009C5509"/>
    <w:rsid w:val="009F5F97"/>
    <w:rsid w:val="00A013AA"/>
    <w:rsid w:val="00AD2A0C"/>
    <w:rsid w:val="00B27748"/>
    <w:rsid w:val="00B326B4"/>
    <w:rsid w:val="00B45453"/>
    <w:rsid w:val="00B77238"/>
    <w:rsid w:val="00B857B7"/>
    <w:rsid w:val="00B961F6"/>
    <w:rsid w:val="00BE01A0"/>
    <w:rsid w:val="00BF26E4"/>
    <w:rsid w:val="00C0399E"/>
    <w:rsid w:val="00C857D7"/>
    <w:rsid w:val="00CB684F"/>
    <w:rsid w:val="00CD0664"/>
    <w:rsid w:val="00CF04CC"/>
    <w:rsid w:val="00D3041A"/>
    <w:rsid w:val="00D45C6A"/>
    <w:rsid w:val="00D82CDE"/>
    <w:rsid w:val="00DD3594"/>
    <w:rsid w:val="00DF7BD1"/>
    <w:rsid w:val="00F86D6D"/>
    <w:rsid w:val="00FD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41A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424844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26A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248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424844"/>
    <w:rPr>
      <w:color w:val="0000FF"/>
      <w:u w:val="single"/>
    </w:rPr>
  </w:style>
  <w:style w:type="paragraph" w:customStyle="1" w:styleId="pc">
    <w:name w:val="pc"/>
    <w:basedOn w:val="a"/>
    <w:rsid w:val="00424844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s1">
    <w:name w:val="s1"/>
    <w:basedOn w:val="a0"/>
    <w:rsid w:val="00424844"/>
  </w:style>
  <w:style w:type="paragraph" w:customStyle="1" w:styleId="pj">
    <w:name w:val="pj"/>
    <w:basedOn w:val="a"/>
    <w:rsid w:val="00424844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s0">
    <w:name w:val="s0"/>
    <w:basedOn w:val="a0"/>
    <w:rsid w:val="00424844"/>
  </w:style>
  <w:style w:type="character" w:customStyle="1" w:styleId="s2">
    <w:name w:val="s2"/>
    <w:basedOn w:val="a0"/>
    <w:rsid w:val="00424844"/>
  </w:style>
  <w:style w:type="paragraph" w:customStyle="1" w:styleId="pji">
    <w:name w:val="pji"/>
    <w:basedOn w:val="a"/>
    <w:rsid w:val="00424844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s3">
    <w:name w:val="s3"/>
    <w:basedOn w:val="a0"/>
    <w:rsid w:val="00424844"/>
  </w:style>
  <w:style w:type="character" w:customStyle="1" w:styleId="s9">
    <w:name w:val="s9"/>
    <w:basedOn w:val="a0"/>
    <w:rsid w:val="00424844"/>
  </w:style>
  <w:style w:type="character" w:customStyle="1" w:styleId="s19">
    <w:name w:val="s19"/>
    <w:basedOn w:val="a0"/>
    <w:rsid w:val="00424844"/>
  </w:style>
  <w:style w:type="character" w:customStyle="1" w:styleId="s10">
    <w:name w:val="s10"/>
    <w:basedOn w:val="a0"/>
    <w:rsid w:val="00424844"/>
  </w:style>
  <w:style w:type="paragraph" w:styleId="a5">
    <w:name w:val="header"/>
    <w:basedOn w:val="a"/>
    <w:link w:val="a6"/>
    <w:uiPriority w:val="99"/>
    <w:unhideWhenUsed/>
    <w:rsid w:val="0042484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424844"/>
  </w:style>
  <w:style w:type="paragraph" w:styleId="a7">
    <w:name w:val="footer"/>
    <w:basedOn w:val="a"/>
    <w:link w:val="a8"/>
    <w:uiPriority w:val="99"/>
    <w:semiHidden/>
    <w:unhideWhenUsed/>
    <w:rsid w:val="00424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24844"/>
  </w:style>
  <w:style w:type="paragraph" w:styleId="a9">
    <w:name w:val="Balloon Text"/>
    <w:basedOn w:val="a"/>
    <w:link w:val="aa"/>
    <w:uiPriority w:val="99"/>
    <w:semiHidden/>
    <w:unhideWhenUsed/>
    <w:rsid w:val="003B1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14D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678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30930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3409709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8485249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561069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8380153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72457218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2026-10-13T11:16:00Z</dcterms:created>
  <dcterms:modified xsi:type="dcterms:W3CDTF">2026-10-13T14:53:00Z</dcterms:modified>
</cp:coreProperties>
</file>