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6D072" w14:textId="77777777" w:rsidR="00A3285C" w:rsidRDefault="00A3285C" w:rsidP="000F0D25">
      <w:pPr>
        <w:pStyle w:val="a3"/>
        <w:ind w:right="139"/>
        <w:rPr>
          <w:rFonts w:ascii="Times New Roman" w:eastAsia="Times New Roman" w:hAnsi="Times New Roman" w:cs="Times New Roman"/>
          <w:b/>
          <w:sz w:val="28"/>
          <w:szCs w:val="28"/>
          <w:lang w:val="kk-KZ"/>
        </w:rPr>
      </w:pPr>
    </w:p>
    <w:p w14:paraId="1E283B5B" w14:textId="1AEFA3B9" w:rsidR="000B3688" w:rsidRPr="000B3688" w:rsidRDefault="000B3688" w:rsidP="000B3688">
      <w:pPr>
        <w:pStyle w:val="a3"/>
        <w:ind w:right="139"/>
        <w:jc w:val="center"/>
        <w:rPr>
          <w:rFonts w:ascii="Times New Roman" w:eastAsia="Times New Roman" w:hAnsi="Times New Roman" w:cs="Times New Roman"/>
          <w:b/>
          <w:sz w:val="28"/>
          <w:szCs w:val="28"/>
          <w:lang w:val="kk-KZ"/>
        </w:rPr>
      </w:pPr>
      <w:r w:rsidRPr="000B3688">
        <w:rPr>
          <w:rFonts w:ascii="Times New Roman" w:eastAsia="Times New Roman" w:hAnsi="Times New Roman" w:cs="Times New Roman"/>
          <w:b/>
          <w:sz w:val="28"/>
          <w:szCs w:val="28"/>
          <w:lang w:val="kk-KZ"/>
        </w:rPr>
        <w:t>Өскемен қаласы әкімдігінің</w:t>
      </w:r>
    </w:p>
    <w:p w14:paraId="0879C28A" w14:textId="5D7870BD" w:rsidR="000B3688" w:rsidRPr="000B3688" w:rsidRDefault="000B3688" w:rsidP="000B3688">
      <w:pPr>
        <w:pStyle w:val="a3"/>
        <w:ind w:right="139"/>
        <w:jc w:val="center"/>
        <w:rPr>
          <w:rFonts w:ascii="Times New Roman" w:eastAsia="Times New Roman" w:hAnsi="Times New Roman" w:cs="Times New Roman"/>
          <w:b/>
          <w:sz w:val="28"/>
          <w:szCs w:val="28"/>
          <w:lang w:val="kk-KZ"/>
        </w:rPr>
      </w:pPr>
      <w:r w:rsidRPr="000B3688">
        <w:rPr>
          <w:rFonts w:ascii="Times New Roman" w:eastAsia="Times New Roman" w:hAnsi="Times New Roman" w:cs="Times New Roman"/>
          <w:b/>
          <w:sz w:val="28"/>
          <w:szCs w:val="28"/>
          <w:lang w:val="kk-KZ"/>
        </w:rPr>
        <w:t xml:space="preserve">2026 жылғы </w:t>
      </w:r>
      <w:r w:rsidR="001777B4">
        <w:rPr>
          <w:rFonts w:ascii="Times New Roman" w:eastAsia="Times New Roman" w:hAnsi="Times New Roman" w:cs="Times New Roman"/>
          <w:b/>
          <w:sz w:val="28"/>
          <w:szCs w:val="28"/>
          <w:lang w:val="kk-KZ"/>
        </w:rPr>
        <w:t>20</w:t>
      </w:r>
      <w:r w:rsidRPr="000B3688">
        <w:rPr>
          <w:rFonts w:ascii="Times New Roman" w:eastAsia="Times New Roman" w:hAnsi="Times New Roman" w:cs="Times New Roman"/>
          <w:b/>
          <w:sz w:val="28"/>
          <w:szCs w:val="28"/>
          <w:lang w:val="kk-KZ"/>
        </w:rPr>
        <w:t xml:space="preserve"> </w:t>
      </w:r>
      <w:r w:rsidR="00017B0C">
        <w:rPr>
          <w:rFonts w:ascii="Times New Roman" w:eastAsia="Times New Roman" w:hAnsi="Times New Roman" w:cs="Times New Roman"/>
          <w:b/>
          <w:sz w:val="28"/>
          <w:szCs w:val="28"/>
          <w:lang w:val="kk-KZ"/>
        </w:rPr>
        <w:t>тамыздағы</w:t>
      </w:r>
      <w:r w:rsidRPr="000B3688">
        <w:rPr>
          <w:rFonts w:ascii="Times New Roman" w:eastAsia="Times New Roman" w:hAnsi="Times New Roman" w:cs="Times New Roman"/>
          <w:b/>
          <w:sz w:val="28"/>
          <w:szCs w:val="28"/>
          <w:lang w:val="kk-KZ"/>
        </w:rPr>
        <w:t xml:space="preserve"> № </w:t>
      </w:r>
      <w:r w:rsidR="001777B4">
        <w:rPr>
          <w:rFonts w:ascii="Times New Roman" w:eastAsia="Times New Roman" w:hAnsi="Times New Roman" w:cs="Times New Roman"/>
          <w:b/>
          <w:sz w:val="28"/>
          <w:szCs w:val="28"/>
          <w:lang w:val="kk-KZ"/>
        </w:rPr>
        <w:t xml:space="preserve">2653 </w:t>
      </w:r>
      <w:r w:rsidRPr="000B3688">
        <w:rPr>
          <w:rFonts w:ascii="Times New Roman" w:eastAsia="Times New Roman" w:hAnsi="Times New Roman" w:cs="Times New Roman"/>
          <w:b/>
          <w:sz w:val="28"/>
          <w:szCs w:val="28"/>
          <w:lang w:val="kk-KZ"/>
        </w:rPr>
        <w:t>қаулысы</w:t>
      </w:r>
    </w:p>
    <w:p w14:paraId="4228EF9D" w14:textId="77777777" w:rsidR="000B3688" w:rsidRPr="000B3688" w:rsidRDefault="000B3688" w:rsidP="000B3688">
      <w:pPr>
        <w:pStyle w:val="a3"/>
        <w:ind w:right="139"/>
        <w:rPr>
          <w:rFonts w:ascii="Times New Roman" w:eastAsia="Times New Roman" w:hAnsi="Times New Roman" w:cs="Times New Roman"/>
          <w:b/>
          <w:sz w:val="28"/>
          <w:szCs w:val="28"/>
          <w:lang w:val="kk-KZ"/>
        </w:rPr>
      </w:pPr>
    </w:p>
    <w:p w14:paraId="0E1FC369" w14:textId="45FC3D09" w:rsidR="000B3688" w:rsidRPr="000B3688" w:rsidRDefault="000B3688" w:rsidP="000B3688">
      <w:pPr>
        <w:spacing w:after="0" w:line="240" w:lineRule="auto"/>
        <w:ind w:left="5387"/>
        <w:jc w:val="both"/>
        <w:rPr>
          <w:rFonts w:ascii="Times New Roman" w:eastAsia="Calibri" w:hAnsi="Times New Roman" w:cs="Times New Roman"/>
          <w:b/>
          <w:color w:val="000000"/>
          <w:spacing w:val="2"/>
          <w:sz w:val="28"/>
          <w:szCs w:val="28"/>
          <w:shd w:val="clear" w:color="auto" w:fill="FFFFFF"/>
          <w:lang w:val="kk-KZ"/>
        </w:rPr>
      </w:pPr>
      <w:r w:rsidRPr="000B3688">
        <w:rPr>
          <w:rFonts w:ascii="Times New Roman" w:eastAsia="Calibri" w:hAnsi="Times New Roman" w:cs="Times New Roman"/>
          <w:b/>
          <w:color w:val="000000"/>
          <w:spacing w:val="2"/>
          <w:sz w:val="28"/>
          <w:szCs w:val="28"/>
          <w:shd w:val="clear" w:color="auto" w:fill="FFFFFF"/>
          <w:lang w:val="kk-KZ"/>
        </w:rPr>
        <w:t xml:space="preserve">Қазақстан Республикасының Нормативтік құқықтық актілерінің эталондық бақылау банкінде                2026 жылдың </w:t>
      </w:r>
      <w:r w:rsidR="00017B0C">
        <w:rPr>
          <w:rFonts w:ascii="Times New Roman" w:eastAsia="Calibri" w:hAnsi="Times New Roman" w:cs="Times New Roman"/>
          <w:b/>
          <w:color w:val="000000"/>
          <w:spacing w:val="2"/>
          <w:sz w:val="28"/>
          <w:szCs w:val="28"/>
          <w:shd w:val="clear" w:color="auto" w:fill="FFFFFF"/>
          <w:lang w:val="kk-KZ"/>
        </w:rPr>
        <w:t>21</w:t>
      </w:r>
      <w:r w:rsidRPr="000B3688">
        <w:rPr>
          <w:rFonts w:ascii="Times New Roman" w:eastAsia="Calibri" w:hAnsi="Times New Roman" w:cs="Times New Roman"/>
          <w:b/>
          <w:color w:val="000000"/>
          <w:spacing w:val="2"/>
          <w:sz w:val="28"/>
          <w:szCs w:val="28"/>
          <w:shd w:val="clear" w:color="auto" w:fill="FFFFFF"/>
          <w:lang w:val="kk-KZ"/>
        </w:rPr>
        <w:t xml:space="preserve"> </w:t>
      </w:r>
      <w:r w:rsidR="00017B0C">
        <w:rPr>
          <w:rFonts w:ascii="Times New Roman" w:eastAsia="Calibri" w:hAnsi="Times New Roman" w:cs="Times New Roman"/>
          <w:b/>
          <w:color w:val="000000"/>
          <w:spacing w:val="2"/>
          <w:sz w:val="28"/>
          <w:szCs w:val="28"/>
          <w:shd w:val="clear" w:color="auto" w:fill="FFFFFF"/>
          <w:lang w:val="kk-KZ"/>
        </w:rPr>
        <w:t>тамызында</w:t>
      </w:r>
      <w:r w:rsidRPr="000B3688">
        <w:rPr>
          <w:rFonts w:ascii="Times New Roman" w:eastAsia="Calibri" w:hAnsi="Times New Roman" w:cs="Times New Roman"/>
          <w:b/>
          <w:color w:val="000000"/>
          <w:spacing w:val="2"/>
          <w:sz w:val="28"/>
          <w:szCs w:val="28"/>
          <w:shd w:val="clear" w:color="auto" w:fill="FFFFFF"/>
          <w:lang w:val="kk-KZ"/>
        </w:rPr>
        <w:t xml:space="preserve"> жарияланған</w:t>
      </w:r>
    </w:p>
    <w:p w14:paraId="5ADF972A" w14:textId="77777777" w:rsidR="000B3688" w:rsidRPr="000B3688" w:rsidRDefault="000B3688" w:rsidP="000B3688">
      <w:pPr>
        <w:pStyle w:val="a3"/>
        <w:ind w:right="139"/>
        <w:jc w:val="right"/>
        <w:rPr>
          <w:rFonts w:ascii="Times New Roman" w:eastAsia="Times New Roman" w:hAnsi="Times New Roman" w:cs="Times New Roman"/>
          <w:b/>
          <w:sz w:val="28"/>
          <w:szCs w:val="28"/>
          <w:lang w:val="kk-KZ"/>
        </w:rPr>
      </w:pPr>
    </w:p>
    <w:p w14:paraId="4EB70BC9" w14:textId="77777777" w:rsidR="000B3688" w:rsidRPr="000B3688" w:rsidRDefault="000B3688" w:rsidP="000B3688">
      <w:pPr>
        <w:pStyle w:val="a3"/>
        <w:ind w:right="139"/>
        <w:rPr>
          <w:rFonts w:ascii="Times New Roman" w:eastAsia="Times New Roman" w:hAnsi="Times New Roman" w:cs="Times New Roman"/>
          <w:b/>
          <w:sz w:val="28"/>
          <w:szCs w:val="28"/>
          <w:lang w:val="kk-KZ"/>
        </w:rPr>
      </w:pPr>
    </w:p>
    <w:p w14:paraId="5EFDE122" w14:textId="77777777" w:rsidR="00017B0C" w:rsidRDefault="00017B0C" w:rsidP="00017B0C">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Өскемен қаласы әкімдігінің 2023 жылғы 10 қаңтардағы № 85 </w:t>
      </w:r>
    </w:p>
    <w:p w14:paraId="4CB2B3C3" w14:textId="77777777" w:rsidR="00017B0C" w:rsidRDefault="00017B0C" w:rsidP="00017B0C">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«Өскемен қаласының дене шынықтыру, спорт және туризм бөлімі» мемлекеттік мекемесі туралы ережені бекіту туралы» </w:t>
      </w:r>
    </w:p>
    <w:p w14:paraId="7EA71495" w14:textId="77777777" w:rsidR="00017B0C" w:rsidRDefault="00017B0C" w:rsidP="00017B0C">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қаулысына өзгерістер енгізу туралы </w:t>
      </w:r>
    </w:p>
    <w:p w14:paraId="6ACD82AD" w14:textId="77777777" w:rsidR="00017B0C" w:rsidRDefault="00017B0C" w:rsidP="00017B0C">
      <w:pPr>
        <w:spacing w:after="0" w:line="240" w:lineRule="auto"/>
        <w:ind w:firstLine="709"/>
        <w:jc w:val="both"/>
        <w:rPr>
          <w:rFonts w:ascii="Times New Roman" w:hAnsi="Times New Roman" w:cs="Times New Roman"/>
          <w:sz w:val="28"/>
          <w:szCs w:val="28"/>
          <w:lang w:val="kk-KZ"/>
        </w:rPr>
      </w:pPr>
    </w:p>
    <w:p w14:paraId="691B0C13" w14:textId="77777777" w:rsidR="00017B0C" w:rsidRDefault="00017B0C" w:rsidP="00017B0C">
      <w:pPr>
        <w:spacing w:after="0" w:line="240" w:lineRule="auto"/>
        <w:ind w:firstLine="709"/>
        <w:jc w:val="both"/>
        <w:rPr>
          <w:rFonts w:ascii="Times New Roman" w:hAnsi="Times New Roman" w:cs="Times New Roman"/>
          <w:sz w:val="28"/>
          <w:szCs w:val="28"/>
          <w:lang w:val="kk-KZ"/>
        </w:rPr>
      </w:pPr>
    </w:p>
    <w:p w14:paraId="4DAB1E07" w14:textId="77777777" w:rsidR="00017B0C" w:rsidRDefault="00017B0C" w:rsidP="00017B0C">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Өскемен қаласының әкімдігі </w:t>
      </w:r>
      <w:r>
        <w:rPr>
          <w:rFonts w:ascii="Times New Roman" w:hAnsi="Times New Roman" w:cs="Times New Roman"/>
          <w:b/>
          <w:sz w:val="28"/>
          <w:szCs w:val="28"/>
          <w:lang w:val="kk-KZ"/>
        </w:rPr>
        <w:t>ҚАУЛЫ ЕТЕДІ:</w:t>
      </w:r>
    </w:p>
    <w:p w14:paraId="38ABC650" w14:textId="77777777" w:rsidR="00017B0C" w:rsidRDefault="00017B0C" w:rsidP="00017B0C">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Өскемен қаласы әкімдігінің 2023 жылғы 10 қаңтардағы № 85 «Өскемен қаласының дене шынықтыру, спорт және туризм бөлімі» мемлекеттік мекемесі туралы ережені бекіту туралы» қаулысына мынадай өзгеріс енгізілсін:</w:t>
      </w:r>
    </w:p>
    <w:p w14:paraId="30E3C7C0" w14:textId="77777777" w:rsidR="00017B0C" w:rsidRDefault="00017B0C" w:rsidP="00017B0C">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көрсетілген қаулымен бекітілген «Өскемен қаласының дене шынықтыру, спорт және туризм бөлімі» мемлекеттік мекемесі туралы ереже осы қаулыға қосымшаға сәйкес жаңа редакцияда мазмұндалсын.</w:t>
      </w:r>
    </w:p>
    <w:p w14:paraId="2D72DEAD" w14:textId="77777777" w:rsidR="00017B0C" w:rsidRDefault="00017B0C" w:rsidP="00017B0C">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«Өскемен қаласының дене шынықтыру, спорт және туризм бөлімі» мемлекеттік мекемесі:</w:t>
      </w:r>
    </w:p>
    <w:p w14:paraId="2AD56917" w14:textId="77777777" w:rsidR="00017B0C" w:rsidRDefault="00017B0C" w:rsidP="00017B0C">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осы қаулының Өскемен қаласы әкімдігінің ресми интернет ресурсында орналастырылуын;</w:t>
      </w:r>
    </w:p>
    <w:p w14:paraId="582D73D1" w14:textId="77777777" w:rsidR="00017B0C" w:rsidRDefault="00017B0C" w:rsidP="00017B0C">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Қазақстан Республикасының заңнамасында көзделген осы қаулыдан туындайтын басқа шаралардың қабылдануын қамтамасыз етсін.</w:t>
      </w:r>
    </w:p>
    <w:p w14:paraId="62C0F84F" w14:textId="77777777" w:rsidR="00017B0C" w:rsidRDefault="00017B0C" w:rsidP="00017B0C">
      <w:pPr>
        <w:pStyle w:val="a6"/>
        <w:numPr>
          <w:ilvl w:val="0"/>
          <w:numId w:val="4"/>
        </w:numPr>
        <w:tabs>
          <w:tab w:val="left" w:pos="710"/>
          <w:tab w:val="left" w:pos="1134"/>
        </w:tabs>
        <w:autoSpaceDE w:val="0"/>
        <w:autoSpaceDN w:val="0"/>
        <w:spacing w:after="0" w:line="240" w:lineRule="auto"/>
        <w:ind w:left="0" w:right="33" w:firstLine="710"/>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Осы қаулының орындалуын бақылау Өскемен қаласы әкімінің жетекшілік ететін  орынбасарына жүктелсін.</w:t>
      </w:r>
    </w:p>
    <w:p w14:paraId="2002D14F" w14:textId="77777777" w:rsidR="00017B0C" w:rsidRDefault="00017B0C" w:rsidP="00017B0C">
      <w:pPr>
        <w:pStyle w:val="a6"/>
        <w:numPr>
          <w:ilvl w:val="0"/>
          <w:numId w:val="4"/>
        </w:numPr>
        <w:tabs>
          <w:tab w:val="left" w:pos="710"/>
          <w:tab w:val="left" w:pos="1134"/>
        </w:tabs>
        <w:autoSpaceDE w:val="0"/>
        <w:autoSpaceDN w:val="0"/>
        <w:spacing w:after="0" w:line="240" w:lineRule="auto"/>
        <w:ind w:left="0" w:right="33" w:firstLine="710"/>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Осы қаулы оның алғашқы ресми жарияланған күнінен кейін күнтізбелік он күн өткен соң қолданысқа енгізіледі.</w:t>
      </w:r>
    </w:p>
    <w:p w14:paraId="272478AD" w14:textId="77777777" w:rsidR="00017B0C" w:rsidRDefault="00017B0C" w:rsidP="00017B0C">
      <w:pPr>
        <w:spacing w:after="0" w:line="240" w:lineRule="auto"/>
        <w:ind w:firstLine="709"/>
        <w:jc w:val="both"/>
        <w:rPr>
          <w:rFonts w:ascii="Times New Roman" w:eastAsiaTheme="minorHAnsi" w:hAnsi="Times New Roman" w:cs="Times New Roman"/>
          <w:sz w:val="28"/>
          <w:szCs w:val="28"/>
          <w:lang w:val="kk-KZ"/>
        </w:rPr>
      </w:pPr>
    </w:p>
    <w:p w14:paraId="3D36486F" w14:textId="77777777" w:rsidR="00017B0C" w:rsidRDefault="00017B0C" w:rsidP="00017B0C">
      <w:pPr>
        <w:spacing w:after="0" w:line="240" w:lineRule="auto"/>
        <w:ind w:firstLine="709"/>
        <w:jc w:val="both"/>
        <w:rPr>
          <w:rFonts w:ascii="Times New Roman" w:hAnsi="Times New Roman" w:cs="Times New Roman"/>
          <w:sz w:val="28"/>
          <w:szCs w:val="28"/>
          <w:lang w:val="kk-KZ"/>
        </w:rPr>
      </w:pPr>
    </w:p>
    <w:p w14:paraId="66859E04" w14:textId="77777777" w:rsidR="00017B0C" w:rsidRDefault="00017B0C" w:rsidP="00017B0C">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Өскемен қаласының</w:t>
      </w:r>
    </w:p>
    <w:p w14:paraId="28A99571" w14:textId="2F0BFB89" w:rsidR="00E863D1" w:rsidRDefault="00017B0C" w:rsidP="00017B0C">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әкімі                                                                                                           А. Акышов</w:t>
      </w:r>
    </w:p>
    <w:p w14:paraId="73898FEB" w14:textId="77777777" w:rsidR="001777B4" w:rsidRDefault="001777B4" w:rsidP="00017B0C">
      <w:pPr>
        <w:spacing w:after="0" w:line="240" w:lineRule="auto"/>
        <w:rPr>
          <w:rFonts w:ascii="Times New Roman" w:hAnsi="Times New Roman" w:cs="Times New Roman"/>
          <w:b/>
          <w:sz w:val="28"/>
          <w:szCs w:val="28"/>
          <w:lang w:val="kk-KZ"/>
        </w:rPr>
      </w:pPr>
    </w:p>
    <w:p w14:paraId="1B00542B" w14:textId="77777777" w:rsidR="001777B4" w:rsidRDefault="001777B4" w:rsidP="00017B0C">
      <w:pPr>
        <w:spacing w:after="0" w:line="240" w:lineRule="auto"/>
        <w:rPr>
          <w:rFonts w:ascii="Times New Roman" w:hAnsi="Times New Roman" w:cs="Times New Roman"/>
          <w:b/>
          <w:sz w:val="28"/>
          <w:szCs w:val="28"/>
          <w:lang w:val="kk-KZ"/>
        </w:rPr>
      </w:pPr>
    </w:p>
    <w:p w14:paraId="67EB1D2E" w14:textId="77777777" w:rsidR="001777B4" w:rsidRDefault="001777B4" w:rsidP="00017B0C">
      <w:pPr>
        <w:spacing w:after="0" w:line="240" w:lineRule="auto"/>
        <w:rPr>
          <w:rFonts w:ascii="Times New Roman" w:hAnsi="Times New Roman" w:cs="Times New Roman"/>
          <w:b/>
          <w:sz w:val="28"/>
          <w:szCs w:val="28"/>
          <w:lang w:val="kk-KZ"/>
        </w:rPr>
      </w:pPr>
    </w:p>
    <w:p w14:paraId="31D7979D" w14:textId="77777777" w:rsidR="001777B4" w:rsidRDefault="001777B4" w:rsidP="00017B0C">
      <w:pPr>
        <w:spacing w:after="0" w:line="240" w:lineRule="auto"/>
        <w:rPr>
          <w:rFonts w:ascii="Times New Roman" w:hAnsi="Times New Roman" w:cs="Times New Roman"/>
          <w:b/>
          <w:sz w:val="28"/>
          <w:szCs w:val="28"/>
          <w:lang w:val="kk-KZ"/>
        </w:rPr>
      </w:pPr>
    </w:p>
    <w:p w14:paraId="547F855F" w14:textId="77777777" w:rsidR="001777B4" w:rsidRDefault="001777B4" w:rsidP="00017B0C">
      <w:pPr>
        <w:spacing w:after="0" w:line="240" w:lineRule="auto"/>
        <w:rPr>
          <w:rFonts w:ascii="Times New Roman" w:hAnsi="Times New Roman" w:cs="Times New Roman"/>
          <w:b/>
          <w:sz w:val="28"/>
          <w:szCs w:val="28"/>
          <w:lang w:val="kk-KZ"/>
        </w:rPr>
      </w:pPr>
    </w:p>
    <w:p w14:paraId="503728C3" w14:textId="77777777" w:rsidR="001777B4" w:rsidRPr="006D04A4" w:rsidRDefault="001777B4" w:rsidP="001777B4">
      <w:pPr>
        <w:pStyle w:val="a7"/>
        <w:spacing w:before="0" w:beforeAutospacing="0" w:after="0" w:afterAutospacing="0"/>
        <w:ind w:left="5664"/>
        <w:jc w:val="both"/>
        <w:rPr>
          <w:sz w:val="28"/>
          <w:szCs w:val="28"/>
          <w:lang w:val="kk-KZ"/>
        </w:rPr>
      </w:pPr>
      <w:r w:rsidRPr="006D04A4">
        <w:rPr>
          <w:sz w:val="28"/>
          <w:szCs w:val="28"/>
          <w:lang w:val="kk-KZ"/>
        </w:rPr>
        <w:lastRenderedPageBreak/>
        <w:t>Өскемен қаласы әкімдігінің</w:t>
      </w:r>
      <w:r w:rsidRPr="006D04A4">
        <w:rPr>
          <w:sz w:val="28"/>
          <w:szCs w:val="28"/>
          <w:lang w:val="kk-KZ"/>
        </w:rPr>
        <w:br/>
        <w:t>2026 жылғы «</w:t>
      </w:r>
      <w:r>
        <w:rPr>
          <w:sz w:val="28"/>
          <w:szCs w:val="28"/>
          <w:lang w:val="kk-KZ"/>
        </w:rPr>
        <w:t>20</w:t>
      </w:r>
      <w:r w:rsidRPr="006D04A4">
        <w:rPr>
          <w:rStyle w:val="a8"/>
          <w:b w:val="0"/>
          <w:bCs w:val="0"/>
          <w:sz w:val="28"/>
          <w:szCs w:val="28"/>
          <w:lang w:val="kk-KZ"/>
        </w:rPr>
        <w:t>»</w:t>
      </w:r>
      <w:r w:rsidRPr="006D04A4">
        <w:rPr>
          <w:rStyle w:val="a8"/>
          <w:sz w:val="28"/>
          <w:szCs w:val="28"/>
          <w:lang w:val="kk-KZ"/>
        </w:rPr>
        <w:t xml:space="preserve"> </w:t>
      </w:r>
      <w:r w:rsidRPr="006D04A4">
        <w:rPr>
          <w:rStyle w:val="a8"/>
          <w:b w:val="0"/>
          <w:bCs w:val="0"/>
          <w:sz w:val="28"/>
          <w:szCs w:val="28"/>
          <w:lang w:val="kk-KZ"/>
        </w:rPr>
        <w:t>тамыздағы</w:t>
      </w:r>
      <w:r w:rsidRPr="006D04A4">
        <w:rPr>
          <w:bCs/>
          <w:sz w:val="28"/>
          <w:szCs w:val="28"/>
          <w:lang w:val="kk-KZ"/>
        </w:rPr>
        <w:br/>
      </w:r>
      <w:r w:rsidRPr="006D04A4">
        <w:rPr>
          <w:rStyle w:val="a8"/>
          <w:b w:val="0"/>
          <w:sz w:val="28"/>
          <w:szCs w:val="28"/>
          <w:lang w:val="kk-KZ"/>
        </w:rPr>
        <w:t>№</w:t>
      </w:r>
      <w:r>
        <w:rPr>
          <w:b/>
          <w:sz w:val="28"/>
          <w:szCs w:val="28"/>
          <w:lang w:val="kk-KZ"/>
        </w:rPr>
        <w:t xml:space="preserve"> </w:t>
      </w:r>
      <w:r w:rsidRPr="006D04A4">
        <w:rPr>
          <w:bCs/>
          <w:sz w:val="28"/>
          <w:szCs w:val="28"/>
          <w:lang w:val="kk-KZ"/>
        </w:rPr>
        <w:t>2653</w:t>
      </w:r>
      <w:r w:rsidRPr="006D04A4">
        <w:rPr>
          <w:sz w:val="28"/>
          <w:szCs w:val="28"/>
          <w:lang w:val="kk-KZ"/>
        </w:rPr>
        <w:t xml:space="preserve"> қаулысымен</w:t>
      </w:r>
      <w:r w:rsidRPr="006D04A4">
        <w:rPr>
          <w:sz w:val="28"/>
          <w:szCs w:val="28"/>
          <w:lang w:val="kk-KZ"/>
        </w:rPr>
        <w:br/>
        <w:t>бекітілген</w:t>
      </w:r>
    </w:p>
    <w:p w14:paraId="6F239A14" w14:textId="77777777" w:rsidR="001777B4" w:rsidRDefault="001777B4" w:rsidP="001777B4">
      <w:pPr>
        <w:pStyle w:val="a7"/>
        <w:spacing w:before="0" w:beforeAutospacing="0" w:after="0" w:afterAutospacing="0"/>
        <w:ind w:left="6372"/>
        <w:jc w:val="both"/>
        <w:rPr>
          <w:b/>
          <w:sz w:val="28"/>
          <w:szCs w:val="28"/>
          <w:lang w:val="kk-KZ"/>
        </w:rPr>
      </w:pPr>
    </w:p>
    <w:p w14:paraId="43DAD7EB" w14:textId="77777777" w:rsidR="001777B4" w:rsidRDefault="001777B4" w:rsidP="001777B4">
      <w:pPr>
        <w:pStyle w:val="a7"/>
        <w:spacing w:before="0" w:beforeAutospacing="0" w:after="0" w:afterAutospacing="0"/>
        <w:ind w:left="6372"/>
        <w:jc w:val="both"/>
        <w:rPr>
          <w:b/>
          <w:sz w:val="28"/>
          <w:szCs w:val="28"/>
          <w:lang w:val="kk-KZ"/>
        </w:rPr>
      </w:pPr>
    </w:p>
    <w:p w14:paraId="3D9A2684" w14:textId="77777777" w:rsidR="001777B4" w:rsidRPr="006D04A4" w:rsidRDefault="001777B4" w:rsidP="001777B4">
      <w:pPr>
        <w:pStyle w:val="a7"/>
        <w:spacing w:before="0" w:beforeAutospacing="0" w:after="0" w:afterAutospacing="0"/>
        <w:ind w:left="6372"/>
        <w:jc w:val="both"/>
        <w:rPr>
          <w:b/>
          <w:sz w:val="28"/>
          <w:szCs w:val="28"/>
          <w:lang w:val="kk-KZ"/>
        </w:rPr>
      </w:pPr>
    </w:p>
    <w:p w14:paraId="5DC46F1E" w14:textId="77777777" w:rsidR="001777B4" w:rsidRPr="006D04A4" w:rsidRDefault="001777B4" w:rsidP="001777B4">
      <w:pPr>
        <w:pStyle w:val="a7"/>
        <w:spacing w:before="0" w:beforeAutospacing="0" w:after="0" w:afterAutospacing="0"/>
        <w:jc w:val="center"/>
        <w:rPr>
          <w:b/>
          <w:sz w:val="28"/>
          <w:szCs w:val="28"/>
          <w:lang w:val="kk-KZ"/>
        </w:rPr>
      </w:pPr>
      <w:r w:rsidRPr="006D04A4">
        <w:rPr>
          <w:b/>
          <w:sz w:val="28"/>
          <w:szCs w:val="28"/>
          <w:lang w:val="kk-KZ"/>
        </w:rPr>
        <w:t>«Өскемен қаласының дене шынықтыру,</w:t>
      </w:r>
      <w:r w:rsidRPr="006D04A4">
        <w:rPr>
          <w:b/>
          <w:sz w:val="28"/>
          <w:szCs w:val="28"/>
          <w:lang w:val="kk-KZ"/>
        </w:rPr>
        <w:br/>
        <w:t>спорт және туризм бөлімі» мемлекеттік мекемесі туралы</w:t>
      </w:r>
      <w:r w:rsidRPr="006D04A4">
        <w:rPr>
          <w:b/>
          <w:sz w:val="28"/>
          <w:szCs w:val="28"/>
          <w:lang w:val="kk-KZ"/>
        </w:rPr>
        <w:br/>
        <w:t>ереже</w:t>
      </w:r>
    </w:p>
    <w:p w14:paraId="53E7B195" w14:textId="77777777" w:rsidR="001777B4" w:rsidRPr="006D04A4" w:rsidRDefault="001777B4" w:rsidP="001777B4">
      <w:pPr>
        <w:pStyle w:val="a7"/>
        <w:spacing w:before="0" w:beforeAutospacing="0" w:after="0" w:afterAutospacing="0"/>
        <w:jc w:val="center"/>
        <w:rPr>
          <w:b/>
          <w:sz w:val="28"/>
          <w:szCs w:val="28"/>
          <w:lang w:val="kk-KZ"/>
        </w:rPr>
      </w:pPr>
    </w:p>
    <w:p w14:paraId="7A94793E" w14:textId="77777777" w:rsidR="001777B4" w:rsidRPr="006D04A4" w:rsidRDefault="001777B4" w:rsidP="001777B4">
      <w:pPr>
        <w:pStyle w:val="a7"/>
        <w:spacing w:before="0" w:beforeAutospacing="0" w:after="0" w:afterAutospacing="0"/>
        <w:jc w:val="center"/>
        <w:rPr>
          <w:b/>
          <w:sz w:val="28"/>
          <w:szCs w:val="28"/>
          <w:lang w:val="kk-KZ"/>
        </w:rPr>
      </w:pPr>
    </w:p>
    <w:p w14:paraId="2CFC30BE" w14:textId="77777777" w:rsidR="001777B4" w:rsidRPr="006D04A4" w:rsidRDefault="001777B4" w:rsidP="001777B4">
      <w:pPr>
        <w:pStyle w:val="a7"/>
        <w:spacing w:before="0" w:beforeAutospacing="0" w:after="0" w:afterAutospacing="0"/>
        <w:jc w:val="center"/>
        <w:rPr>
          <w:b/>
          <w:sz w:val="28"/>
          <w:szCs w:val="28"/>
          <w:lang w:val="kk-KZ"/>
        </w:rPr>
      </w:pPr>
      <w:r w:rsidRPr="006D04A4">
        <w:rPr>
          <w:b/>
          <w:sz w:val="28"/>
          <w:szCs w:val="28"/>
          <w:lang w:val="kk-KZ"/>
        </w:rPr>
        <w:t>1-тарау. Жалпы ережелер</w:t>
      </w:r>
    </w:p>
    <w:p w14:paraId="61E6AE2E" w14:textId="77777777" w:rsidR="001777B4" w:rsidRPr="006D04A4" w:rsidRDefault="001777B4" w:rsidP="001777B4">
      <w:pPr>
        <w:pStyle w:val="a7"/>
        <w:spacing w:before="0" w:beforeAutospacing="0" w:after="0" w:afterAutospacing="0"/>
        <w:jc w:val="center"/>
        <w:rPr>
          <w:b/>
          <w:sz w:val="28"/>
          <w:szCs w:val="28"/>
          <w:lang w:val="kk-KZ"/>
        </w:rPr>
      </w:pPr>
    </w:p>
    <w:p w14:paraId="69B50DA6" w14:textId="77777777" w:rsidR="001777B4" w:rsidRPr="006D04A4" w:rsidRDefault="001777B4" w:rsidP="001777B4">
      <w:pPr>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 xml:space="preserve">1. «Өскемен қаласының дене шынықтыру, спорт және туризм бөлімі» мемлекеттік мекемесі (бұдан әрі – Бөлім) дене шынықтыру, спорт және туризм салаларындағы басшылықты жүзеге асыратын Қазақстан Республикасының мемлекеттік органы болып табылады. </w:t>
      </w:r>
    </w:p>
    <w:p w14:paraId="61D98B92" w14:textId="77777777" w:rsidR="001777B4" w:rsidRPr="006D04A4" w:rsidRDefault="001777B4" w:rsidP="001777B4">
      <w:pPr>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2. Бөлім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14:paraId="71CC39F3" w14:textId="77777777" w:rsidR="001777B4" w:rsidRPr="006D04A4" w:rsidRDefault="001777B4" w:rsidP="001777B4">
      <w:pPr>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 xml:space="preserve">3. Бөлім ұйымдық-құқықтық нысандағы заңды тұлға болып табылады, оның Қазақстан Республикасының Мемлекеттік Елтаңбасы бейнеленген мөрлері және атауы қазақ тілінде жазылған мөртабандары, белгіленген үлгідегі бланкілері, Қазақстан Республикасының заңнамасына сәйкес қазынашылық органдарында шоттары бар. </w:t>
      </w:r>
    </w:p>
    <w:p w14:paraId="42D81E48" w14:textId="77777777" w:rsidR="001777B4" w:rsidRPr="006D04A4" w:rsidRDefault="001777B4" w:rsidP="001777B4">
      <w:pPr>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4. Бөлім азаматтық-құқықтық қатынастарға өз атынан түседі.</w:t>
      </w:r>
    </w:p>
    <w:p w14:paraId="780E857F" w14:textId="77777777" w:rsidR="001777B4" w:rsidRPr="006D04A4" w:rsidRDefault="001777B4" w:rsidP="001777B4">
      <w:pPr>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5. Бөлім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p w14:paraId="60245511" w14:textId="77777777" w:rsidR="001777B4" w:rsidRPr="006D04A4" w:rsidRDefault="001777B4" w:rsidP="001777B4">
      <w:pPr>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6. Бөлім өз құзыретінің мәселелері бойынша заңнамада белгіленген тәртіппен Бөлім басшысының бұйрықтарымен және Қазақстан Республикасының заңнамасында көзделген басқа да актілермен ресімделетін шешімдер қабылдайды.</w:t>
      </w:r>
    </w:p>
    <w:p w14:paraId="6CE057CC" w14:textId="77777777" w:rsidR="001777B4" w:rsidRPr="006D04A4" w:rsidRDefault="001777B4" w:rsidP="001777B4">
      <w:pPr>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7. Бөлімінің құрылымы мен штат санының лимиті Өскемен қаласының әкімдігімен Қазақстан Республикасының заңнамасына сәйкес бекітіледі.</w:t>
      </w:r>
    </w:p>
    <w:p w14:paraId="75951927" w14:textId="77777777" w:rsidR="001777B4" w:rsidRPr="006D04A4" w:rsidRDefault="001777B4" w:rsidP="001777B4">
      <w:pPr>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8. Заңды тұлғаның орналасқан жері: Қазақстан Республикасы, Шығыс Қазақстан облысы, Өскемен қаласы, Қасым Қайсенов көшесі, 10а, пошталық индексі 070004.</w:t>
      </w:r>
    </w:p>
    <w:p w14:paraId="73F2EAAC" w14:textId="77777777" w:rsidR="001777B4" w:rsidRPr="006D04A4" w:rsidRDefault="001777B4" w:rsidP="001777B4">
      <w:pPr>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9. Осы Ереже Бөлімнің құрылтай құжаты болып табылады.</w:t>
      </w:r>
    </w:p>
    <w:p w14:paraId="4921ABEA" w14:textId="77777777" w:rsidR="001777B4" w:rsidRPr="006D04A4" w:rsidRDefault="001777B4" w:rsidP="001777B4">
      <w:pPr>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 xml:space="preserve">10. Бөлім қызметін қаржыландыру Қазақстан Республикасының заңнамасына сәйкес жергілікті бюджеттен жүзеге асырылады. </w:t>
      </w:r>
    </w:p>
    <w:p w14:paraId="2BCD0B59" w14:textId="77777777" w:rsidR="001777B4" w:rsidRPr="006D04A4" w:rsidRDefault="001777B4" w:rsidP="001777B4">
      <w:pPr>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lastRenderedPageBreak/>
        <w:t>11. Бөлімге кәсіпкерлік субъектілерімен Бөлімнің функциялары болып табылатын міндеттерді орындау мәні бойынша шарттық қатынастарға түсуге тыйым салынады. Егер Қазақстан Республикасының заңдарымен Бөлімге табыс әкелетін қызметті жүзеге асыру құқығы берілген болса, алынған кірістер Қазақстан Республикасының заңнамасында өзгеше белгіленбесе, мемлекеттік бюджетке жіберіледі.</w:t>
      </w:r>
    </w:p>
    <w:p w14:paraId="743918EA" w14:textId="77777777" w:rsidR="001777B4" w:rsidRPr="006D04A4" w:rsidRDefault="001777B4" w:rsidP="001777B4">
      <w:pPr>
        <w:spacing w:after="0" w:line="240" w:lineRule="auto"/>
        <w:ind w:left="-567" w:firstLine="927"/>
        <w:jc w:val="both"/>
        <w:rPr>
          <w:rFonts w:ascii="Times New Roman" w:hAnsi="Times New Roman" w:cs="Times New Roman"/>
          <w:sz w:val="28"/>
          <w:szCs w:val="28"/>
          <w:lang w:val="kk-KZ"/>
        </w:rPr>
      </w:pPr>
    </w:p>
    <w:p w14:paraId="4D7DC311" w14:textId="77777777" w:rsidR="001777B4" w:rsidRPr="006D04A4" w:rsidRDefault="001777B4" w:rsidP="001777B4">
      <w:pPr>
        <w:spacing w:after="0" w:line="240" w:lineRule="auto"/>
        <w:ind w:left="-567" w:firstLine="927"/>
        <w:jc w:val="both"/>
        <w:rPr>
          <w:rFonts w:ascii="Times New Roman" w:hAnsi="Times New Roman" w:cs="Times New Roman"/>
          <w:sz w:val="28"/>
          <w:szCs w:val="28"/>
          <w:lang w:val="kk-KZ"/>
        </w:rPr>
      </w:pPr>
    </w:p>
    <w:p w14:paraId="6CB138F7" w14:textId="77777777" w:rsidR="001777B4" w:rsidRPr="006D04A4" w:rsidRDefault="001777B4" w:rsidP="001777B4">
      <w:pPr>
        <w:spacing w:after="0" w:line="240" w:lineRule="auto"/>
        <w:ind w:left="-567" w:firstLine="927"/>
        <w:jc w:val="center"/>
        <w:rPr>
          <w:rFonts w:ascii="Times New Roman" w:hAnsi="Times New Roman" w:cs="Times New Roman"/>
          <w:b/>
          <w:sz w:val="28"/>
          <w:szCs w:val="28"/>
          <w:lang w:val="kk-KZ"/>
        </w:rPr>
      </w:pPr>
      <w:r w:rsidRPr="006D04A4">
        <w:rPr>
          <w:rFonts w:ascii="Times New Roman" w:hAnsi="Times New Roman" w:cs="Times New Roman"/>
          <w:b/>
          <w:sz w:val="28"/>
          <w:szCs w:val="28"/>
          <w:lang w:val="kk-KZ"/>
        </w:rPr>
        <w:t>2-тарау. Мемлекеттік органның міндеттері мен өкілеттіктері</w:t>
      </w:r>
    </w:p>
    <w:p w14:paraId="65E35B1B" w14:textId="77777777" w:rsidR="001777B4" w:rsidRPr="006D04A4" w:rsidRDefault="001777B4" w:rsidP="001777B4">
      <w:pPr>
        <w:spacing w:after="0" w:line="240" w:lineRule="auto"/>
        <w:ind w:left="-567" w:firstLine="927"/>
        <w:jc w:val="both"/>
        <w:rPr>
          <w:rFonts w:ascii="Times New Roman" w:hAnsi="Times New Roman" w:cs="Times New Roman"/>
          <w:sz w:val="28"/>
          <w:szCs w:val="28"/>
          <w:lang w:val="kk-KZ"/>
        </w:rPr>
      </w:pPr>
    </w:p>
    <w:p w14:paraId="5E2B12EB" w14:textId="77777777" w:rsidR="001777B4" w:rsidRPr="006D04A4" w:rsidRDefault="001777B4" w:rsidP="001777B4">
      <w:pPr>
        <w:pStyle w:val="a7"/>
        <w:spacing w:before="0" w:beforeAutospacing="0" w:after="0" w:afterAutospacing="0"/>
        <w:ind w:left="426" w:firstLine="283"/>
        <w:jc w:val="both"/>
        <w:rPr>
          <w:sz w:val="28"/>
          <w:szCs w:val="28"/>
        </w:rPr>
      </w:pPr>
      <w:r w:rsidRPr="006D04A4">
        <w:rPr>
          <w:sz w:val="28"/>
          <w:szCs w:val="28"/>
          <w:lang w:val="kk-KZ"/>
        </w:rPr>
        <w:t xml:space="preserve">12. </w:t>
      </w:r>
      <w:proofErr w:type="spellStart"/>
      <w:r w:rsidRPr="006D04A4">
        <w:rPr>
          <w:sz w:val="28"/>
          <w:szCs w:val="28"/>
        </w:rPr>
        <w:t>Міндеттері</w:t>
      </w:r>
      <w:proofErr w:type="spellEnd"/>
      <w:r w:rsidRPr="006D04A4">
        <w:rPr>
          <w:sz w:val="28"/>
          <w:szCs w:val="28"/>
        </w:rPr>
        <w:t>:</w:t>
      </w:r>
    </w:p>
    <w:p w14:paraId="3581A1BB" w14:textId="77777777" w:rsidR="001777B4" w:rsidRPr="006D04A4" w:rsidRDefault="001777B4" w:rsidP="001777B4">
      <w:pPr>
        <w:pStyle w:val="a6"/>
        <w:numPr>
          <w:ilvl w:val="0"/>
          <w:numId w:val="5"/>
        </w:numPr>
        <w:tabs>
          <w:tab w:val="num" w:pos="993"/>
        </w:tabs>
        <w:spacing w:after="0" w:line="240" w:lineRule="auto"/>
        <w:ind w:left="0"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 xml:space="preserve">қала аумағында </w:t>
      </w:r>
      <w:r w:rsidRPr="006D04A4">
        <w:rPr>
          <w:rFonts w:ascii="Times New Roman" w:hAnsi="Times New Roman" w:cs="Times New Roman"/>
          <w:bCs/>
          <w:sz w:val="28"/>
          <w:szCs w:val="28"/>
          <w:lang w:val="kk-KZ"/>
        </w:rPr>
        <w:t>бұқаралық спорт және ұлттық спорт түрлерінің дамуын қамтамасыз ету;</w:t>
      </w:r>
    </w:p>
    <w:p w14:paraId="49264D0A" w14:textId="77777777" w:rsidR="001777B4" w:rsidRPr="006D04A4" w:rsidRDefault="001777B4" w:rsidP="001777B4">
      <w:pPr>
        <w:pStyle w:val="a6"/>
        <w:numPr>
          <w:ilvl w:val="0"/>
          <w:numId w:val="5"/>
        </w:numPr>
        <w:tabs>
          <w:tab w:val="num" w:pos="993"/>
        </w:tabs>
        <w:spacing w:after="0" w:line="240" w:lineRule="auto"/>
        <w:ind w:left="0" w:firstLine="709"/>
        <w:jc w:val="both"/>
        <w:rPr>
          <w:rFonts w:ascii="Times New Roman" w:hAnsi="Times New Roman" w:cs="Times New Roman"/>
          <w:sz w:val="28"/>
          <w:szCs w:val="28"/>
          <w:lang w:val="kk-KZ"/>
        </w:rPr>
      </w:pPr>
      <w:r w:rsidRPr="006D04A4">
        <w:rPr>
          <w:rFonts w:ascii="Times New Roman" w:hAnsi="Times New Roman" w:cs="Times New Roman"/>
          <w:bCs/>
          <w:sz w:val="28"/>
          <w:szCs w:val="28"/>
          <w:lang w:val="kk-KZ"/>
        </w:rPr>
        <w:t>бұқаралық, ұлттық спорт түрлерінен, мүгедектер спортынан қала құрама командаларының дайындығын және олардың облыстық спорт жарыстарына қатысуын ұйымдастыру және қамтамасыз ету;</w:t>
      </w:r>
    </w:p>
    <w:p w14:paraId="5D6644C2" w14:textId="77777777" w:rsidR="001777B4" w:rsidRPr="006D04A4" w:rsidRDefault="001777B4" w:rsidP="001777B4">
      <w:pPr>
        <w:pStyle w:val="a6"/>
        <w:numPr>
          <w:ilvl w:val="0"/>
          <w:numId w:val="5"/>
        </w:numPr>
        <w:tabs>
          <w:tab w:val="num" w:pos="993"/>
        </w:tabs>
        <w:spacing w:after="0" w:line="240" w:lineRule="auto"/>
        <w:ind w:left="0"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Қазақстан Республикасы халқының президентiк тестiлерi</w:t>
      </w:r>
      <w:r w:rsidRPr="006D04A4">
        <w:rPr>
          <w:rFonts w:ascii="Times New Roman" w:hAnsi="Times New Roman" w:cs="Times New Roman"/>
          <w:bCs/>
          <w:sz w:val="28"/>
          <w:szCs w:val="28"/>
          <w:lang w:val="kk-KZ"/>
        </w:rPr>
        <w:t>н өткізуді орындау жұмысына басшылық ету және бақылау;</w:t>
      </w:r>
    </w:p>
    <w:p w14:paraId="3768B54C" w14:textId="77777777" w:rsidR="001777B4" w:rsidRPr="006D04A4" w:rsidRDefault="001777B4" w:rsidP="001777B4">
      <w:pPr>
        <w:pStyle w:val="a6"/>
        <w:numPr>
          <w:ilvl w:val="0"/>
          <w:numId w:val="5"/>
        </w:numPr>
        <w:tabs>
          <w:tab w:val="num" w:pos="993"/>
        </w:tabs>
        <w:spacing w:after="0" w:line="240" w:lineRule="auto"/>
        <w:ind w:left="0" w:firstLine="709"/>
        <w:jc w:val="both"/>
        <w:rPr>
          <w:rFonts w:ascii="Times New Roman" w:hAnsi="Times New Roman" w:cs="Times New Roman"/>
          <w:sz w:val="28"/>
          <w:szCs w:val="28"/>
          <w:lang w:val="kk-KZ"/>
        </w:rPr>
      </w:pPr>
      <w:r w:rsidRPr="006D04A4">
        <w:rPr>
          <w:rFonts w:ascii="Times New Roman" w:hAnsi="Times New Roman" w:cs="Times New Roman"/>
          <w:bCs/>
          <w:sz w:val="28"/>
          <w:szCs w:val="28"/>
          <w:lang w:val="kk-KZ"/>
        </w:rPr>
        <w:t>спорт инфрақұрылымын дамыту бойынша қызметін үйлестіру;</w:t>
      </w:r>
    </w:p>
    <w:p w14:paraId="46FFF0E3" w14:textId="77777777" w:rsidR="001777B4" w:rsidRPr="006D04A4" w:rsidRDefault="001777B4" w:rsidP="001777B4">
      <w:pPr>
        <w:pStyle w:val="a6"/>
        <w:numPr>
          <w:ilvl w:val="0"/>
          <w:numId w:val="5"/>
        </w:numPr>
        <w:tabs>
          <w:tab w:val="num" w:pos="993"/>
        </w:tabs>
        <w:spacing w:after="0" w:line="240" w:lineRule="auto"/>
        <w:ind w:left="0"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туризм саласында мемлекеттік саясатты жүзеге асыруды іске асыру.</w:t>
      </w:r>
    </w:p>
    <w:p w14:paraId="63C90ADB" w14:textId="77777777" w:rsidR="001777B4" w:rsidRPr="006D04A4" w:rsidRDefault="001777B4" w:rsidP="001777B4">
      <w:pPr>
        <w:tabs>
          <w:tab w:val="num" w:pos="426"/>
          <w:tab w:val="left" w:pos="2964"/>
        </w:tabs>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 xml:space="preserve">13. Өкілеттіктері: </w:t>
      </w:r>
      <w:r w:rsidRPr="006D04A4">
        <w:rPr>
          <w:rFonts w:ascii="Times New Roman" w:hAnsi="Times New Roman" w:cs="Times New Roman"/>
          <w:sz w:val="28"/>
          <w:szCs w:val="28"/>
          <w:lang w:val="kk-KZ"/>
        </w:rPr>
        <w:tab/>
      </w:r>
    </w:p>
    <w:p w14:paraId="32B25DF5" w14:textId="77777777" w:rsidR="001777B4" w:rsidRPr="006D04A4" w:rsidRDefault="001777B4" w:rsidP="001777B4">
      <w:pPr>
        <w:tabs>
          <w:tab w:val="num" w:pos="426"/>
        </w:tabs>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1) құқықтары:</w:t>
      </w:r>
    </w:p>
    <w:p w14:paraId="7FCB5724" w14:textId="77777777" w:rsidR="001777B4" w:rsidRPr="006D04A4" w:rsidRDefault="001777B4" w:rsidP="001777B4">
      <w:pPr>
        <w:tabs>
          <w:tab w:val="num" w:pos="426"/>
        </w:tabs>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 xml:space="preserve">Бөлімге жүктелген функцияларды жүзеге асыру үшін қажетті ақпаратты Қазақстан Республикасының заңдарында белгіленген коммерциялық және заңмен қорғалатын өзге де құпияларды жария етуге қойылатын талаптарды сақтай отырып, мемлекеттік органдардан, лауазымды адамдардан, өзге ұйымдардан және жеке тұлғалардан сұратуға және алуға; </w:t>
      </w:r>
    </w:p>
    <w:p w14:paraId="36DB09CC" w14:textId="77777777" w:rsidR="001777B4" w:rsidRPr="006D04A4" w:rsidRDefault="001777B4" w:rsidP="001777B4">
      <w:pPr>
        <w:tabs>
          <w:tab w:val="num" w:pos="426"/>
        </w:tabs>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Қазақстан Республикасының мемлекеттік мүлік туралы заңнамасына сәйкес мемлекеттік заңды тұлғалардың құқық субъектілерін, оның ішінде тиісті саладағы уәкілетті органдардың құзыреттеріне ұқсас шешімдерді қабылдауға, акционерлік қоғамдар акцияларының мемлекеттік пакетін және жауапкершілігі шектеулі серіктестердегі қатысу үлестерін иелену мен пайдалану құқықтарын жүзеге асыру;</w:t>
      </w:r>
    </w:p>
    <w:p w14:paraId="0C13AB8F" w14:textId="77777777" w:rsidR="001777B4" w:rsidRPr="006D04A4" w:rsidRDefault="001777B4" w:rsidP="001777B4">
      <w:pPr>
        <w:tabs>
          <w:tab w:val="num" w:pos="426"/>
        </w:tabs>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құзырет шегінде мәселелерді қарау кезінде мемлекет мүдделерін барлық мекемелерде білдіру;</w:t>
      </w:r>
    </w:p>
    <w:p w14:paraId="69A93542" w14:textId="77777777" w:rsidR="001777B4" w:rsidRPr="006D04A4" w:rsidRDefault="001777B4" w:rsidP="001777B4">
      <w:pPr>
        <w:tabs>
          <w:tab w:val="num" w:pos="426"/>
        </w:tabs>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Қазақстан Республикасының заңдарында белгіленген тәртіппен басқа мемлекеттік органдармен және коммерциялық емес ұйымдармен өзара</w:t>
      </w:r>
      <w:r w:rsidRPr="006D04A4">
        <w:rPr>
          <w:rFonts w:ascii="Times New Roman" w:hAnsi="Times New Roman" w:cs="Times New Roman"/>
          <w:sz w:val="28"/>
          <w:szCs w:val="28"/>
          <w:lang w:val="kk-KZ"/>
        </w:rPr>
        <w:br/>
        <w:t>іс-қимыл жасауға;</w:t>
      </w:r>
    </w:p>
    <w:p w14:paraId="1B6D1A8B" w14:textId="77777777" w:rsidR="001777B4" w:rsidRPr="006D04A4" w:rsidRDefault="001777B4" w:rsidP="001777B4">
      <w:pPr>
        <w:tabs>
          <w:tab w:val="num" w:pos="426"/>
        </w:tabs>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Қазақстан Республикасының заңнамасында белгіленген тәртіппен сотқа талап арызбен жүгіну;</w:t>
      </w:r>
    </w:p>
    <w:p w14:paraId="439FF9BF" w14:textId="77777777" w:rsidR="001777B4" w:rsidRPr="006D04A4" w:rsidRDefault="001777B4" w:rsidP="001777B4">
      <w:pPr>
        <w:tabs>
          <w:tab w:val="num" w:pos="426"/>
        </w:tabs>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Қазақстан Республикасының қолданыстағы заңнамасымен қарастырылған өзге де құқықтарды жүзеге асыру;</w:t>
      </w:r>
    </w:p>
    <w:p w14:paraId="6B3CF784" w14:textId="77777777" w:rsidR="001777B4" w:rsidRPr="006D04A4" w:rsidRDefault="001777B4" w:rsidP="001777B4">
      <w:pPr>
        <w:tabs>
          <w:tab w:val="num" w:pos="426"/>
        </w:tabs>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2) міндеттері:</w:t>
      </w:r>
    </w:p>
    <w:p w14:paraId="1CF068B5" w14:textId="77777777" w:rsidR="001777B4" w:rsidRPr="006D04A4" w:rsidRDefault="001777B4" w:rsidP="001777B4">
      <w:pPr>
        <w:tabs>
          <w:tab w:val="num" w:pos="426"/>
        </w:tabs>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lastRenderedPageBreak/>
        <w:t xml:space="preserve">жеке және заңды тұлғалардың өтініштерін жан-жақты және уақтылы қарауды қамтамасыз ету; </w:t>
      </w:r>
    </w:p>
    <w:p w14:paraId="4DEDB501" w14:textId="77777777" w:rsidR="001777B4" w:rsidRPr="006D04A4" w:rsidRDefault="001777B4" w:rsidP="001777B4">
      <w:pPr>
        <w:tabs>
          <w:tab w:val="num" w:pos="426"/>
        </w:tabs>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мекеме әзірлеуші болған әкімнің және әкімдіктің нормативтік құқықтық актілеріне құқықтық мониторинг жасау және оларға өзгерістерді және (немесе) толықтыруларды уақытылы енгізу, немесе оларды күші жойылды деп тану;</w:t>
      </w:r>
    </w:p>
    <w:p w14:paraId="3345CB9E" w14:textId="77777777" w:rsidR="001777B4" w:rsidRPr="006D04A4" w:rsidRDefault="001777B4" w:rsidP="001777B4">
      <w:pPr>
        <w:tabs>
          <w:tab w:val="num" w:pos="426"/>
        </w:tabs>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бұқаралық дене шынықтыру-сауықтыру жұмыстарын, бұқаралық, ұлттық спорт түрлерін, мүгедектер спортын дамыту мәселелерін реттейтін бағдарламалардың, нормативтік құқықтық актілердің, бағдарламалық-әдіскерлік құжаттардың жобаларын әзірлеуге және іске асыруға қатысу;</w:t>
      </w:r>
    </w:p>
    <w:p w14:paraId="17A14797" w14:textId="77777777" w:rsidR="001777B4" w:rsidRPr="006D04A4" w:rsidRDefault="001777B4" w:rsidP="001777B4">
      <w:pPr>
        <w:tabs>
          <w:tab w:val="num" w:pos="426"/>
        </w:tabs>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конференциялар, семинарлар және тағы басқа оқыту түрлерін және бұқаралық дене шынықтыру-сауықтыру мамандарымен тәжірибе алмасуды ұйымдастыру және өткізуге қатысу;</w:t>
      </w:r>
    </w:p>
    <w:p w14:paraId="21442182" w14:textId="77777777" w:rsidR="001777B4" w:rsidRPr="006D04A4" w:rsidRDefault="001777B4" w:rsidP="001777B4">
      <w:pPr>
        <w:tabs>
          <w:tab w:val="num" w:pos="426"/>
        </w:tabs>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дене шынықтырудың, спорттың және туризмнің дамуы бойынша мәліметтерді талдау және жоғарыда тұрған органдарға ұсыну;</w:t>
      </w:r>
    </w:p>
    <w:p w14:paraId="4DC62DCD" w14:textId="77777777" w:rsidR="001777B4" w:rsidRPr="006D04A4" w:rsidRDefault="001777B4" w:rsidP="001777B4">
      <w:pPr>
        <w:tabs>
          <w:tab w:val="num" w:pos="426"/>
        </w:tabs>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дене шынықтыруды, спортты және туризмді дамытуға арналған бағдарламаларды, жоспарларды жүзеге асыру;</w:t>
      </w:r>
    </w:p>
    <w:p w14:paraId="46D7E671" w14:textId="77777777" w:rsidR="001777B4" w:rsidRPr="006D04A4" w:rsidRDefault="001777B4" w:rsidP="001777B4">
      <w:pPr>
        <w:tabs>
          <w:tab w:val="num" w:pos="426"/>
        </w:tabs>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Қазақстан Республикасының қолданыстағы заңнамасымен көзделген өзге де міндеттерді жүзеге асыру.</w:t>
      </w:r>
    </w:p>
    <w:p w14:paraId="63B05623" w14:textId="77777777" w:rsidR="001777B4" w:rsidRPr="006D04A4" w:rsidRDefault="001777B4" w:rsidP="001777B4">
      <w:pPr>
        <w:tabs>
          <w:tab w:val="num" w:pos="426"/>
        </w:tabs>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 xml:space="preserve"> Функциялары:</w:t>
      </w:r>
    </w:p>
    <w:p w14:paraId="7EE57BCA" w14:textId="77777777" w:rsidR="001777B4" w:rsidRPr="006D04A4" w:rsidRDefault="001777B4" w:rsidP="001777B4">
      <w:pPr>
        <w:tabs>
          <w:tab w:val="num" w:pos="426"/>
        </w:tabs>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1) қалада дене шынықтыру мен спортты дамыту жөніндегі жұмысты ұйымдастыру;</w:t>
      </w:r>
    </w:p>
    <w:p w14:paraId="44CAF6FC" w14:textId="77777777" w:rsidR="001777B4" w:rsidRPr="006D04A4" w:rsidRDefault="001777B4" w:rsidP="001777B4">
      <w:pPr>
        <w:tabs>
          <w:tab w:val="num" w:pos="426"/>
        </w:tabs>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2) жеке тұлғалардың спортпен айналысуы үшін, оның ішінде халықтың жүріп-тұруы шектеулі топтарына қолжетімді болуы ескеріле отырып, тұрғылықты жері бойынша және көпшілік демалатын орындарда инфрақұрылым жасау;</w:t>
      </w:r>
    </w:p>
    <w:p w14:paraId="3971EC1A"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3) бұқаралық спортпен айналысуға арналған спорттық жабдықтың қауіпсіз пайдаланылуына мемлекеттік бақылауды жүзеге асыру;</w:t>
      </w:r>
    </w:p>
    <w:p w14:paraId="627B7104"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4) аккредиттелген жергілікті спорт федерацияларымен бірлесіп спорт түрлері бойынша қалалық спорт жарыстарды өткізу;</w:t>
      </w:r>
    </w:p>
    <w:p w14:paraId="34ABA2E9"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5) спорт түрлері бойынша қалалық құрама командаларды даярлауды және олардың облыстық спорт жарыстарға қатысуын қамтамасыз ету;</w:t>
      </w:r>
    </w:p>
    <w:p w14:paraId="3795932C"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6) қала аумағында бұқаралық спортты және ұлттық спорт түрлерін дамытуды қамтамасыз ету;</w:t>
      </w:r>
    </w:p>
    <w:p w14:paraId="003BC040"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7) қала аумағында дене шынықтыру-спорт ұйымдарының қызметін үйлестіру;</w:t>
      </w:r>
    </w:p>
    <w:p w14:paraId="0F4B12BF"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8) спортшыларға: 2-разрядты спортшы, 3-разрядты спортшы, жасөспірімдер бойынша 1-разрядты спортшы, жасөспірімдер бойынша 2-разрядты спортшы, жасөспірімдер бойынша 3-разрядты спортшы спорттық разрядтарын беру, спортшыларды осындай спорттық разрядтардан айыру;</w:t>
      </w:r>
    </w:p>
    <w:p w14:paraId="4E1AE568"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 xml:space="preserve">9) мынадай: бiлiктiлiгi жоғары деңгейдегi екiншi санатты жаттықтырушы, бiлiктiлiгi жоғары деңгейдегi екiншi санатты жаттықтырушы-оқытушы, бiлiктiлiгi орта деңгейдегi екiншi санатты жаттықтырушы, бiлiктiлiгi орта деңгейдегi екiншi санатты жаттықтырушы-оқытушы, бiлiктiлiгi жоғары </w:t>
      </w:r>
      <w:r w:rsidRPr="006D04A4">
        <w:rPr>
          <w:sz w:val="28"/>
          <w:szCs w:val="28"/>
          <w:lang w:val="kk-KZ"/>
        </w:rPr>
        <w:lastRenderedPageBreak/>
        <w:t>деңгейдегi екiншi санатты әдiскер, бiлiктiлiгi орта деңгейдегi екiншi санатты әдiскер, бiлiктiлiгi жоғары деңгейдегi екiншi санатты нұсқаушы-спортшы, спорт төрешiсi біліктілік санаттарын беру, біліктілік санаттарынан айыру;</w:t>
      </w:r>
    </w:p>
    <w:p w14:paraId="78DF9B94"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10) спорттық-бұқаралық іс-шаралардың бірыңғай өңірлік күнтізбесін іске асыру;</w:t>
      </w:r>
    </w:p>
    <w:p w14:paraId="35607627"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11) қала аумағында спорттық іс-шараларды ұйымдастыруды және өткізуді үйлестіру;</w:t>
      </w:r>
    </w:p>
    <w:p w14:paraId="50A17389"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12) Қазақстан Республикасының заңнамасында белгіленген нысан мен мерзімдерге сәйкес облыстың жергілікті атқарушы органына ұсыну үшін қала аумағындағы дене шынықтыру мен спорттың дамуы туралы ақпаратты жинауды және талдауды жүзеге асыру;</w:t>
      </w:r>
    </w:p>
    <w:p w14:paraId="5CDA1F8A"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13) аккредиттелген жергілікті спорт федерацияларының ұсыныстары бойынша спорт түрлері бойынша қалалық қомандалардың құрамын қалыптастыру және бекіту;</w:t>
      </w:r>
    </w:p>
    <w:p w14:paraId="36F8E9FE"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14) ресми дене шынықтыру және спорттық іс-шараларын медициналық қамтамасыз етуді ұйымдастыру;</w:t>
      </w:r>
    </w:p>
    <w:p w14:paraId="06358E98"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15) дене шынықтыру және спорттық іс-шараларын өткізу кезінде қоғамдық тәртіп пен қоғамдық қауіпсіздікті қамтамасыз ету;</w:t>
      </w:r>
    </w:p>
    <w:p w14:paraId="4FABFE1D"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16) қала аумағында спорт ғимараттарын салу мәселелері бойынша ұсыныстар енгізу және олардың халыққа қолжетімді болуын қамтамасыз ету;</w:t>
      </w:r>
    </w:p>
    <w:p w14:paraId="14406E69"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17) спорт ұйымдарына әдістемелік және консультациялық көмек көрсету;</w:t>
      </w:r>
    </w:p>
    <w:p w14:paraId="06D87DC0"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18) дене шынықтыру мен спортты насихаттауды жүргізу, денсаулықтарын сақтау және нығайту, аурулардың алдын алу, жұмысқа қабілеттілік пен белсенді ұзақ өмір сүрудің жоғары деңгейіне, сондай-ақ ізгілік мұраттары мен спорт құндылықтарына қол жеткізу үшін дене шынықтыру компоненттерін практикалық пайдалануда халықтың білім деңгейін арттыру;</w:t>
      </w:r>
    </w:p>
    <w:p w14:paraId="3A5CECCB"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19) мүгедектігі бар адамдар арасында спортты дамытуды, арнаулы спорттық мүкәммал беруді қамтамасыз етеді және мүгедектігі бар адамдардың дене шынықтырумен және спортпен шұғылдануы үшін дене шынықтыру-сауықтыру және спорт ғимараттарына қолжетімді болуына жағдай жасау;</w:t>
      </w:r>
    </w:p>
    <w:p w14:paraId="19F4EA83"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20) дене шынықтыру-спорт ұйымдарымен бірлесе отырып, спорт клубтарының, мектептерінің, секцияларының ашылуын, сондай-ақ мүгедектігі бар адамдарды республикалық спорттық жарыстарға даярлауды және олардың қатысуын қамтамасыз ету;</w:t>
      </w:r>
    </w:p>
    <w:p w14:paraId="63D550FF"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21) мүгедектігі бар адамдардың қоғамдық бірлестіктерімен бірлесе отырып, қала деңгейінде спорттық іс-шаралар өткізуді ұйымдастыру;</w:t>
      </w:r>
    </w:p>
    <w:p w14:paraId="09912354"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22) спорттық және спорттық-бұқаралық іс-шараларды ұйымдастыру және өткізу үшін ұйымдастыру комитеттерін құруды ұйымдастыру;</w:t>
      </w:r>
    </w:p>
    <w:p w14:paraId="2004F514"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23) аккредиттелген жергілікті спорт федерациялары әзірлеген қалалық спорттық жарыстардың ережелерін (регламенттерін) бекіту;</w:t>
      </w:r>
    </w:p>
    <w:p w14:paraId="793AD681"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 xml:space="preserve">24) халық үшін спорт секцияларының жұмысын қамтамасыз ету және спорттық іс-шараларды өткізу мақсатында білім беру ұйымдарының спорт </w:t>
      </w:r>
      <w:r w:rsidRPr="006D04A4">
        <w:rPr>
          <w:sz w:val="28"/>
          <w:szCs w:val="28"/>
          <w:lang w:val="kk-KZ"/>
        </w:rPr>
        <w:lastRenderedPageBreak/>
        <w:t>құрылысжайларын сабақтан тыс және кешкі уақытта пайдалану жөнінде шаралар қабылдау;</w:t>
      </w:r>
    </w:p>
    <w:p w14:paraId="614415B0"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25) бюджет қаражатының көлемдері шегінде балалар мен жасөспірімдерге арналған спорт секцияларын қаржыландыруға мемлекеттік спорттық тапсырысты бекіту туралы ұсыныстар енгізу;</w:t>
      </w:r>
    </w:p>
    <w:p w14:paraId="0C00E079"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26) мемлекеттік спорттық тапсырыстың көрсетілетін қызметтерін берушілердің меншік нысанына, ведомстволық бағыныстылығына, типтері мен түрлеріне қарамастан, балалар мен жасөспірімдерге арналған спорт секцияларында мемлекеттік спорттық тапсырысты орналастыруды қамтамасыз ету;</w:t>
      </w:r>
    </w:p>
    <w:p w14:paraId="18B04C24"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27) мемлекеттік спорттық тапсырысты орналастырудың, оның сапасын бақылаудың және мақсатты игерілуінің барлық кезеңі мен рәсімдерінің электрондық және жалпыға қолжетімді форматтарда орындалуын қамтамасыз ету;</w:t>
      </w:r>
    </w:p>
    <w:p w14:paraId="3E65ADD0"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28) мынадай әкімшілік құқық бұзушылықтар бойынша әкімшілік құқық   бұзушылық туралы хаттамалар жасау:</w:t>
      </w:r>
    </w:p>
    <w:p w14:paraId="5DC9C8E5"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спорттық және спорттық-бұқаралық іс-шараларды ұйымдастыру және өткізу тәртібін бұзу;</w:t>
      </w:r>
    </w:p>
    <w:p w14:paraId="212CEC35"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Қазақстан Республикасының дене шынықтыру және спорт саласындағы заңнамасын бұзу;</w:t>
      </w:r>
    </w:p>
    <w:p w14:paraId="536E8020"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29) Бөлімнің құзыреті шегінде қала әкімі мен әкімдігінің нормативтік құқықтық актілерінің жобаларын әзірлеу;</w:t>
      </w:r>
    </w:p>
    <w:p w14:paraId="5136216B" w14:textId="77777777" w:rsidR="001777B4" w:rsidRPr="006D04A4" w:rsidRDefault="001777B4" w:rsidP="001777B4">
      <w:pPr>
        <w:pStyle w:val="a7"/>
        <w:tabs>
          <w:tab w:val="num" w:pos="426"/>
        </w:tabs>
        <w:spacing w:before="0" w:beforeAutospacing="0" w:after="0" w:afterAutospacing="0"/>
        <w:ind w:firstLine="709"/>
        <w:jc w:val="both"/>
        <w:rPr>
          <w:sz w:val="28"/>
          <w:szCs w:val="28"/>
          <w:lang w:val="kk-KZ"/>
        </w:rPr>
      </w:pPr>
      <w:r w:rsidRPr="006D04A4">
        <w:rPr>
          <w:sz w:val="28"/>
          <w:szCs w:val="28"/>
          <w:lang w:val="kk-KZ"/>
        </w:rPr>
        <w:t>30) жергілікті мемлекеттік басқару мүддесінде Қазақстан Республикасының заңнамасымен жүктелетін өзге де өкілеттіктерді жүзеге асыру.</w:t>
      </w:r>
    </w:p>
    <w:p w14:paraId="24ACDEE3" w14:textId="77777777" w:rsidR="001777B4" w:rsidRPr="006D04A4" w:rsidRDefault="001777B4" w:rsidP="001777B4">
      <w:pPr>
        <w:tabs>
          <w:tab w:val="num" w:pos="426"/>
          <w:tab w:val="left" w:pos="2662"/>
        </w:tabs>
        <w:spacing w:after="0" w:line="240" w:lineRule="auto"/>
        <w:ind w:firstLine="709"/>
        <w:jc w:val="both"/>
        <w:rPr>
          <w:rFonts w:ascii="Times New Roman" w:hAnsi="Times New Roman" w:cs="Times New Roman"/>
          <w:b/>
          <w:sz w:val="28"/>
          <w:szCs w:val="28"/>
          <w:lang w:val="kk-KZ"/>
        </w:rPr>
      </w:pPr>
      <w:r w:rsidRPr="006D04A4">
        <w:rPr>
          <w:rFonts w:ascii="Times New Roman" w:hAnsi="Times New Roman" w:cs="Times New Roman"/>
          <w:b/>
          <w:sz w:val="28"/>
          <w:szCs w:val="28"/>
          <w:lang w:val="kk-KZ"/>
        </w:rPr>
        <w:t xml:space="preserve"> </w:t>
      </w:r>
    </w:p>
    <w:p w14:paraId="16EF7C37" w14:textId="77777777" w:rsidR="001777B4" w:rsidRPr="006D04A4" w:rsidRDefault="001777B4" w:rsidP="001777B4">
      <w:pPr>
        <w:pStyle w:val="a7"/>
        <w:spacing w:before="0" w:beforeAutospacing="0" w:after="0" w:afterAutospacing="0"/>
        <w:ind w:firstLine="709"/>
        <w:jc w:val="center"/>
        <w:rPr>
          <w:b/>
          <w:sz w:val="28"/>
          <w:szCs w:val="28"/>
          <w:lang w:val="kk-KZ"/>
        </w:rPr>
      </w:pPr>
    </w:p>
    <w:p w14:paraId="7C7D03F9" w14:textId="77777777" w:rsidR="001777B4" w:rsidRPr="006D04A4" w:rsidRDefault="001777B4" w:rsidP="001777B4">
      <w:pPr>
        <w:spacing w:after="0" w:line="240" w:lineRule="auto"/>
        <w:ind w:firstLine="709"/>
        <w:jc w:val="center"/>
        <w:rPr>
          <w:rFonts w:ascii="Times New Roman" w:hAnsi="Times New Roman" w:cs="Times New Roman"/>
          <w:b/>
          <w:bCs/>
          <w:sz w:val="28"/>
          <w:szCs w:val="28"/>
          <w:lang w:val="kk-KZ"/>
        </w:rPr>
      </w:pPr>
      <w:r w:rsidRPr="006D04A4">
        <w:rPr>
          <w:rFonts w:ascii="Times New Roman" w:hAnsi="Times New Roman" w:cs="Times New Roman"/>
          <w:b/>
          <w:bCs/>
          <w:sz w:val="28"/>
          <w:szCs w:val="28"/>
          <w:lang w:val="kk-KZ"/>
        </w:rPr>
        <w:t>3-тарау. Мемлекеттік органның бірінші</w:t>
      </w:r>
    </w:p>
    <w:p w14:paraId="630E57EC" w14:textId="77777777" w:rsidR="001777B4" w:rsidRPr="006D04A4" w:rsidRDefault="001777B4" w:rsidP="001777B4">
      <w:pPr>
        <w:spacing w:after="0" w:line="240" w:lineRule="auto"/>
        <w:ind w:firstLine="709"/>
        <w:jc w:val="center"/>
        <w:rPr>
          <w:rFonts w:ascii="Times New Roman" w:hAnsi="Times New Roman" w:cs="Times New Roman"/>
          <w:b/>
          <w:bCs/>
          <w:sz w:val="28"/>
          <w:szCs w:val="28"/>
          <w:lang w:val="kk-KZ"/>
        </w:rPr>
      </w:pPr>
      <w:r w:rsidRPr="006D04A4">
        <w:rPr>
          <w:rFonts w:ascii="Times New Roman" w:hAnsi="Times New Roman" w:cs="Times New Roman"/>
          <w:b/>
          <w:bCs/>
          <w:sz w:val="28"/>
          <w:szCs w:val="28"/>
          <w:lang w:val="kk-KZ"/>
        </w:rPr>
        <w:t xml:space="preserve"> басшысының мәртебесі, өкілеттіктері</w:t>
      </w:r>
    </w:p>
    <w:p w14:paraId="384FEB4D" w14:textId="77777777" w:rsidR="001777B4" w:rsidRPr="006D04A4" w:rsidRDefault="001777B4" w:rsidP="001777B4">
      <w:pPr>
        <w:spacing w:after="0" w:line="240" w:lineRule="auto"/>
        <w:ind w:firstLine="709"/>
        <w:jc w:val="center"/>
        <w:rPr>
          <w:rFonts w:ascii="Times New Roman" w:hAnsi="Times New Roman" w:cs="Times New Roman"/>
          <w:sz w:val="28"/>
          <w:szCs w:val="28"/>
          <w:lang w:val="kk-KZ"/>
        </w:rPr>
      </w:pPr>
    </w:p>
    <w:p w14:paraId="6D02B865" w14:textId="77777777" w:rsidR="001777B4" w:rsidRPr="006D04A4" w:rsidRDefault="001777B4" w:rsidP="001777B4">
      <w:pPr>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 xml:space="preserve">15. Бөлімді басқаруды бірінші басшы жүзеге асырады, ол жүктелген міндеттердің орындалуына және оның өз өкілеттіктерін жүзеге асыруына дербес жауапты болады. </w:t>
      </w:r>
    </w:p>
    <w:p w14:paraId="1C68E937" w14:textId="77777777" w:rsidR="001777B4" w:rsidRPr="006D04A4" w:rsidRDefault="001777B4" w:rsidP="001777B4">
      <w:pPr>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 xml:space="preserve">16. Бөлімнің бірінші басшысы Қазақстан Республикасының заңнамасына сәйкес лауазымға тағайындалады және лауазымынан босатылады. </w:t>
      </w:r>
    </w:p>
    <w:p w14:paraId="7FC79375" w14:textId="77777777" w:rsidR="001777B4" w:rsidRPr="006D04A4" w:rsidRDefault="001777B4" w:rsidP="001777B4">
      <w:pPr>
        <w:tabs>
          <w:tab w:val="left" w:pos="567"/>
        </w:tabs>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17. Бөлімнің бірінші басшысының өкілеттіктері:</w:t>
      </w:r>
      <w:r w:rsidRPr="006D04A4">
        <w:rPr>
          <w:rFonts w:ascii="Times New Roman" w:hAnsi="Times New Roman" w:cs="Times New Roman"/>
          <w:sz w:val="28"/>
          <w:szCs w:val="28"/>
          <w:lang w:val="kk-KZ"/>
        </w:rPr>
        <w:tab/>
      </w:r>
    </w:p>
    <w:p w14:paraId="2670DD5A" w14:textId="77777777" w:rsidR="001777B4" w:rsidRPr="006D04A4" w:rsidRDefault="001777B4" w:rsidP="001777B4">
      <w:pPr>
        <w:pStyle w:val="a7"/>
        <w:spacing w:before="0" w:beforeAutospacing="0" w:after="0" w:afterAutospacing="0"/>
        <w:ind w:firstLine="709"/>
        <w:jc w:val="both"/>
        <w:rPr>
          <w:sz w:val="28"/>
          <w:szCs w:val="28"/>
          <w:lang w:val="kk-KZ"/>
        </w:rPr>
      </w:pPr>
      <w:r w:rsidRPr="006D04A4">
        <w:rPr>
          <w:sz w:val="28"/>
          <w:szCs w:val="28"/>
          <w:lang w:val="kk-KZ"/>
        </w:rPr>
        <w:t>1) Қазақстан Республикасының заңнамасымен және осы Ережемен айқындалған құзыретіне сәйкес Бөлімнің қызметі мәселелерін шешеді;</w:t>
      </w:r>
    </w:p>
    <w:p w14:paraId="52E88442" w14:textId="77777777" w:rsidR="001777B4" w:rsidRPr="006D04A4" w:rsidRDefault="001777B4" w:rsidP="001777B4">
      <w:pPr>
        <w:pStyle w:val="a7"/>
        <w:spacing w:before="0" w:beforeAutospacing="0" w:after="0" w:afterAutospacing="0"/>
        <w:ind w:firstLine="709"/>
        <w:jc w:val="both"/>
        <w:rPr>
          <w:sz w:val="28"/>
          <w:szCs w:val="28"/>
          <w:lang w:val="kk-KZ"/>
        </w:rPr>
      </w:pPr>
      <w:r w:rsidRPr="006D04A4">
        <w:rPr>
          <w:sz w:val="28"/>
          <w:szCs w:val="28"/>
          <w:lang w:val="kk-KZ"/>
        </w:rPr>
        <w:t>2) белгіленген тәртіппен Бөлімнің құзыретіне кіретін мәселелер бойынша кеңестер шақырады;</w:t>
      </w:r>
    </w:p>
    <w:p w14:paraId="3D26CB84" w14:textId="77777777" w:rsidR="001777B4" w:rsidRPr="006D04A4" w:rsidRDefault="001777B4" w:rsidP="001777B4">
      <w:pPr>
        <w:pStyle w:val="a7"/>
        <w:spacing w:before="0" w:beforeAutospacing="0" w:after="0" w:afterAutospacing="0"/>
        <w:ind w:firstLine="709"/>
        <w:jc w:val="both"/>
        <w:rPr>
          <w:sz w:val="28"/>
          <w:szCs w:val="28"/>
          <w:lang w:val="kk-KZ"/>
        </w:rPr>
      </w:pPr>
      <w:r w:rsidRPr="006D04A4">
        <w:rPr>
          <w:sz w:val="28"/>
          <w:szCs w:val="28"/>
          <w:lang w:val="kk-KZ"/>
        </w:rPr>
        <w:t>3) Бөлім қызметкерлерінің өкілеттіктерін айқындайды;</w:t>
      </w:r>
    </w:p>
    <w:p w14:paraId="145A643E" w14:textId="77777777" w:rsidR="001777B4" w:rsidRPr="006D04A4" w:rsidRDefault="001777B4" w:rsidP="001777B4">
      <w:pPr>
        <w:pStyle w:val="a7"/>
        <w:spacing w:before="0" w:beforeAutospacing="0" w:after="0" w:afterAutospacing="0"/>
        <w:ind w:firstLine="709"/>
        <w:jc w:val="both"/>
        <w:rPr>
          <w:sz w:val="28"/>
          <w:szCs w:val="28"/>
          <w:lang w:val="kk-KZ"/>
        </w:rPr>
      </w:pPr>
      <w:r w:rsidRPr="006D04A4">
        <w:rPr>
          <w:sz w:val="28"/>
          <w:szCs w:val="28"/>
          <w:lang w:val="kk-KZ"/>
        </w:rPr>
        <w:t>4) барлық ұйымдарда Бөлімнің мүдделерін білдіреді;</w:t>
      </w:r>
    </w:p>
    <w:p w14:paraId="6AC45777" w14:textId="77777777" w:rsidR="001777B4" w:rsidRPr="006D04A4" w:rsidRDefault="001777B4" w:rsidP="001777B4">
      <w:pPr>
        <w:pStyle w:val="a7"/>
        <w:spacing w:before="0" w:beforeAutospacing="0" w:after="0" w:afterAutospacing="0"/>
        <w:ind w:firstLine="709"/>
        <w:jc w:val="both"/>
        <w:rPr>
          <w:sz w:val="28"/>
          <w:szCs w:val="28"/>
          <w:lang w:val="kk-KZ"/>
        </w:rPr>
      </w:pPr>
      <w:r w:rsidRPr="006D04A4">
        <w:rPr>
          <w:sz w:val="28"/>
          <w:szCs w:val="28"/>
          <w:lang w:val="kk-KZ"/>
        </w:rPr>
        <w:lastRenderedPageBreak/>
        <w:t>5) сыбайлас жемқорлыққа қарсы іс-қимыл бойынша қажетті шараларды қабылдайды және ол үшін дербес жауапты болады;</w:t>
      </w:r>
    </w:p>
    <w:p w14:paraId="095C723C" w14:textId="77777777" w:rsidR="001777B4" w:rsidRPr="006D04A4" w:rsidRDefault="001777B4" w:rsidP="001777B4">
      <w:pPr>
        <w:pStyle w:val="a7"/>
        <w:spacing w:before="0" w:beforeAutospacing="0" w:after="0" w:afterAutospacing="0"/>
        <w:ind w:firstLine="709"/>
        <w:jc w:val="both"/>
        <w:rPr>
          <w:sz w:val="28"/>
          <w:szCs w:val="28"/>
          <w:lang w:val="kk-KZ"/>
        </w:rPr>
      </w:pPr>
      <w:r w:rsidRPr="006D04A4">
        <w:rPr>
          <w:sz w:val="28"/>
          <w:szCs w:val="28"/>
          <w:lang w:val="kk-KZ"/>
        </w:rPr>
        <w:t>6) Бөлімнің құрылымын дербес айқындайды;</w:t>
      </w:r>
    </w:p>
    <w:p w14:paraId="3A9720F8" w14:textId="77777777" w:rsidR="001777B4" w:rsidRPr="006D04A4" w:rsidRDefault="001777B4" w:rsidP="001777B4">
      <w:pPr>
        <w:pStyle w:val="a7"/>
        <w:spacing w:before="0" w:beforeAutospacing="0" w:after="0" w:afterAutospacing="0"/>
        <w:ind w:firstLine="709"/>
        <w:jc w:val="both"/>
        <w:rPr>
          <w:sz w:val="28"/>
          <w:szCs w:val="28"/>
          <w:lang w:val="kk-KZ"/>
        </w:rPr>
      </w:pPr>
      <w:r w:rsidRPr="006D04A4">
        <w:rPr>
          <w:sz w:val="28"/>
          <w:szCs w:val="28"/>
          <w:lang w:val="kk-KZ"/>
        </w:rPr>
        <w:t>7) заңнамада көзделген өзге де өкілеттіктерді жүзеге асырады.</w:t>
      </w:r>
    </w:p>
    <w:p w14:paraId="52D89446" w14:textId="77777777" w:rsidR="001777B4" w:rsidRPr="006D04A4" w:rsidRDefault="001777B4" w:rsidP="001777B4">
      <w:pPr>
        <w:pStyle w:val="a7"/>
        <w:spacing w:before="0" w:beforeAutospacing="0" w:after="0" w:afterAutospacing="0"/>
        <w:ind w:firstLine="709"/>
        <w:jc w:val="both"/>
        <w:rPr>
          <w:sz w:val="28"/>
          <w:szCs w:val="28"/>
          <w:lang w:val="kk-KZ"/>
        </w:rPr>
      </w:pPr>
      <w:r w:rsidRPr="006D04A4">
        <w:rPr>
          <w:sz w:val="28"/>
          <w:szCs w:val="28"/>
          <w:lang w:val="kk-KZ"/>
        </w:rPr>
        <w:t>Бөлімнің бірінші басшысы болмаған кезеңде оның өкілеттіктерін қолданыстағы заңнамаға сәйкес оны алмастыратын тұлға жүзеге асырады.</w:t>
      </w:r>
    </w:p>
    <w:p w14:paraId="59BD1486" w14:textId="77777777" w:rsidR="001777B4" w:rsidRPr="006D04A4" w:rsidRDefault="001777B4" w:rsidP="001777B4">
      <w:pPr>
        <w:pStyle w:val="a7"/>
        <w:spacing w:before="0" w:beforeAutospacing="0" w:after="0" w:afterAutospacing="0"/>
        <w:ind w:firstLine="709"/>
        <w:jc w:val="both"/>
        <w:rPr>
          <w:sz w:val="28"/>
          <w:szCs w:val="28"/>
          <w:lang w:val="kk-KZ"/>
        </w:rPr>
      </w:pPr>
    </w:p>
    <w:p w14:paraId="45C94361" w14:textId="77777777" w:rsidR="001777B4" w:rsidRPr="006D04A4" w:rsidRDefault="001777B4" w:rsidP="001777B4">
      <w:pPr>
        <w:pStyle w:val="a7"/>
        <w:spacing w:before="0" w:beforeAutospacing="0" w:after="0" w:afterAutospacing="0"/>
        <w:ind w:left="-567" w:firstLine="1275"/>
        <w:jc w:val="both"/>
        <w:rPr>
          <w:sz w:val="28"/>
          <w:szCs w:val="28"/>
          <w:lang w:val="kk-KZ"/>
        </w:rPr>
      </w:pPr>
    </w:p>
    <w:p w14:paraId="552AACE4" w14:textId="77777777" w:rsidR="001777B4" w:rsidRPr="006D04A4" w:rsidRDefault="001777B4" w:rsidP="001777B4">
      <w:pPr>
        <w:tabs>
          <w:tab w:val="left" w:pos="1892"/>
          <w:tab w:val="center" w:pos="4677"/>
        </w:tabs>
        <w:spacing w:after="0" w:line="240" w:lineRule="auto"/>
        <w:rPr>
          <w:rFonts w:ascii="Times New Roman" w:hAnsi="Times New Roman" w:cs="Times New Roman"/>
          <w:b/>
          <w:bCs/>
          <w:sz w:val="28"/>
          <w:szCs w:val="28"/>
          <w:lang w:val="kk-KZ"/>
        </w:rPr>
      </w:pPr>
      <w:r w:rsidRPr="006D04A4">
        <w:rPr>
          <w:rFonts w:ascii="Times New Roman" w:hAnsi="Times New Roman" w:cs="Times New Roman"/>
          <w:b/>
          <w:bCs/>
          <w:sz w:val="28"/>
          <w:szCs w:val="28"/>
          <w:lang w:val="kk-KZ"/>
        </w:rPr>
        <w:tab/>
      </w:r>
      <w:r w:rsidRPr="006D04A4">
        <w:rPr>
          <w:rFonts w:ascii="Times New Roman" w:hAnsi="Times New Roman" w:cs="Times New Roman"/>
          <w:b/>
          <w:bCs/>
          <w:sz w:val="28"/>
          <w:szCs w:val="28"/>
          <w:lang w:val="kk-KZ"/>
        </w:rPr>
        <w:tab/>
        <w:t>4-тарау. Мемлекеттік органның мүлкі</w:t>
      </w:r>
    </w:p>
    <w:p w14:paraId="613779B2" w14:textId="77777777" w:rsidR="001777B4" w:rsidRPr="006D04A4" w:rsidRDefault="001777B4" w:rsidP="001777B4">
      <w:pPr>
        <w:spacing w:after="0" w:line="240" w:lineRule="auto"/>
        <w:jc w:val="center"/>
        <w:rPr>
          <w:rFonts w:ascii="Times New Roman" w:hAnsi="Times New Roman" w:cs="Times New Roman"/>
          <w:sz w:val="28"/>
          <w:szCs w:val="28"/>
          <w:lang w:val="kk-KZ"/>
        </w:rPr>
      </w:pPr>
    </w:p>
    <w:p w14:paraId="28449DD2" w14:textId="77777777" w:rsidR="001777B4" w:rsidRPr="006D04A4" w:rsidRDefault="001777B4" w:rsidP="001777B4">
      <w:pPr>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18. Бөлім заңнамада көзделген жағдайларда жедел басқару құқығында оқшауланған мүлкі болуы мүмкін.</w:t>
      </w:r>
    </w:p>
    <w:p w14:paraId="6B675A4D" w14:textId="77777777" w:rsidR="001777B4" w:rsidRPr="006D04A4" w:rsidRDefault="001777B4" w:rsidP="001777B4">
      <w:pPr>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 xml:space="preserve">Бөлім мүлік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w:t>
      </w:r>
    </w:p>
    <w:p w14:paraId="77003414" w14:textId="77777777" w:rsidR="001777B4" w:rsidRPr="006D04A4" w:rsidRDefault="001777B4" w:rsidP="001777B4">
      <w:pPr>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 xml:space="preserve">Бөлім бекітілген мүлік коммуналдық меншікке жатады. </w:t>
      </w:r>
    </w:p>
    <w:p w14:paraId="5DDAEA0F" w14:textId="77777777" w:rsidR="001777B4" w:rsidRPr="006D04A4" w:rsidRDefault="001777B4" w:rsidP="001777B4">
      <w:pPr>
        <w:spacing w:after="0" w:line="240" w:lineRule="auto"/>
        <w:ind w:firstLine="709"/>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19.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14:paraId="325238F6" w14:textId="77777777" w:rsidR="001777B4" w:rsidRPr="006D04A4" w:rsidRDefault="001777B4" w:rsidP="001777B4">
      <w:pPr>
        <w:spacing w:after="0" w:line="240" w:lineRule="auto"/>
        <w:ind w:firstLine="708"/>
        <w:jc w:val="both"/>
        <w:rPr>
          <w:rFonts w:ascii="Times New Roman" w:hAnsi="Times New Roman" w:cs="Times New Roman"/>
          <w:sz w:val="28"/>
          <w:szCs w:val="28"/>
          <w:lang w:val="kk-KZ"/>
        </w:rPr>
      </w:pPr>
    </w:p>
    <w:p w14:paraId="17600458" w14:textId="77777777" w:rsidR="001777B4" w:rsidRPr="006D04A4" w:rsidRDefault="001777B4" w:rsidP="001777B4">
      <w:pPr>
        <w:spacing w:after="0" w:line="240" w:lineRule="auto"/>
        <w:ind w:firstLine="708"/>
        <w:jc w:val="both"/>
        <w:rPr>
          <w:rFonts w:ascii="Times New Roman" w:hAnsi="Times New Roman" w:cs="Times New Roman"/>
          <w:sz w:val="28"/>
          <w:szCs w:val="28"/>
          <w:lang w:val="kk-KZ"/>
        </w:rPr>
      </w:pPr>
    </w:p>
    <w:p w14:paraId="599368AD" w14:textId="77777777" w:rsidR="001777B4" w:rsidRPr="006D04A4" w:rsidRDefault="001777B4" w:rsidP="001777B4">
      <w:pPr>
        <w:spacing w:after="0" w:line="240" w:lineRule="auto"/>
        <w:jc w:val="center"/>
        <w:rPr>
          <w:rFonts w:ascii="Times New Roman" w:hAnsi="Times New Roman" w:cs="Times New Roman"/>
          <w:b/>
          <w:bCs/>
          <w:sz w:val="28"/>
          <w:szCs w:val="28"/>
          <w:lang w:val="kk-KZ"/>
        </w:rPr>
      </w:pPr>
      <w:r w:rsidRPr="006D04A4">
        <w:rPr>
          <w:rFonts w:ascii="Times New Roman" w:hAnsi="Times New Roman" w:cs="Times New Roman"/>
          <w:b/>
          <w:bCs/>
          <w:sz w:val="28"/>
          <w:szCs w:val="28"/>
          <w:lang w:val="kk-KZ"/>
        </w:rPr>
        <w:t>5-тарау. Мемлекеттік органды қайта ұйымдастыру және тарату</w:t>
      </w:r>
    </w:p>
    <w:p w14:paraId="0723A458" w14:textId="77777777" w:rsidR="001777B4" w:rsidRPr="006D04A4" w:rsidRDefault="001777B4" w:rsidP="001777B4">
      <w:pPr>
        <w:spacing w:after="0" w:line="240" w:lineRule="auto"/>
        <w:jc w:val="center"/>
        <w:rPr>
          <w:rFonts w:ascii="Times New Roman" w:hAnsi="Times New Roman" w:cs="Times New Roman"/>
          <w:sz w:val="28"/>
          <w:szCs w:val="28"/>
          <w:lang w:val="kk-KZ"/>
        </w:rPr>
      </w:pPr>
    </w:p>
    <w:p w14:paraId="7D64823B" w14:textId="77777777" w:rsidR="001777B4" w:rsidRPr="006D04A4" w:rsidRDefault="001777B4" w:rsidP="001777B4">
      <w:pPr>
        <w:spacing w:after="0" w:line="240" w:lineRule="auto"/>
        <w:ind w:firstLine="708"/>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 xml:space="preserve">    20.</w:t>
      </w:r>
      <w:r w:rsidRPr="006D04A4">
        <w:rPr>
          <w:rFonts w:ascii="Times New Roman" w:hAnsi="Times New Roman" w:cs="Times New Roman"/>
          <w:b/>
          <w:bCs/>
          <w:sz w:val="28"/>
          <w:szCs w:val="28"/>
          <w:lang w:val="kk-KZ"/>
        </w:rPr>
        <w:t xml:space="preserve"> </w:t>
      </w:r>
      <w:r w:rsidRPr="006D04A4">
        <w:rPr>
          <w:rFonts w:ascii="Times New Roman" w:hAnsi="Times New Roman" w:cs="Times New Roman"/>
          <w:sz w:val="28"/>
          <w:szCs w:val="28"/>
          <w:lang w:val="kk-KZ"/>
        </w:rPr>
        <w:t>Бөлімді қайта ұйымдастыру және тарату Қазақстан Республикасының заңнамасына сәйкес жүзеге асырылады.</w:t>
      </w:r>
    </w:p>
    <w:p w14:paraId="13E50F77" w14:textId="77777777" w:rsidR="001777B4" w:rsidRPr="006D04A4" w:rsidRDefault="001777B4" w:rsidP="001777B4">
      <w:pPr>
        <w:spacing w:after="0" w:line="240" w:lineRule="auto"/>
        <w:jc w:val="both"/>
        <w:rPr>
          <w:rFonts w:ascii="Times New Roman" w:hAnsi="Times New Roman" w:cs="Times New Roman"/>
          <w:sz w:val="28"/>
          <w:szCs w:val="28"/>
          <w:lang w:val="kk-KZ"/>
        </w:rPr>
      </w:pPr>
      <w:r w:rsidRPr="006D04A4">
        <w:rPr>
          <w:rFonts w:ascii="Times New Roman" w:hAnsi="Times New Roman" w:cs="Times New Roman"/>
          <w:sz w:val="28"/>
          <w:szCs w:val="28"/>
          <w:lang w:val="kk-KZ"/>
        </w:rPr>
        <w:tab/>
      </w:r>
    </w:p>
    <w:p w14:paraId="558F0FC9" w14:textId="77777777" w:rsidR="001777B4" w:rsidRPr="006D04A4" w:rsidRDefault="001777B4" w:rsidP="001777B4">
      <w:pPr>
        <w:spacing w:after="0" w:line="240" w:lineRule="auto"/>
        <w:rPr>
          <w:rFonts w:ascii="Times New Roman" w:hAnsi="Times New Roman" w:cs="Times New Roman"/>
          <w:b/>
          <w:sz w:val="28"/>
          <w:szCs w:val="28"/>
          <w:lang w:val="kk-KZ"/>
        </w:rPr>
      </w:pPr>
    </w:p>
    <w:p w14:paraId="6C5D7DC4" w14:textId="77777777" w:rsidR="001777B4" w:rsidRPr="006D04A4" w:rsidRDefault="001777B4" w:rsidP="001777B4">
      <w:pPr>
        <w:spacing w:after="0" w:line="240" w:lineRule="auto"/>
        <w:rPr>
          <w:rFonts w:ascii="Times New Roman" w:hAnsi="Times New Roman" w:cs="Times New Roman"/>
          <w:b/>
          <w:sz w:val="28"/>
          <w:szCs w:val="28"/>
          <w:lang w:val="kk-KZ"/>
        </w:rPr>
      </w:pPr>
    </w:p>
    <w:p w14:paraId="59AEA9AF" w14:textId="77777777" w:rsidR="001777B4" w:rsidRPr="006D04A4" w:rsidRDefault="001777B4" w:rsidP="001777B4">
      <w:pPr>
        <w:spacing w:after="0" w:line="240" w:lineRule="auto"/>
        <w:rPr>
          <w:rFonts w:ascii="Times New Roman" w:hAnsi="Times New Roman" w:cs="Times New Roman"/>
          <w:b/>
          <w:sz w:val="28"/>
          <w:szCs w:val="28"/>
          <w:lang w:val="kk-KZ"/>
        </w:rPr>
      </w:pPr>
    </w:p>
    <w:p w14:paraId="1CB0848E" w14:textId="77777777" w:rsidR="001777B4" w:rsidRPr="006D04A4" w:rsidRDefault="001777B4" w:rsidP="001777B4">
      <w:pPr>
        <w:spacing w:after="0" w:line="240" w:lineRule="auto"/>
        <w:rPr>
          <w:rFonts w:ascii="Times New Roman" w:hAnsi="Times New Roman" w:cs="Times New Roman"/>
          <w:b/>
          <w:sz w:val="28"/>
          <w:szCs w:val="28"/>
          <w:lang w:val="kk-KZ"/>
        </w:rPr>
      </w:pPr>
    </w:p>
    <w:p w14:paraId="3AD9F73B" w14:textId="77777777" w:rsidR="001777B4" w:rsidRPr="006D04A4" w:rsidRDefault="001777B4" w:rsidP="001777B4">
      <w:pPr>
        <w:spacing w:after="0" w:line="240" w:lineRule="auto"/>
        <w:rPr>
          <w:rFonts w:ascii="Times New Roman" w:hAnsi="Times New Roman" w:cs="Times New Roman"/>
          <w:b/>
          <w:sz w:val="28"/>
          <w:szCs w:val="28"/>
          <w:lang w:val="kk-KZ"/>
        </w:rPr>
      </w:pPr>
    </w:p>
    <w:p w14:paraId="56EE5C63" w14:textId="77777777" w:rsidR="001777B4" w:rsidRPr="006D04A4" w:rsidRDefault="001777B4" w:rsidP="001777B4">
      <w:pPr>
        <w:spacing w:after="0" w:line="240" w:lineRule="auto"/>
        <w:rPr>
          <w:rFonts w:ascii="Times New Roman" w:hAnsi="Times New Roman" w:cs="Times New Roman"/>
          <w:b/>
          <w:sz w:val="28"/>
          <w:szCs w:val="28"/>
          <w:lang w:val="kk-KZ"/>
        </w:rPr>
      </w:pPr>
    </w:p>
    <w:p w14:paraId="20518037" w14:textId="77777777" w:rsidR="001777B4" w:rsidRDefault="001777B4" w:rsidP="00017B0C">
      <w:pPr>
        <w:spacing w:after="0" w:line="240" w:lineRule="auto"/>
        <w:rPr>
          <w:lang w:val="kk-KZ"/>
        </w:rPr>
      </w:pPr>
    </w:p>
    <w:sectPr w:rsidR="001777B4" w:rsidSect="001777B4">
      <w:headerReference w:type="default" r:id="rId8"/>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2FCE5" w14:textId="77777777" w:rsidR="00F207B9" w:rsidRDefault="00F207B9" w:rsidP="001777B4">
      <w:pPr>
        <w:spacing w:after="0" w:line="240" w:lineRule="auto"/>
      </w:pPr>
      <w:r>
        <w:separator/>
      </w:r>
    </w:p>
  </w:endnote>
  <w:endnote w:type="continuationSeparator" w:id="0">
    <w:p w14:paraId="3C1FFDF1" w14:textId="77777777" w:rsidR="00F207B9" w:rsidRDefault="00F207B9" w:rsidP="00177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78E34" w14:textId="77777777" w:rsidR="00F207B9" w:rsidRDefault="00F207B9" w:rsidP="001777B4">
      <w:pPr>
        <w:spacing w:after="0" w:line="240" w:lineRule="auto"/>
      </w:pPr>
      <w:r>
        <w:separator/>
      </w:r>
    </w:p>
  </w:footnote>
  <w:footnote w:type="continuationSeparator" w:id="0">
    <w:p w14:paraId="08D378B9" w14:textId="77777777" w:rsidR="00F207B9" w:rsidRDefault="00F207B9" w:rsidP="00177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1677869"/>
      <w:docPartObj>
        <w:docPartGallery w:val="Page Numbers (Top of Page)"/>
        <w:docPartUnique/>
      </w:docPartObj>
    </w:sdtPr>
    <w:sdtEndPr>
      <w:rPr>
        <w:rFonts w:ascii="Times New Roman" w:hAnsi="Times New Roman" w:cs="Times New Roman"/>
        <w:sz w:val="28"/>
        <w:szCs w:val="28"/>
      </w:rPr>
    </w:sdtEndPr>
    <w:sdtContent>
      <w:p w14:paraId="4147D2FB" w14:textId="193676B7" w:rsidR="001777B4" w:rsidRPr="001777B4" w:rsidRDefault="001777B4">
        <w:pPr>
          <w:pStyle w:val="a9"/>
          <w:jc w:val="center"/>
          <w:rPr>
            <w:rFonts w:ascii="Times New Roman" w:hAnsi="Times New Roman" w:cs="Times New Roman"/>
            <w:sz w:val="28"/>
            <w:szCs w:val="28"/>
          </w:rPr>
        </w:pPr>
        <w:r w:rsidRPr="001777B4">
          <w:rPr>
            <w:rFonts w:ascii="Times New Roman" w:hAnsi="Times New Roman" w:cs="Times New Roman"/>
            <w:sz w:val="28"/>
            <w:szCs w:val="28"/>
          </w:rPr>
          <w:fldChar w:fldCharType="begin"/>
        </w:r>
        <w:r w:rsidRPr="001777B4">
          <w:rPr>
            <w:rFonts w:ascii="Times New Roman" w:hAnsi="Times New Roman" w:cs="Times New Roman"/>
            <w:sz w:val="28"/>
            <w:szCs w:val="28"/>
          </w:rPr>
          <w:instrText>PAGE   \* MERGEFORMAT</w:instrText>
        </w:r>
        <w:r w:rsidRPr="001777B4">
          <w:rPr>
            <w:rFonts w:ascii="Times New Roman" w:hAnsi="Times New Roman" w:cs="Times New Roman"/>
            <w:sz w:val="28"/>
            <w:szCs w:val="28"/>
          </w:rPr>
          <w:fldChar w:fldCharType="separate"/>
        </w:r>
        <w:r w:rsidRPr="001777B4">
          <w:rPr>
            <w:rFonts w:ascii="Times New Roman" w:hAnsi="Times New Roman" w:cs="Times New Roman"/>
            <w:sz w:val="28"/>
            <w:szCs w:val="28"/>
          </w:rPr>
          <w:t>2</w:t>
        </w:r>
        <w:r w:rsidRPr="001777B4">
          <w:rPr>
            <w:rFonts w:ascii="Times New Roman" w:hAnsi="Times New Roman" w:cs="Times New Roman"/>
            <w:sz w:val="28"/>
            <w:szCs w:val="28"/>
          </w:rPr>
          <w:fldChar w:fldCharType="end"/>
        </w:r>
      </w:p>
    </w:sdtContent>
  </w:sdt>
  <w:p w14:paraId="308A3C32" w14:textId="77777777" w:rsidR="001777B4" w:rsidRPr="001777B4" w:rsidRDefault="001777B4">
    <w:pPr>
      <w:pStyle w:val="a9"/>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F781E"/>
    <w:multiLevelType w:val="hybridMultilevel"/>
    <w:tmpl w:val="C61472C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549514B4"/>
    <w:multiLevelType w:val="hybridMultilevel"/>
    <w:tmpl w:val="DEBED142"/>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5A2D3C37"/>
    <w:multiLevelType w:val="hybridMultilevel"/>
    <w:tmpl w:val="AC9EDFD0"/>
    <w:lvl w:ilvl="0" w:tplc="73A064C0">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5B620407"/>
    <w:multiLevelType w:val="hybridMultilevel"/>
    <w:tmpl w:val="9078BE1E"/>
    <w:lvl w:ilvl="0" w:tplc="0B68E44A">
      <w:start w:val="1"/>
      <w:numFmt w:val="decimal"/>
      <w:lvlText w:val="%1."/>
      <w:lvlJc w:val="left"/>
      <w:pPr>
        <w:ind w:left="1070" w:hanging="360"/>
      </w:pPr>
      <w:rPr>
        <w:rFonts w:ascii="Times New Roman" w:eastAsia="Times New Roman" w:hAnsi="Times New Roman" w:cs="Times New Roman"/>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467" w:hanging="180"/>
      </w:pPr>
    </w:lvl>
    <w:lvl w:ilvl="3" w:tplc="0419000F" w:tentative="1">
      <w:start w:val="1"/>
      <w:numFmt w:val="decimal"/>
      <w:lvlText w:val="%4."/>
      <w:lvlJc w:val="left"/>
      <w:pPr>
        <w:ind w:left="253" w:hanging="360"/>
      </w:pPr>
    </w:lvl>
    <w:lvl w:ilvl="4" w:tplc="04190019" w:tentative="1">
      <w:start w:val="1"/>
      <w:numFmt w:val="lowerLetter"/>
      <w:lvlText w:val="%5."/>
      <w:lvlJc w:val="left"/>
      <w:pPr>
        <w:ind w:left="973" w:hanging="360"/>
      </w:pPr>
    </w:lvl>
    <w:lvl w:ilvl="5" w:tplc="0419001B" w:tentative="1">
      <w:start w:val="1"/>
      <w:numFmt w:val="lowerRoman"/>
      <w:lvlText w:val="%6."/>
      <w:lvlJc w:val="right"/>
      <w:pPr>
        <w:ind w:left="1693" w:hanging="180"/>
      </w:pPr>
    </w:lvl>
    <w:lvl w:ilvl="6" w:tplc="0419000F" w:tentative="1">
      <w:start w:val="1"/>
      <w:numFmt w:val="decimal"/>
      <w:lvlText w:val="%7."/>
      <w:lvlJc w:val="left"/>
      <w:pPr>
        <w:ind w:left="2413" w:hanging="360"/>
      </w:pPr>
    </w:lvl>
    <w:lvl w:ilvl="7" w:tplc="04190019" w:tentative="1">
      <w:start w:val="1"/>
      <w:numFmt w:val="lowerLetter"/>
      <w:lvlText w:val="%8."/>
      <w:lvlJc w:val="left"/>
      <w:pPr>
        <w:ind w:left="3133" w:hanging="360"/>
      </w:pPr>
    </w:lvl>
    <w:lvl w:ilvl="8" w:tplc="0419001B" w:tentative="1">
      <w:start w:val="1"/>
      <w:numFmt w:val="lowerRoman"/>
      <w:lvlText w:val="%9."/>
      <w:lvlJc w:val="right"/>
      <w:pPr>
        <w:ind w:left="3853" w:hanging="180"/>
      </w:pPr>
    </w:lvl>
  </w:abstractNum>
  <w:num w:numId="1" w16cid:durableId="423232337">
    <w:abstractNumId w:val="1"/>
  </w:num>
  <w:num w:numId="2" w16cid:durableId="855339551">
    <w:abstractNumId w:val="3"/>
  </w:num>
  <w:num w:numId="3" w16cid:durableId="487750895">
    <w:abstractNumId w:val="2"/>
  </w:num>
  <w:num w:numId="4" w16cid:durableId="75610141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0018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7079"/>
    <w:rsid w:val="00007885"/>
    <w:rsid w:val="00017B0C"/>
    <w:rsid w:val="000B3688"/>
    <w:rsid w:val="000C68C5"/>
    <w:rsid w:val="000E68B4"/>
    <w:rsid w:val="000F0D25"/>
    <w:rsid w:val="000F33CE"/>
    <w:rsid w:val="0012757E"/>
    <w:rsid w:val="0013210B"/>
    <w:rsid w:val="00171C1E"/>
    <w:rsid w:val="001777B4"/>
    <w:rsid w:val="001848BA"/>
    <w:rsid w:val="001851EF"/>
    <w:rsid w:val="001E0EDF"/>
    <w:rsid w:val="001E7A23"/>
    <w:rsid w:val="00212E48"/>
    <w:rsid w:val="0023323B"/>
    <w:rsid w:val="00257DBC"/>
    <w:rsid w:val="00282510"/>
    <w:rsid w:val="002940D3"/>
    <w:rsid w:val="002B6E34"/>
    <w:rsid w:val="002C7879"/>
    <w:rsid w:val="003342E1"/>
    <w:rsid w:val="00336397"/>
    <w:rsid w:val="00343FE9"/>
    <w:rsid w:val="003803A1"/>
    <w:rsid w:val="00385E47"/>
    <w:rsid w:val="003E0DFC"/>
    <w:rsid w:val="00416AE6"/>
    <w:rsid w:val="00421A0A"/>
    <w:rsid w:val="0044136B"/>
    <w:rsid w:val="00484723"/>
    <w:rsid w:val="00485A98"/>
    <w:rsid w:val="004C5794"/>
    <w:rsid w:val="004C772F"/>
    <w:rsid w:val="0050060B"/>
    <w:rsid w:val="00524391"/>
    <w:rsid w:val="00540B97"/>
    <w:rsid w:val="0056485A"/>
    <w:rsid w:val="005774E9"/>
    <w:rsid w:val="00584DEF"/>
    <w:rsid w:val="00596A5D"/>
    <w:rsid w:val="005B3990"/>
    <w:rsid w:val="005B3EB6"/>
    <w:rsid w:val="005B6235"/>
    <w:rsid w:val="006540EA"/>
    <w:rsid w:val="006A0D3D"/>
    <w:rsid w:val="00710669"/>
    <w:rsid w:val="00713CC9"/>
    <w:rsid w:val="00732763"/>
    <w:rsid w:val="007906B5"/>
    <w:rsid w:val="007A2A82"/>
    <w:rsid w:val="007B280A"/>
    <w:rsid w:val="007E30FB"/>
    <w:rsid w:val="007F7109"/>
    <w:rsid w:val="00816017"/>
    <w:rsid w:val="00817286"/>
    <w:rsid w:val="008B0830"/>
    <w:rsid w:val="008F70D8"/>
    <w:rsid w:val="00907CAB"/>
    <w:rsid w:val="00937D84"/>
    <w:rsid w:val="00941435"/>
    <w:rsid w:val="00995A97"/>
    <w:rsid w:val="009A08C2"/>
    <w:rsid w:val="00A21A1F"/>
    <w:rsid w:val="00A3285C"/>
    <w:rsid w:val="00A45684"/>
    <w:rsid w:val="00A625B7"/>
    <w:rsid w:val="00A763C9"/>
    <w:rsid w:val="00AA1D1F"/>
    <w:rsid w:val="00AB491B"/>
    <w:rsid w:val="00AC6DF4"/>
    <w:rsid w:val="00AE19AF"/>
    <w:rsid w:val="00B0751E"/>
    <w:rsid w:val="00B35A50"/>
    <w:rsid w:val="00B46C66"/>
    <w:rsid w:val="00B754E8"/>
    <w:rsid w:val="00BC12CC"/>
    <w:rsid w:val="00BC6075"/>
    <w:rsid w:val="00BF4B76"/>
    <w:rsid w:val="00C4779E"/>
    <w:rsid w:val="00CB0B7F"/>
    <w:rsid w:val="00CC6144"/>
    <w:rsid w:val="00CD06FF"/>
    <w:rsid w:val="00CD3EDB"/>
    <w:rsid w:val="00D023D9"/>
    <w:rsid w:val="00D204BE"/>
    <w:rsid w:val="00D20D9C"/>
    <w:rsid w:val="00D4498B"/>
    <w:rsid w:val="00D85E0F"/>
    <w:rsid w:val="00D87079"/>
    <w:rsid w:val="00DD277F"/>
    <w:rsid w:val="00DD6EC3"/>
    <w:rsid w:val="00DE635D"/>
    <w:rsid w:val="00E27987"/>
    <w:rsid w:val="00E35A5D"/>
    <w:rsid w:val="00E51460"/>
    <w:rsid w:val="00E53CBE"/>
    <w:rsid w:val="00E67D6E"/>
    <w:rsid w:val="00E7214E"/>
    <w:rsid w:val="00E863D1"/>
    <w:rsid w:val="00EE4FC3"/>
    <w:rsid w:val="00EE79E4"/>
    <w:rsid w:val="00F207B9"/>
    <w:rsid w:val="00F26003"/>
    <w:rsid w:val="00FC5879"/>
    <w:rsid w:val="00FE00B8"/>
    <w:rsid w:val="00FE2C49"/>
    <w:rsid w:val="00FF5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D8A5C"/>
  <w15:docId w15:val="{062885C0-94EE-4E7E-864E-B0CC1C811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2E48"/>
    <w:pPr>
      <w:spacing w:after="0" w:line="240" w:lineRule="auto"/>
    </w:pPr>
  </w:style>
  <w:style w:type="paragraph" w:styleId="a4">
    <w:name w:val="Balloon Text"/>
    <w:basedOn w:val="a"/>
    <w:link w:val="a5"/>
    <w:uiPriority w:val="99"/>
    <w:semiHidden/>
    <w:unhideWhenUsed/>
    <w:rsid w:val="0094143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41435"/>
    <w:rPr>
      <w:rFonts w:ascii="Tahoma" w:hAnsi="Tahoma" w:cs="Tahoma"/>
      <w:sz w:val="16"/>
      <w:szCs w:val="16"/>
    </w:rPr>
  </w:style>
  <w:style w:type="paragraph" w:styleId="a6">
    <w:name w:val="List Paragraph"/>
    <w:basedOn w:val="a"/>
    <w:uiPriority w:val="34"/>
    <w:qFormat/>
    <w:rsid w:val="00E863D1"/>
    <w:pPr>
      <w:ind w:left="720"/>
      <w:contextualSpacing/>
    </w:pPr>
  </w:style>
  <w:style w:type="character" w:customStyle="1" w:styleId="jlqj4b">
    <w:name w:val="jlqj4b"/>
    <w:basedOn w:val="a0"/>
    <w:rsid w:val="008B0830"/>
  </w:style>
  <w:style w:type="paragraph" w:styleId="a7">
    <w:name w:val="Normal (Web)"/>
    <w:basedOn w:val="a"/>
    <w:uiPriority w:val="99"/>
    <w:unhideWhenUsed/>
    <w:rsid w:val="001777B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8">
    <w:name w:val="Strong"/>
    <w:uiPriority w:val="22"/>
    <w:qFormat/>
    <w:rsid w:val="001777B4"/>
    <w:rPr>
      <w:b/>
      <w:bCs/>
    </w:rPr>
  </w:style>
  <w:style w:type="paragraph" w:styleId="a9">
    <w:name w:val="header"/>
    <w:basedOn w:val="a"/>
    <w:link w:val="aa"/>
    <w:uiPriority w:val="99"/>
    <w:unhideWhenUsed/>
    <w:rsid w:val="001777B4"/>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777B4"/>
  </w:style>
  <w:style w:type="paragraph" w:styleId="ab">
    <w:name w:val="footer"/>
    <w:basedOn w:val="a"/>
    <w:link w:val="ac"/>
    <w:uiPriority w:val="99"/>
    <w:unhideWhenUsed/>
    <w:rsid w:val="001777B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77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321220">
      <w:bodyDiv w:val="1"/>
      <w:marLeft w:val="0"/>
      <w:marRight w:val="0"/>
      <w:marTop w:val="0"/>
      <w:marBottom w:val="0"/>
      <w:divBdr>
        <w:top w:val="none" w:sz="0" w:space="0" w:color="auto"/>
        <w:left w:val="none" w:sz="0" w:space="0" w:color="auto"/>
        <w:bottom w:val="none" w:sz="0" w:space="0" w:color="auto"/>
        <w:right w:val="none" w:sz="0" w:space="0" w:color="auto"/>
      </w:divBdr>
    </w:div>
    <w:div w:id="812647716">
      <w:bodyDiv w:val="1"/>
      <w:marLeft w:val="0"/>
      <w:marRight w:val="0"/>
      <w:marTop w:val="0"/>
      <w:marBottom w:val="0"/>
      <w:divBdr>
        <w:top w:val="none" w:sz="0" w:space="0" w:color="auto"/>
        <w:left w:val="none" w:sz="0" w:space="0" w:color="auto"/>
        <w:bottom w:val="none" w:sz="0" w:space="0" w:color="auto"/>
        <w:right w:val="none" w:sz="0" w:space="0" w:color="auto"/>
      </w:divBdr>
    </w:div>
    <w:div w:id="982538620">
      <w:bodyDiv w:val="1"/>
      <w:marLeft w:val="0"/>
      <w:marRight w:val="0"/>
      <w:marTop w:val="0"/>
      <w:marBottom w:val="0"/>
      <w:divBdr>
        <w:top w:val="none" w:sz="0" w:space="0" w:color="auto"/>
        <w:left w:val="none" w:sz="0" w:space="0" w:color="auto"/>
        <w:bottom w:val="none" w:sz="0" w:space="0" w:color="auto"/>
        <w:right w:val="none" w:sz="0" w:space="0" w:color="auto"/>
      </w:divBdr>
    </w:div>
    <w:div w:id="133668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0E210-932D-409C-A38D-553BE8E4D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2029</Words>
  <Characters>11567</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ShErubaeva</dc:creator>
  <cp:lastModifiedBy>310</cp:lastModifiedBy>
  <cp:revision>5</cp:revision>
  <cp:lastPrinted>2026-06-22T10:42:00Z</cp:lastPrinted>
  <dcterms:created xsi:type="dcterms:W3CDTF">2026-07-14T11:07:00Z</dcterms:created>
  <dcterms:modified xsi:type="dcterms:W3CDTF">2026-10-12T11:01:00Z</dcterms:modified>
</cp:coreProperties>
</file>