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881" w:rsidRPr="003E0493" w:rsidRDefault="00801881" w:rsidP="003E0493">
      <w:pPr>
        <w:jc w:val="center"/>
        <w:rPr>
          <w:rFonts w:ascii="Times New Roman" w:hAnsi="Times New Roman" w:cs="Times New Roman"/>
          <w:sz w:val="28"/>
          <w:szCs w:val="28"/>
          <w:lang w:val="kk-KZ"/>
        </w:rPr>
      </w:pPr>
      <w:r w:rsidRPr="00801881">
        <w:rPr>
          <w:rFonts w:ascii="Times New Roman" w:hAnsi="Times New Roman" w:cs="Times New Roman"/>
          <w:sz w:val="28"/>
          <w:szCs w:val="28"/>
          <w:lang w:val="kk-KZ"/>
        </w:rPr>
        <w:t>«</w:t>
      </w:r>
      <w:r w:rsidRPr="00801881">
        <w:rPr>
          <w:rFonts w:ascii="Times New Roman" w:hAnsi="Times New Roman" w:cs="Times New Roman"/>
          <w:sz w:val="28"/>
          <w:szCs w:val="28"/>
          <w:lang w:val="kk-KZ"/>
        </w:rPr>
        <w:t>Ғабит Мүсірепов атындағы ауданның Көкалажар ауылдық округінің</w:t>
      </w:r>
      <w:r w:rsidRPr="00801881">
        <w:rPr>
          <w:rFonts w:ascii="Times New Roman" w:hAnsi="Times New Roman" w:cs="Times New Roman"/>
          <w:sz w:val="28"/>
          <w:szCs w:val="28"/>
          <w:lang w:val="kk-KZ"/>
        </w:rPr>
        <w:t xml:space="preserve"> </w:t>
      </w:r>
      <w:r w:rsidRPr="00801881">
        <w:rPr>
          <w:rFonts w:ascii="Times New Roman" w:hAnsi="Times New Roman" w:cs="Times New Roman"/>
          <w:sz w:val="28"/>
          <w:szCs w:val="28"/>
          <w:lang w:val="kk-KZ"/>
        </w:rPr>
        <w:br/>
        <w:t xml:space="preserve">2026-2028 жылдарға арналған бюджетін бекіту туралы» 2025 жылғы </w:t>
      </w:r>
      <w:r>
        <w:rPr>
          <w:rFonts w:ascii="Times New Roman" w:hAnsi="Times New Roman" w:cs="Times New Roman"/>
          <w:sz w:val="28"/>
          <w:szCs w:val="28"/>
          <w:lang w:val="kk-KZ"/>
        </w:rPr>
        <w:br/>
        <w:t xml:space="preserve">24 желтоқсандағы № </w:t>
      </w:r>
      <w:r w:rsidRPr="00801881">
        <w:rPr>
          <w:rFonts w:ascii="Times New Roman" w:hAnsi="Times New Roman" w:cs="Times New Roman"/>
          <w:sz w:val="28"/>
          <w:szCs w:val="28"/>
          <w:lang w:val="kk-KZ"/>
        </w:rPr>
        <w:t>36-5 «Ғабит Мүсірепов атындағы</w:t>
      </w:r>
      <w:r w:rsidRPr="00801881">
        <w:rPr>
          <w:rFonts w:ascii="Times New Roman" w:hAnsi="Times New Roman" w:cs="Times New Roman"/>
          <w:sz w:val="28"/>
          <w:szCs w:val="28"/>
          <w:lang w:val="kk-KZ"/>
        </w:rPr>
        <w:t xml:space="preserve"> </w:t>
      </w:r>
      <w:r w:rsidRPr="00801881">
        <w:rPr>
          <w:rFonts w:ascii="Times New Roman" w:hAnsi="Times New Roman" w:cs="Times New Roman"/>
          <w:sz w:val="28"/>
          <w:szCs w:val="28"/>
          <w:lang w:val="kk-KZ"/>
        </w:rPr>
        <w:t>аудандық</w:t>
      </w:r>
      <w:r>
        <w:rPr>
          <w:rFonts w:ascii="Times New Roman" w:hAnsi="Times New Roman" w:cs="Times New Roman"/>
          <w:sz w:val="28"/>
          <w:szCs w:val="28"/>
          <w:lang w:val="kk-KZ"/>
        </w:rPr>
        <w:t xml:space="preserve"> </w:t>
      </w:r>
      <w:r w:rsidRPr="00801881">
        <w:rPr>
          <w:rFonts w:ascii="Times New Roman" w:hAnsi="Times New Roman" w:cs="Times New Roman"/>
          <w:sz w:val="28"/>
          <w:szCs w:val="28"/>
          <w:lang w:val="kk-KZ"/>
        </w:rPr>
        <w:t>мәслихат</w:t>
      </w:r>
      <w:r w:rsidR="003E0493">
        <w:rPr>
          <w:rFonts w:ascii="Times New Roman" w:hAnsi="Times New Roman" w:cs="Times New Roman"/>
          <w:sz w:val="28"/>
          <w:szCs w:val="28"/>
          <w:lang w:val="kk-KZ"/>
        </w:rPr>
        <w:t>тың</w:t>
      </w:r>
      <w:r w:rsidRPr="00801881">
        <w:rPr>
          <w:rFonts w:ascii="Times New Roman" w:hAnsi="Times New Roman" w:cs="Times New Roman"/>
          <w:sz w:val="28"/>
          <w:szCs w:val="28"/>
          <w:lang w:val="kk-KZ"/>
        </w:rPr>
        <w:t xml:space="preserve"> </w:t>
      </w:r>
      <w:r w:rsidRPr="00801881">
        <w:rPr>
          <w:rFonts w:ascii="Times New Roman" w:hAnsi="Times New Roman" w:cs="Times New Roman"/>
          <w:sz w:val="28"/>
          <w:szCs w:val="28"/>
          <w:lang w:val="kk-KZ"/>
        </w:rPr>
        <w:t>шешіміне өзгерістер енгізу туралы» аудандық мәслихат</w:t>
      </w:r>
      <w:r w:rsidRPr="00801881">
        <w:rPr>
          <w:rFonts w:ascii="Times New Roman" w:hAnsi="Times New Roman" w:cs="Times New Roman"/>
          <w:sz w:val="28"/>
          <w:szCs w:val="28"/>
          <w:lang w:val="kk-KZ"/>
        </w:rPr>
        <w:t>тының</w:t>
      </w:r>
      <w:r>
        <w:rPr>
          <w:rFonts w:ascii="Times New Roman" w:hAnsi="Times New Roman" w:cs="Times New Roman"/>
          <w:sz w:val="28"/>
          <w:szCs w:val="28"/>
          <w:lang w:val="kk-KZ"/>
        </w:rPr>
        <w:t xml:space="preserve"> шешім</w:t>
      </w:r>
      <w:r w:rsidRPr="00801881">
        <w:rPr>
          <w:rFonts w:ascii="Times New Roman" w:hAnsi="Times New Roman" w:cs="Times New Roman"/>
          <w:sz w:val="28"/>
          <w:szCs w:val="28"/>
          <w:lang w:val="kk-KZ"/>
        </w:rPr>
        <w:t xml:space="preserve"> қабылдау қажеттілігі туралы</w:t>
      </w:r>
      <w:r w:rsidR="003E0493">
        <w:rPr>
          <w:rFonts w:ascii="Times New Roman" w:hAnsi="Times New Roman" w:cs="Times New Roman"/>
          <w:sz w:val="28"/>
          <w:szCs w:val="28"/>
          <w:lang w:val="kk-KZ"/>
        </w:rPr>
        <w:br/>
      </w:r>
      <w:r w:rsidRPr="003E0493">
        <w:rPr>
          <w:rFonts w:ascii="Times New Roman" w:hAnsi="Times New Roman" w:cs="Times New Roman"/>
          <w:b/>
          <w:sz w:val="28"/>
          <w:szCs w:val="28"/>
          <w:lang w:val="kk-KZ"/>
        </w:rPr>
        <w:t>Түсіндірме жазба</w:t>
      </w:r>
    </w:p>
    <w:p w:rsidR="00801881" w:rsidRPr="00801881" w:rsidRDefault="00801881" w:rsidP="00801881">
      <w:pPr>
        <w:rPr>
          <w:rFonts w:ascii="Times New Roman" w:hAnsi="Times New Roman" w:cs="Times New Roman"/>
          <w:sz w:val="28"/>
          <w:szCs w:val="28"/>
        </w:rPr>
      </w:pPr>
    </w:p>
    <w:p w:rsidR="00801881" w:rsidRPr="003E0493" w:rsidRDefault="003E0493" w:rsidP="00CF467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801881" w:rsidRPr="003E0493">
        <w:rPr>
          <w:rFonts w:ascii="Times New Roman" w:hAnsi="Times New Roman" w:cs="Times New Roman"/>
          <w:sz w:val="28"/>
          <w:szCs w:val="28"/>
          <w:lang w:val="kk-KZ"/>
        </w:rPr>
        <w:t xml:space="preserve">Көкалажар ауылдық округінің 2026 жылға арналған бюджетін нақтылау </w:t>
      </w:r>
      <w:r w:rsidRPr="003E0493">
        <w:rPr>
          <w:rFonts w:ascii="Times New Roman" w:hAnsi="Times New Roman" w:cs="Times New Roman"/>
          <w:sz w:val="28"/>
          <w:szCs w:val="28"/>
          <w:lang w:val="kk-KZ"/>
        </w:rPr>
        <w:t xml:space="preserve">бюджеттік бағдарламаларды тиімді іске асыру мақсатында </w:t>
      </w:r>
      <w:r w:rsidR="00801881" w:rsidRPr="003E0493">
        <w:rPr>
          <w:rFonts w:ascii="Times New Roman" w:hAnsi="Times New Roman" w:cs="Times New Roman"/>
          <w:sz w:val="28"/>
          <w:szCs w:val="28"/>
          <w:lang w:val="kk-KZ"/>
        </w:rPr>
        <w:t>Қазақстан Республикасы Бюджет кодексінің 96-бабына сәйкес жүргізіледі.</w:t>
      </w:r>
      <w:r>
        <w:rPr>
          <w:rFonts w:ascii="Times New Roman" w:hAnsi="Times New Roman" w:cs="Times New Roman"/>
          <w:sz w:val="28"/>
          <w:szCs w:val="28"/>
          <w:lang w:val="kk-KZ"/>
        </w:rPr>
        <w:br/>
        <w:t xml:space="preserve"> </w:t>
      </w:r>
      <w:r>
        <w:rPr>
          <w:rFonts w:ascii="Times New Roman" w:hAnsi="Times New Roman" w:cs="Times New Roman"/>
          <w:sz w:val="28"/>
          <w:szCs w:val="28"/>
          <w:lang w:val="kk-KZ"/>
        </w:rPr>
        <w:tab/>
      </w:r>
      <w:r w:rsidRPr="003E0493">
        <w:rPr>
          <w:rFonts w:ascii="Times New Roman" w:hAnsi="Times New Roman" w:cs="Times New Roman"/>
          <w:sz w:val="28"/>
          <w:szCs w:val="28"/>
          <w:lang w:val="kk-KZ"/>
        </w:rPr>
        <w:t>Ауылдық округ бюджетін</w:t>
      </w:r>
      <w:r w:rsidR="00801881" w:rsidRPr="003E0493">
        <w:rPr>
          <w:rFonts w:ascii="Times New Roman" w:hAnsi="Times New Roman" w:cs="Times New Roman"/>
          <w:sz w:val="28"/>
          <w:szCs w:val="28"/>
          <w:lang w:val="kk-KZ"/>
        </w:rPr>
        <w:t xml:space="preserve"> </w:t>
      </w:r>
      <w:r>
        <w:rPr>
          <w:rFonts w:ascii="Times New Roman" w:hAnsi="Times New Roman" w:cs="Times New Roman"/>
          <w:sz w:val="28"/>
          <w:szCs w:val="28"/>
          <w:lang w:val="kk-KZ"/>
        </w:rPr>
        <w:t>нақтылау</w:t>
      </w:r>
      <w:r w:rsidR="00801881" w:rsidRPr="003E0493">
        <w:rPr>
          <w:rFonts w:ascii="Times New Roman" w:hAnsi="Times New Roman" w:cs="Times New Roman"/>
          <w:sz w:val="28"/>
          <w:szCs w:val="28"/>
          <w:lang w:val="kk-KZ"/>
        </w:rPr>
        <w:t xml:space="preserve"> көздері:</w:t>
      </w:r>
    </w:p>
    <w:p w:rsidR="00801881" w:rsidRPr="00CF467C" w:rsidRDefault="00801881" w:rsidP="00CF467C">
      <w:pPr>
        <w:ind w:firstLine="708"/>
        <w:rPr>
          <w:rFonts w:ascii="Times New Roman" w:hAnsi="Times New Roman" w:cs="Times New Roman"/>
          <w:b/>
          <w:sz w:val="28"/>
          <w:szCs w:val="28"/>
          <w:lang w:val="kk-KZ"/>
        </w:rPr>
      </w:pPr>
      <w:r w:rsidRPr="00CF467C">
        <w:rPr>
          <w:rFonts w:ascii="Times New Roman" w:hAnsi="Times New Roman" w:cs="Times New Roman"/>
          <w:b/>
          <w:sz w:val="28"/>
          <w:szCs w:val="28"/>
          <w:lang w:val="kk-KZ"/>
        </w:rPr>
        <w:t>1. Жоғары тұрған мемлекеттік басқару органдарынан округ бюджетіне берілетін трансферттердің көлемін 431 мың теңгеге ұлғайту есебінен кі</w:t>
      </w:r>
      <w:r w:rsidR="00CF467C">
        <w:rPr>
          <w:rFonts w:ascii="Times New Roman" w:hAnsi="Times New Roman" w:cs="Times New Roman"/>
          <w:b/>
          <w:sz w:val="28"/>
          <w:szCs w:val="28"/>
          <w:lang w:val="kk-KZ"/>
        </w:rPr>
        <w:t>рістерді ұлғайту, оның ішінде:</w:t>
      </w:r>
      <w:r w:rsidR="00CF467C">
        <w:rPr>
          <w:rFonts w:ascii="Times New Roman" w:hAnsi="Times New Roman" w:cs="Times New Roman"/>
          <w:b/>
          <w:sz w:val="28"/>
          <w:szCs w:val="28"/>
          <w:lang w:val="kk-KZ"/>
        </w:rPr>
        <w:br/>
      </w:r>
      <w:r w:rsidRPr="00CF467C">
        <w:rPr>
          <w:rFonts w:ascii="Times New Roman" w:hAnsi="Times New Roman" w:cs="Times New Roman"/>
          <w:sz w:val="28"/>
          <w:szCs w:val="28"/>
          <w:lang w:val="kk-KZ"/>
        </w:rPr>
        <w:t>Ұлғайту</w:t>
      </w:r>
      <w:r w:rsidR="00CF467C">
        <w:rPr>
          <w:rFonts w:ascii="Times New Roman" w:hAnsi="Times New Roman" w:cs="Times New Roman"/>
          <w:sz w:val="28"/>
          <w:szCs w:val="28"/>
          <w:lang w:val="kk-KZ"/>
        </w:rPr>
        <w:t>:</w:t>
      </w:r>
    </w:p>
    <w:p w:rsidR="00801881" w:rsidRPr="00CF467C" w:rsidRDefault="00801881" w:rsidP="00CF467C">
      <w:pPr>
        <w:ind w:firstLine="708"/>
        <w:rPr>
          <w:rFonts w:ascii="Times New Roman" w:hAnsi="Times New Roman" w:cs="Times New Roman"/>
          <w:sz w:val="28"/>
          <w:szCs w:val="28"/>
          <w:lang w:val="kk-KZ"/>
        </w:rPr>
      </w:pPr>
      <w:r w:rsidRPr="00CF467C">
        <w:rPr>
          <w:rFonts w:ascii="Times New Roman" w:hAnsi="Times New Roman" w:cs="Times New Roman"/>
          <w:sz w:val="28"/>
          <w:szCs w:val="28"/>
          <w:lang w:val="kk-KZ"/>
        </w:rPr>
        <w:t>- түсімдер коды 502301 «Аудандық (облыстық маңызы бар қаланың) бюджеттен берілетін трансферттер» бойынша жоспарланған түсімдер көлемін 76 485 мың теңгеден 431 мың теңгеге ұлғайтып, нақтыланған жоспарды 76 916 мың теңге мөлшерінде бекіту.</w:t>
      </w:r>
    </w:p>
    <w:p w:rsidR="00801881" w:rsidRPr="00CF467C" w:rsidRDefault="00CF467C" w:rsidP="00CF467C">
      <w:pPr>
        <w:ind w:firstLine="708"/>
        <w:rPr>
          <w:rFonts w:ascii="Times New Roman" w:hAnsi="Times New Roman" w:cs="Times New Roman"/>
          <w:b/>
          <w:sz w:val="28"/>
          <w:szCs w:val="28"/>
          <w:lang w:val="kk-KZ"/>
        </w:rPr>
      </w:pPr>
      <w:r w:rsidRPr="00CF467C">
        <w:rPr>
          <w:rFonts w:ascii="Times New Roman" w:hAnsi="Times New Roman" w:cs="Times New Roman"/>
          <w:b/>
          <w:sz w:val="28"/>
          <w:szCs w:val="28"/>
          <w:lang w:val="kk-KZ"/>
        </w:rPr>
        <w:t>Салық түсімдерін ұлғайту:</w:t>
      </w:r>
      <w:r>
        <w:rPr>
          <w:rFonts w:ascii="Times New Roman" w:hAnsi="Times New Roman" w:cs="Times New Roman"/>
          <w:b/>
          <w:sz w:val="28"/>
          <w:szCs w:val="28"/>
          <w:lang w:val="kk-KZ"/>
        </w:rPr>
        <w:br/>
      </w: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801881" w:rsidRPr="00CF467C">
        <w:rPr>
          <w:rFonts w:ascii="Times New Roman" w:hAnsi="Times New Roman" w:cs="Times New Roman"/>
          <w:sz w:val="28"/>
          <w:szCs w:val="28"/>
          <w:lang w:val="kk-KZ"/>
        </w:rPr>
        <w:t>- 104 402 «Көлік құралдарына салынатын салық» бойынша түсімдерді 600 мың теңгеге ұлғайтып, нақтыланған жоспарды 3 640 мың теңге мөлшерінде бекіту;</w:t>
      </w:r>
      <w:r>
        <w:rPr>
          <w:rFonts w:ascii="Times New Roman" w:hAnsi="Times New Roman" w:cs="Times New Roman"/>
          <w:sz w:val="28"/>
          <w:szCs w:val="28"/>
          <w:lang w:val="kk-KZ"/>
        </w:rPr>
        <w:br/>
        <w:t xml:space="preserve"> </w:t>
      </w:r>
      <w:r>
        <w:rPr>
          <w:rFonts w:ascii="Times New Roman" w:hAnsi="Times New Roman" w:cs="Times New Roman"/>
          <w:sz w:val="28"/>
          <w:szCs w:val="28"/>
          <w:lang w:val="kk-KZ"/>
        </w:rPr>
        <w:tab/>
      </w:r>
      <w:r w:rsidR="00801881" w:rsidRPr="00CF467C">
        <w:rPr>
          <w:rFonts w:ascii="Times New Roman" w:hAnsi="Times New Roman" w:cs="Times New Roman"/>
          <w:sz w:val="28"/>
          <w:szCs w:val="28"/>
          <w:lang w:val="kk-KZ"/>
        </w:rPr>
        <w:t>- 105 315 «Табиғи және басқа да ресурстарды пайдаланудан түсетін түсімдер» бойынша түсімдерді 600 мың теңгеге ұлғайтып, нақтыланған жоспарды 1 443 мың теңге мөлшерінде бекіту.</w:t>
      </w:r>
    </w:p>
    <w:p w:rsidR="00801881" w:rsidRPr="00CF467C" w:rsidRDefault="00CF467C" w:rsidP="00801881">
      <w:pPr>
        <w:rPr>
          <w:rFonts w:ascii="Times New Roman" w:hAnsi="Times New Roman" w:cs="Times New Roman"/>
          <w:b/>
          <w:sz w:val="28"/>
          <w:szCs w:val="28"/>
          <w:lang w:val="kk-KZ"/>
        </w:rPr>
      </w:pPr>
      <w:r w:rsidRPr="00CF467C">
        <w:rPr>
          <w:rFonts w:ascii="Times New Roman" w:hAnsi="Times New Roman" w:cs="Times New Roman"/>
          <w:b/>
          <w:sz w:val="28"/>
          <w:szCs w:val="28"/>
          <w:lang w:val="kk-KZ"/>
        </w:rPr>
        <w:t>2. Шығыстарды ұлғайту:</w:t>
      </w:r>
      <w:r>
        <w:rPr>
          <w:rFonts w:ascii="Times New Roman" w:hAnsi="Times New Roman" w:cs="Times New Roman"/>
          <w:b/>
          <w:sz w:val="28"/>
          <w:szCs w:val="28"/>
          <w:lang w:val="kk-KZ"/>
        </w:rPr>
        <w:br/>
        <w:t xml:space="preserve"> </w:t>
      </w:r>
      <w:r>
        <w:rPr>
          <w:rFonts w:ascii="Times New Roman" w:hAnsi="Times New Roman" w:cs="Times New Roman"/>
          <w:b/>
          <w:sz w:val="28"/>
          <w:szCs w:val="28"/>
          <w:lang w:val="kk-KZ"/>
        </w:rPr>
        <w:tab/>
      </w:r>
      <w:r w:rsidR="00801881" w:rsidRPr="00CF467C">
        <w:rPr>
          <w:rFonts w:ascii="Times New Roman" w:hAnsi="Times New Roman" w:cs="Times New Roman"/>
          <w:b/>
          <w:sz w:val="28"/>
          <w:szCs w:val="28"/>
          <w:lang w:val="kk-KZ"/>
        </w:rPr>
        <w:t>- 124.001.000</w:t>
      </w:r>
      <w:r w:rsidR="00801881" w:rsidRPr="00CF467C">
        <w:rPr>
          <w:rFonts w:ascii="Times New Roman" w:hAnsi="Times New Roman" w:cs="Times New Roman"/>
          <w:sz w:val="28"/>
          <w:szCs w:val="28"/>
          <w:lang w:val="kk-KZ"/>
        </w:rPr>
        <w:t xml:space="preserve"> «Қала, аудандық маңызы бар қала, ауыл, кент, ауылдық округ әкімінің қызметін қамтамасыз ету жөніндегі қызметтер» бағдарламасы бойынша шығыстар жоспарын 37 167 мың теңгеден 1 638,1 мың теңгеге ұлғайтып, нақтыланған жоспарды 38 805,1 мың теңге мөлшерінде бекіту, оның ішінде:</w:t>
      </w:r>
      <w:r>
        <w:rPr>
          <w:rFonts w:ascii="Times New Roman" w:hAnsi="Times New Roman" w:cs="Times New Roman"/>
          <w:b/>
          <w:sz w:val="28"/>
          <w:szCs w:val="28"/>
          <w:lang w:val="kk-KZ"/>
        </w:rPr>
        <w:br/>
      </w: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801881" w:rsidRPr="00CF467C">
        <w:rPr>
          <w:rFonts w:ascii="Times New Roman" w:hAnsi="Times New Roman" w:cs="Times New Roman"/>
          <w:sz w:val="28"/>
          <w:szCs w:val="28"/>
          <w:lang w:val="kk-KZ"/>
        </w:rPr>
        <w:t>- 131 «Техникалық персоналдың еңбегіне ақы төлеу» ерекшелігі бойынша спорт жөніндегі әдіскердің еңбекақысын төлеуге 431 мың теңге;</w:t>
      </w:r>
      <w:r>
        <w:rPr>
          <w:rFonts w:ascii="Times New Roman" w:hAnsi="Times New Roman" w:cs="Times New Roman"/>
          <w:b/>
          <w:sz w:val="28"/>
          <w:szCs w:val="28"/>
          <w:lang w:val="kk-KZ"/>
        </w:rPr>
        <w:br/>
        <w:t xml:space="preserve"> </w:t>
      </w:r>
      <w:r>
        <w:rPr>
          <w:rFonts w:ascii="Times New Roman" w:hAnsi="Times New Roman" w:cs="Times New Roman"/>
          <w:b/>
          <w:sz w:val="28"/>
          <w:szCs w:val="28"/>
          <w:lang w:val="kk-KZ"/>
        </w:rPr>
        <w:tab/>
      </w:r>
      <w:r w:rsidR="00801881" w:rsidRPr="00CF467C">
        <w:rPr>
          <w:rFonts w:ascii="Times New Roman" w:hAnsi="Times New Roman" w:cs="Times New Roman"/>
          <w:sz w:val="28"/>
          <w:szCs w:val="28"/>
          <w:lang w:val="kk-KZ"/>
        </w:rPr>
        <w:t xml:space="preserve"> - 159 «Өзге де қызметтер мен жұмыстарға ақы төлеу» ерекшелігі </w:t>
      </w:r>
      <w:r w:rsidR="00801881" w:rsidRPr="00CF467C">
        <w:rPr>
          <w:rFonts w:ascii="Times New Roman" w:hAnsi="Times New Roman" w:cs="Times New Roman"/>
          <w:sz w:val="28"/>
          <w:szCs w:val="28"/>
          <w:lang w:val="kk-KZ"/>
        </w:rPr>
        <w:lastRenderedPageBreak/>
        <w:t>бойынша автомобиль жолдарын жөндеу кезінде жұмыстар мен материалдардың сапасына сараптама жүргізуге 1 207,1 мың теңге.</w:t>
      </w:r>
    </w:p>
    <w:p w:rsidR="00801881" w:rsidRPr="00CF467C" w:rsidRDefault="00801881" w:rsidP="00801881">
      <w:pPr>
        <w:rPr>
          <w:rFonts w:ascii="Times New Roman" w:hAnsi="Times New Roman" w:cs="Times New Roman"/>
          <w:sz w:val="28"/>
          <w:szCs w:val="28"/>
          <w:lang w:val="kk-KZ"/>
        </w:rPr>
      </w:pPr>
      <w:r w:rsidRPr="00CF467C">
        <w:rPr>
          <w:rFonts w:ascii="Times New Roman" w:hAnsi="Times New Roman" w:cs="Times New Roman"/>
          <w:b/>
          <w:sz w:val="28"/>
          <w:szCs w:val="28"/>
          <w:lang w:val="kk-KZ"/>
        </w:rPr>
        <w:t>- 124.008.000</w:t>
      </w:r>
      <w:r w:rsidRPr="00CF467C">
        <w:rPr>
          <w:rFonts w:ascii="Times New Roman" w:hAnsi="Times New Roman" w:cs="Times New Roman"/>
          <w:sz w:val="28"/>
          <w:szCs w:val="28"/>
          <w:lang w:val="kk-KZ"/>
        </w:rPr>
        <w:t xml:space="preserve"> «Елді мекендердің көшелерін жарықтандыру» бағдарламасы бойынша шығыстар жоспарын 525 мың теңгеге ұлғайтып, нақтыланған жоспарды 1 725 мың теңге </w:t>
      </w:r>
      <w:r w:rsidR="00CF467C" w:rsidRPr="00CF467C">
        <w:rPr>
          <w:rFonts w:ascii="Times New Roman" w:hAnsi="Times New Roman" w:cs="Times New Roman"/>
          <w:sz w:val="28"/>
          <w:szCs w:val="28"/>
          <w:lang w:val="kk-KZ"/>
        </w:rPr>
        <w:t>мөлшерінде бекіту, оның ішінде:</w:t>
      </w:r>
      <w:r w:rsidR="00CF467C">
        <w:rPr>
          <w:rFonts w:ascii="Times New Roman" w:hAnsi="Times New Roman" w:cs="Times New Roman"/>
          <w:sz w:val="28"/>
          <w:szCs w:val="28"/>
          <w:lang w:val="kk-KZ"/>
        </w:rPr>
        <w:br/>
        <w:t xml:space="preserve"> </w:t>
      </w:r>
      <w:r w:rsidR="00CF467C">
        <w:rPr>
          <w:rFonts w:ascii="Times New Roman" w:hAnsi="Times New Roman" w:cs="Times New Roman"/>
          <w:sz w:val="28"/>
          <w:szCs w:val="28"/>
          <w:lang w:val="kk-KZ"/>
        </w:rPr>
        <w:tab/>
      </w:r>
      <w:r w:rsidRPr="00CF467C">
        <w:rPr>
          <w:rFonts w:ascii="Times New Roman" w:hAnsi="Times New Roman" w:cs="Times New Roman"/>
          <w:sz w:val="28"/>
          <w:szCs w:val="28"/>
          <w:lang w:val="kk-KZ"/>
        </w:rPr>
        <w:t>- 159 «Өзге де қызметтер мен жұмыстарға ақы төлеу» ерекшелігі бойынша көшелерді жарықтандыру жүйесіне ағымдағы жөндеу жүргізуге 525 мың теңге.</w:t>
      </w:r>
    </w:p>
    <w:p w:rsidR="00801881" w:rsidRPr="00CF467C" w:rsidRDefault="00CF467C" w:rsidP="00801881">
      <w:pPr>
        <w:rPr>
          <w:rFonts w:ascii="Times New Roman" w:hAnsi="Times New Roman" w:cs="Times New Roman"/>
          <w:b/>
          <w:sz w:val="28"/>
          <w:szCs w:val="28"/>
          <w:lang w:val="kk-KZ"/>
        </w:rPr>
      </w:pPr>
      <w:r w:rsidRPr="00CF467C">
        <w:rPr>
          <w:rFonts w:ascii="Times New Roman" w:hAnsi="Times New Roman" w:cs="Times New Roman"/>
          <w:b/>
          <w:sz w:val="28"/>
          <w:szCs w:val="28"/>
          <w:lang w:val="kk-KZ"/>
        </w:rPr>
        <w:t>3. Шығыстарды азайту:</w:t>
      </w:r>
    </w:p>
    <w:p w:rsidR="00424604" w:rsidRPr="00CF467C" w:rsidRDefault="00801881" w:rsidP="00801881">
      <w:pPr>
        <w:rPr>
          <w:rFonts w:ascii="Times New Roman" w:hAnsi="Times New Roman" w:cs="Times New Roman"/>
          <w:sz w:val="28"/>
          <w:szCs w:val="28"/>
          <w:lang w:val="kk-KZ"/>
        </w:rPr>
      </w:pPr>
      <w:r w:rsidRPr="00CF467C">
        <w:rPr>
          <w:rFonts w:ascii="Times New Roman" w:hAnsi="Times New Roman" w:cs="Times New Roman"/>
          <w:b/>
          <w:sz w:val="28"/>
          <w:szCs w:val="28"/>
          <w:lang w:val="kk-KZ"/>
        </w:rPr>
        <w:t>- 124.014.000</w:t>
      </w:r>
      <w:r w:rsidRPr="00CF467C">
        <w:rPr>
          <w:rFonts w:ascii="Times New Roman" w:hAnsi="Times New Roman" w:cs="Times New Roman"/>
          <w:sz w:val="28"/>
          <w:szCs w:val="28"/>
          <w:lang w:val="kk-KZ"/>
        </w:rPr>
        <w:t xml:space="preserve"> «Елді мекендерді сумен жабдықтауды ұйымдастыру» бағдарламасы бойынша шығы</w:t>
      </w:r>
      <w:r w:rsidR="00CF467C">
        <w:rPr>
          <w:rFonts w:ascii="Times New Roman" w:hAnsi="Times New Roman" w:cs="Times New Roman"/>
          <w:sz w:val="28"/>
          <w:szCs w:val="28"/>
          <w:lang w:val="kk-KZ"/>
        </w:rPr>
        <w:t>старды 525 мың теңгеге азайтып</w:t>
      </w:r>
      <w:r w:rsidR="00CF467C" w:rsidRPr="00CF467C">
        <w:rPr>
          <w:rFonts w:ascii="Times New Roman" w:hAnsi="Times New Roman" w:cs="Times New Roman"/>
          <w:sz w:val="28"/>
          <w:szCs w:val="28"/>
          <w:lang w:val="kk-KZ"/>
        </w:rPr>
        <w:t>.</w:t>
      </w:r>
      <w:r w:rsidR="00CF467C">
        <w:rPr>
          <w:rFonts w:ascii="Times New Roman" w:hAnsi="Times New Roman" w:cs="Times New Roman"/>
          <w:sz w:val="28"/>
          <w:szCs w:val="28"/>
          <w:lang w:val="kk-KZ"/>
        </w:rPr>
        <w:br/>
      </w:r>
      <w:bookmarkStart w:id="0" w:name="_GoBack"/>
      <w:bookmarkEnd w:id="0"/>
      <w:r w:rsidRPr="00CF467C">
        <w:rPr>
          <w:rFonts w:ascii="Times New Roman" w:hAnsi="Times New Roman" w:cs="Times New Roman"/>
          <w:b/>
          <w:sz w:val="28"/>
          <w:szCs w:val="28"/>
          <w:lang w:val="kk-KZ"/>
        </w:rPr>
        <w:t>- 124.022.000</w:t>
      </w:r>
      <w:r w:rsidRPr="00CF467C">
        <w:rPr>
          <w:rFonts w:ascii="Times New Roman" w:hAnsi="Times New Roman" w:cs="Times New Roman"/>
          <w:sz w:val="28"/>
          <w:szCs w:val="28"/>
          <w:lang w:val="kk-KZ"/>
        </w:rPr>
        <w:t xml:space="preserve"> «Мемлекеттік органның күрделі шығыстары» бағдарламасы бойынша шығыстар жоспарын 7,1 мың теңгеге азайтып, нақтыланған жоспарды 92,9 мың теңге мөлшерінде бекіту.</w:t>
      </w:r>
    </w:p>
    <w:sectPr w:rsidR="00424604" w:rsidRPr="00CF46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68"/>
    <w:rsid w:val="003E0493"/>
    <w:rsid w:val="00424604"/>
    <w:rsid w:val="00502F68"/>
    <w:rsid w:val="00801881"/>
    <w:rsid w:val="00CF46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386</Words>
  <Characters>2206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Пк</dc:creator>
  <cp:keywords/>
  <dc:description/>
  <cp:lastModifiedBy>Администратор Пк</cp:lastModifiedBy>
  <cp:revision>2</cp:revision>
  <dcterms:created xsi:type="dcterms:W3CDTF">2026-10-01T11:20:00Z</dcterms:created>
  <dcterms:modified xsi:type="dcterms:W3CDTF">2026-10-01T11:50:00Z</dcterms:modified>
</cp:coreProperties>
</file>