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0EC" w:rsidRPr="00CB731E" w:rsidRDefault="008E50EC" w:rsidP="008E50EC">
      <w:pPr>
        <w:jc w:val="both"/>
        <w:rPr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21"/>
        <w:gridCol w:w="3930"/>
      </w:tblGrid>
      <w:tr w:rsidR="008E50EC" w:rsidRPr="00AE0B61" w:rsidTr="00B93AC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0EC" w:rsidRPr="00CB731E" w:rsidRDefault="008E50EC" w:rsidP="00B93ACD">
            <w:pPr>
              <w:spacing w:line="276" w:lineRule="auto"/>
              <w:jc w:val="center"/>
              <w:rPr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0EC" w:rsidRPr="00CB731E" w:rsidRDefault="008E50EC" w:rsidP="00B93AC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>эпидемиологиялық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8E50EC" w:rsidRPr="00CB731E" w:rsidRDefault="008E50EC" w:rsidP="00B93AC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</w:tc>
      </w:tr>
    </w:tbl>
    <w:p w:rsidR="008E50EC" w:rsidRPr="00CB731E" w:rsidRDefault="008E50EC" w:rsidP="008E50EC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CB731E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8E50EC" w:rsidRPr="00CB731E" w:rsidRDefault="008E50EC" w:rsidP="008E50EC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CA1F32" w:rsidRDefault="00CA1F32" w:rsidP="00CA1F32">
      <w:pPr>
        <w:spacing w:line="276" w:lineRule="auto"/>
        <w:jc w:val="both"/>
        <w:rPr>
          <w:color w:val="000000"/>
          <w:sz w:val="28"/>
          <w:szCs w:val="22"/>
          <w:lang w:val="kk-KZ" w:eastAsia="en-US"/>
        </w:rPr>
      </w:pPr>
      <w:bookmarkStart w:id="1" w:name="z404"/>
      <w:bookmarkEnd w:id="0"/>
      <w:r>
        <w:rPr>
          <w:color w:val="000000"/>
          <w:sz w:val="28"/>
          <w:szCs w:val="22"/>
          <w:lang w:val="kk-KZ" w:eastAsia="en-US"/>
        </w:rPr>
        <w:t>1.</w:t>
      </w:r>
      <w:r w:rsidR="008E50EC" w:rsidRPr="00CA1F32">
        <w:rPr>
          <w:color w:val="000000"/>
          <w:sz w:val="28"/>
          <w:szCs w:val="22"/>
          <w:lang w:val="kk-KZ" w:eastAsia="en-US"/>
        </w:rPr>
        <w:t>Тергеп-тексеру жүргізудің негізі</w:t>
      </w:r>
      <w:bookmarkStart w:id="2" w:name="z405"/>
      <w:bookmarkEnd w:id="1"/>
      <w:r w:rsidR="008E50EC" w:rsidRPr="00CA1F32">
        <w:rPr>
          <w:color w:val="000000"/>
          <w:sz w:val="28"/>
          <w:szCs w:val="22"/>
          <w:lang w:val="kk-KZ" w:eastAsia="en-US"/>
        </w:rPr>
        <w:t xml:space="preserve"> </w:t>
      </w:r>
      <w:r>
        <w:rPr>
          <w:color w:val="000000"/>
          <w:sz w:val="28"/>
          <w:szCs w:val="22"/>
          <w:lang w:val="kk-KZ" w:eastAsia="en-US"/>
        </w:rPr>
        <w:t xml:space="preserve">                                                                  </w:t>
      </w:r>
    </w:p>
    <w:p w:rsidR="008E50EC" w:rsidRPr="00CA1F32" w:rsidRDefault="008E50EC" w:rsidP="00CA1F32">
      <w:pPr>
        <w:spacing w:line="276" w:lineRule="auto"/>
        <w:jc w:val="both"/>
        <w:rPr>
          <w:color w:val="000000"/>
          <w:sz w:val="28"/>
          <w:szCs w:val="22"/>
          <w:lang w:val="kk-KZ" w:eastAsia="en-US"/>
        </w:rPr>
      </w:pPr>
      <w:r w:rsidRPr="00CA1F32">
        <w:rPr>
          <w:color w:val="000000"/>
          <w:sz w:val="28"/>
          <w:szCs w:val="22"/>
          <w:lang w:val="kk-KZ" w:eastAsia="en-US"/>
        </w:rPr>
        <w:t xml:space="preserve"> </w:t>
      </w:r>
      <w:r w:rsidR="00CA1F32">
        <w:rPr>
          <w:b/>
          <w:color w:val="000000"/>
          <w:sz w:val="28"/>
          <w:szCs w:val="22"/>
          <w:u w:val="single"/>
          <w:lang w:val="kk-KZ" w:eastAsia="en-US"/>
        </w:rPr>
        <w:t>Ш</w:t>
      </w:r>
      <w:r w:rsidRPr="00CA1F32">
        <w:rPr>
          <w:b/>
          <w:color w:val="000000"/>
          <w:sz w:val="28"/>
          <w:szCs w:val="22"/>
          <w:u w:val="single"/>
          <w:lang w:val="kk-KZ" w:eastAsia="en-US"/>
        </w:rPr>
        <w:t xml:space="preserve">ұғыл хабархат  </w:t>
      </w:r>
      <w:r w:rsidR="00A759BA" w:rsidRPr="00CA1F32">
        <w:rPr>
          <w:b/>
          <w:color w:val="000000"/>
          <w:sz w:val="28"/>
          <w:szCs w:val="22"/>
          <w:u w:val="single"/>
          <w:lang w:val="kk-KZ" w:eastAsia="en-US"/>
        </w:rPr>
        <w:t>2</w:t>
      </w:r>
      <w:r w:rsidR="0060468F" w:rsidRPr="00CA1F32">
        <w:rPr>
          <w:b/>
          <w:color w:val="000000"/>
          <w:sz w:val="28"/>
          <w:szCs w:val="22"/>
          <w:u w:val="single"/>
          <w:lang w:val="kk-KZ" w:eastAsia="en-US"/>
        </w:rPr>
        <w:t>5</w:t>
      </w:r>
      <w:r w:rsidRPr="00CA1F32">
        <w:rPr>
          <w:b/>
          <w:color w:val="000000"/>
          <w:sz w:val="28"/>
          <w:szCs w:val="28"/>
          <w:u w:val="single"/>
          <w:lang w:val="kk-KZ"/>
        </w:rPr>
        <w:t>.0</w:t>
      </w:r>
      <w:r w:rsidR="0060468F" w:rsidRPr="00CA1F32">
        <w:rPr>
          <w:b/>
          <w:color w:val="000000"/>
          <w:sz w:val="28"/>
          <w:szCs w:val="28"/>
          <w:u w:val="single"/>
          <w:lang w:val="kk-KZ"/>
        </w:rPr>
        <w:t>9</w:t>
      </w:r>
      <w:r w:rsidRPr="00CA1F32">
        <w:rPr>
          <w:b/>
          <w:color w:val="000000"/>
          <w:sz w:val="28"/>
          <w:szCs w:val="28"/>
          <w:u w:val="single"/>
          <w:lang w:val="kk-KZ"/>
        </w:rPr>
        <w:t>.2026</w:t>
      </w:r>
      <w:r w:rsidR="00CA1F32">
        <w:rPr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Pr="00CA1F32">
        <w:rPr>
          <w:b/>
          <w:color w:val="000000"/>
          <w:sz w:val="28"/>
          <w:szCs w:val="28"/>
          <w:u w:val="single"/>
          <w:lang w:val="kk-KZ"/>
        </w:rPr>
        <w:t xml:space="preserve"> №</w:t>
      </w:r>
      <w:r w:rsidR="006E5437" w:rsidRPr="00CA1F3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60468F" w:rsidRPr="00CA1F32">
        <w:rPr>
          <w:b/>
          <w:color w:val="000000"/>
          <w:sz w:val="28"/>
          <w:szCs w:val="28"/>
          <w:u w:val="single"/>
          <w:lang w:val="kk-KZ"/>
        </w:rPr>
        <w:t>9697</w:t>
      </w:r>
      <w:r w:rsidRPr="00CA1F3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CA1F32">
        <w:rPr>
          <w:b/>
          <w:color w:val="000000"/>
          <w:sz w:val="28"/>
          <w:szCs w:val="28"/>
          <w:u w:val="single"/>
          <w:lang w:val="kk-KZ" w:eastAsia="en-US"/>
        </w:rPr>
        <w:t xml:space="preserve"> </w:t>
      </w:r>
      <w:r w:rsidRPr="00CA1F32"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8E50EC" w:rsidRPr="004E0EEF" w:rsidRDefault="00CA1F32" w:rsidP="00CA1F32">
      <w:pPr>
        <w:spacing w:line="276" w:lineRule="auto"/>
        <w:contextualSpacing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>
        <w:rPr>
          <w:b/>
          <w:color w:val="000000"/>
          <w:sz w:val="28"/>
          <w:szCs w:val="22"/>
          <w:u w:val="single"/>
          <w:lang w:val="kk-KZ" w:eastAsia="en-US"/>
        </w:rPr>
        <w:t xml:space="preserve">Диагнозы: </w:t>
      </w:r>
      <w:r w:rsidR="00823454" w:rsidRPr="00823454">
        <w:rPr>
          <w:b/>
          <w:color w:val="000000"/>
          <w:sz w:val="28"/>
          <w:szCs w:val="22"/>
          <w:u w:val="single"/>
          <w:lang w:val="kk-KZ" w:eastAsia="en-US"/>
        </w:rPr>
        <w:t>W54.0</w:t>
      </w:r>
      <w:r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="00A759BA" w:rsidRPr="00A759BA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  <w:r w:rsidR="00823454">
        <w:rPr>
          <w:b/>
          <w:color w:val="000000"/>
          <w:sz w:val="28"/>
          <w:szCs w:val="22"/>
          <w:u w:val="single"/>
          <w:lang w:val="kk-KZ" w:eastAsia="en-US"/>
        </w:rPr>
        <w:t>Иттің тістеуі немесе соққысы</w:t>
      </w:r>
      <w:r w:rsidR="008E50EC"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</w:p>
    <w:p w:rsidR="008E50EC" w:rsidRDefault="00CA1F32" w:rsidP="00CA1F32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>
        <w:rPr>
          <w:color w:val="000000"/>
          <w:sz w:val="28"/>
          <w:szCs w:val="22"/>
          <w:lang w:val="kk-KZ" w:eastAsia="en-US"/>
        </w:rPr>
        <w:t>2.</w:t>
      </w:r>
      <w:r w:rsidR="008E50EC" w:rsidRPr="00CB731E">
        <w:rPr>
          <w:color w:val="000000"/>
          <w:sz w:val="28"/>
          <w:szCs w:val="22"/>
          <w:lang w:val="kk-KZ" w:eastAsia="en-US"/>
        </w:rPr>
        <w:t xml:space="preserve">Тергеп-тексеру жүргізетін бақылау және қадағалау органы </w:t>
      </w:r>
      <w:bookmarkStart w:id="3" w:name="z406"/>
      <w:bookmarkEnd w:id="2"/>
      <w:r w:rsidR="008E50EC" w:rsidRPr="0013476C">
        <w:rPr>
          <w:b/>
          <w:color w:val="000000"/>
          <w:sz w:val="28"/>
          <w:szCs w:val="22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8E50EC" w:rsidRPr="00CA1F32" w:rsidRDefault="00CA1F32" w:rsidP="008E50EC">
      <w:pPr>
        <w:spacing w:line="276" w:lineRule="auto"/>
        <w:jc w:val="both"/>
        <w:rPr>
          <w:b/>
          <w:sz w:val="22"/>
          <w:szCs w:val="22"/>
          <w:u w:val="single"/>
          <w:lang w:val="kk-KZ" w:eastAsia="en-US"/>
        </w:rPr>
      </w:pPr>
      <w:r>
        <w:rPr>
          <w:color w:val="000000"/>
          <w:sz w:val="28"/>
          <w:szCs w:val="22"/>
          <w:lang w:val="kk-KZ" w:eastAsia="en-US"/>
        </w:rPr>
        <w:t>3.</w:t>
      </w:r>
      <w:r w:rsidR="008E50EC" w:rsidRPr="00CB731E">
        <w:rPr>
          <w:color w:val="000000"/>
          <w:sz w:val="28"/>
          <w:szCs w:val="22"/>
          <w:lang w:val="kk-KZ" w:eastAsia="en-US"/>
        </w:rPr>
        <w:t>Тартылған сарапшылар (дерект</w:t>
      </w:r>
      <w:r>
        <w:rPr>
          <w:color w:val="000000"/>
          <w:sz w:val="28"/>
          <w:szCs w:val="22"/>
          <w:lang w:val="kk-KZ" w:eastAsia="en-US"/>
        </w:rPr>
        <w:t>ерді пайдалануға келісім)</w:t>
      </w:r>
      <w:r w:rsidRPr="00CA1F32">
        <w:rPr>
          <w:b/>
          <w:color w:val="000000"/>
          <w:sz w:val="28"/>
          <w:szCs w:val="22"/>
          <w:u w:val="single"/>
          <w:lang w:val="kk-KZ" w:eastAsia="en-US"/>
        </w:rPr>
        <w:t>тартылмаған</w:t>
      </w:r>
    </w:p>
    <w:p w:rsidR="008E50EC" w:rsidRPr="00CB731E" w:rsidRDefault="008E50EC" w:rsidP="008E50EC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4" w:name="z407"/>
      <w:bookmarkEnd w:id="3"/>
      <w:r w:rsidRPr="00CA1F32">
        <w:rPr>
          <w:color w:val="000000"/>
          <w:sz w:val="28"/>
          <w:szCs w:val="22"/>
          <w:lang w:val="kk-KZ" w:eastAsia="en-US"/>
        </w:rPr>
        <w:t>4. Тергеп-тексеру жүргізу мерзімі</w:t>
      </w:r>
      <w:r w:rsidRPr="00CB731E">
        <w:rPr>
          <w:color w:val="000000"/>
          <w:sz w:val="28"/>
          <w:szCs w:val="22"/>
          <w:lang w:val="kk-KZ" w:eastAsia="en-US"/>
        </w:rPr>
        <w:t xml:space="preserve"> </w:t>
      </w:r>
      <w:r w:rsidRPr="00CA1F32">
        <w:rPr>
          <w:b/>
          <w:color w:val="000000"/>
          <w:sz w:val="28"/>
          <w:szCs w:val="22"/>
          <w:lang w:val="kk-KZ" w:eastAsia="en-US"/>
        </w:rPr>
        <w:t xml:space="preserve">  </w:t>
      </w:r>
      <w:r w:rsidR="002F73F3" w:rsidRPr="002F73F3">
        <w:rPr>
          <w:b/>
          <w:color w:val="000000"/>
          <w:sz w:val="28"/>
          <w:szCs w:val="22"/>
          <w:u w:val="single"/>
          <w:lang w:val="kk-KZ" w:eastAsia="en-US"/>
        </w:rPr>
        <w:t>2</w:t>
      </w:r>
      <w:r w:rsidR="0060468F">
        <w:rPr>
          <w:b/>
          <w:color w:val="000000"/>
          <w:sz w:val="28"/>
          <w:szCs w:val="22"/>
          <w:u w:val="single"/>
          <w:lang w:val="kk-KZ" w:eastAsia="en-US"/>
        </w:rPr>
        <w:t>9</w:t>
      </w:r>
      <w:r w:rsidRPr="002F73F3">
        <w:rPr>
          <w:b/>
          <w:color w:val="000000"/>
          <w:sz w:val="28"/>
          <w:szCs w:val="22"/>
          <w:u w:val="single"/>
          <w:lang w:val="kk-KZ" w:eastAsia="en-US"/>
        </w:rPr>
        <w:t>.0</w:t>
      </w:r>
      <w:r w:rsidR="0060468F">
        <w:rPr>
          <w:b/>
          <w:color w:val="000000"/>
          <w:sz w:val="28"/>
          <w:szCs w:val="22"/>
          <w:u w:val="single"/>
          <w:lang w:val="kk-KZ" w:eastAsia="en-US"/>
        </w:rPr>
        <w:t>9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 - </w:t>
      </w:r>
      <w:r w:rsidR="0060468F">
        <w:rPr>
          <w:b/>
          <w:color w:val="000000"/>
          <w:sz w:val="28"/>
          <w:szCs w:val="22"/>
          <w:u w:val="single"/>
          <w:lang w:val="kk-KZ" w:eastAsia="en-US"/>
        </w:rPr>
        <w:t>09</w:t>
      </w:r>
      <w:r w:rsidRPr="00CA1F32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="0060468F" w:rsidRPr="00CA1F32">
        <w:rPr>
          <w:b/>
          <w:color w:val="000000"/>
          <w:sz w:val="28"/>
          <w:szCs w:val="22"/>
          <w:u w:val="single"/>
          <w:lang w:val="kk-KZ" w:eastAsia="en-US"/>
        </w:rPr>
        <w:t>10</w:t>
      </w:r>
      <w:r w:rsidRPr="00CA1F32">
        <w:rPr>
          <w:b/>
          <w:color w:val="000000"/>
          <w:sz w:val="28"/>
          <w:szCs w:val="22"/>
          <w:u w:val="single"/>
          <w:lang w:val="kk-KZ" w:eastAsia="en-US"/>
        </w:rPr>
        <w:t>.202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6</w:t>
      </w:r>
      <w:r w:rsidR="00CA1F32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  <w:r w:rsidRPr="00CA1F32">
        <w:rPr>
          <w:b/>
          <w:color w:val="000000"/>
          <w:sz w:val="28"/>
          <w:szCs w:val="22"/>
          <w:u w:val="single"/>
          <w:lang w:val="kk-KZ" w:eastAsia="en-US"/>
        </w:rPr>
        <w:t>ж</w:t>
      </w:r>
      <w:r w:rsidR="00CA1F32">
        <w:rPr>
          <w:b/>
          <w:color w:val="000000"/>
          <w:sz w:val="28"/>
          <w:szCs w:val="22"/>
          <w:u w:val="single"/>
          <w:lang w:val="kk-KZ" w:eastAsia="en-US"/>
        </w:rPr>
        <w:t>ыл</w:t>
      </w:r>
    </w:p>
    <w:p w:rsidR="00CA1F32" w:rsidRDefault="00CA1F32" w:rsidP="008E50EC">
      <w:pPr>
        <w:jc w:val="both"/>
        <w:rPr>
          <w:rFonts w:eastAsia="Calibri"/>
          <w:b/>
          <w:sz w:val="28"/>
          <w:szCs w:val="28"/>
          <w:u w:val="single"/>
          <w:lang w:val="kk-KZ" w:eastAsia="en-US"/>
        </w:rPr>
      </w:pPr>
      <w:bookmarkStart w:id="5" w:name="z408"/>
      <w:bookmarkEnd w:id="4"/>
      <w:r>
        <w:rPr>
          <w:rFonts w:eastAsia="Calibri"/>
          <w:color w:val="000000"/>
          <w:sz w:val="28"/>
          <w:szCs w:val="28"/>
          <w:lang w:val="kk-KZ" w:eastAsia="en-US"/>
        </w:rPr>
        <w:t>5.</w:t>
      </w:r>
      <w:r w:rsidR="008E50EC" w:rsidRPr="00CB731E">
        <w:rPr>
          <w:rFonts w:eastAsia="Calibri"/>
          <w:color w:val="000000"/>
          <w:sz w:val="28"/>
          <w:szCs w:val="28"/>
          <w:lang w:val="kk-KZ" w:eastAsia="en-US"/>
        </w:rPr>
        <w:t>Тергеп-тексеру жүргізілген жеке және (немесе) заңды тұлғалар</w:t>
      </w:r>
      <w:r w:rsidR="008E50EC" w:rsidRPr="00CB731E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                      </w:t>
      </w:r>
      <w:bookmarkEnd w:id="5"/>
      <w:r w:rsidR="008E50EC" w:rsidRPr="00CB731E">
        <w:rPr>
          <w:rFonts w:eastAsia="Calibri"/>
          <w:sz w:val="28"/>
          <w:szCs w:val="28"/>
          <w:lang w:val="kk-KZ" w:eastAsia="en-US"/>
        </w:rPr>
        <w:t xml:space="preserve">  </w:t>
      </w:r>
      <w:r w:rsidR="001223E8" w:rsidRPr="001223E8">
        <w:rPr>
          <w:rFonts w:eastAsia="Calibri"/>
          <w:b/>
          <w:sz w:val="28"/>
          <w:szCs w:val="28"/>
          <w:u w:val="single"/>
          <w:lang w:val="kk-KZ" w:eastAsia="en-US"/>
        </w:rPr>
        <w:t xml:space="preserve">Қызылорда облысының </w:t>
      </w:r>
      <w:r w:rsidR="001223E8">
        <w:rPr>
          <w:rFonts w:eastAsia="Calibri"/>
          <w:b/>
          <w:sz w:val="28"/>
          <w:szCs w:val="28"/>
          <w:u w:val="single"/>
          <w:lang w:val="kk-KZ" w:eastAsia="en-US"/>
        </w:rPr>
        <w:t xml:space="preserve">денсаулық сақтау басқармасының </w:t>
      </w:r>
    </w:p>
    <w:p w:rsidR="00CA1F32" w:rsidRDefault="001223E8" w:rsidP="008E50EC">
      <w:pPr>
        <w:jc w:val="both"/>
        <w:rPr>
          <w:rFonts w:eastAsia="Calibri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eastAsia="Calibri"/>
          <w:b/>
          <w:sz w:val="28"/>
          <w:szCs w:val="28"/>
          <w:u w:val="single"/>
          <w:lang w:val="kk-KZ" w:eastAsia="en-US"/>
        </w:rPr>
        <w:t>«</w:t>
      </w:r>
      <w:r w:rsidR="00CA1F32">
        <w:rPr>
          <w:rFonts w:eastAsia="Calibri"/>
          <w:b/>
          <w:sz w:val="28"/>
          <w:szCs w:val="28"/>
          <w:u w:val="single"/>
          <w:lang w:val="kk-KZ" w:eastAsia="en-US"/>
        </w:rPr>
        <w:t>№</w:t>
      </w:r>
      <w:r w:rsidRPr="001223E8">
        <w:rPr>
          <w:rFonts w:eastAsia="Calibri"/>
          <w:b/>
          <w:sz w:val="28"/>
          <w:szCs w:val="28"/>
          <w:u w:val="single"/>
          <w:lang w:val="kk-KZ" w:eastAsia="en-US"/>
        </w:rPr>
        <w:t>4 қалалық емханасы</w:t>
      </w:r>
      <w:r>
        <w:rPr>
          <w:rFonts w:eastAsia="Calibri"/>
          <w:b/>
          <w:sz w:val="28"/>
          <w:szCs w:val="28"/>
          <w:u w:val="single"/>
          <w:lang w:val="kk-KZ" w:eastAsia="en-US"/>
        </w:rPr>
        <w:t>»</w:t>
      </w:r>
      <w:r w:rsidRPr="001223E8">
        <w:rPr>
          <w:rFonts w:eastAsia="Calibri"/>
          <w:b/>
          <w:sz w:val="28"/>
          <w:szCs w:val="28"/>
          <w:u w:val="single"/>
          <w:lang w:val="kk-KZ" w:eastAsia="en-US"/>
        </w:rPr>
        <w:t xml:space="preserve"> шаруашылық жүргізу құқығындағы коммуналдық мемлекеттік кәсіпорны</w:t>
      </w:r>
    </w:p>
    <w:p w:rsidR="00CA1F32" w:rsidRDefault="00CA1F32" w:rsidP="008E50EC">
      <w:pPr>
        <w:jc w:val="both"/>
        <w:rPr>
          <w:b/>
          <w:sz w:val="28"/>
          <w:szCs w:val="28"/>
          <w:u w:val="single"/>
          <w:lang w:val="kk-KZ" w:eastAsia="en-US"/>
        </w:rPr>
      </w:pPr>
      <w:r>
        <w:rPr>
          <w:b/>
          <w:sz w:val="28"/>
          <w:szCs w:val="28"/>
          <w:u w:val="single"/>
          <w:lang w:val="kk-KZ" w:eastAsia="en-US"/>
        </w:rPr>
        <w:t>Қызылорда облысы,  Қызылорда   қаласы</w:t>
      </w:r>
    </w:p>
    <w:p w:rsidR="008E50EC" w:rsidRPr="004E0EEF" w:rsidRDefault="001223E8" w:rsidP="008E50EC">
      <w:pPr>
        <w:jc w:val="both"/>
        <w:rPr>
          <w:b/>
          <w:sz w:val="28"/>
          <w:szCs w:val="28"/>
          <w:u w:val="single"/>
          <w:lang w:val="kk-KZ" w:eastAsia="en-US"/>
        </w:rPr>
      </w:pPr>
      <w:r w:rsidRPr="001223E8">
        <w:rPr>
          <w:b/>
          <w:sz w:val="28"/>
          <w:szCs w:val="28"/>
          <w:u w:val="single"/>
          <w:lang w:val="kk-KZ" w:eastAsia="en-US"/>
        </w:rPr>
        <w:t>Шахмардан Есенов</w:t>
      </w:r>
      <w:r w:rsidR="008E50EC" w:rsidRPr="00280994">
        <w:rPr>
          <w:b/>
          <w:sz w:val="28"/>
          <w:szCs w:val="28"/>
          <w:u w:val="single"/>
          <w:lang w:val="kk-KZ" w:eastAsia="en-US"/>
        </w:rPr>
        <w:t xml:space="preserve"> </w:t>
      </w:r>
      <w:r w:rsidR="008E50EC">
        <w:rPr>
          <w:b/>
          <w:sz w:val="28"/>
          <w:szCs w:val="28"/>
          <w:u w:val="single"/>
          <w:lang w:val="kk-KZ" w:eastAsia="en-US"/>
        </w:rPr>
        <w:t>көшесі №</w:t>
      </w:r>
      <w:r>
        <w:rPr>
          <w:b/>
          <w:sz w:val="28"/>
          <w:szCs w:val="28"/>
          <w:u w:val="single"/>
          <w:lang w:val="kk-KZ" w:eastAsia="en-US"/>
        </w:rPr>
        <w:t>38Б</w:t>
      </w:r>
      <w:r w:rsidR="008E50EC" w:rsidRPr="004E0EEF">
        <w:rPr>
          <w:b/>
          <w:sz w:val="28"/>
          <w:szCs w:val="28"/>
          <w:u w:val="single"/>
          <w:lang w:val="kk-KZ" w:eastAsia="en-US"/>
        </w:rPr>
        <w:t xml:space="preserve">,   БСН </w:t>
      </w:r>
      <w:r w:rsidRPr="001223E8">
        <w:rPr>
          <w:b/>
          <w:sz w:val="28"/>
          <w:szCs w:val="28"/>
          <w:u w:val="single"/>
          <w:lang w:val="kk-KZ" w:eastAsia="en-US"/>
        </w:rPr>
        <w:t>000840003072</w:t>
      </w:r>
    </w:p>
    <w:p w:rsidR="008E50EC" w:rsidRDefault="008E50EC" w:rsidP="008E50EC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color w:val="000000"/>
          <w:sz w:val="28"/>
          <w:szCs w:val="22"/>
          <w:lang w:val="kk-KZ" w:eastAsia="en-US"/>
        </w:rPr>
        <w:t>–</w:t>
      </w:r>
      <w:r w:rsidR="00A759BA">
        <w:rPr>
          <w:b/>
          <w:color w:val="000000"/>
          <w:sz w:val="28"/>
          <w:szCs w:val="28"/>
          <w:lang w:val="kk-KZ"/>
        </w:rPr>
        <w:t xml:space="preserve"> </w:t>
      </w:r>
      <w:r w:rsidRPr="00CA1F32">
        <w:rPr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8E50EC" w:rsidRPr="00CA1F32" w:rsidRDefault="008E50EC" w:rsidP="008E50EC">
      <w:pPr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</w:t>
      </w:r>
      <w:r>
        <w:rPr>
          <w:color w:val="000000"/>
          <w:sz w:val="28"/>
          <w:szCs w:val="22"/>
          <w:lang w:val="kk-KZ" w:eastAsia="en-US"/>
        </w:rPr>
        <w:t>–</w:t>
      </w:r>
      <w:r w:rsidR="00CA1F32" w:rsidRPr="00CA1F32">
        <w:rPr>
          <w:b/>
          <w:color w:val="000000"/>
          <w:sz w:val="28"/>
          <w:szCs w:val="22"/>
          <w:u w:val="single"/>
          <w:lang w:val="kk-KZ" w:eastAsia="en-US"/>
        </w:rPr>
        <w:t>жоқ</w:t>
      </w:r>
      <w:r w:rsidRPr="00CA1F32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</w:p>
    <w:p w:rsidR="008E50EC" w:rsidRPr="00CA1F32" w:rsidRDefault="008E50EC" w:rsidP="008E50EC">
      <w:pPr>
        <w:jc w:val="both"/>
        <w:rPr>
          <w:b/>
          <w:sz w:val="28"/>
          <w:szCs w:val="28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8. Қабылданған шаралар </w:t>
      </w:r>
      <w:r w:rsidRPr="003B3566">
        <w:rPr>
          <w:color w:val="000000"/>
          <w:sz w:val="28"/>
          <w:szCs w:val="22"/>
          <w:lang w:val="kk-KZ" w:eastAsia="en-US"/>
        </w:rPr>
        <w:t>-</w:t>
      </w:r>
      <w:r w:rsidRPr="003B3566">
        <w:rPr>
          <w:lang w:val="kk-KZ"/>
        </w:rPr>
        <w:t xml:space="preserve"> </w:t>
      </w:r>
      <w:r w:rsidR="00CA1F32" w:rsidRPr="00CA1F32">
        <w:rPr>
          <w:b/>
          <w:sz w:val="28"/>
          <w:szCs w:val="28"/>
          <w:u w:val="single"/>
          <w:lang w:val="kk-KZ"/>
        </w:rPr>
        <w:t>жоқ</w:t>
      </w: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Default="008E50EC" w:rsidP="008E50EC">
      <w:pPr>
        <w:rPr>
          <w:b/>
          <w:sz w:val="28"/>
          <w:szCs w:val="28"/>
          <w:lang w:val="kk-KZ"/>
        </w:rPr>
      </w:pPr>
    </w:p>
    <w:p w:rsidR="008E50EC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8E50EC" w:rsidRPr="003B3566" w:rsidSect="00EC7D32">
      <w:headerReference w:type="default" r:id="rId7"/>
      <w:pgSz w:w="11906" w:h="16838"/>
      <w:pgMar w:top="851" w:right="851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795" w:rsidRDefault="00552795">
      <w:r>
        <w:separator/>
      </w:r>
    </w:p>
  </w:endnote>
  <w:endnote w:type="continuationSeparator" w:id="0">
    <w:p w:rsidR="00552795" w:rsidRDefault="0055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795" w:rsidRDefault="00552795">
      <w:r>
        <w:separator/>
      </w:r>
    </w:p>
  </w:footnote>
  <w:footnote w:type="continuationSeparator" w:id="0">
    <w:p w:rsidR="00552795" w:rsidRDefault="005527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52795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Жақсылықова А.Ш."/>
          <w10:wrap anchorx="margin" anchory="margin"/>
        </v:shape>
      </w:pict>
    </w:r>
  </w:p>
  <w:p w:rsidR="003D52A9" w:rsidRDefault="00552795">
    <w:pPr>
      <w:pStyle w:val="a3"/>
    </w:pPr>
    <w:r>
      <w:rPr>
        <w:noProof/>
      </w:rPr>
      <w:pict>
        <v:shape 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263741"/>
    <w:multiLevelType w:val="hybridMultilevel"/>
    <w:tmpl w:val="0BD65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49"/>
    <w:rsid w:val="000567AE"/>
    <w:rsid w:val="000F09D0"/>
    <w:rsid w:val="001223E8"/>
    <w:rsid w:val="002F73F3"/>
    <w:rsid w:val="00443FAF"/>
    <w:rsid w:val="00520FFB"/>
    <w:rsid w:val="00552795"/>
    <w:rsid w:val="0060468F"/>
    <w:rsid w:val="006E5437"/>
    <w:rsid w:val="0070521A"/>
    <w:rsid w:val="00737D49"/>
    <w:rsid w:val="00823454"/>
    <w:rsid w:val="008E50EC"/>
    <w:rsid w:val="00925415"/>
    <w:rsid w:val="009B251A"/>
    <w:rsid w:val="00A759BA"/>
    <w:rsid w:val="00AE0B61"/>
    <w:rsid w:val="00AE472C"/>
    <w:rsid w:val="00C130A1"/>
    <w:rsid w:val="00CA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6143178-8D54-4839-A119-94FF35B2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A1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Ермекова З</dc:creator>
  <cp:keywords/>
  <dc:description/>
  <cp:lastModifiedBy>User</cp:lastModifiedBy>
  <cp:revision>16</cp:revision>
  <dcterms:created xsi:type="dcterms:W3CDTF">2026-09-24T11:41:00Z</dcterms:created>
  <dcterms:modified xsi:type="dcterms:W3CDTF">2026-10-12T10:13:00Z</dcterms:modified>
</cp:coreProperties>
</file>