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90"/>
        <w:gridCol w:w="4048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C2F07" w:rsidRPr="00AB0054" w:rsidRDefault="00750B55" w:rsidP="00AB0054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9C2F07" w:rsidRDefault="00750B55">
            <w:pPr>
              <w:spacing w:after="0"/>
              <w:jc w:val="center"/>
              <w:rPr>
                <w:color w:val="000000"/>
              </w:rPr>
            </w:pPr>
            <w:proofErr w:type="spellStart"/>
            <w:r w:rsidRPr="009C2F07">
              <w:rPr>
                <w:color w:val="000000"/>
              </w:rPr>
              <w:t>Халықтыңсанитариялық</w:t>
            </w:r>
            <w:proofErr w:type="spellEnd"/>
            <w:r w:rsidRPr="009C2F07">
              <w:rPr>
                <w:color w:val="000000"/>
              </w:rPr>
              <w:t>-</w:t>
            </w:r>
            <w:r w:rsidRPr="009C2F07">
              <w:br/>
            </w:r>
            <w:proofErr w:type="spellStart"/>
            <w:r w:rsidRPr="009C2F07">
              <w:rPr>
                <w:color w:val="000000"/>
              </w:rPr>
              <w:t>эпидемиологиялық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саламаттығысаласындағы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тергеп-тексеружүргізу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қағидаларына</w:t>
            </w:r>
            <w:proofErr w:type="spellEnd"/>
            <w:r w:rsidRPr="009C2F07">
              <w:br/>
            </w:r>
            <w:r w:rsidRPr="009C2F07">
              <w:rPr>
                <w:color w:val="000000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9C2F07" w:rsidRDefault="009C2F07" w:rsidP="00181CE1">
      <w:pPr>
        <w:spacing w:after="0"/>
        <w:rPr>
          <w:b/>
          <w:color w:val="000000"/>
          <w:sz w:val="28"/>
          <w:szCs w:val="28"/>
        </w:rPr>
      </w:pPr>
      <w:bookmarkStart w:id="0" w:name="z403"/>
    </w:p>
    <w:p w:rsidR="000C18EB" w:rsidRPr="00AB0054" w:rsidRDefault="00750B55" w:rsidP="00AB0054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0302B4">
        <w:rPr>
          <w:b/>
          <w:color w:val="000000"/>
          <w:sz w:val="28"/>
          <w:szCs w:val="28"/>
        </w:rPr>
        <w:t>Тергеп-тексеру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жүргізу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нәтижелері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туралы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ақпарат</w:t>
      </w:r>
      <w:proofErr w:type="spellEnd"/>
    </w:p>
    <w:p w:rsidR="00BC0A35" w:rsidRDefault="003F7404" w:rsidP="003F740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0302B4">
        <w:rPr>
          <w:color w:val="000000"/>
          <w:sz w:val="28"/>
          <w:szCs w:val="28"/>
        </w:rPr>
        <w:t>1</w:t>
      </w:r>
      <w:r w:rsidRPr="000302B4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0302B4">
        <w:rPr>
          <w:color w:val="000000"/>
          <w:sz w:val="28"/>
          <w:szCs w:val="28"/>
        </w:rPr>
        <w:t>-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тексеру</w:t>
      </w:r>
      <w:proofErr w:type="spellEnd"/>
      <w:r w:rsidR="00D54281" w:rsidRPr="00181CE1">
        <w:rPr>
          <w:color w:val="000000"/>
          <w:sz w:val="28"/>
          <w:szCs w:val="28"/>
        </w:rPr>
        <w:t xml:space="preserve"> 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жүргізудің</w:t>
      </w:r>
      <w:proofErr w:type="spellEnd"/>
      <w:r w:rsidR="00D54281" w:rsidRPr="00181CE1">
        <w:rPr>
          <w:color w:val="000000"/>
          <w:sz w:val="28"/>
          <w:szCs w:val="28"/>
        </w:rPr>
        <w:t xml:space="preserve"> 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негізі</w:t>
      </w:r>
      <w:proofErr w:type="spellEnd"/>
    </w:p>
    <w:bookmarkEnd w:id="1"/>
    <w:p w:rsidR="00337299" w:rsidRDefault="00337299" w:rsidP="00247938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AB0054" w:rsidRPr="00AB0054">
        <w:rPr>
          <w:rFonts w:eastAsia="Calibri"/>
          <w:b/>
          <w:sz w:val="28"/>
          <w:szCs w:val="28"/>
          <w:u w:val="single"/>
          <w:lang w:val="kk-KZ"/>
        </w:rPr>
        <w:t>Майдакөл фельдшерлік-акушерлік   бекеті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 xml:space="preserve">нің </w:t>
      </w:r>
      <w:r w:rsidR="00AB0054" w:rsidRPr="00AB0054">
        <w:rPr>
          <w:rFonts w:eastAsia="Calibri"/>
          <w:b/>
          <w:sz w:val="28"/>
          <w:szCs w:val="28"/>
          <w:u w:val="single"/>
          <w:lang w:val="kk-KZ"/>
        </w:rPr>
        <w:t xml:space="preserve">    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>28</w:t>
      </w:r>
      <w:r>
        <w:rPr>
          <w:rFonts w:eastAsia="Calibri"/>
          <w:b/>
          <w:sz w:val="28"/>
          <w:szCs w:val="28"/>
          <w:u w:val="single"/>
          <w:lang w:val="kk-KZ"/>
        </w:rPr>
        <w:t>.0</w:t>
      </w:r>
      <w:r w:rsidR="00532419">
        <w:rPr>
          <w:rFonts w:eastAsia="Calibri"/>
          <w:b/>
          <w:sz w:val="28"/>
          <w:szCs w:val="28"/>
          <w:u w:val="single"/>
          <w:lang w:val="kk-KZ"/>
        </w:rPr>
        <w:t>9</w:t>
      </w: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.2026 жылғы </w:t>
      </w:r>
      <w:r>
        <w:rPr>
          <w:rFonts w:eastAsia="Calibri"/>
          <w:b/>
          <w:sz w:val="28"/>
          <w:szCs w:val="28"/>
          <w:u w:val="single"/>
          <w:lang w:val="kk-KZ"/>
        </w:rPr>
        <w:t>«</w:t>
      </w:r>
      <w:r w:rsidR="00AB0054" w:rsidRPr="00AB0054">
        <w:rPr>
          <w:rFonts w:eastAsia="Calibri"/>
          <w:b/>
          <w:sz w:val="28"/>
          <w:szCs w:val="28"/>
          <w:u w:val="single"/>
          <w:lang w:val="kk-KZ"/>
        </w:rPr>
        <w:t xml:space="preserve">А15.0 Оң өкпенің жоғарғы бөлігінің туберкуломасы МБТ- ЛЧТБ жаңа жағдай» 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>дәрілерге сезімтал түрі. ІА –ДТ</w:t>
      </w:r>
      <w:r>
        <w:rPr>
          <w:rFonts w:eastAsia="Calibri"/>
          <w:b/>
          <w:sz w:val="28"/>
          <w:szCs w:val="28"/>
          <w:u w:val="single"/>
          <w:lang w:val="kk-KZ"/>
        </w:rPr>
        <w:t xml:space="preserve">» диагнозы бойынша  № 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 xml:space="preserve">4 </w:t>
      </w: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хабархаты</w:t>
      </w:r>
    </w:p>
    <w:p w:rsidR="00A35BE8" w:rsidRPr="000302B4" w:rsidRDefault="00D924A1" w:rsidP="000C18EB">
      <w:pPr>
        <w:spacing w:after="0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2.</w:t>
      </w:r>
      <w:r w:rsidR="00750B55" w:rsidRPr="000302B4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450642" w:rsidRPr="00244E7C" w:rsidRDefault="00450642" w:rsidP="00247938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2" w:name="z406"/>
      <w:r w:rsidRPr="00244E7C">
        <w:rPr>
          <w:b/>
          <w:sz w:val="28"/>
          <w:szCs w:val="28"/>
          <w:u w:val="single" w:color="000000"/>
          <w:lang w:val="kk-KZ"/>
        </w:rPr>
        <w:t xml:space="preserve">Қазақстан 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Республикасының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Денсаулық сақтау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министрлігі cанитариялық-эпидемиологиялық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бақылау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комитеті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Қызылорда облысы санитариялық-  эпидемиологиялық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Pr="00244E7C">
        <w:rPr>
          <w:b/>
          <w:sz w:val="28"/>
          <w:szCs w:val="28"/>
          <w:u w:val="single"/>
          <w:lang w:val="kk-KZ"/>
        </w:rPr>
        <w:t xml:space="preserve"> аудандық  санитариялық-эпидемиологиялық бақылау басқармасы </w:t>
      </w:r>
    </w:p>
    <w:p w:rsidR="00C42C05" w:rsidRPr="000302B4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bookmarkStart w:id="3" w:name="z407"/>
      <w:bookmarkEnd w:id="2"/>
      <w:r w:rsidR="000302B4" w:rsidRPr="000302B4">
        <w:rPr>
          <w:b/>
          <w:color w:val="000000"/>
          <w:sz w:val="28"/>
          <w:szCs w:val="28"/>
          <w:u w:val="single"/>
          <w:lang w:val="kk-KZ"/>
        </w:rPr>
        <w:t>тартылған жоқ</w:t>
      </w:r>
    </w:p>
    <w:p w:rsidR="00BA2EB7" w:rsidRPr="000302B4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AB0054">
        <w:rPr>
          <w:b/>
          <w:color w:val="000000"/>
          <w:sz w:val="28"/>
          <w:szCs w:val="28"/>
          <w:u w:val="single"/>
          <w:lang w:val="kk-KZ"/>
        </w:rPr>
        <w:t>29</w:t>
      </w:r>
      <w:r w:rsidR="00C42C05" w:rsidRPr="000302B4">
        <w:rPr>
          <w:b/>
          <w:color w:val="000000"/>
          <w:sz w:val="28"/>
          <w:szCs w:val="28"/>
          <w:u w:val="single"/>
          <w:lang w:val="kk-KZ"/>
        </w:rPr>
        <w:t>.0</w:t>
      </w:r>
      <w:r w:rsidR="007E30D1">
        <w:rPr>
          <w:b/>
          <w:color w:val="000000"/>
          <w:sz w:val="28"/>
          <w:szCs w:val="28"/>
          <w:u w:val="single"/>
          <w:lang w:val="kk-KZ"/>
        </w:rPr>
        <w:t>9</w:t>
      </w:r>
      <w:r w:rsidR="00C42C05" w:rsidRPr="000302B4">
        <w:rPr>
          <w:b/>
          <w:color w:val="000000"/>
          <w:sz w:val="28"/>
          <w:szCs w:val="28"/>
          <w:u w:val="single"/>
          <w:lang w:val="kk-KZ"/>
        </w:rPr>
        <w:t>.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202</w:t>
      </w:r>
      <w:r w:rsidR="00BC0A35">
        <w:rPr>
          <w:b/>
          <w:color w:val="000000"/>
          <w:sz w:val="28"/>
          <w:szCs w:val="28"/>
          <w:u w:val="single"/>
          <w:lang w:val="kk-KZ"/>
        </w:rPr>
        <w:t>6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603A3E">
        <w:rPr>
          <w:b/>
          <w:color w:val="000000"/>
          <w:sz w:val="28"/>
          <w:szCs w:val="28"/>
          <w:u w:val="single"/>
          <w:lang w:val="kk-KZ"/>
        </w:rPr>
        <w:t>0</w:t>
      </w:r>
      <w:r w:rsidR="00AB0054">
        <w:rPr>
          <w:b/>
          <w:color w:val="000000"/>
          <w:sz w:val="28"/>
          <w:szCs w:val="28"/>
          <w:u w:val="single"/>
          <w:lang w:val="kk-KZ"/>
        </w:rPr>
        <w:t>8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.</w:t>
      </w:r>
      <w:r w:rsidR="00AB0054">
        <w:rPr>
          <w:b/>
          <w:color w:val="000000"/>
          <w:sz w:val="28"/>
          <w:szCs w:val="28"/>
          <w:u w:val="single"/>
          <w:lang w:val="kk-KZ"/>
        </w:rPr>
        <w:t>10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4" w:name="z408"/>
      <w:bookmarkEnd w:id="3"/>
      <w:r w:rsidR="001C5685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0302B4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C18EB" w:rsidRPr="000302B4" w:rsidRDefault="00D924A1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5.</w:t>
      </w:r>
      <w:r w:rsidR="00750B55" w:rsidRPr="000302B4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</w:p>
    <w:bookmarkEnd w:id="4"/>
    <w:p w:rsidR="00CD21C7" w:rsidRDefault="00CD21C7" w:rsidP="008A310F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CD21C7" w:rsidRDefault="008A310F" w:rsidP="008A310F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Қазалы ауданы  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 xml:space="preserve">Майдакөл </w:t>
      </w:r>
      <w:r w:rsidR="00603A3E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337299">
        <w:rPr>
          <w:rFonts w:eastAsia="Calibri"/>
          <w:b/>
          <w:sz w:val="28"/>
          <w:szCs w:val="28"/>
          <w:u w:val="single"/>
          <w:lang w:val="kk-KZ"/>
        </w:rPr>
        <w:t xml:space="preserve"> ауылы 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>Орталық</w:t>
      </w:r>
      <w:r w:rsidR="00337299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247938" w:rsidRPr="00247938">
        <w:rPr>
          <w:b/>
          <w:sz w:val="28"/>
          <w:szCs w:val="28"/>
          <w:u w:val="single"/>
          <w:lang w:val="kk-KZ" w:eastAsia="ru-RU"/>
        </w:rPr>
        <w:t xml:space="preserve"> </w:t>
      </w:r>
      <w:r w:rsidR="00247938">
        <w:rPr>
          <w:b/>
          <w:sz w:val="28"/>
          <w:szCs w:val="28"/>
          <w:u w:val="single"/>
          <w:lang w:val="kk-KZ" w:eastAsia="ru-RU"/>
        </w:rPr>
        <w:t xml:space="preserve">көшесі </w:t>
      </w:r>
      <w:r w:rsidR="00247938" w:rsidRPr="00247938">
        <w:rPr>
          <w:b/>
          <w:sz w:val="28"/>
          <w:szCs w:val="28"/>
          <w:u w:val="single"/>
          <w:lang w:val="kk-KZ" w:eastAsia="ru-RU"/>
        </w:rPr>
        <w:t xml:space="preserve">  </w:t>
      </w:r>
      <w:r w:rsidR="00247938">
        <w:rPr>
          <w:b/>
          <w:sz w:val="28"/>
          <w:szCs w:val="28"/>
          <w:u w:val="single"/>
          <w:lang w:val="kk-KZ" w:eastAsia="ru-RU"/>
        </w:rPr>
        <w:t xml:space="preserve">№ </w:t>
      </w:r>
      <w:r w:rsidR="00AB0054">
        <w:rPr>
          <w:b/>
          <w:sz w:val="28"/>
          <w:szCs w:val="28"/>
          <w:u w:val="single"/>
          <w:lang w:val="kk-KZ" w:eastAsia="ru-RU"/>
        </w:rPr>
        <w:t>23</w:t>
      </w:r>
      <w:r w:rsidR="00337299"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rFonts w:eastAsia="Calibri"/>
          <w:b/>
          <w:sz w:val="28"/>
          <w:szCs w:val="28"/>
          <w:u w:val="single"/>
          <w:lang w:val="kk-KZ"/>
        </w:rPr>
        <w:t>мекен-жайда  орналасқан  «</w:t>
      </w:r>
      <w:r w:rsidR="00337299" w:rsidRPr="00337299">
        <w:rPr>
          <w:rFonts w:eastAsia="Calibri"/>
          <w:b/>
          <w:sz w:val="28"/>
          <w:szCs w:val="28"/>
          <w:u w:val="single"/>
          <w:lang w:val="kk-KZ"/>
        </w:rPr>
        <w:t>Қазалы аудандық көпбейінді орталық ауруханасы</w:t>
      </w:r>
      <w:r w:rsidR="00CD21C7">
        <w:rPr>
          <w:rFonts w:eastAsia="Calibri"/>
          <w:b/>
          <w:sz w:val="28"/>
          <w:szCs w:val="28"/>
          <w:u w:val="single"/>
          <w:lang w:val="kk-KZ"/>
        </w:rPr>
        <w:t>»</w:t>
      </w:r>
    </w:p>
    <w:p w:rsidR="008A310F" w:rsidRPr="008A310F" w:rsidRDefault="00337299" w:rsidP="008A310F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AB0054" w:rsidRPr="00AB0054">
        <w:rPr>
          <w:rFonts w:eastAsia="Calibri"/>
          <w:b/>
          <w:sz w:val="28"/>
          <w:szCs w:val="28"/>
          <w:u w:val="single"/>
          <w:lang w:val="kk-KZ"/>
        </w:rPr>
        <w:t>Майдакөл фельдшерлік-акушерлік   бекеті</w:t>
      </w:r>
      <w:r w:rsidR="00CD21C7">
        <w:rPr>
          <w:rFonts w:eastAsia="Calibri"/>
          <w:b/>
          <w:sz w:val="28"/>
          <w:szCs w:val="28"/>
          <w:u w:val="single"/>
          <w:lang w:val="kk-KZ"/>
        </w:rPr>
        <w:t xml:space="preserve">, 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 xml:space="preserve">  </w:t>
      </w:r>
      <w:r>
        <w:rPr>
          <w:b/>
          <w:sz w:val="28"/>
          <w:szCs w:val="28"/>
          <w:u w:val="single"/>
          <w:lang w:val="kk-KZ" w:eastAsia="ru-RU"/>
        </w:rPr>
        <w:t>БСН 140740004907</w:t>
      </w:r>
    </w:p>
    <w:p w:rsidR="007E30D1" w:rsidRDefault="00D924A1" w:rsidP="007E30D1">
      <w:pPr>
        <w:spacing w:after="0" w:line="240" w:lineRule="auto"/>
        <w:rPr>
          <w:lang w:val="kk-KZ"/>
        </w:rPr>
      </w:pPr>
      <w:r w:rsidRPr="000302B4">
        <w:rPr>
          <w:color w:val="000000"/>
          <w:sz w:val="28"/>
          <w:szCs w:val="28"/>
          <w:lang w:val="kk-KZ"/>
        </w:rPr>
        <w:t>6.</w:t>
      </w:r>
      <w:r w:rsidR="00750B55" w:rsidRPr="000302B4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0302B4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750B55" w:rsidRPr="000302B4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0302B4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0302B4">
        <w:rPr>
          <w:color w:val="000000"/>
          <w:sz w:val="28"/>
          <w:szCs w:val="28"/>
          <w:lang w:val="kk-KZ"/>
        </w:rPr>
        <w:t>себептері мен сипаты</w:t>
      </w:r>
      <w:r w:rsidR="00F25248" w:rsidRPr="00F25248">
        <w:rPr>
          <w:color w:val="000000"/>
          <w:sz w:val="28"/>
          <w:szCs w:val="28"/>
          <w:lang w:val="kk-KZ"/>
        </w:rPr>
        <w:t>:</w:t>
      </w:r>
      <w:r w:rsidR="00F25248" w:rsidRPr="00F25248">
        <w:rPr>
          <w:b/>
          <w:color w:val="000000"/>
          <w:sz w:val="28"/>
          <w:szCs w:val="28"/>
          <w:u w:val="single"/>
          <w:lang w:val="kk-KZ"/>
        </w:rPr>
        <w:t>-</w:t>
      </w:r>
      <w:r w:rsidR="007E30D1" w:rsidRPr="007E30D1">
        <w:rPr>
          <w:lang w:val="kk-KZ"/>
        </w:rPr>
        <w:t xml:space="preserve"> </w:t>
      </w:r>
    </w:p>
    <w:p w:rsidR="00AB0054" w:rsidRDefault="00AB0054" w:rsidP="000302B4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Науқас КТ-</w:t>
      </w:r>
      <w:r w:rsidRPr="00AB0054">
        <w:rPr>
          <w:b/>
          <w:color w:val="000000"/>
          <w:sz w:val="28"/>
          <w:szCs w:val="28"/>
          <w:u w:val="single"/>
          <w:lang w:val="kk-KZ"/>
        </w:rPr>
        <w:t xml:space="preserve"> ға түсіруге және фтизиатр кеңесіне </w:t>
      </w:r>
      <w:r>
        <w:rPr>
          <w:b/>
          <w:color w:val="000000"/>
          <w:sz w:val="28"/>
          <w:szCs w:val="28"/>
          <w:u w:val="single"/>
          <w:lang w:val="kk-KZ"/>
        </w:rPr>
        <w:t>жолданбаған</w:t>
      </w:r>
      <w:r w:rsidR="00D86066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AB0054" w:rsidRDefault="00AB0054" w:rsidP="000302B4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AB0054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 Денсаулық сақтау министрінің 2020 жылғы 30 қарашадағы № ҚР ДСМ-214/2020 Туберкулез профилактикасы жөніндегі іс-шараларды жүргізу қағидаларын бекіту туралы  бұйрығының </w:t>
      </w:r>
      <w:r w:rsidR="00D86066">
        <w:rPr>
          <w:b/>
          <w:color w:val="000000"/>
          <w:sz w:val="28"/>
          <w:szCs w:val="28"/>
          <w:u w:val="single"/>
          <w:lang w:val="kk-KZ"/>
        </w:rPr>
        <w:t>3 параграф 73 тармағы  бұзылған</w:t>
      </w:r>
    </w:p>
    <w:p w:rsidR="001A607A" w:rsidRPr="000302B4" w:rsidRDefault="001A607A" w:rsidP="000302B4">
      <w:pPr>
        <w:spacing w:after="0" w:line="240" w:lineRule="auto"/>
        <w:jc w:val="both"/>
        <w:rPr>
          <w:b/>
          <w:sz w:val="28"/>
          <w:szCs w:val="28"/>
          <w:u w:val="single"/>
          <w:lang w:val="kk-KZ"/>
        </w:rPr>
      </w:pPr>
      <w:r w:rsidRPr="000302B4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960361">
        <w:rPr>
          <w:color w:val="000000"/>
          <w:sz w:val="28"/>
          <w:szCs w:val="28"/>
          <w:lang w:val="kk-KZ"/>
        </w:rPr>
        <w:t>:</w:t>
      </w:r>
      <w:r w:rsidR="007E30D1" w:rsidRPr="007E30D1">
        <w:rPr>
          <w:b/>
          <w:color w:val="000000"/>
          <w:sz w:val="28"/>
          <w:szCs w:val="28"/>
          <w:u w:val="single"/>
          <w:lang w:val="kk-KZ"/>
        </w:rPr>
        <w:t>жеке тұлға</w:t>
      </w:r>
    </w:p>
    <w:p w:rsidR="001A607A" w:rsidRPr="00716F1D" w:rsidRDefault="001A607A" w:rsidP="001A607A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5" w:name="z415"/>
      <w:r w:rsidRPr="000302B4">
        <w:rPr>
          <w:color w:val="000000"/>
          <w:sz w:val="28"/>
          <w:szCs w:val="28"/>
          <w:lang w:val="kk-KZ"/>
        </w:rPr>
        <w:lastRenderedPageBreak/>
        <w:t>8. Қабылданған шаралар</w:t>
      </w:r>
      <w:r w:rsidR="00716F1D">
        <w:rPr>
          <w:color w:val="000000"/>
          <w:sz w:val="28"/>
          <w:szCs w:val="28"/>
          <w:lang w:val="kk-KZ"/>
        </w:rPr>
        <w:t xml:space="preserve">: </w:t>
      </w:r>
      <w:r w:rsidR="007E30D1" w:rsidRPr="007E30D1">
        <w:rPr>
          <w:b/>
          <w:color w:val="000000"/>
          <w:sz w:val="28"/>
          <w:szCs w:val="28"/>
          <w:u w:val="single"/>
          <w:lang w:val="kk-KZ"/>
        </w:rPr>
        <w:t>ҚР «Әкімшілік құқық бұзушылық туралы» Кодексінің 425 б, 1 тармағына сәйкес әкімшілік құқық бұзушылық туралы хаттама толтыр</w:t>
      </w:r>
      <w:r w:rsidR="00D86066">
        <w:rPr>
          <w:b/>
          <w:color w:val="000000"/>
          <w:sz w:val="28"/>
          <w:szCs w:val="28"/>
          <w:u w:val="single"/>
          <w:lang w:val="kk-KZ"/>
        </w:rPr>
        <w:t>ылып, әкімшілік айыппұл салынды</w:t>
      </w:r>
      <w:bookmarkStart w:id="6" w:name="_GoBack"/>
      <w:bookmarkEnd w:id="6"/>
    </w:p>
    <w:bookmarkEnd w:id="5"/>
    <w:p w:rsidR="00141E6B" w:rsidRPr="001A607A" w:rsidRDefault="00141E6B" w:rsidP="00A11D34">
      <w:pPr>
        <w:spacing w:after="0"/>
        <w:jc w:val="both"/>
        <w:rPr>
          <w:b/>
          <w:color w:val="000000"/>
          <w:sz w:val="26"/>
          <w:szCs w:val="26"/>
          <w:u w:val="single"/>
          <w:lang w:val="kk-KZ"/>
        </w:rPr>
      </w:pPr>
    </w:p>
    <w:sectPr w:rsidR="00141E6B" w:rsidRPr="001A607A" w:rsidSect="00BA2EB7">
      <w:headerReference w:type="default" r:id="rId8"/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84A" w:rsidRDefault="00DC084A" w:rsidP="00FB1918">
      <w:pPr>
        <w:spacing w:after="0" w:line="240" w:lineRule="auto"/>
      </w:pPr>
      <w:r>
        <w:separator/>
      </w:r>
    </w:p>
  </w:endnote>
  <w:endnote w:type="continuationSeparator" w:id="0">
    <w:p w:rsidR="00DC084A" w:rsidRDefault="00DC084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84A" w:rsidRDefault="00DC084A" w:rsidP="00FB1918">
      <w:pPr>
        <w:spacing w:after="0" w:line="240" w:lineRule="auto"/>
      </w:pPr>
      <w:r>
        <w:separator/>
      </w:r>
    </w:p>
  </w:footnote>
  <w:footnote w:type="continuationSeparator" w:id="0">
    <w:p w:rsidR="00DC084A" w:rsidRDefault="00DC084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C084A">
    <w:pPr>
      <w:pStyle w:val="a3"/>
    </w:pPr>
  </w:p>
  <w:p w:rsidR="003D52A9" w:rsidRDefault="00DC084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азал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Ораз Г.С"/>
          <w10:wrap anchorx="margin" anchory="margin"/>
        </v:shape>
      </w:pict>
    </w:r>
  </w:p>
  <w:p w:rsidR="003D52A9" w:rsidRDefault="00DC084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776"/>
    <w:rsid w:val="0002495E"/>
    <w:rsid w:val="000302B4"/>
    <w:rsid w:val="000621AF"/>
    <w:rsid w:val="000C18EB"/>
    <w:rsid w:val="00121A85"/>
    <w:rsid w:val="00141E6B"/>
    <w:rsid w:val="0015488B"/>
    <w:rsid w:val="001651EB"/>
    <w:rsid w:val="00174776"/>
    <w:rsid w:val="00181CE1"/>
    <w:rsid w:val="00193C87"/>
    <w:rsid w:val="001A427A"/>
    <w:rsid w:val="001A607A"/>
    <w:rsid w:val="001C5685"/>
    <w:rsid w:val="001E2678"/>
    <w:rsid w:val="002476E4"/>
    <w:rsid w:val="00247938"/>
    <w:rsid w:val="002A1D69"/>
    <w:rsid w:val="002B1761"/>
    <w:rsid w:val="002C75E2"/>
    <w:rsid w:val="00311D62"/>
    <w:rsid w:val="00337299"/>
    <w:rsid w:val="00372D20"/>
    <w:rsid w:val="00373D5F"/>
    <w:rsid w:val="00390434"/>
    <w:rsid w:val="003A24EB"/>
    <w:rsid w:val="003A772A"/>
    <w:rsid w:val="003D360D"/>
    <w:rsid w:val="003E0107"/>
    <w:rsid w:val="003F7404"/>
    <w:rsid w:val="004258DC"/>
    <w:rsid w:val="00450642"/>
    <w:rsid w:val="00452471"/>
    <w:rsid w:val="00467375"/>
    <w:rsid w:val="00471405"/>
    <w:rsid w:val="004C214E"/>
    <w:rsid w:val="004E6CC9"/>
    <w:rsid w:val="00532419"/>
    <w:rsid w:val="00537C41"/>
    <w:rsid w:val="00537C77"/>
    <w:rsid w:val="0056659A"/>
    <w:rsid w:val="00603A3E"/>
    <w:rsid w:val="006252D1"/>
    <w:rsid w:val="00625C74"/>
    <w:rsid w:val="006450A8"/>
    <w:rsid w:val="006A135A"/>
    <w:rsid w:val="00716F1D"/>
    <w:rsid w:val="00750B55"/>
    <w:rsid w:val="00752776"/>
    <w:rsid w:val="00774910"/>
    <w:rsid w:val="00796DDA"/>
    <w:rsid w:val="007B3D19"/>
    <w:rsid w:val="007E30D1"/>
    <w:rsid w:val="00831BA5"/>
    <w:rsid w:val="00854451"/>
    <w:rsid w:val="00884BA4"/>
    <w:rsid w:val="008A310F"/>
    <w:rsid w:val="008A62BC"/>
    <w:rsid w:val="008C7428"/>
    <w:rsid w:val="008E0C27"/>
    <w:rsid w:val="00914A1E"/>
    <w:rsid w:val="00927E27"/>
    <w:rsid w:val="00960361"/>
    <w:rsid w:val="009757FB"/>
    <w:rsid w:val="009C2F07"/>
    <w:rsid w:val="009E25C9"/>
    <w:rsid w:val="00A11D34"/>
    <w:rsid w:val="00A35BE8"/>
    <w:rsid w:val="00A37BAD"/>
    <w:rsid w:val="00AB0054"/>
    <w:rsid w:val="00AD3266"/>
    <w:rsid w:val="00B35198"/>
    <w:rsid w:val="00B376F4"/>
    <w:rsid w:val="00B4285A"/>
    <w:rsid w:val="00BA2EB7"/>
    <w:rsid w:val="00BC0A35"/>
    <w:rsid w:val="00BC3656"/>
    <w:rsid w:val="00BE11C1"/>
    <w:rsid w:val="00BE5AA7"/>
    <w:rsid w:val="00C20E4D"/>
    <w:rsid w:val="00C42C05"/>
    <w:rsid w:val="00CD21C7"/>
    <w:rsid w:val="00D54281"/>
    <w:rsid w:val="00D76D8E"/>
    <w:rsid w:val="00D81819"/>
    <w:rsid w:val="00D86066"/>
    <w:rsid w:val="00D924A1"/>
    <w:rsid w:val="00D948A8"/>
    <w:rsid w:val="00DA406F"/>
    <w:rsid w:val="00DC084A"/>
    <w:rsid w:val="00E16F58"/>
    <w:rsid w:val="00E65BB0"/>
    <w:rsid w:val="00E75C54"/>
    <w:rsid w:val="00EA5332"/>
    <w:rsid w:val="00EE0EF2"/>
    <w:rsid w:val="00F25248"/>
    <w:rsid w:val="00F3353B"/>
    <w:rsid w:val="00F345CD"/>
    <w:rsid w:val="00FA3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91A3CDCB-67CE-42A6-B518-1CBF37E7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84001-F72B-408E-83A9-3A147978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cp:lastPrinted>2026-10-09T12:55:00Z</cp:lastPrinted>
  <dcterms:created xsi:type="dcterms:W3CDTF">2025-02-10T07:33:00Z</dcterms:created>
  <dcterms:modified xsi:type="dcterms:W3CDTF">2026-10-12T07:35:00Z</dcterms:modified>
</cp:coreProperties>
</file>