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1AB" w:rsidRPr="00E53C16" w:rsidRDefault="00670D1A" w:rsidP="00A901AB">
      <w:pPr>
        <w:ind w:firstLine="708"/>
        <w:jc w:val="center"/>
        <w:rPr>
          <w:b/>
          <w:color w:val="000000"/>
          <w:spacing w:val="2"/>
          <w:sz w:val="24"/>
          <w:szCs w:val="24"/>
        </w:rPr>
      </w:pPr>
      <w:r>
        <w:rPr>
          <w:color w:val="000000"/>
          <w:sz w:val="28"/>
          <w:lang w:val="ru-RU"/>
        </w:rPr>
        <w:t xml:space="preserve">        </w:t>
      </w:r>
      <w:r w:rsidR="00A901AB" w:rsidRPr="00E53C16">
        <w:rPr>
          <w:b/>
          <w:color w:val="000000"/>
          <w:sz w:val="24"/>
          <w:szCs w:val="24"/>
          <w:shd w:val="clear" w:color="auto" w:fill="FFFFFF"/>
          <w:lang w:val="kk-KZ"/>
        </w:rPr>
        <w:t>Абай</w:t>
      </w:r>
      <w:r w:rsidR="00A901AB" w:rsidRPr="00E53C16">
        <w:rPr>
          <w:b/>
          <w:color w:val="000000"/>
          <w:sz w:val="24"/>
          <w:szCs w:val="24"/>
          <w:shd w:val="clear" w:color="auto" w:fill="FFFFFF"/>
        </w:rPr>
        <w:t xml:space="preserve"> облысы білім   басқармасы</w:t>
      </w:r>
      <w:r w:rsidR="00A901AB" w:rsidRPr="00E53C16">
        <w:rPr>
          <w:b/>
          <w:color w:val="000000"/>
          <w:sz w:val="24"/>
          <w:szCs w:val="24"/>
          <w:shd w:val="clear" w:color="auto" w:fill="FFFFFF"/>
          <w:lang w:val="kk-KZ"/>
        </w:rPr>
        <w:t>ның</w:t>
      </w:r>
      <w:r w:rsidR="00A901AB" w:rsidRPr="00E53C16">
        <w:rPr>
          <w:b/>
          <w:color w:val="000000"/>
          <w:sz w:val="24"/>
          <w:szCs w:val="24"/>
          <w:shd w:val="clear" w:color="auto" w:fill="FFFFFF"/>
        </w:rPr>
        <w:t xml:space="preserve"> Семей қаласы білім бөлімінің «Мектеп жанындағы  интернаты бар </w:t>
      </w:r>
      <w:r w:rsidR="00A901AB" w:rsidRPr="00E53C16">
        <w:rPr>
          <w:rFonts w:eastAsia="Segoe UI Symbol"/>
          <w:b/>
          <w:color w:val="000000"/>
          <w:sz w:val="24"/>
          <w:szCs w:val="24"/>
          <w:shd w:val="clear" w:color="auto" w:fill="FFFFFF"/>
        </w:rPr>
        <w:t>№</w:t>
      </w:r>
      <w:r w:rsidR="00A901AB" w:rsidRPr="00E53C16">
        <w:rPr>
          <w:b/>
          <w:color w:val="000000"/>
          <w:sz w:val="24"/>
          <w:szCs w:val="24"/>
          <w:shd w:val="clear" w:color="auto" w:fill="FFFFFF"/>
        </w:rPr>
        <w:t xml:space="preserve"> 42 жалпы орта білім беретін мектебі» КММ</w:t>
      </w:r>
      <w:r w:rsidR="00A901AB" w:rsidRPr="00E53C16">
        <w:rPr>
          <w:b/>
          <w:color w:val="000000"/>
          <w:spacing w:val="2"/>
          <w:sz w:val="24"/>
          <w:szCs w:val="24"/>
        </w:rPr>
        <w:t xml:space="preserve">   </w:t>
      </w:r>
    </w:p>
    <w:p w:rsidR="00A901AB" w:rsidRPr="00A901AB" w:rsidRDefault="00A901AB" w:rsidP="00A901AB">
      <w:pPr>
        <w:ind w:firstLine="708"/>
        <w:jc w:val="center"/>
        <w:rPr>
          <w:b/>
          <w:color w:val="000000"/>
          <w:spacing w:val="2"/>
          <w:sz w:val="24"/>
          <w:szCs w:val="24"/>
          <w:lang w:val="ru-RU"/>
        </w:rPr>
      </w:pPr>
      <w:r w:rsidRPr="00A901AB">
        <w:rPr>
          <w:b/>
          <w:color w:val="000000"/>
          <w:spacing w:val="2"/>
          <w:sz w:val="24"/>
          <w:szCs w:val="24"/>
          <w:lang w:val="ru-RU"/>
        </w:rPr>
        <w:t xml:space="preserve">Семей </w:t>
      </w:r>
      <w:proofErr w:type="gramStart"/>
      <w:r w:rsidRPr="00A901AB">
        <w:rPr>
          <w:b/>
          <w:color w:val="000000"/>
          <w:spacing w:val="2"/>
          <w:sz w:val="24"/>
          <w:szCs w:val="24"/>
          <w:lang w:val="ru-RU"/>
        </w:rPr>
        <w:t xml:space="preserve">қаласы,  </w:t>
      </w:r>
      <w:r w:rsidRPr="00E53C16">
        <w:rPr>
          <w:b/>
          <w:color w:val="000000"/>
          <w:spacing w:val="2"/>
          <w:sz w:val="24"/>
          <w:szCs w:val="24"/>
          <w:lang w:val="kk-KZ"/>
        </w:rPr>
        <w:t>Ә</w:t>
      </w:r>
      <w:r w:rsidRPr="00A901AB">
        <w:rPr>
          <w:b/>
          <w:color w:val="000000"/>
          <w:spacing w:val="2"/>
          <w:sz w:val="24"/>
          <w:szCs w:val="24"/>
          <w:lang w:val="ru-RU"/>
        </w:rPr>
        <w:t>у</w:t>
      </w:r>
      <w:r w:rsidRPr="00E53C16">
        <w:rPr>
          <w:b/>
          <w:color w:val="000000"/>
          <w:spacing w:val="2"/>
          <w:sz w:val="24"/>
          <w:szCs w:val="24"/>
          <w:lang w:val="kk-KZ"/>
        </w:rPr>
        <w:t>е</w:t>
      </w:r>
      <w:r w:rsidRPr="00A901AB">
        <w:rPr>
          <w:b/>
          <w:color w:val="000000"/>
          <w:spacing w:val="2"/>
          <w:sz w:val="24"/>
          <w:szCs w:val="24"/>
          <w:lang w:val="ru-RU"/>
        </w:rPr>
        <w:t>зов</w:t>
      </w:r>
      <w:proofErr w:type="gramEnd"/>
      <w:r w:rsidRPr="00A901AB">
        <w:rPr>
          <w:b/>
          <w:color w:val="000000"/>
          <w:spacing w:val="2"/>
          <w:sz w:val="24"/>
          <w:szCs w:val="24"/>
          <w:lang w:val="ru-RU"/>
        </w:rPr>
        <w:t xml:space="preserve"> </w:t>
      </w:r>
      <w:r w:rsidRPr="00E53C16">
        <w:rPr>
          <w:b/>
          <w:color w:val="000000"/>
          <w:spacing w:val="2"/>
          <w:sz w:val="24"/>
          <w:szCs w:val="24"/>
          <w:lang w:val="kk-KZ"/>
        </w:rPr>
        <w:t>даңғылы</w:t>
      </w:r>
      <w:r w:rsidRPr="00A901AB">
        <w:rPr>
          <w:b/>
          <w:color w:val="000000"/>
          <w:spacing w:val="2"/>
          <w:sz w:val="24"/>
          <w:szCs w:val="24"/>
          <w:lang w:val="ru-RU"/>
        </w:rPr>
        <w:t xml:space="preserve"> 112, т. 32-78-58, </w:t>
      </w:r>
      <w:r w:rsidRPr="00E53C16">
        <w:rPr>
          <w:b/>
          <w:color w:val="000000"/>
          <w:spacing w:val="2"/>
          <w:sz w:val="24"/>
          <w:szCs w:val="24"/>
        </w:rPr>
        <w:t>semey</w:t>
      </w:r>
      <w:r w:rsidRPr="00A901AB">
        <w:rPr>
          <w:b/>
          <w:color w:val="000000"/>
          <w:spacing w:val="2"/>
          <w:sz w:val="24"/>
          <w:szCs w:val="24"/>
          <w:lang w:val="ru-RU"/>
        </w:rPr>
        <w:t>_</w:t>
      </w:r>
      <w:r w:rsidRPr="00E53C16">
        <w:rPr>
          <w:b/>
          <w:color w:val="000000"/>
          <w:spacing w:val="2"/>
          <w:sz w:val="24"/>
          <w:szCs w:val="24"/>
        </w:rPr>
        <w:t>sh</w:t>
      </w:r>
      <w:r w:rsidRPr="00A901AB">
        <w:rPr>
          <w:b/>
          <w:color w:val="000000"/>
          <w:spacing w:val="2"/>
          <w:sz w:val="24"/>
          <w:szCs w:val="24"/>
          <w:lang w:val="ru-RU"/>
        </w:rPr>
        <w:t>42@</w:t>
      </w:r>
      <w:r w:rsidRPr="00E53C16">
        <w:rPr>
          <w:b/>
          <w:color w:val="000000"/>
          <w:spacing w:val="2"/>
          <w:sz w:val="24"/>
          <w:szCs w:val="24"/>
        </w:rPr>
        <w:t>mail</w:t>
      </w:r>
      <w:r w:rsidRPr="00A901AB">
        <w:rPr>
          <w:b/>
          <w:color w:val="000000"/>
          <w:spacing w:val="2"/>
          <w:sz w:val="24"/>
          <w:szCs w:val="24"/>
          <w:lang w:val="ru-RU"/>
        </w:rPr>
        <w:t>.</w:t>
      </w:r>
      <w:r w:rsidRPr="00E53C16">
        <w:rPr>
          <w:b/>
          <w:color w:val="000000"/>
          <w:spacing w:val="2"/>
          <w:sz w:val="24"/>
          <w:szCs w:val="24"/>
        </w:rPr>
        <w:t>ru</w:t>
      </w:r>
      <w:r w:rsidRPr="00A901AB">
        <w:rPr>
          <w:b/>
          <w:color w:val="000000"/>
          <w:spacing w:val="2"/>
          <w:sz w:val="24"/>
          <w:szCs w:val="24"/>
          <w:lang w:val="ru-RU"/>
        </w:rPr>
        <w:t>.</w:t>
      </w:r>
    </w:p>
    <w:p w:rsidR="00A901AB" w:rsidRPr="00A901AB" w:rsidRDefault="00A901AB" w:rsidP="00A901AB">
      <w:pPr>
        <w:spacing w:after="0"/>
        <w:ind w:firstLine="708"/>
        <w:jc w:val="both"/>
        <w:rPr>
          <w:color w:val="000000"/>
          <w:spacing w:val="2"/>
          <w:sz w:val="24"/>
          <w:szCs w:val="24"/>
          <w:lang w:val="ru-RU"/>
        </w:rPr>
      </w:pPr>
      <w:r w:rsidRPr="00A901AB">
        <w:rPr>
          <w:color w:val="000000"/>
          <w:spacing w:val="2"/>
          <w:sz w:val="24"/>
          <w:szCs w:val="24"/>
          <w:lang w:val="ru-RU"/>
        </w:rPr>
        <w:t xml:space="preserve">Мемлекеттік білім беру ұйымының </w:t>
      </w:r>
      <w:r>
        <w:rPr>
          <w:color w:val="000000"/>
          <w:spacing w:val="2"/>
          <w:sz w:val="24"/>
          <w:szCs w:val="24"/>
          <w:lang w:val="kk-KZ"/>
        </w:rPr>
        <w:t>дефектолог-</w:t>
      </w:r>
      <w:proofErr w:type="gramStart"/>
      <w:r>
        <w:rPr>
          <w:color w:val="000000"/>
          <w:spacing w:val="2"/>
          <w:sz w:val="24"/>
          <w:szCs w:val="24"/>
          <w:lang w:val="kk-KZ"/>
        </w:rPr>
        <w:t>мұғалім</w:t>
      </w:r>
      <w:r w:rsidRPr="00E53C16">
        <w:rPr>
          <w:color w:val="000000"/>
          <w:spacing w:val="2"/>
          <w:sz w:val="24"/>
          <w:szCs w:val="24"/>
          <w:lang w:val="kk-KZ"/>
        </w:rPr>
        <w:t xml:space="preserve">  ваканттық</w:t>
      </w:r>
      <w:proofErr w:type="gramEnd"/>
      <w:r w:rsidRPr="00E53C16">
        <w:rPr>
          <w:color w:val="000000"/>
          <w:spacing w:val="2"/>
          <w:sz w:val="24"/>
          <w:szCs w:val="24"/>
          <w:lang w:val="kk-KZ"/>
        </w:rPr>
        <w:t xml:space="preserve">  лауазымына </w:t>
      </w:r>
      <w:r w:rsidRPr="00A901AB">
        <w:rPr>
          <w:color w:val="000000"/>
          <w:spacing w:val="2"/>
          <w:sz w:val="24"/>
          <w:szCs w:val="24"/>
          <w:lang w:val="ru-RU"/>
        </w:rPr>
        <w:t xml:space="preserve">қазақ тілінде оқытатын </w:t>
      </w:r>
      <w:r w:rsidRPr="00E53C16">
        <w:rPr>
          <w:color w:val="000000"/>
          <w:spacing w:val="2"/>
          <w:sz w:val="24"/>
          <w:szCs w:val="24"/>
          <w:lang w:val="kk-KZ"/>
        </w:rPr>
        <w:t>топқа</w:t>
      </w:r>
      <w:r w:rsidRPr="00A901AB">
        <w:rPr>
          <w:color w:val="000000"/>
          <w:spacing w:val="2"/>
          <w:sz w:val="24"/>
          <w:szCs w:val="24"/>
          <w:lang w:val="ru-RU"/>
        </w:rPr>
        <w:t xml:space="preserve">  байқау жарияланады, лауазымдық жалақысы педагогикалық өтілі мен біліктілік санатына байланысты 1</w:t>
      </w:r>
      <w:r w:rsidRPr="00E53C16">
        <w:rPr>
          <w:color w:val="000000"/>
          <w:spacing w:val="2"/>
          <w:sz w:val="24"/>
          <w:szCs w:val="24"/>
          <w:lang w:val="kk-KZ"/>
        </w:rPr>
        <w:t>0</w:t>
      </w:r>
      <w:r w:rsidRPr="00A901AB">
        <w:rPr>
          <w:color w:val="000000"/>
          <w:spacing w:val="2"/>
          <w:sz w:val="24"/>
          <w:szCs w:val="24"/>
          <w:lang w:val="ru-RU"/>
        </w:rPr>
        <w:t xml:space="preserve">0 мың теңгеден жоғары. </w:t>
      </w:r>
    </w:p>
    <w:p w:rsidR="00670D1A" w:rsidRPr="00EB0928" w:rsidRDefault="00670D1A" w:rsidP="00670D1A">
      <w:pPr>
        <w:spacing w:after="0"/>
        <w:jc w:val="both"/>
        <w:rPr>
          <w:lang w:val="ru-RU"/>
        </w:rPr>
      </w:pPr>
      <w:r w:rsidRPr="00EB0928">
        <w:rPr>
          <w:color w:val="000000"/>
          <w:sz w:val="28"/>
          <w:lang w:val="ru-RU"/>
        </w:rPr>
        <w:t>Лауазымдық міндеттері: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w:t>
      </w:r>
      <w:proofErr w:type="gramStart"/>
      <w:r w:rsidRPr="00A901AB">
        <w:rPr>
          <w:color w:val="000000"/>
          <w:sz w:val="24"/>
          <w:szCs w:val="24"/>
          <w:lang w:val="ru-RU"/>
        </w:rPr>
        <w:t>сабақтар)сабақтар</w:t>
      </w:r>
      <w:proofErr w:type="gramEnd"/>
      <w:r w:rsidRPr="00A901AB">
        <w:rPr>
          <w:color w:val="000000"/>
          <w:sz w:val="24"/>
          <w:szCs w:val="24"/>
          <w:lang w:val="ru-RU"/>
        </w:rPr>
        <w:t xml:space="preserve"> өткізеді;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мүмкіндігі шектеулі балаларға арнайы психологиялық-педагогикалық қолдау көрсетеді;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білім беру ұйымдарында ерекше білім берілуіне қажеттілігі бар балаларды психологиялық-педагогикалық сүйемелдеуді жүзеге асырады;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басқа педагогтермен және мамандармен өзара іс-қимылды қамтамасыз етеді, білім беруде инклюзивтілік қағидатын іске асыруға ықпал етеді;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rsidR="00670D1A" w:rsidRPr="00A901AB" w:rsidRDefault="00670D1A" w:rsidP="00670D1A">
      <w:pPr>
        <w:spacing w:after="0"/>
        <w:jc w:val="both"/>
        <w:rPr>
          <w:sz w:val="24"/>
          <w:szCs w:val="24"/>
          <w:lang w:val="ru-RU"/>
        </w:rPr>
      </w:pPr>
      <w:r w:rsidRPr="00A901AB">
        <w:rPr>
          <w:color w:val="000000"/>
          <w:sz w:val="24"/>
          <w:szCs w:val="24"/>
          <w:lang w:val="ru-RU"/>
        </w:rPr>
        <w:t xml:space="preserve"> </w:t>
      </w:r>
      <w:r w:rsidRPr="00A901AB">
        <w:rPr>
          <w:color w:val="000000"/>
          <w:sz w:val="24"/>
          <w:szCs w:val="24"/>
        </w:rPr>
        <w:t>     </w:t>
      </w:r>
      <w:r w:rsidRPr="00A901AB">
        <w:rPr>
          <w:color w:val="000000"/>
          <w:sz w:val="24"/>
          <w:szCs w:val="24"/>
          <w:lang w:val="ru-RU"/>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ерекше білім беру қажеттіліктерін командалық бағалауды жүргізуге қатысады;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жеке оқу, жеке-дамыту, түзету-дамыту бағдарламаларын әзірлейді және іске асырады және жеке (кіші топтық, топтық </w:t>
      </w:r>
      <w:proofErr w:type="gramStart"/>
      <w:r w:rsidRPr="00A901AB">
        <w:rPr>
          <w:color w:val="000000"/>
          <w:sz w:val="24"/>
          <w:szCs w:val="24"/>
          <w:lang w:val="ru-RU"/>
        </w:rPr>
        <w:t>сабақтар)өткізеді</w:t>
      </w:r>
      <w:proofErr w:type="gramEnd"/>
      <w:r w:rsidRPr="00A901AB">
        <w:rPr>
          <w:color w:val="000000"/>
          <w:sz w:val="24"/>
          <w:szCs w:val="24"/>
          <w:lang w:val="ru-RU"/>
        </w:rPr>
        <w:t>;</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өзінің кәсіби құзыреттілігін арттырады;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әдістемелік кеңестердің, әдістемелік бірлестіктердің, желілік қоғамдастықтардың отырыстарына қатысады;</w:t>
      </w:r>
    </w:p>
    <w:p w:rsidR="00670D1A" w:rsidRPr="00A901AB" w:rsidRDefault="00670D1A" w:rsidP="00670D1A">
      <w:pPr>
        <w:spacing w:after="0"/>
        <w:jc w:val="both"/>
        <w:rPr>
          <w:sz w:val="24"/>
          <w:szCs w:val="24"/>
          <w:lang w:val="ru-RU"/>
        </w:rPr>
      </w:pPr>
      <w:r w:rsidRPr="00A901AB">
        <w:rPr>
          <w:color w:val="000000"/>
          <w:sz w:val="24"/>
          <w:szCs w:val="24"/>
        </w:rPr>
        <w:lastRenderedPageBreak/>
        <w:t>     </w:t>
      </w:r>
      <w:r w:rsidRPr="00A901AB">
        <w:rPr>
          <w:color w:val="000000"/>
          <w:sz w:val="24"/>
          <w:szCs w:val="24"/>
          <w:lang w:val="ru-RU"/>
        </w:rPr>
        <w:t xml:space="preserve"> ерекше білім берілуіне қажеттілігі бар тұлғаларға қоғамның толерантты қарым-қатынасын қалыптастыру бойынша жұмыс жүргізеді;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еңбек қауіпсіздігі және еңбекті қорғау, өртке қарсы қорғау қағидаларын сақтайды;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тәрбие процесі кезеңінде балалардың өмірін, денсаулығын және құқықтарын қорғауды қамтамасыз етеді.</w:t>
      </w:r>
    </w:p>
    <w:p w:rsidR="00670D1A" w:rsidRPr="00A901AB" w:rsidRDefault="00670D1A" w:rsidP="00670D1A">
      <w:pPr>
        <w:spacing w:after="0"/>
        <w:jc w:val="both"/>
        <w:rPr>
          <w:sz w:val="24"/>
          <w:szCs w:val="24"/>
          <w:lang w:val="ru-RU"/>
        </w:rPr>
      </w:pPr>
      <w:bookmarkStart w:id="0" w:name="z50"/>
      <w:r w:rsidRPr="00A901AB">
        <w:rPr>
          <w:color w:val="000000"/>
          <w:sz w:val="24"/>
          <w:szCs w:val="24"/>
        </w:rPr>
        <w:t>     </w:t>
      </w:r>
      <w:r w:rsidRPr="00A901AB">
        <w:rPr>
          <w:color w:val="000000"/>
          <w:sz w:val="24"/>
          <w:szCs w:val="24"/>
          <w:lang w:val="ru-RU"/>
        </w:rPr>
        <w:t xml:space="preserve"> 31. Білуге тиіс:</w:t>
      </w:r>
    </w:p>
    <w:bookmarkEnd w:id="0"/>
    <w:p w:rsidR="00670D1A" w:rsidRPr="00A901AB" w:rsidRDefault="00670D1A" w:rsidP="00670D1A">
      <w:pPr>
        <w:spacing w:after="0"/>
        <w:jc w:val="both"/>
        <w:rPr>
          <w:sz w:val="24"/>
          <w:szCs w:val="24"/>
          <w:lang w:val="ru-RU"/>
        </w:rPr>
      </w:pPr>
      <w:r w:rsidRPr="00A901AB">
        <w:rPr>
          <w:color w:val="000000"/>
          <w:sz w:val="24"/>
          <w:szCs w:val="24"/>
          <w:lang w:val="ru-RU"/>
        </w:rPr>
        <w:t xml:space="preserve"> </w:t>
      </w:r>
      <w:r w:rsidRPr="00A901AB">
        <w:rPr>
          <w:color w:val="000000"/>
          <w:sz w:val="24"/>
          <w:szCs w:val="24"/>
        </w:rPr>
        <w:t>     </w:t>
      </w:r>
      <w:r w:rsidRPr="00A901AB">
        <w:rPr>
          <w:color w:val="000000"/>
          <w:sz w:val="24"/>
          <w:szCs w:val="24"/>
          <w:lang w:val="ru-RU"/>
        </w:rPr>
        <w:t xml:space="preserve"> Қазақстан Республикасының Конституциясы, Қазақстан Республикасының "Білім туралы", "Педагог мәртебесі туралы", "Кемтар балаларды әлеуметтік медициналық-педагогикалық және түзеу арқылы қолдау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өмірлік қиын жағдайда қалған балаларға арналған арнаулы әлеуметтік қызметтердің мемлекеттік стандарттары;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арнайы педагогика;</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оқу-тәрбие процесін жобалау және ұйымдастыру негіздері;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арнайы білім беру саласындағы жаңа жетістіктер;</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педагогикалық этиканың нормалары;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rsidR="00670D1A" w:rsidRPr="00A901AB" w:rsidRDefault="00670D1A" w:rsidP="00670D1A">
      <w:pPr>
        <w:spacing w:after="0"/>
        <w:jc w:val="both"/>
        <w:rPr>
          <w:sz w:val="24"/>
          <w:szCs w:val="24"/>
          <w:lang w:val="ru-RU"/>
        </w:rPr>
      </w:pPr>
      <w:bookmarkStart w:id="1" w:name="z51"/>
      <w:r w:rsidRPr="00A901AB">
        <w:rPr>
          <w:color w:val="000000"/>
          <w:sz w:val="24"/>
          <w:szCs w:val="24"/>
          <w:lang w:val="ru-RU"/>
        </w:rPr>
        <w:t xml:space="preserve"> </w:t>
      </w:r>
      <w:r w:rsidRPr="00A901AB">
        <w:rPr>
          <w:color w:val="000000"/>
          <w:sz w:val="24"/>
          <w:szCs w:val="24"/>
        </w:rPr>
        <w:t>     </w:t>
      </w:r>
      <w:r w:rsidRPr="00A901AB">
        <w:rPr>
          <w:color w:val="000000"/>
          <w:sz w:val="24"/>
          <w:szCs w:val="24"/>
          <w:lang w:val="ru-RU"/>
        </w:rPr>
        <w:t xml:space="preserve"> 32. Біліктілікке қойылатын талаптар: </w:t>
      </w:r>
    </w:p>
    <w:bookmarkEnd w:id="1"/>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және (немесе) біліктілігінің жоғары деңгейі болған кезде педагог-шебер үшін мамандығы бойынша жұмыс өтілі – 5 жыл.</w:t>
      </w:r>
    </w:p>
    <w:p w:rsidR="00670D1A" w:rsidRPr="00A901AB" w:rsidRDefault="00670D1A" w:rsidP="00670D1A">
      <w:pPr>
        <w:spacing w:after="0"/>
        <w:jc w:val="both"/>
        <w:rPr>
          <w:sz w:val="24"/>
          <w:szCs w:val="24"/>
          <w:lang w:val="ru-RU"/>
        </w:rPr>
      </w:pPr>
      <w:bookmarkStart w:id="2" w:name="z52"/>
      <w:r w:rsidRPr="00A901AB">
        <w:rPr>
          <w:color w:val="000000"/>
          <w:sz w:val="24"/>
          <w:szCs w:val="24"/>
        </w:rPr>
        <w:t>     </w:t>
      </w:r>
      <w:r w:rsidRPr="00A901AB">
        <w:rPr>
          <w:color w:val="000000"/>
          <w:sz w:val="24"/>
          <w:szCs w:val="24"/>
          <w:lang w:val="ru-RU"/>
        </w:rPr>
        <w:t xml:space="preserve"> 33. Кәсіби құзыреттілікті айқындай отырып, біліктілікке қойылатын талаптар:</w:t>
      </w:r>
    </w:p>
    <w:bookmarkEnd w:id="2"/>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1) "педагог":</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балалардың дамуы мен жағдайын диагностикалау, дамуындағы ауытқуларды барынша түзетуге бағытталған психологиялық-педагогикалық қолдау әдістерін білу;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дефектологияның заманауи әдістерін қолдану;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білім беру ұйымдарының әдістемелік бірлестіктерінің жұмысына қатысу;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балалардың психологиялық-жас ерекшеліктерін ескере отырып, оқу-тәрбие процесін жоспарлау және ұйымдастыру;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2) "педагог – модератор":</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"педагог" біліктілігіне қойылатын жалпы талаптарға, сондай-ақ:</w:t>
      </w:r>
    </w:p>
    <w:p w:rsidR="00670D1A" w:rsidRPr="00A901AB" w:rsidRDefault="00670D1A" w:rsidP="00670D1A">
      <w:pPr>
        <w:spacing w:after="0"/>
        <w:jc w:val="both"/>
        <w:rPr>
          <w:sz w:val="24"/>
          <w:szCs w:val="24"/>
          <w:lang w:val="ru-RU"/>
        </w:rPr>
      </w:pPr>
      <w:r w:rsidRPr="00A901AB">
        <w:rPr>
          <w:color w:val="000000"/>
          <w:sz w:val="24"/>
          <w:szCs w:val="24"/>
        </w:rPr>
        <w:lastRenderedPageBreak/>
        <w:t>     </w:t>
      </w:r>
      <w:r w:rsidRPr="00A901AB">
        <w:rPr>
          <w:color w:val="000000"/>
          <w:sz w:val="24"/>
          <w:szCs w:val="24"/>
          <w:lang w:val="ru-RU"/>
        </w:rPr>
        <w:t xml:space="preserve"> 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3) "педагог – сарапшы":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"педагог – модератор" біліктілігіне қойылатын жалпы талаптарға, сондай-ақ:</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балалардың дамуындағы ауытқулардың алдын алу және түзету әдістері мен тәсілдерін қолдану;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ата-аналармен немесе олардың орнындағы адамдармен ынтымақтастықты қамтамасыз ету;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инновациялық педагогикалық тәжірибені зерттеу және енгізу;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ұйымдастырылған оқу қызметін талдау дағдыларын пайдалану,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4) "педагог-зерттеуші":</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"педагог – сарапшы" біліктілігіне қойылатын жалпы талаптарға, сондай-ақ:</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дефектология ғылымының соңғы жетістіктерін пайдалану;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арнайы педагогика және психология;</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тәрбиеленушілердің қажеттіліктері мен психологиялық-физиологиялық ерекшеліктерін ескере отырып, еңбек қауіпсіздігі және еңбекті қорғау ережелерін сақтай отырып, оқытудың инновациялық технологияларын, әдістері мен тәсілдерін қолдану;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қызмет бағыты бойынша басқа ұйымдармен өзара іс-қимылды қамтамасыз ету;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облыс деңгейінде қызмет бағыты бойынша әдістемелік әзірлемелерінің болуы;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сабақты зерттеу және бағалау құралдарын әзірлеу дағдыларын пайдалану, облыс/республикалық маңызы бар қалалар және а</w:t>
      </w:r>
      <w:bookmarkStart w:id="3" w:name="_GoBack"/>
      <w:bookmarkEnd w:id="3"/>
      <w:r w:rsidRPr="00A901AB">
        <w:rPr>
          <w:color w:val="000000"/>
          <w:sz w:val="24"/>
          <w:szCs w:val="24"/>
          <w:lang w:val="ru-RU"/>
        </w:rPr>
        <w:t>стана деңгейінде тәжірибені жалпылауға тәлімгерлікті жүзеге асыру;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психологиялық-педагогикалық басылымдарда жарияланымдары болуы;</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5) "педагог-шебер":</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"педагог-зерттеуші" біліктілігіне қойылатын жалпы талаптарға, сондай-ақ:</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арнайы педагогиканың жаңа жетістіктерін енгізу;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педагогикалық зерттеудің негізгі әдіснамалық принциптерін басшылыққа ала отырып, өзінің кәсіби қызметінің рефлексиясын жүзеге асыру;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кәсіби даму траекториясына сәйкес өзін-өзі оқыту дағдыларын меңгеру;</w:t>
      </w:r>
    </w:p>
    <w:p w:rsidR="00670D1A" w:rsidRPr="00A901AB" w:rsidRDefault="00670D1A" w:rsidP="00670D1A">
      <w:pPr>
        <w:spacing w:after="0"/>
        <w:jc w:val="both"/>
        <w:rPr>
          <w:sz w:val="24"/>
          <w:szCs w:val="24"/>
          <w:lang w:val="ru-RU"/>
        </w:rPr>
      </w:pPr>
      <w:r w:rsidRPr="00A901AB">
        <w:rPr>
          <w:color w:val="000000"/>
          <w:sz w:val="24"/>
          <w:szCs w:val="24"/>
        </w:rPr>
        <w:t>     </w:t>
      </w:r>
      <w:r w:rsidRPr="00A901AB">
        <w:rPr>
          <w:color w:val="000000"/>
          <w:sz w:val="24"/>
          <w:szCs w:val="24"/>
          <w:lang w:val="ru-RU"/>
        </w:rPr>
        <w:t xml:space="preserve">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rsidR="00670D1A" w:rsidRPr="00A901AB" w:rsidRDefault="00670D1A" w:rsidP="00670D1A">
      <w:pPr>
        <w:spacing w:after="0"/>
        <w:jc w:val="both"/>
        <w:rPr>
          <w:color w:val="000000"/>
          <w:sz w:val="24"/>
          <w:szCs w:val="24"/>
          <w:lang w:val="ru-RU"/>
        </w:rPr>
      </w:pPr>
      <w:r w:rsidRPr="00A901AB">
        <w:rPr>
          <w:color w:val="000000"/>
          <w:sz w:val="24"/>
          <w:szCs w:val="24"/>
        </w:rPr>
        <w:t>     </w:t>
      </w:r>
      <w:r w:rsidRPr="00A901AB">
        <w:rPr>
          <w:color w:val="000000"/>
          <w:sz w:val="24"/>
          <w:szCs w:val="24"/>
          <w:lang w:val="ru-RU"/>
        </w:rPr>
        <w:t xml:space="preserve">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A901AB" w:rsidRPr="00E53C16" w:rsidRDefault="00A901AB" w:rsidP="00A901AB">
      <w:pPr>
        <w:spacing w:after="0"/>
        <w:jc w:val="both"/>
        <w:rPr>
          <w:sz w:val="24"/>
          <w:szCs w:val="24"/>
          <w:lang w:val="kk-KZ"/>
        </w:rPr>
      </w:pPr>
      <w:r>
        <w:rPr>
          <w:b/>
          <w:sz w:val="24"/>
          <w:szCs w:val="24"/>
          <w:lang w:val="kk-KZ"/>
        </w:rPr>
        <w:t xml:space="preserve">      </w:t>
      </w:r>
      <w:r w:rsidRPr="00E53C16">
        <w:rPr>
          <w:b/>
          <w:sz w:val="24"/>
          <w:szCs w:val="24"/>
          <w:lang w:val="kk-KZ"/>
        </w:rPr>
        <w:t xml:space="preserve">Құжаттарды қабылдау мерзімі: </w:t>
      </w:r>
      <w:r>
        <w:rPr>
          <w:sz w:val="24"/>
          <w:szCs w:val="24"/>
          <w:lang w:val="kk-KZ"/>
        </w:rPr>
        <w:t>2026</w:t>
      </w:r>
      <w:r w:rsidRPr="00E53C16">
        <w:rPr>
          <w:sz w:val="24"/>
          <w:szCs w:val="24"/>
          <w:lang w:val="kk-KZ"/>
        </w:rPr>
        <w:t xml:space="preserve"> жылдың </w:t>
      </w:r>
      <w:r>
        <w:rPr>
          <w:sz w:val="24"/>
          <w:szCs w:val="24"/>
          <w:lang w:val="kk-KZ"/>
        </w:rPr>
        <w:t>12 қазан</w:t>
      </w:r>
      <w:r>
        <w:rPr>
          <w:sz w:val="24"/>
          <w:szCs w:val="24"/>
          <w:lang w:val="kk-KZ"/>
        </w:rPr>
        <w:t>н</w:t>
      </w:r>
      <w:r>
        <w:rPr>
          <w:sz w:val="24"/>
          <w:szCs w:val="24"/>
          <w:lang w:val="kk-KZ"/>
        </w:rPr>
        <w:t>ан</w:t>
      </w:r>
      <w:r>
        <w:rPr>
          <w:sz w:val="24"/>
          <w:szCs w:val="24"/>
          <w:lang w:val="kk-KZ"/>
        </w:rPr>
        <w:t xml:space="preserve"> </w:t>
      </w:r>
      <w:r>
        <w:rPr>
          <w:sz w:val="24"/>
          <w:szCs w:val="24"/>
          <w:lang w:val="kk-KZ"/>
        </w:rPr>
        <w:t xml:space="preserve"> 21</w:t>
      </w:r>
      <w:r>
        <w:rPr>
          <w:sz w:val="24"/>
          <w:szCs w:val="24"/>
          <w:lang w:val="kk-KZ"/>
        </w:rPr>
        <w:t xml:space="preserve"> қазанға</w:t>
      </w:r>
      <w:r w:rsidRPr="00E53C16">
        <w:rPr>
          <w:sz w:val="24"/>
          <w:szCs w:val="24"/>
          <w:lang w:val="kk-KZ"/>
        </w:rPr>
        <w:t xml:space="preserve">  дейін.</w:t>
      </w:r>
      <w:r>
        <w:rPr>
          <w:sz w:val="24"/>
          <w:szCs w:val="24"/>
          <w:lang w:val="kk-KZ"/>
        </w:rPr>
        <w:t xml:space="preserve">  Құжаттар  </w:t>
      </w:r>
      <w:hyperlink r:id="rId4" w:history="1">
        <w:r w:rsidRPr="0039248C">
          <w:rPr>
            <w:rStyle w:val="a3"/>
            <w:sz w:val="24"/>
            <w:szCs w:val="24"/>
            <w:lang w:val="kk-KZ"/>
          </w:rPr>
          <w:t>https://hr.nobd.edu.kz/</w:t>
        </w:r>
      </w:hyperlink>
      <w:r>
        <w:rPr>
          <w:sz w:val="24"/>
          <w:szCs w:val="24"/>
          <w:lang w:val="kk-KZ"/>
        </w:rPr>
        <w:t xml:space="preserve">  сайтына  жүктеледі.</w:t>
      </w:r>
    </w:p>
    <w:p w:rsidR="00A901AB" w:rsidRDefault="00A901AB" w:rsidP="00A901AB">
      <w:pPr>
        <w:autoSpaceDE w:val="0"/>
        <w:autoSpaceDN w:val="0"/>
        <w:adjustRightInd w:val="0"/>
        <w:spacing w:after="0" w:line="240" w:lineRule="auto"/>
        <w:ind w:firstLine="705"/>
        <w:jc w:val="both"/>
        <w:rPr>
          <w:rFonts w:eastAsia="Calibri"/>
          <w:b/>
          <w:sz w:val="24"/>
          <w:szCs w:val="24"/>
          <w:lang w:val="kk-KZ"/>
        </w:rPr>
      </w:pPr>
      <w:r>
        <w:rPr>
          <w:rFonts w:eastAsia="Calibri"/>
          <w:b/>
          <w:sz w:val="24"/>
          <w:szCs w:val="24"/>
          <w:lang w:val="kk-KZ"/>
        </w:rPr>
        <w:t>Құжаттар тізімі:</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5" w:anchor="z161" w:history="1">
        <w:r>
          <w:rPr>
            <w:rStyle w:val="a3"/>
            <w:color w:val="073A5E"/>
            <w:spacing w:val="2"/>
            <w:sz w:val="24"/>
            <w:szCs w:val="24"/>
            <w:shd w:val="clear" w:color="auto" w:fill="FFFFFF"/>
            <w:lang w:val="kk-KZ"/>
          </w:rPr>
          <w:t>107-тармағында</w:t>
        </w:r>
      </w:hyperlink>
      <w:r>
        <w:rPr>
          <w:color w:val="000000"/>
          <w:spacing w:val="2"/>
          <w:sz w:val="24"/>
          <w:szCs w:val="24"/>
          <w:shd w:val="clear" w:color="auto" w:fill="FFFFFF"/>
          <w:lang w:val="kk-KZ"/>
        </w:rPr>
        <w:t> көрсетілген тізім бойынша құжаттарды ұсынған педагогтер қатысады.</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lastRenderedPageBreak/>
        <w:t>2)жеке басын куәландыратын құжат немесе цифрлық құжаттар сервисінен электрондық құжат (сәйкестендіру үшін);</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8) Наркологиялық ұйымнан анықтама;</w:t>
      </w:r>
    </w:p>
    <w:p w:rsidR="00A901AB" w:rsidRDefault="00A901AB" w:rsidP="00A901AB">
      <w:pPr>
        <w:shd w:val="clear" w:color="auto" w:fill="FFFFFF"/>
        <w:spacing w:after="0" w:line="240" w:lineRule="auto"/>
        <w:ind w:firstLine="709"/>
        <w:outlineLvl w:val="0"/>
        <w:rPr>
          <w:color w:val="000000"/>
          <w:kern w:val="36"/>
          <w:sz w:val="24"/>
          <w:szCs w:val="24"/>
          <w:lang w:val="kk-KZ"/>
        </w:rPr>
      </w:pPr>
      <w:r>
        <w:rPr>
          <w:rFonts w:eastAsia="Calibri"/>
          <w:bCs/>
          <w:color w:val="000000"/>
          <w:kern w:val="36"/>
          <w:sz w:val="24"/>
          <w:szCs w:val="24"/>
          <w:lang w:val="kk-KZ"/>
        </w:rPr>
        <w:t>9)</w:t>
      </w:r>
      <w:r>
        <w:rPr>
          <w:color w:val="000000"/>
          <w:kern w:val="36"/>
          <w:sz w:val="24"/>
          <w:szCs w:val="24"/>
          <w:lang w:val="kk-KZ"/>
        </w:rPr>
        <w:t>Сотталғандығыболуы не болмауытуралыанықтама;</w:t>
      </w:r>
    </w:p>
    <w:p w:rsidR="00A901AB"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A901AB" w:rsidRPr="00A865B3" w:rsidRDefault="00A901AB" w:rsidP="00A901AB">
      <w:pPr>
        <w:autoSpaceDE w:val="0"/>
        <w:autoSpaceDN w:val="0"/>
        <w:adjustRightInd w:val="0"/>
        <w:spacing w:after="0" w:line="240" w:lineRule="auto"/>
        <w:ind w:firstLine="705"/>
        <w:jc w:val="both"/>
        <w:rPr>
          <w:rFonts w:eastAsia="Calibri"/>
          <w:sz w:val="24"/>
          <w:szCs w:val="24"/>
          <w:lang w:val="kk-KZ"/>
        </w:rPr>
      </w:pPr>
      <w:r>
        <w:rPr>
          <w:rFonts w:eastAsia="Calibri"/>
          <w:sz w:val="24"/>
          <w:szCs w:val="24"/>
          <w:lang w:val="kk-KZ"/>
        </w:rPr>
        <w:t>11) 12,13-қосымшаға сәйкес нысан бойынша педагогтің бос немесе уақытша бос лауазымына кандидаттың толтырылған Бағалау парағы.</w:t>
      </w:r>
    </w:p>
    <w:p w:rsidR="00A901AB" w:rsidRPr="007D5231" w:rsidRDefault="00A901AB" w:rsidP="00A901AB">
      <w:pPr>
        <w:autoSpaceDE w:val="0"/>
        <w:autoSpaceDN w:val="0"/>
        <w:adjustRightInd w:val="0"/>
        <w:spacing w:after="0" w:line="240" w:lineRule="auto"/>
        <w:ind w:firstLine="705"/>
        <w:jc w:val="both"/>
        <w:rPr>
          <w:rFonts w:eastAsia="Calibri"/>
          <w:sz w:val="24"/>
          <w:szCs w:val="24"/>
          <w:lang w:val="kk-KZ"/>
        </w:rPr>
      </w:pPr>
    </w:p>
    <w:tbl>
      <w:tblPr>
        <w:tblW w:w="0" w:type="auto"/>
        <w:tblCellSpacing w:w="0" w:type="auto"/>
        <w:tblLook w:val="04A0" w:firstRow="1" w:lastRow="0" w:firstColumn="1" w:lastColumn="0" w:noHBand="0" w:noVBand="1"/>
      </w:tblPr>
      <w:tblGrid>
        <w:gridCol w:w="5666"/>
        <w:gridCol w:w="4114"/>
      </w:tblGrid>
      <w:tr w:rsidR="00A901AB" w:rsidRPr="00A901AB" w:rsidTr="009100D1">
        <w:trPr>
          <w:trHeight w:val="30"/>
          <w:tblCellSpacing w:w="0" w:type="auto"/>
        </w:trPr>
        <w:tc>
          <w:tcPr>
            <w:tcW w:w="7780" w:type="dxa"/>
            <w:tcMar>
              <w:top w:w="15" w:type="dxa"/>
              <w:left w:w="15" w:type="dxa"/>
              <w:bottom w:w="15" w:type="dxa"/>
              <w:right w:w="15" w:type="dxa"/>
            </w:tcMar>
            <w:vAlign w:val="center"/>
          </w:tcPr>
          <w:p w:rsidR="00A901AB" w:rsidRPr="007D5231" w:rsidRDefault="00A901AB" w:rsidP="009100D1">
            <w:pPr>
              <w:spacing w:after="0"/>
              <w:jc w:val="center"/>
              <w:rPr>
                <w:lang w:val="kk-KZ"/>
              </w:rPr>
            </w:pPr>
            <w:r w:rsidRPr="007D5231">
              <w:rPr>
                <w:color w:val="000000"/>
                <w:sz w:val="20"/>
                <w:lang w:val="kk-KZ"/>
              </w:rPr>
              <w:t> </w:t>
            </w:r>
          </w:p>
        </w:tc>
        <w:tc>
          <w:tcPr>
            <w:tcW w:w="4600" w:type="dxa"/>
            <w:tcMar>
              <w:top w:w="15" w:type="dxa"/>
              <w:left w:w="15" w:type="dxa"/>
              <w:bottom w:w="15" w:type="dxa"/>
              <w:right w:w="15" w:type="dxa"/>
            </w:tcMar>
            <w:vAlign w:val="center"/>
          </w:tcPr>
          <w:p w:rsidR="00A901AB" w:rsidRPr="004B43D2" w:rsidRDefault="00A901AB" w:rsidP="009100D1">
            <w:pPr>
              <w:spacing w:after="0"/>
              <w:jc w:val="center"/>
              <w:rPr>
                <w:lang w:val="kk-KZ"/>
              </w:rPr>
            </w:pPr>
            <w:r w:rsidRPr="004B43D2">
              <w:rPr>
                <w:color w:val="000000"/>
                <w:sz w:val="20"/>
                <w:lang w:val="kk-KZ"/>
              </w:rPr>
              <w:t xml:space="preserve">Мемлекеттік білім беру </w:t>
            </w:r>
            <w:r w:rsidRPr="004B43D2">
              <w:rPr>
                <w:lang w:val="kk-KZ"/>
              </w:rPr>
              <w:br/>
            </w:r>
            <w:r w:rsidRPr="004B43D2">
              <w:rPr>
                <w:color w:val="000000"/>
                <w:sz w:val="20"/>
                <w:lang w:val="kk-KZ"/>
              </w:rPr>
              <w:t xml:space="preserve">ұйымдарының бірінші </w:t>
            </w:r>
            <w:r w:rsidRPr="004B43D2">
              <w:rPr>
                <w:lang w:val="kk-KZ"/>
              </w:rPr>
              <w:br/>
            </w:r>
            <w:r w:rsidRPr="004B43D2">
              <w:rPr>
                <w:color w:val="000000"/>
                <w:sz w:val="20"/>
                <w:lang w:val="kk-KZ"/>
              </w:rPr>
              <w:t xml:space="preserve">басшылары мен педагогтерін </w:t>
            </w:r>
            <w:r w:rsidRPr="004B43D2">
              <w:rPr>
                <w:lang w:val="kk-KZ"/>
              </w:rPr>
              <w:br/>
            </w:r>
            <w:r w:rsidRPr="004B43D2">
              <w:rPr>
                <w:color w:val="000000"/>
                <w:sz w:val="20"/>
                <w:lang w:val="kk-KZ"/>
              </w:rPr>
              <w:t xml:space="preserve">лауазымға тағайындау, </w:t>
            </w:r>
            <w:r w:rsidRPr="004B43D2">
              <w:rPr>
                <w:lang w:val="kk-KZ"/>
              </w:rPr>
              <w:br/>
            </w:r>
            <w:r w:rsidRPr="004B43D2">
              <w:rPr>
                <w:color w:val="000000"/>
                <w:sz w:val="20"/>
                <w:lang w:val="kk-KZ"/>
              </w:rPr>
              <w:t xml:space="preserve">лауазымнан босату </w:t>
            </w:r>
            <w:r w:rsidRPr="004B43D2">
              <w:rPr>
                <w:lang w:val="kk-KZ"/>
              </w:rPr>
              <w:br/>
            </w:r>
            <w:r w:rsidRPr="004B43D2">
              <w:rPr>
                <w:color w:val="000000"/>
                <w:sz w:val="20"/>
                <w:lang w:val="kk-KZ"/>
              </w:rPr>
              <w:t>қағидаларына</w:t>
            </w:r>
            <w:r w:rsidRPr="004B43D2">
              <w:rPr>
                <w:lang w:val="kk-KZ"/>
              </w:rPr>
              <w:br/>
            </w:r>
            <w:r w:rsidRPr="004B43D2">
              <w:rPr>
                <w:color w:val="000000"/>
                <w:sz w:val="20"/>
                <w:lang w:val="kk-KZ"/>
              </w:rPr>
              <w:t>3-қосымша</w:t>
            </w:r>
          </w:p>
        </w:tc>
      </w:tr>
      <w:tr w:rsidR="00A901AB" w:rsidRPr="00972F84" w:rsidTr="009100D1">
        <w:trPr>
          <w:trHeight w:val="30"/>
          <w:tblCellSpacing w:w="0" w:type="auto"/>
        </w:trPr>
        <w:tc>
          <w:tcPr>
            <w:tcW w:w="7780" w:type="dxa"/>
            <w:tcMar>
              <w:top w:w="15" w:type="dxa"/>
              <w:left w:w="15" w:type="dxa"/>
              <w:bottom w:w="15" w:type="dxa"/>
              <w:right w:w="15" w:type="dxa"/>
            </w:tcMar>
            <w:vAlign w:val="center"/>
          </w:tcPr>
          <w:p w:rsidR="00A901AB" w:rsidRPr="004B43D2" w:rsidRDefault="00A901AB" w:rsidP="009100D1">
            <w:pPr>
              <w:spacing w:after="0"/>
              <w:jc w:val="center"/>
              <w:rPr>
                <w:lang w:val="kk-KZ"/>
              </w:rPr>
            </w:pPr>
            <w:r w:rsidRPr="004B43D2">
              <w:rPr>
                <w:color w:val="000000"/>
                <w:sz w:val="20"/>
                <w:lang w:val="kk-KZ"/>
              </w:rPr>
              <w:t> </w:t>
            </w:r>
          </w:p>
        </w:tc>
        <w:tc>
          <w:tcPr>
            <w:tcW w:w="4600" w:type="dxa"/>
            <w:tcMar>
              <w:top w:w="15" w:type="dxa"/>
              <w:left w:w="15" w:type="dxa"/>
              <w:bottom w:w="15" w:type="dxa"/>
              <w:right w:w="15" w:type="dxa"/>
            </w:tcMar>
            <w:vAlign w:val="center"/>
          </w:tcPr>
          <w:p w:rsidR="00A901AB" w:rsidRPr="00972F84" w:rsidRDefault="00A901AB" w:rsidP="009100D1">
            <w:pPr>
              <w:spacing w:after="0"/>
              <w:jc w:val="center"/>
            </w:pPr>
            <w:r w:rsidRPr="00972F84">
              <w:rPr>
                <w:color w:val="000000"/>
                <w:sz w:val="20"/>
              </w:rPr>
              <w:t>Нысан</w:t>
            </w:r>
          </w:p>
        </w:tc>
      </w:tr>
      <w:tr w:rsidR="00A901AB" w:rsidRPr="00972F84" w:rsidTr="009100D1">
        <w:trPr>
          <w:trHeight w:val="30"/>
          <w:tblCellSpacing w:w="0" w:type="auto"/>
        </w:trPr>
        <w:tc>
          <w:tcPr>
            <w:tcW w:w="7780" w:type="dxa"/>
            <w:tcMar>
              <w:top w:w="15" w:type="dxa"/>
              <w:left w:w="15" w:type="dxa"/>
              <w:bottom w:w="15" w:type="dxa"/>
              <w:right w:w="15" w:type="dxa"/>
            </w:tcMar>
            <w:vAlign w:val="center"/>
          </w:tcPr>
          <w:p w:rsidR="00A901AB" w:rsidRPr="00972F84" w:rsidRDefault="00A901AB" w:rsidP="009100D1">
            <w:pPr>
              <w:spacing w:after="0"/>
              <w:jc w:val="center"/>
            </w:pPr>
            <w:r w:rsidRPr="00972F84">
              <w:rPr>
                <w:color w:val="000000"/>
                <w:sz w:val="20"/>
              </w:rPr>
              <w:t> </w:t>
            </w:r>
          </w:p>
        </w:tc>
        <w:tc>
          <w:tcPr>
            <w:tcW w:w="4600" w:type="dxa"/>
            <w:tcMar>
              <w:top w:w="15" w:type="dxa"/>
              <w:left w:w="15" w:type="dxa"/>
              <w:bottom w:w="15" w:type="dxa"/>
              <w:right w:w="15" w:type="dxa"/>
            </w:tcMar>
            <w:vAlign w:val="center"/>
          </w:tcPr>
          <w:p w:rsidR="00A901AB" w:rsidRPr="00972F84" w:rsidRDefault="00A901AB" w:rsidP="009100D1">
            <w:pPr>
              <w:spacing w:after="0"/>
              <w:jc w:val="center"/>
            </w:pPr>
            <w:r w:rsidRPr="00972F84">
              <w:rPr>
                <w:color w:val="000000"/>
                <w:sz w:val="20"/>
              </w:rPr>
              <w:t>____________________________</w:t>
            </w:r>
            <w:r w:rsidRPr="00972F84">
              <w:br/>
            </w:r>
            <w:r w:rsidRPr="00972F84">
              <w:rPr>
                <w:color w:val="000000"/>
                <w:sz w:val="20"/>
              </w:rPr>
              <w:t>конкурс жариялаған</w:t>
            </w:r>
            <w:r w:rsidRPr="00972F84">
              <w:br/>
            </w:r>
            <w:r w:rsidRPr="00972F84">
              <w:rPr>
                <w:color w:val="000000"/>
                <w:sz w:val="20"/>
              </w:rPr>
              <w:t>мемлекеттік орган</w:t>
            </w:r>
            <w:r w:rsidRPr="00972F84">
              <w:br/>
            </w:r>
            <w:r w:rsidRPr="00972F84">
              <w:rPr>
                <w:color w:val="000000"/>
                <w:sz w:val="20"/>
              </w:rPr>
              <w:t>____________________________</w:t>
            </w:r>
            <w:r w:rsidRPr="00972F84">
              <w:br/>
            </w:r>
            <w:r w:rsidRPr="00972F84">
              <w:rPr>
                <w:color w:val="000000"/>
                <w:sz w:val="20"/>
              </w:rPr>
              <w:t xml:space="preserve">/ Кандидаттың Т. А. Ә, </w:t>
            </w:r>
            <w:r w:rsidRPr="00972F84">
              <w:br/>
            </w:r>
            <w:r w:rsidRPr="00972F84">
              <w:rPr>
                <w:color w:val="000000"/>
                <w:sz w:val="20"/>
              </w:rPr>
              <w:t>(бар болса)</w:t>
            </w:r>
            <w:r w:rsidRPr="00972F84">
              <w:br/>
            </w:r>
            <w:r w:rsidRPr="00972F84">
              <w:rPr>
                <w:color w:val="000000"/>
                <w:sz w:val="20"/>
              </w:rPr>
              <w:t>____________________________</w:t>
            </w:r>
            <w:r w:rsidRPr="00972F84">
              <w:br/>
            </w:r>
            <w:r w:rsidRPr="00972F84">
              <w:rPr>
                <w:color w:val="000000"/>
                <w:sz w:val="20"/>
              </w:rPr>
              <w:t>(лауазымы, жұмыс орны)</w:t>
            </w:r>
            <w:r w:rsidRPr="00972F84">
              <w:br/>
            </w:r>
            <w:r w:rsidRPr="00972F84">
              <w:rPr>
                <w:color w:val="000000"/>
                <w:sz w:val="20"/>
              </w:rPr>
              <w:t>____________________________</w:t>
            </w:r>
            <w:r w:rsidRPr="00972F84">
              <w:br/>
            </w:r>
            <w:r w:rsidRPr="00972F84">
              <w:rPr>
                <w:color w:val="000000"/>
                <w:sz w:val="20"/>
              </w:rPr>
              <w:t xml:space="preserve">Нақты тұрғылықты жері, </w:t>
            </w:r>
            <w:r w:rsidRPr="00972F84">
              <w:br/>
            </w:r>
            <w:r w:rsidRPr="00972F84">
              <w:rPr>
                <w:color w:val="000000"/>
                <w:sz w:val="20"/>
              </w:rPr>
              <w:t xml:space="preserve">тіркелген мекенжайы, </w:t>
            </w:r>
            <w:r w:rsidRPr="00972F84">
              <w:br/>
            </w:r>
            <w:r w:rsidRPr="00972F84">
              <w:rPr>
                <w:color w:val="000000"/>
                <w:sz w:val="20"/>
              </w:rPr>
              <w:t>байланыс телефоны</w:t>
            </w:r>
          </w:p>
        </w:tc>
      </w:tr>
    </w:tbl>
    <w:p w:rsidR="00A901AB" w:rsidRPr="00972F84" w:rsidRDefault="00A901AB" w:rsidP="00A901AB">
      <w:pPr>
        <w:spacing w:after="0"/>
        <w:jc w:val="center"/>
      </w:pPr>
      <w:r w:rsidRPr="00972F84">
        <w:rPr>
          <w:b/>
          <w:color w:val="000000"/>
        </w:rPr>
        <w:t>Өтініш</w:t>
      </w:r>
    </w:p>
    <w:p w:rsidR="00A901AB" w:rsidRPr="00972F84" w:rsidRDefault="00A901AB" w:rsidP="00A901AB">
      <w:pPr>
        <w:spacing w:after="0"/>
        <w:jc w:val="both"/>
      </w:pPr>
      <w:r>
        <w:rPr>
          <w:color w:val="000000"/>
          <w:sz w:val="28"/>
        </w:rPr>
        <w:t xml:space="preserve">      </w:t>
      </w:r>
      <w:r w:rsidRPr="00972F84">
        <w:rPr>
          <w:color w:val="000000"/>
          <w:sz w:val="28"/>
        </w:rPr>
        <w:t xml:space="preserve">Мені _______________________________________________________________ </w:t>
      </w:r>
    </w:p>
    <w:p w:rsidR="00A901AB" w:rsidRPr="00972F84" w:rsidRDefault="00A901AB" w:rsidP="00A901AB">
      <w:pPr>
        <w:spacing w:after="0"/>
        <w:jc w:val="both"/>
      </w:pPr>
      <w:r w:rsidRPr="00972F84">
        <w:rPr>
          <w:color w:val="000000"/>
          <w:sz w:val="28"/>
        </w:rPr>
        <w:t>      (білім беру ұйымдарының атауы, мекенжайы (облыс, аудан, қала\ ауыл)</w:t>
      </w:r>
    </w:p>
    <w:p w:rsidR="00A901AB" w:rsidRPr="00972F84" w:rsidRDefault="00A901AB" w:rsidP="00A901AB">
      <w:pPr>
        <w:spacing w:after="0"/>
        <w:jc w:val="both"/>
      </w:pPr>
      <w:r w:rsidRPr="00972F84">
        <w:rPr>
          <w:color w:val="000000"/>
          <w:sz w:val="28"/>
        </w:rPr>
        <w:t xml:space="preserve">       ____________________________________________________________________ </w:t>
      </w:r>
    </w:p>
    <w:p w:rsidR="00A901AB" w:rsidRPr="00972F84" w:rsidRDefault="00A901AB" w:rsidP="00A901AB">
      <w:pPr>
        <w:spacing w:after="0"/>
        <w:jc w:val="both"/>
      </w:pPr>
      <w:r w:rsidRPr="00972F84">
        <w:rPr>
          <w:color w:val="000000"/>
          <w:sz w:val="28"/>
        </w:rPr>
        <w:t>      бос/уақытша бос лауазымына орналасуға арналған конкурсқа жіберуіңізді сұраймын.</w:t>
      </w:r>
    </w:p>
    <w:p w:rsidR="00A901AB" w:rsidRPr="00972F84" w:rsidRDefault="00A901AB" w:rsidP="00A901AB">
      <w:pPr>
        <w:spacing w:after="0"/>
        <w:jc w:val="both"/>
      </w:pPr>
      <w:r w:rsidRPr="00972F84">
        <w:rPr>
          <w:color w:val="000000"/>
          <w:sz w:val="28"/>
        </w:rPr>
        <w:lastRenderedPageBreak/>
        <w:t xml:space="preserve">       Қазіргі кезде _________________________________________________________ </w:t>
      </w:r>
    </w:p>
    <w:p w:rsidR="00A901AB" w:rsidRPr="00972F84" w:rsidRDefault="00A901AB" w:rsidP="00A901AB">
      <w:pPr>
        <w:spacing w:after="0"/>
        <w:jc w:val="both"/>
      </w:pPr>
      <w:r w:rsidRPr="00972F84">
        <w:rPr>
          <w:color w:val="000000"/>
          <w:sz w:val="28"/>
        </w:rPr>
        <w:t>                  (лауазымы, ұйымның атауы, мекенжайы (облыс, аудан, қала \ ауыл)</w:t>
      </w:r>
    </w:p>
    <w:p w:rsidR="00A901AB" w:rsidRPr="00972F84" w:rsidRDefault="00A901AB" w:rsidP="00A901AB">
      <w:pPr>
        <w:spacing w:after="0"/>
        <w:jc w:val="both"/>
      </w:pPr>
      <w:r w:rsidRPr="00972F84">
        <w:rPr>
          <w:color w:val="000000"/>
          <w:sz w:val="28"/>
        </w:rPr>
        <w:t>      жұмыс істеймін.</w:t>
      </w:r>
    </w:p>
    <w:p w:rsidR="00A901AB" w:rsidRPr="00972F84" w:rsidRDefault="00A901AB" w:rsidP="00A901AB">
      <w:pPr>
        <w:spacing w:after="0"/>
        <w:jc w:val="both"/>
      </w:pPr>
      <w:r w:rsidRPr="00972F84">
        <w:rPr>
          <w:color w:val="000000"/>
          <w:sz w:val="28"/>
        </w:rPr>
        <w:t>      Өзім туралы келесі мәліметтерді хабарлаймын:</w:t>
      </w:r>
    </w:p>
    <w:p w:rsidR="00A901AB" w:rsidRPr="00972F84" w:rsidRDefault="00A901AB" w:rsidP="00A901AB">
      <w:pPr>
        <w:spacing w:after="0"/>
        <w:jc w:val="both"/>
      </w:pPr>
      <w:r w:rsidRPr="00972F84">
        <w:rPr>
          <w:color w:val="000000"/>
          <w:sz w:val="28"/>
        </w:rPr>
        <w:t>      Білімі: жоғары немесе жоғары оқу орнынан кейінгі, техникалық және кәсіптік</w:t>
      </w:r>
    </w:p>
    <w:tbl>
      <w:tblPr>
        <w:tblW w:w="10390"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0"/>
        <w:gridCol w:w="4100"/>
        <w:gridCol w:w="2190"/>
      </w:tblGrid>
      <w:tr w:rsidR="00A901AB" w:rsidRPr="00972F84" w:rsidTr="00A901AB">
        <w:trPr>
          <w:trHeight w:val="30"/>
        </w:trPr>
        <w:tc>
          <w:tcPr>
            <w:tcW w:w="4100" w:type="dxa"/>
            <w:tcMar>
              <w:top w:w="15" w:type="dxa"/>
              <w:left w:w="15" w:type="dxa"/>
              <w:bottom w:w="15" w:type="dxa"/>
              <w:right w:w="15" w:type="dxa"/>
            </w:tcMar>
            <w:vAlign w:val="center"/>
          </w:tcPr>
          <w:p w:rsidR="00A901AB" w:rsidRPr="00972F84" w:rsidRDefault="00A901AB" w:rsidP="009100D1">
            <w:pPr>
              <w:spacing w:after="20"/>
              <w:ind w:left="20"/>
              <w:jc w:val="both"/>
            </w:pPr>
            <w:r w:rsidRPr="00972F84">
              <w:rPr>
                <w:color w:val="000000"/>
                <w:sz w:val="20"/>
              </w:rPr>
              <w:t>Оқу орнының атауы</w:t>
            </w:r>
          </w:p>
        </w:tc>
        <w:tc>
          <w:tcPr>
            <w:tcW w:w="4100" w:type="dxa"/>
            <w:tcMar>
              <w:top w:w="15" w:type="dxa"/>
              <w:left w:w="15" w:type="dxa"/>
              <w:bottom w:w="15" w:type="dxa"/>
              <w:right w:w="15" w:type="dxa"/>
            </w:tcMar>
            <w:vAlign w:val="center"/>
          </w:tcPr>
          <w:p w:rsidR="00A901AB" w:rsidRPr="00972F84" w:rsidRDefault="00A901AB" w:rsidP="009100D1">
            <w:pPr>
              <w:spacing w:after="20"/>
              <w:ind w:left="20"/>
              <w:jc w:val="both"/>
            </w:pPr>
            <w:r w:rsidRPr="00972F84">
              <w:rPr>
                <w:color w:val="000000"/>
                <w:sz w:val="20"/>
              </w:rPr>
              <w:t>Оқу кезеңі</w:t>
            </w:r>
          </w:p>
        </w:tc>
        <w:tc>
          <w:tcPr>
            <w:tcW w:w="2190" w:type="dxa"/>
            <w:tcMar>
              <w:top w:w="15" w:type="dxa"/>
              <w:left w:w="15" w:type="dxa"/>
              <w:bottom w:w="15" w:type="dxa"/>
              <w:right w:w="15" w:type="dxa"/>
            </w:tcMar>
            <w:vAlign w:val="center"/>
          </w:tcPr>
          <w:p w:rsidR="00A901AB" w:rsidRPr="00972F84" w:rsidRDefault="00A901AB" w:rsidP="009100D1">
            <w:pPr>
              <w:spacing w:after="20"/>
              <w:ind w:left="20"/>
              <w:jc w:val="both"/>
            </w:pPr>
            <w:r w:rsidRPr="00972F84">
              <w:rPr>
                <w:color w:val="000000"/>
                <w:sz w:val="20"/>
              </w:rPr>
              <w:t>Диплом бойынша мамандығы</w:t>
            </w:r>
          </w:p>
        </w:tc>
      </w:tr>
      <w:tr w:rsidR="00A901AB" w:rsidRPr="00972F84" w:rsidTr="00A901AB">
        <w:trPr>
          <w:trHeight w:val="30"/>
        </w:trPr>
        <w:tc>
          <w:tcPr>
            <w:tcW w:w="4100" w:type="dxa"/>
            <w:tcMar>
              <w:top w:w="15" w:type="dxa"/>
              <w:left w:w="15" w:type="dxa"/>
              <w:bottom w:w="15" w:type="dxa"/>
              <w:right w:w="15" w:type="dxa"/>
            </w:tcMar>
            <w:vAlign w:val="center"/>
          </w:tcPr>
          <w:p w:rsidR="00A901AB" w:rsidRPr="00972F84" w:rsidRDefault="00A901AB" w:rsidP="009100D1">
            <w:pPr>
              <w:spacing w:after="20"/>
              <w:ind w:left="20"/>
              <w:jc w:val="both"/>
            </w:pPr>
          </w:p>
          <w:p w:rsidR="00A901AB" w:rsidRPr="00972F84" w:rsidRDefault="00A901AB" w:rsidP="009100D1">
            <w:pPr>
              <w:spacing w:after="20"/>
              <w:ind w:left="20"/>
              <w:jc w:val="both"/>
            </w:pPr>
          </w:p>
        </w:tc>
        <w:tc>
          <w:tcPr>
            <w:tcW w:w="4100" w:type="dxa"/>
            <w:tcMar>
              <w:top w:w="15" w:type="dxa"/>
              <w:left w:w="15" w:type="dxa"/>
              <w:bottom w:w="15" w:type="dxa"/>
              <w:right w:w="15" w:type="dxa"/>
            </w:tcMar>
            <w:vAlign w:val="center"/>
          </w:tcPr>
          <w:p w:rsidR="00A901AB" w:rsidRPr="00972F84" w:rsidRDefault="00A901AB" w:rsidP="009100D1">
            <w:pPr>
              <w:spacing w:after="20"/>
              <w:ind w:left="20"/>
              <w:jc w:val="both"/>
            </w:pPr>
          </w:p>
          <w:p w:rsidR="00A901AB" w:rsidRPr="00972F84" w:rsidRDefault="00A901AB" w:rsidP="009100D1">
            <w:pPr>
              <w:spacing w:after="20"/>
              <w:ind w:left="20"/>
              <w:jc w:val="both"/>
            </w:pPr>
          </w:p>
        </w:tc>
        <w:tc>
          <w:tcPr>
            <w:tcW w:w="2190" w:type="dxa"/>
            <w:tcMar>
              <w:top w:w="15" w:type="dxa"/>
              <w:left w:w="15" w:type="dxa"/>
              <w:bottom w:w="15" w:type="dxa"/>
              <w:right w:w="15" w:type="dxa"/>
            </w:tcMar>
            <w:vAlign w:val="center"/>
          </w:tcPr>
          <w:p w:rsidR="00A901AB" w:rsidRPr="00972F84" w:rsidRDefault="00A901AB" w:rsidP="009100D1">
            <w:pPr>
              <w:spacing w:after="20"/>
              <w:ind w:left="20"/>
              <w:jc w:val="both"/>
            </w:pPr>
          </w:p>
          <w:p w:rsidR="00A901AB" w:rsidRPr="00972F84" w:rsidRDefault="00A901AB" w:rsidP="009100D1">
            <w:pPr>
              <w:spacing w:after="20"/>
              <w:ind w:left="20"/>
              <w:jc w:val="both"/>
            </w:pPr>
          </w:p>
        </w:tc>
      </w:tr>
    </w:tbl>
    <w:p w:rsidR="00A901AB" w:rsidRPr="00972F84" w:rsidRDefault="00A901AB" w:rsidP="00A901AB">
      <w:pPr>
        <w:spacing w:after="0"/>
        <w:jc w:val="both"/>
      </w:pPr>
      <w:r w:rsidRPr="00972F84">
        <w:rPr>
          <w:color w:val="000000"/>
          <w:sz w:val="28"/>
        </w:rPr>
        <w:t xml:space="preserve">       Біліктілік санатының болуы (болған жағдайда берілген (расталған) күні): </w:t>
      </w:r>
    </w:p>
    <w:p w:rsidR="00A901AB" w:rsidRPr="00972F84" w:rsidRDefault="00A901AB" w:rsidP="00A901AB">
      <w:pPr>
        <w:spacing w:after="0"/>
        <w:jc w:val="both"/>
      </w:pPr>
      <w:r w:rsidRPr="00972F84">
        <w:rPr>
          <w:color w:val="000000"/>
          <w:sz w:val="28"/>
        </w:rPr>
        <w:t>      _____________________________________________________________________</w:t>
      </w:r>
    </w:p>
    <w:p w:rsidR="00A901AB" w:rsidRPr="00972F84" w:rsidRDefault="00A901AB" w:rsidP="00A901AB">
      <w:pPr>
        <w:spacing w:after="0"/>
        <w:jc w:val="both"/>
      </w:pPr>
      <w:r w:rsidRPr="00972F84">
        <w:rPr>
          <w:color w:val="000000"/>
          <w:sz w:val="28"/>
        </w:rPr>
        <w:t xml:space="preserve">       Жұмыс өтілі: </w:t>
      </w:r>
    </w:p>
    <w:tbl>
      <w:tblPr>
        <w:tblW w:w="10532" w:type="dxa"/>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985"/>
        <w:gridCol w:w="2409"/>
        <w:gridCol w:w="1560"/>
        <w:gridCol w:w="2835"/>
      </w:tblGrid>
      <w:tr w:rsidR="00A901AB" w:rsidRPr="00972F84" w:rsidTr="00A901AB">
        <w:trPr>
          <w:trHeight w:val="30"/>
        </w:trPr>
        <w:tc>
          <w:tcPr>
            <w:tcW w:w="1743" w:type="dxa"/>
            <w:tcMar>
              <w:top w:w="15" w:type="dxa"/>
              <w:left w:w="15" w:type="dxa"/>
              <w:bottom w:w="15" w:type="dxa"/>
              <w:right w:w="15" w:type="dxa"/>
            </w:tcMar>
            <w:vAlign w:val="center"/>
          </w:tcPr>
          <w:p w:rsidR="00A901AB" w:rsidRPr="00972F84" w:rsidRDefault="00A901AB" w:rsidP="009100D1">
            <w:pPr>
              <w:spacing w:after="20"/>
              <w:ind w:left="20"/>
              <w:jc w:val="both"/>
            </w:pPr>
            <w:r w:rsidRPr="00972F84">
              <w:rPr>
                <w:color w:val="000000"/>
                <w:sz w:val="20"/>
              </w:rPr>
              <w:t>Жалпы</w:t>
            </w:r>
          </w:p>
        </w:tc>
        <w:tc>
          <w:tcPr>
            <w:tcW w:w="1985" w:type="dxa"/>
            <w:tcMar>
              <w:top w:w="15" w:type="dxa"/>
              <w:left w:w="15" w:type="dxa"/>
              <w:bottom w:w="15" w:type="dxa"/>
              <w:right w:w="15" w:type="dxa"/>
            </w:tcMar>
            <w:vAlign w:val="center"/>
          </w:tcPr>
          <w:p w:rsidR="00A901AB" w:rsidRPr="00972F84" w:rsidRDefault="00A901AB" w:rsidP="009100D1">
            <w:pPr>
              <w:spacing w:after="20"/>
              <w:ind w:left="20"/>
              <w:jc w:val="both"/>
            </w:pPr>
            <w:r w:rsidRPr="00972F84">
              <w:rPr>
                <w:color w:val="000000"/>
                <w:sz w:val="20"/>
              </w:rPr>
              <w:t>Педагогикалық</w:t>
            </w:r>
          </w:p>
        </w:tc>
        <w:tc>
          <w:tcPr>
            <w:tcW w:w="2409" w:type="dxa"/>
            <w:tcMar>
              <w:top w:w="15" w:type="dxa"/>
              <w:left w:w="15" w:type="dxa"/>
              <w:bottom w:w="15" w:type="dxa"/>
              <w:right w:w="15" w:type="dxa"/>
            </w:tcMar>
            <w:vAlign w:val="center"/>
          </w:tcPr>
          <w:p w:rsidR="00A901AB" w:rsidRPr="00972F84" w:rsidRDefault="00A901AB" w:rsidP="009100D1">
            <w:pPr>
              <w:spacing w:after="20"/>
              <w:ind w:left="20"/>
              <w:jc w:val="both"/>
            </w:pPr>
            <w:r w:rsidRPr="00972F84">
              <w:rPr>
                <w:color w:val="000000"/>
                <w:sz w:val="20"/>
              </w:rPr>
              <w:t>Мемлекеттік қызмет өтілі</w:t>
            </w:r>
          </w:p>
        </w:tc>
        <w:tc>
          <w:tcPr>
            <w:tcW w:w="1560" w:type="dxa"/>
            <w:tcMar>
              <w:top w:w="15" w:type="dxa"/>
              <w:left w:w="15" w:type="dxa"/>
              <w:bottom w:w="15" w:type="dxa"/>
              <w:right w:w="15" w:type="dxa"/>
            </w:tcMar>
            <w:vAlign w:val="center"/>
          </w:tcPr>
          <w:p w:rsidR="00A901AB" w:rsidRPr="00972F84" w:rsidRDefault="00A901AB" w:rsidP="009100D1">
            <w:pPr>
              <w:spacing w:after="20"/>
              <w:ind w:left="20"/>
              <w:jc w:val="both"/>
            </w:pPr>
            <w:r w:rsidRPr="00972F84">
              <w:rPr>
                <w:color w:val="000000"/>
                <w:sz w:val="20"/>
              </w:rPr>
              <w:t>Мамандығы бойынша (кәсіпкерлік субъектілерінің мамандары үшін)</w:t>
            </w:r>
          </w:p>
        </w:tc>
        <w:tc>
          <w:tcPr>
            <w:tcW w:w="2835" w:type="dxa"/>
            <w:tcMar>
              <w:top w:w="15" w:type="dxa"/>
              <w:left w:w="15" w:type="dxa"/>
              <w:bottom w:w="15" w:type="dxa"/>
              <w:right w:w="15" w:type="dxa"/>
            </w:tcMar>
            <w:vAlign w:val="center"/>
          </w:tcPr>
          <w:p w:rsidR="00A901AB" w:rsidRPr="00972F84" w:rsidRDefault="00A901AB" w:rsidP="009100D1">
            <w:pPr>
              <w:spacing w:after="20"/>
              <w:ind w:left="20"/>
              <w:jc w:val="both"/>
            </w:pPr>
            <w:r w:rsidRPr="00972F84">
              <w:rPr>
                <w:color w:val="000000"/>
                <w:sz w:val="20"/>
              </w:rPr>
              <w:t>Осы білім беру ұйымында, оның ішінде атқаратын лауазымында</w:t>
            </w:r>
          </w:p>
        </w:tc>
      </w:tr>
      <w:tr w:rsidR="00A901AB" w:rsidRPr="00972F84" w:rsidTr="00A901AB">
        <w:trPr>
          <w:trHeight w:val="30"/>
        </w:trPr>
        <w:tc>
          <w:tcPr>
            <w:tcW w:w="1743" w:type="dxa"/>
            <w:tcMar>
              <w:top w:w="15" w:type="dxa"/>
              <w:left w:w="15" w:type="dxa"/>
              <w:bottom w:w="15" w:type="dxa"/>
              <w:right w:w="15" w:type="dxa"/>
            </w:tcMar>
            <w:vAlign w:val="center"/>
          </w:tcPr>
          <w:p w:rsidR="00A901AB" w:rsidRPr="00972F84" w:rsidRDefault="00A901AB" w:rsidP="009100D1">
            <w:pPr>
              <w:spacing w:after="20"/>
              <w:ind w:left="20"/>
              <w:jc w:val="both"/>
            </w:pPr>
          </w:p>
          <w:p w:rsidR="00A901AB" w:rsidRPr="00972F84" w:rsidRDefault="00A901AB" w:rsidP="009100D1">
            <w:pPr>
              <w:spacing w:after="20"/>
              <w:ind w:left="20"/>
              <w:jc w:val="both"/>
            </w:pPr>
          </w:p>
        </w:tc>
        <w:tc>
          <w:tcPr>
            <w:tcW w:w="1985" w:type="dxa"/>
            <w:tcMar>
              <w:top w:w="15" w:type="dxa"/>
              <w:left w:w="15" w:type="dxa"/>
              <w:bottom w:w="15" w:type="dxa"/>
              <w:right w:w="15" w:type="dxa"/>
            </w:tcMar>
            <w:vAlign w:val="center"/>
          </w:tcPr>
          <w:p w:rsidR="00A901AB" w:rsidRPr="00972F84" w:rsidRDefault="00A901AB" w:rsidP="009100D1">
            <w:pPr>
              <w:spacing w:after="20"/>
              <w:ind w:left="20"/>
              <w:jc w:val="both"/>
            </w:pPr>
          </w:p>
          <w:p w:rsidR="00A901AB" w:rsidRPr="00972F84" w:rsidRDefault="00A901AB" w:rsidP="009100D1">
            <w:pPr>
              <w:spacing w:after="20"/>
              <w:ind w:left="20"/>
              <w:jc w:val="both"/>
            </w:pPr>
          </w:p>
        </w:tc>
        <w:tc>
          <w:tcPr>
            <w:tcW w:w="2409" w:type="dxa"/>
            <w:tcMar>
              <w:top w:w="15" w:type="dxa"/>
              <w:left w:w="15" w:type="dxa"/>
              <w:bottom w:w="15" w:type="dxa"/>
              <w:right w:w="15" w:type="dxa"/>
            </w:tcMar>
            <w:vAlign w:val="center"/>
          </w:tcPr>
          <w:p w:rsidR="00A901AB" w:rsidRPr="00972F84" w:rsidRDefault="00A901AB" w:rsidP="009100D1">
            <w:pPr>
              <w:spacing w:after="20"/>
              <w:ind w:left="20"/>
              <w:jc w:val="both"/>
            </w:pPr>
          </w:p>
          <w:p w:rsidR="00A901AB" w:rsidRPr="00972F84" w:rsidRDefault="00A901AB" w:rsidP="009100D1">
            <w:pPr>
              <w:spacing w:after="20"/>
              <w:ind w:left="20"/>
              <w:jc w:val="both"/>
            </w:pPr>
          </w:p>
        </w:tc>
        <w:tc>
          <w:tcPr>
            <w:tcW w:w="1560" w:type="dxa"/>
            <w:tcMar>
              <w:top w:w="15" w:type="dxa"/>
              <w:left w:w="15" w:type="dxa"/>
              <w:bottom w:w="15" w:type="dxa"/>
              <w:right w:w="15" w:type="dxa"/>
            </w:tcMar>
            <w:vAlign w:val="center"/>
          </w:tcPr>
          <w:p w:rsidR="00A901AB" w:rsidRPr="00972F84" w:rsidRDefault="00A901AB" w:rsidP="009100D1">
            <w:pPr>
              <w:spacing w:after="20"/>
              <w:ind w:left="20"/>
              <w:jc w:val="both"/>
            </w:pPr>
          </w:p>
          <w:p w:rsidR="00A901AB" w:rsidRPr="00972F84" w:rsidRDefault="00A901AB" w:rsidP="009100D1">
            <w:pPr>
              <w:spacing w:after="20"/>
              <w:ind w:left="20"/>
              <w:jc w:val="both"/>
            </w:pPr>
          </w:p>
        </w:tc>
        <w:tc>
          <w:tcPr>
            <w:tcW w:w="2835" w:type="dxa"/>
            <w:tcMar>
              <w:top w:w="15" w:type="dxa"/>
              <w:left w:w="15" w:type="dxa"/>
              <w:bottom w:w="15" w:type="dxa"/>
              <w:right w:w="15" w:type="dxa"/>
            </w:tcMar>
            <w:vAlign w:val="center"/>
          </w:tcPr>
          <w:p w:rsidR="00A901AB" w:rsidRPr="00972F84" w:rsidRDefault="00A901AB" w:rsidP="009100D1">
            <w:pPr>
              <w:spacing w:after="20"/>
              <w:ind w:left="20"/>
              <w:jc w:val="both"/>
            </w:pPr>
          </w:p>
          <w:p w:rsidR="00A901AB" w:rsidRPr="00972F84" w:rsidRDefault="00A901AB" w:rsidP="009100D1">
            <w:pPr>
              <w:spacing w:after="20"/>
              <w:ind w:left="20"/>
              <w:jc w:val="both"/>
            </w:pPr>
          </w:p>
        </w:tc>
      </w:tr>
    </w:tbl>
    <w:p w:rsidR="00A901AB" w:rsidRPr="00972F84" w:rsidRDefault="00A901AB" w:rsidP="00A901AB">
      <w:pPr>
        <w:spacing w:after="0"/>
        <w:jc w:val="both"/>
      </w:pPr>
      <w:r w:rsidRPr="00972F84">
        <w:rPr>
          <w:color w:val="000000"/>
          <w:sz w:val="28"/>
        </w:rPr>
        <w:t>      Мынадай жұмыс нәтижелерім бар: ___________</w:t>
      </w:r>
    </w:p>
    <w:p w:rsidR="00A901AB" w:rsidRPr="00972F84" w:rsidRDefault="00A901AB" w:rsidP="00A901AB">
      <w:pPr>
        <w:spacing w:after="0"/>
        <w:jc w:val="both"/>
      </w:pPr>
      <w:r w:rsidRPr="00972F84">
        <w:rPr>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A901AB" w:rsidRPr="00972F84" w:rsidRDefault="00A901AB" w:rsidP="00A901AB">
      <w:pPr>
        <w:spacing w:after="0"/>
        <w:jc w:val="both"/>
      </w:pPr>
      <w:r w:rsidRPr="00972F84">
        <w:rPr>
          <w:color w:val="000000"/>
          <w:sz w:val="28"/>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A901AB" w:rsidRPr="00972F84" w:rsidRDefault="00A901AB" w:rsidP="00A901AB">
      <w:pPr>
        <w:spacing w:after="0"/>
        <w:jc w:val="both"/>
      </w:pPr>
      <w:r w:rsidRPr="00972F84">
        <w:rPr>
          <w:color w:val="000000"/>
          <w:sz w:val="28"/>
        </w:rPr>
        <w:t xml:space="preserve">       Мен келісемін ____________________________________________________ </w:t>
      </w:r>
    </w:p>
    <w:p w:rsidR="00A901AB" w:rsidRPr="00972F84" w:rsidRDefault="00A901AB" w:rsidP="00A901AB">
      <w:pPr>
        <w:spacing w:after="0"/>
        <w:jc w:val="both"/>
      </w:pPr>
      <w:r w:rsidRPr="00972F84">
        <w:rPr>
          <w:color w:val="000000"/>
          <w:sz w:val="28"/>
        </w:rPr>
        <w:t>      (ТАӘ (бар болса)) (қолы)</w:t>
      </w:r>
    </w:p>
    <w:p w:rsidR="00A901AB" w:rsidRPr="00972F84" w:rsidRDefault="00A901AB" w:rsidP="00A901AB">
      <w:pPr>
        <w:spacing w:after="0"/>
        <w:jc w:val="both"/>
      </w:pPr>
      <w:r w:rsidRPr="00972F84">
        <w:rPr>
          <w:color w:val="000000"/>
          <w:sz w:val="28"/>
        </w:rPr>
        <w:t>      "____"______________20___жыл __________ /қолы/</w:t>
      </w:r>
    </w:p>
    <w:p w:rsidR="00A901AB" w:rsidRPr="00972F84" w:rsidRDefault="00A901AB" w:rsidP="00A901AB">
      <w:pPr>
        <w:spacing w:after="0"/>
        <w:ind w:firstLine="708"/>
        <w:jc w:val="both"/>
        <w:rPr>
          <w:color w:val="000000"/>
          <w:spacing w:val="2"/>
          <w:sz w:val="24"/>
          <w:lang w:val="kk-KZ"/>
        </w:rPr>
      </w:pPr>
    </w:p>
    <w:p w:rsidR="00A901AB" w:rsidRPr="00D24C72" w:rsidRDefault="00A901AB" w:rsidP="00A901AB">
      <w:pPr>
        <w:spacing w:after="0"/>
        <w:ind w:firstLine="708"/>
        <w:jc w:val="both"/>
        <w:rPr>
          <w:color w:val="000000"/>
          <w:spacing w:val="2"/>
          <w:sz w:val="24"/>
          <w:lang w:val="kk-KZ"/>
        </w:rPr>
      </w:pPr>
    </w:p>
    <w:tbl>
      <w:tblPr>
        <w:tblW w:w="0" w:type="auto"/>
        <w:tblCellSpacing w:w="0" w:type="auto"/>
        <w:tblLook w:val="04A0" w:firstRow="1" w:lastRow="0" w:firstColumn="1" w:lastColumn="0" w:noHBand="0" w:noVBand="1"/>
      </w:tblPr>
      <w:tblGrid>
        <w:gridCol w:w="5965"/>
        <w:gridCol w:w="3815"/>
      </w:tblGrid>
      <w:tr w:rsidR="00A901AB" w:rsidRPr="00D24C72" w:rsidTr="009100D1">
        <w:trPr>
          <w:trHeight w:val="30"/>
          <w:tblCellSpacing w:w="0" w:type="auto"/>
        </w:trPr>
        <w:tc>
          <w:tcPr>
            <w:tcW w:w="7780" w:type="dxa"/>
            <w:tcMar>
              <w:top w:w="15" w:type="dxa"/>
              <w:left w:w="15" w:type="dxa"/>
              <w:bottom w:w="15" w:type="dxa"/>
              <w:right w:w="15" w:type="dxa"/>
            </w:tcMar>
            <w:vAlign w:val="center"/>
          </w:tcPr>
          <w:p w:rsidR="00A901AB" w:rsidRPr="00D24C72" w:rsidRDefault="00A901AB" w:rsidP="009100D1">
            <w:pPr>
              <w:spacing w:after="0"/>
              <w:jc w:val="center"/>
            </w:pPr>
            <w:r w:rsidRPr="00D24C72">
              <w:rPr>
                <w:color w:val="000000"/>
                <w:sz w:val="20"/>
              </w:rPr>
              <w:t> </w:t>
            </w:r>
          </w:p>
        </w:tc>
        <w:tc>
          <w:tcPr>
            <w:tcW w:w="4600" w:type="dxa"/>
            <w:tcMar>
              <w:top w:w="15" w:type="dxa"/>
              <w:left w:w="15" w:type="dxa"/>
              <w:bottom w:w="15" w:type="dxa"/>
              <w:right w:w="15" w:type="dxa"/>
            </w:tcMar>
            <w:vAlign w:val="center"/>
          </w:tcPr>
          <w:p w:rsidR="00A901AB" w:rsidRPr="00D24C72" w:rsidRDefault="00A901AB" w:rsidP="009100D1">
            <w:pPr>
              <w:spacing w:after="0"/>
              <w:jc w:val="center"/>
            </w:pPr>
            <w:r w:rsidRPr="00D24C72">
              <w:rPr>
                <w:color w:val="000000"/>
                <w:sz w:val="20"/>
              </w:rPr>
              <w:t>Мемлекеттік білім беру</w:t>
            </w:r>
            <w:r w:rsidRPr="00D24C72">
              <w:br/>
            </w:r>
            <w:r w:rsidRPr="00D24C72">
              <w:rPr>
                <w:color w:val="000000"/>
                <w:sz w:val="20"/>
              </w:rPr>
              <w:t xml:space="preserve">ұйымдарының бірінші </w:t>
            </w:r>
            <w:r w:rsidRPr="00D24C72">
              <w:br/>
            </w:r>
            <w:r w:rsidRPr="00D24C72">
              <w:rPr>
                <w:color w:val="000000"/>
                <w:sz w:val="20"/>
              </w:rPr>
              <w:t xml:space="preserve">басшылары мен педагогтерін </w:t>
            </w:r>
            <w:r w:rsidRPr="00D24C72">
              <w:br/>
            </w:r>
            <w:r w:rsidRPr="00D24C72">
              <w:rPr>
                <w:color w:val="000000"/>
                <w:sz w:val="20"/>
              </w:rPr>
              <w:t xml:space="preserve">лауазымға тағайындау, </w:t>
            </w:r>
            <w:r w:rsidRPr="00D24C72">
              <w:br/>
            </w:r>
            <w:r w:rsidRPr="00D24C72">
              <w:rPr>
                <w:color w:val="000000"/>
                <w:sz w:val="20"/>
              </w:rPr>
              <w:t xml:space="preserve">лауазымнан босату </w:t>
            </w:r>
            <w:r w:rsidRPr="00D24C72">
              <w:br/>
            </w:r>
            <w:r w:rsidRPr="00D24C72">
              <w:rPr>
                <w:color w:val="000000"/>
                <w:sz w:val="20"/>
              </w:rPr>
              <w:t>қағидаларына</w:t>
            </w:r>
            <w:r w:rsidRPr="00D24C72">
              <w:br/>
            </w:r>
            <w:r w:rsidRPr="00D24C72">
              <w:rPr>
                <w:color w:val="000000"/>
                <w:sz w:val="20"/>
              </w:rPr>
              <w:t>12-қосымша</w:t>
            </w:r>
          </w:p>
        </w:tc>
      </w:tr>
      <w:tr w:rsidR="00A901AB" w:rsidRPr="00D24C72" w:rsidTr="009100D1">
        <w:trPr>
          <w:trHeight w:val="30"/>
          <w:tblCellSpacing w:w="0" w:type="auto"/>
        </w:trPr>
        <w:tc>
          <w:tcPr>
            <w:tcW w:w="7780" w:type="dxa"/>
            <w:tcMar>
              <w:top w:w="15" w:type="dxa"/>
              <w:left w:w="15" w:type="dxa"/>
              <w:bottom w:w="15" w:type="dxa"/>
              <w:right w:w="15" w:type="dxa"/>
            </w:tcMar>
            <w:vAlign w:val="center"/>
          </w:tcPr>
          <w:p w:rsidR="00A901AB" w:rsidRPr="00D24C72" w:rsidRDefault="00A901AB" w:rsidP="009100D1">
            <w:pPr>
              <w:spacing w:after="0"/>
              <w:jc w:val="center"/>
            </w:pPr>
            <w:r w:rsidRPr="00D24C72">
              <w:rPr>
                <w:color w:val="000000"/>
                <w:sz w:val="20"/>
              </w:rPr>
              <w:lastRenderedPageBreak/>
              <w:t> </w:t>
            </w:r>
          </w:p>
        </w:tc>
        <w:tc>
          <w:tcPr>
            <w:tcW w:w="4600" w:type="dxa"/>
            <w:tcMar>
              <w:top w:w="15" w:type="dxa"/>
              <w:left w:w="15" w:type="dxa"/>
              <w:bottom w:w="15" w:type="dxa"/>
              <w:right w:w="15" w:type="dxa"/>
            </w:tcMar>
            <w:vAlign w:val="center"/>
          </w:tcPr>
          <w:p w:rsidR="00A901AB" w:rsidRPr="00D24C72" w:rsidRDefault="00A901AB" w:rsidP="009100D1">
            <w:pPr>
              <w:spacing w:after="0"/>
              <w:jc w:val="center"/>
            </w:pPr>
            <w:r w:rsidRPr="00D24C72">
              <w:rPr>
                <w:color w:val="000000"/>
                <w:sz w:val="20"/>
              </w:rPr>
              <w:t>Нысан</w:t>
            </w:r>
          </w:p>
        </w:tc>
      </w:tr>
    </w:tbl>
    <w:p w:rsidR="00A901AB" w:rsidRPr="00D24C72" w:rsidRDefault="00A901AB" w:rsidP="00A901AB">
      <w:pPr>
        <w:spacing w:after="0"/>
        <w:ind w:left="-851"/>
        <w:jc w:val="center"/>
      </w:pPr>
      <w:bookmarkStart w:id="4" w:name="z237"/>
      <w:r w:rsidRPr="00D24C72">
        <w:rPr>
          <w:b/>
          <w:color w:val="000000"/>
        </w:rPr>
        <w:t xml:space="preserve">Педагог бос немесе уақытша бос лауазымына </w:t>
      </w:r>
      <w:r w:rsidRPr="00D24C72">
        <w:rPr>
          <w:b/>
          <w:color w:val="0070C0"/>
          <w:u w:val="single"/>
        </w:rPr>
        <w:t>өтілі бар</w:t>
      </w:r>
      <w:r w:rsidRPr="00D24C72">
        <w:rPr>
          <w:b/>
          <w:color w:val="000000"/>
        </w:rPr>
        <w:t xml:space="preserve"> кандидаттың бағалау парағы _________________________________________________________________</w:t>
      </w:r>
      <w:proofErr w:type="gramStart"/>
      <w:r w:rsidRPr="00D24C72">
        <w:rPr>
          <w:b/>
          <w:color w:val="000000"/>
        </w:rPr>
        <w:t>_  (</w:t>
      </w:r>
      <w:proofErr w:type="gramEnd"/>
      <w:r w:rsidRPr="00D24C72">
        <w:rPr>
          <w:b/>
          <w:color w:val="000000"/>
        </w:rPr>
        <w:t>Т.А.Ә. (бар болса))</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A901AB" w:rsidRPr="00A901AB" w:rsidTr="009100D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4"/>
          <w:p w:rsidR="00A901AB" w:rsidRPr="00D24C72" w:rsidRDefault="00A901AB" w:rsidP="009100D1">
            <w:pPr>
              <w:spacing w:after="20"/>
              <w:ind w:left="20"/>
              <w:jc w:val="both"/>
            </w:pPr>
            <w:r w:rsidRPr="00D24C72">
              <w:rPr>
                <w:color w:val="000000"/>
                <w:sz w:val="20"/>
              </w:rPr>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Өлшемшарттар</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Растайтын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A901AB" w:rsidRDefault="00A901AB" w:rsidP="009100D1">
            <w:pPr>
              <w:spacing w:after="20"/>
              <w:ind w:left="20"/>
              <w:jc w:val="both"/>
              <w:rPr>
                <w:lang w:val="ru-RU"/>
              </w:rPr>
            </w:pPr>
            <w:r w:rsidRPr="00A901AB">
              <w:rPr>
                <w:color w:val="000000"/>
                <w:sz w:val="20"/>
                <w:lang w:val="ru-RU"/>
              </w:rPr>
              <w:t>Балл сандары</w:t>
            </w:r>
          </w:p>
          <w:p w:rsidR="00A901AB" w:rsidRPr="00A901AB" w:rsidRDefault="00A901AB" w:rsidP="009100D1">
            <w:pPr>
              <w:spacing w:after="20"/>
              <w:ind w:left="20"/>
              <w:jc w:val="both"/>
              <w:rPr>
                <w:lang w:val="ru-RU"/>
              </w:rPr>
            </w:pPr>
            <w:r w:rsidRPr="00A901AB">
              <w:rPr>
                <w:color w:val="000000"/>
                <w:sz w:val="20"/>
                <w:lang w:val="ru-RU"/>
              </w:rPr>
              <w:t>(1-ден 30-ға дейін)</w:t>
            </w:r>
          </w:p>
        </w:tc>
      </w:tr>
      <w:tr w:rsidR="00A901AB" w:rsidRPr="00D24C72" w:rsidTr="009100D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Білім деңгейі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Білімі туралы дипломның және дипломға қосымшаның көшірмелері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Техникалық және кәсіптік - 1 балл</w:t>
            </w:r>
          </w:p>
          <w:p w:rsidR="00A901AB" w:rsidRPr="00D24C72" w:rsidRDefault="00A901AB" w:rsidP="009100D1">
            <w:pPr>
              <w:spacing w:after="20"/>
              <w:ind w:left="20"/>
              <w:jc w:val="both"/>
            </w:pPr>
            <w:r w:rsidRPr="00D24C72">
              <w:rPr>
                <w:color w:val="000000"/>
                <w:sz w:val="20"/>
              </w:rPr>
              <w:t>Жоғары - 2 балл</w:t>
            </w:r>
          </w:p>
          <w:p w:rsidR="00A901AB" w:rsidRPr="00D24C72" w:rsidRDefault="00A901AB" w:rsidP="009100D1">
            <w:pPr>
              <w:spacing w:after="20"/>
              <w:ind w:left="20"/>
              <w:jc w:val="both"/>
            </w:pPr>
            <w:r w:rsidRPr="00D24C72">
              <w:rPr>
                <w:color w:val="000000"/>
                <w:sz w:val="20"/>
              </w:rPr>
              <w:t>Жоғары үздік - 3 балл</w:t>
            </w:r>
          </w:p>
        </w:tc>
      </w:tr>
      <w:tr w:rsidR="00A901AB" w:rsidRPr="00A901AB" w:rsidTr="009100D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Ғылыми атағы/ ғылыми дәрежесі/ дәрежесі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A901AB" w:rsidRDefault="00A901AB" w:rsidP="009100D1">
            <w:pPr>
              <w:spacing w:after="20"/>
              <w:ind w:left="20"/>
              <w:jc w:val="both"/>
              <w:rPr>
                <w:lang w:val="ru-RU"/>
              </w:rPr>
            </w:pPr>
            <w:r w:rsidRPr="00D24C72">
              <w:rPr>
                <w:color w:val="000000"/>
                <w:sz w:val="20"/>
              </w:rPr>
              <w:t>PhD</w:t>
            </w:r>
            <w:r w:rsidRPr="00A901AB">
              <w:rPr>
                <w:color w:val="000000"/>
                <w:sz w:val="20"/>
                <w:lang w:val="ru-RU"/>
              </w:rPr>
              <w:t xml:space="preserve"> докторы - 15 балл</w:t>
            </w:r>
          </w:p>
          <w:p w:rsidR="00A901AB" w:rsidRPr="00A901AB" w:rsidRDefault="00A901AB" w:rsidP="009100D1">
            <w:pPr>
              <w:spacing w:after="20"/>
              <w:ind w:left="20"/>
              <w:jc w:val="both"/>
              <w:rPr>
                <w:lang w:val="ru-RU"/>
              </w:rPr>
            </w:pPr>
            <w:r w:rsidRPr="00A901AB">
              <w:rPr>
                <w:color w:val="000000"/>
                <w:sz w:val="20"/>
                <w:lang w:val="ru-RU"/>
              </w:rPr>
              <w:t>Ғылым докторы, Ғылым кандидаты, профиль бойынша докторы - 10 балл</w:t>
            </w:r>
          </w:p>
          <w:p w:rsidR="00A901AB" w:rsidRPr="00A901AB" w:rsidRDefault="00A901AB" w:rsidP="009100D1">
            <w:pPr>
              <w:spacing w:after="20"/>
              <w:ind w:left="20"/>
              <w:jc w:val="both"/>
              <w:rPr>
                <w:lang w:val="ru-RU"/>
              </w:rPr>
            </w:pPr>
            <w:r w:rsidRPr="00A901AB">
              <w:rPr>
                <w:color w:val="000000"/>
                <w:sz w:val="20"/>
                <w:lang w:val="ru-RU"/>
              </w:rPr>
              <w:t>Педагогикалық бағыты бойынша магистрі - 5 балл</w:t>
            </w:r>
          </w:p>
        </w:tc>
      </w:tr>
      <w:tr w:rsidR="00A901AB" w:rsidRPr="00A901AB" w:rsidTr="009100D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Біліктілік санаты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Куәлік, басқа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A901AB" w:rsidRDefault="00A901AB" w:rsidP="009100D1">
            <w:pPr>
              <w:spacing w:after="20"/>
              <w:ind w:left="20"/>
              <w:jc w:val="both"/>
              <w:rPr>
                <w:lang w:val="ru-RU"/>
              </w:rPr>
            </w:pPr>
            <w:r w:rsidRPr="00A901AB">
              <w:rPr>
                <w:color w:val="000000"/>
                <w:sz w:val="20"/>
                <w:lang w:val="ru-RU"/>
              </w:rPr>
              <w:t>Педагог- 2 балл</w:t>
            </w:r>
          </w:p>
          <w:p w:rsidR="00A901AB" w:rsidRPr="00A901AB" w:rsidRDefault="00A901AB" w:rsidP="009100D1">
            <w:pPr>
              <w:spacing w:after="20"/>
              <w:ind w:left="20"/>
              <w:jc w:val="both"/>
              <w:rPr>
                <w:lang w:val="ru-RU"/>
              </w:rPr>
            </w:pPr>
            <w:r w:rsidRPr="00A901AB">
              <w:rPr>
                <w:color w:val="000000"/>
                <w:sz w:val="20"/>
                <w:lang w:val="ru-RU"/>
              </w:rPr>
              <w:t>Педагог-модератор - 3 балл</w:t>
            </w:r>
          </w:p>
          <w:p w:rsidR="00A901AB" w:rsidRPr="00A901AB" w:rsidRDefault="00A901AB" w:rsidP="009100D1">
            <w:pPr>
              <w:spacing w:after="20"/>
              <w:ind w:left="20"/>
              <w:jc w:val="both"/>
              <w:rPr>
                <w:lang w:val="ru-RU"/>
              </w:rPr>
            </w:pPr>
            <w:r w:rsidRPr="00A901AB">
              <w:rPr>
                <w:color w:val="000000"/>
                <w:sz w:val="20"/>
                <w:lang w:val="ru-RU"/>
              </w:rPr>
              <w:t>Педагог-сарапшы - 5 балл</w:t>
            </w:r>
          </w:p>
          <w:p w:rsidR="00A901AB" w:rsidRPr="00A901AB" w:rsidRDefault="00A901AB" w:rsidP="009100D1">
            <w:pPr>
              <w:spacing w:after="20"/>
              <w:ind w:left="20"/>
              <w:jc w:val="both"/>
              <w:rPr>
                <w:lang w:val="ru-RU"/>
              </w:rPr>
            </w:pPr>
            <w:r w:rsidRPr="00A901AB">
              <w:rPr>
                <w:color w:val="000000"/>
                <w:sz w:val="20"/>
                <w:lang w:val="ru-RU"/>
              </w:rPr>
              <w:t>Педагог-зерттеуші - 7 балл</w:t>
            </w:r>
          </w:p>
          <w:p w:rsidR="00A901AB" w:rsidRPr="00A901AB" w:rsidRDefault="00A901AB" w:rsidP="009100D1">
            <w:pPr>
              <w:spacing w:after="20"/>
              <w:ind w:left="20"/>
              <w:jc w:val="both"/>
              <w:rPr>
                <w:lang w:val="ru-RU"/>
              </w:rPr>
            </w:pPr>
            <w:r w:rsidRPr="00A901AB">
              <w:rPr>
                <w:color w:val="000000"/>
                <w:sz w:val="20"/>
                <w:lang w:val="ru-RU"/>
              </w:rPr>
              <w:t>Педагог-шебер - 10 балл</w:t>
            </w:r>
          </w:p>
          <w:p w:rsidR="00A901AB" w:rsidRPr="00A901AB" w:rsidRDefault="00A901AB" w:rsidP="009100D1">
            <w:pPr>
              <w:spacing w:after="20"/>
              <w:ind w:left="20"/>
              <w:jc w:val="both"/>
              <w:rPr>
                <w:lang w:val="ru-RU"/>
              </w:rPr>
            </w:pPr>
            <w:r w:rsidRPr="00A901AB">
              <w:rPr>
                <w:color w:val="000000"/>
                <w:sz w:val="20"/>
                <w:lang w:val="ru-RU"/>
              </w:rPr>
              <w:t>Басшының үшінші біліктілік санатындағы орынбасары - 5 балл</w:t>
            </w:r>
          </w:p>
          <w:p w:rsidR="00A901AB" w:rsidRPr="00A901AB" w:rsidRDefault="00A901AB" w:rsidP="009100D1">
            <w:pPr>
              <w:spacing w:after="20"/>
              <w:ind w:left="20"/>
              <w:jc w:val="both"/>
              <w:rPr>
                <w:lang w:val="ru-RU"/>
              </w:rPr>
            </w:pPr>
            <w:r w:rsidRPr="00A901AB">
              <w:rPr>
                <w:color w:val="000000"/>
                <w:sz w:val="20"/>
                <w:lang w:val="ru-RU"/>
              </w:rPr>
              <w:t>Басшының екінші біліктілік санатындағы орынбасары - 6 балл</w:t>
            </w:r>
          </w:p>
          <w:p w:rsidR="00A901AB" w:rsidRPr="00A901AB" w:rsidRDefault="00A901AB" w:rsidP="009100D1">
            <w:pPr>
              <w:spacing w:after="20"/>
              <w:ind w:left="20"/>
              <w:jc w:val="both"/>
              <w:rPr>
                <w:lang w:val="ru-RU"/>
              </w:rPr>
            </w:pPr>
            <w:r w:rsidRPr="00A901AB">
              <w:rPr>
                <w:color w:val="000000"/>
                <w:sz w:val="20"/>
                <w:lang w:val="ru-RU"/>
              </w:rPr>
              <w:t>Басшының бірінші біліктілік санатындағы орынбасары - 7 балл</w:t>
            </w:r>
          </w:p>
        </w:tc>
      </w:tr>
      <w:tr w:rsidR="00A901AB" w:rsidRPr="00D24C72" w:rsidTr="009100D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Әкімшілік және әдістемелік қызметтегі жұмыс тәжірибесі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Еңбек кітапшасы/еңбек қызметін алмастыратын басқа да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Әдіскер, лауазымдағы жұмыс өтілі кемінде 2 жыл- 2 балл</w:t>
            </w:r>
          </w:p>
          <w:p w:rsidR="00A901AB" w:rsidRPr="00D24C72" w:rsidRDefault="00A901AB" w:rsidP="009100D1">
            <w:pPr>
              <w:spacing w:after="20"/>
              <w:ind w:left="20"/>
              <w:jc w:val="both"/>
            </w:pPr>
            <w:r w:rsidRPr="00D24C72">
              <w:rPr>
                <w:color w:val="000000"/>
                <w:sz w:val="20"/>
              </w:rPr>
              <w:t>Әдіскер, лауазымдағы жұмыс өтілі төрт жылдан көп - 3 балл</w:t>
            </w:r>
          </w:p>
          <w:p w:rsidR="00A901AB" w:rsidRPr="00D24C72" w:rsidRDefault="00A901AB" w:rsidP="009100D1">
            <w:pPr>
              <w:spacing w:after="20"/>
              <w:ind w:left="20"/>
              <w:jc w:val="both"/>
            </w:pPr>
            <w:r w:rsidRPr="00D24C72">
              <w:rPr>
                <w:color w:val="000000"/>
                <w:sz w:val="20"/>
              </w:rPr>
              <w:t>Директордың орынбасары, лауазымдағы жұмыс өтілі кемінде 2 жыл- 3 балл</w:t>
            </w:r>
          </w:p>
          <w:p w:rsidR="00A901AB" w:rsidRPr="00D24C72" w:rsidRDefault="00A901AB" w:rsidP="009100D1">
            <w:pPr>
              <w:spacing w:after="20"/>
              <w:ind w:left="20"/>
              <w:jc w:val="both"/>
            </w:pPr>
            <w:r w:rsidRPr="00D24C72">
              <w:rPr>
                <w:color w:val="000000"/>
                <w:sz w:val="20"/>
              </w:rPr>
              <w:t>Директордың орынбасары, лауазымдағы жұмыс өтілі төрт жылдан көп - 4 балл</w:t>
            </w:r>
          </w:p>
          <w:p w:rsidR="00A901AB" w:rsidRPr="00D24C72" w:rsidRDefault="00A901AB" w:rsidP="009100D1">
            <w:pPr>
              <w:spacing w:after="20"/>
              <w:ind w:left="20"/>
              <w:jc w:val="both"/>
            </w:pPr>
            <w:r w:rsidRPr="00D24C72">
              <w:rPr>
                <w:color w:val="000000"/>
                <w:sz w:val="20"/>
              </w:rPr>
              <w:t>Директор, лауазымдағы жұмыс өтілі кемінде 2 жыл - 4 балл</w:t>
            </w:r>
          </w:p>
          <w:p w:rsidR="00A901AB" w:rsidRPr="00D24C72" w:rsidRDefault="00A901AB" w:rsidP="009100D1">
            <w:pPr>
              <w:spacing w:after="20"/>
              <w:ind w:left="20"/>
              <w:jc w:val="both"/>
            </w:pPr>
            <w:r w:rsidRPr="00D24C72">
              <w:rPr>
                <w:color w:val="000000"/>
                <w:sz w:val="20"/>
              </w:rPr>
              <w:t>Директор, лауазымдағы жұмыс өтілі 4 жылдан көп - 5 балл</w:t>
            </w:r>
          </w:p>
        </w:tc>
      </w:tr>
      <w:tr w:rsidR="00A901AB" w:rsidRPr="00D24C72" w:rsidTr="009100D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Бұрынғы жұмыс орнынан (педагог лауазымы бойынша) ұсыным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Ұсыным хат (педагог лауазымы бойынша соңғы жұмыс орнынан)</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Оң ұсыным хаттың болуы - 3 балл</w:t>
            </w:r>
          </w:p>
        </w:tc>
      </w:tr>
      <w:tr w:rsidR="00A901AB" w:rsidRPr="00A901AB" w:rsidTr="009100D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Соңғы 3 жылдағы кәсіби жетістіктерінің көрсеткіштері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олимпиадалар мен конкурстар жеңімпаздарының дипломдары, грамоталары, білім алушылардың ғылыми жобалары;</w:t>
            </w:r>
          </w:p>
          <w:p w:rsidR="00A901AB" w:rsidRPr="00A901AB" w:rsidRDefault="00A901AB" w:rsidP="009100D1">
            <w:pPr>
              <w:spacing w:after="20"/>
              <w:ind w:left="20"/>
              <w:jc w:val="both"/>
              <w:rPr>
                <w:lang w:val="ru-RU"/>
              </w:rPr>
            </w:pPr>
            <w:r w:rsidRPr="00A901AB">
              <w:rPr>
                <w:color w:val="000000"/>
                <w:sz w:val="20"/>
                <w:lang w:val="ru-RU"/>
              </w:rPr>
              <w:t>- олимпиадалар мен байқаулар жеңімпаздарының дипломдары, грамоталары</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A901AB" w:rsidRDefault="00A901AB" w:rsidP="009100D1">
            <w:pPr>
              <w:spacing w:after="20"/>
              <w:ind w:left="20"/>
              <w:jc w:val="both"/>
              <w:rPr>
                <w:lang w:val="ru-RU"/>
              </w:rPr>
            </w:pPr>
            <w:r w:rsidRPr="00A901AB">
              <w:rPr>
                <w:color w:val="000000"/>
                <w:sz w:val="20"/>
                <w:lang w:val="ru-RU"/>
              </w:rPr>
              <w:t>1) қалалық/аудандық олимпиадалар мен конкурстардың жеңімпаздары - 0,5 балл</w:t>
            </w:r>
          </w:p>
          <w:p w:rsidR="00A901AB" w:rsidRPr="00A901AB" w:rsidRDefault="00A901AB" w:rsidP="009100D1">
            <w:pPr>
              <w:spacing w:after="20"/>
              <w:ind w:left="20"/>
              <w:jc w:val="both"/>
              <w:rPr>
                <w:lang w:val="ru-RU"/>
              </w:rPr>
            </w:pPr>
            <w:r w:rsidRPr="00A901AB">
              <w:rPr>
                <w:color w:val="000000"/>
                <w:sz w:val="20"/>
                <w:lang w:val="ru-RU"/>
              </w:rPr>
              <w:t>облыстық - 1 балл, республикалық - 2 балл, халықаралық - 3 балл;</w:t>
            </w:r>
          </w:p>
          <w:p w:rsidR="00A901AB" w:rsidRPr="00A901AB" w:rsidRDefault="00A901AB" w:rsidP="009100D1">
            <w:pPr>
              <w:spacing w:after="20"/>
              <w:ind w:left="20"/>
              <w:jc w:val="both"/>
              <w:rPr>
                <w:lang w:val="ru-RU"/>
              </w:rPr>
            </w:pPr>
            <w:r w:rsidRPr="00A901AB">
              <w:rPr>
                <w:color w:val="000000"/>
                <w:sz w:val="20"/>
                <w:lang w:val="ru-RU"/>
              </w:rPr>
              <w:t xml:space="preserve">  2) ғылыми жобалар: қалалық/аудандық - 0,5 балл, </w:t>
            </w:r>
          </w:p>
          <w:p w:rsidR="00A901AB" w:rsidRPr="00A901AB" w:rsidRDefault="00A901AB" w:rsidP="009100D1">
            <w:pPr>
              <w:spacing w:after="20"/>
              <w:ind w:left="20"/>
              <w:jc w:val="both"/>
              <w:rPr>
                <w:lang w:val="ru-RU"/>
              </w:rPr>
            </w:pPr>
            <w:r w:rsidRPr="00A901AB">
              <w:rPr>
                <w:color w:val="000000"/>
                <w:sz w:val="20"/>
                <w:lang w:val="ru-RU"/>
              </w:rPr>
              <w:t>облыстық - 1 балл, республикалық - 2 балл, халықаралық - 3 балл;</w:t>
            </w:r>
          </w:p>
          <w:p w:rsidR="00A901AB" w:rsidRPr="00A901AB" w:rsidRDefault="00A901AB" w:rsidP="009100D1">
            <w:pPr>
              <w:spacing w:after="20"/>
              <w:ind w:left="20"/>
              <w:jc w:val="both"/>
              <w:rPr>
                <w:lang w:val="ru-RU"/>
              </w:rPr>
            </w:pPr>
            <w:r w:rsidRPr="00A901AB">
              <w:rPr>
                <w:color w:val="000000"/>
                <w:sz w:val="20"/>
                <w:lang w:val="ru-RU"/>
              </w:rPr>
              <w:t>3) "Үздік педагог" конкурсына қатысушы - 1 балл;</w:t>
            </w:r>
          </w:p>
          <w:p w:rsidR="00A901AB" w:rsidRPr="00A901AB" w:rsidRDefault="00A901AB" w:rsidP="009100D1">
            <w:pPr>
              <w:spacing w:after="20"/>
              <w:ind w:left="20"/>
              <w:jc w:val="both"/>
              <w:rPr>
                <w:lang w:val="ru-RU"/>
              </w:rPr>
            </w:pPr>
            <w:r w:rsidRPr="00A901AB">
              <w:rPr>
                <w:color w:val="000000"/>
                <w:sz w:val="20"/>
                <w:lang w:val="ru-RU"/>
              </w:rPr>
              <w:t>4) "Үздік педагог" конкурсының жеңімпазы - 5 балл.</w:t>
            </w:r>
          </w:p>
        </w:tc>
      </w:tr>
      <w:tr w:rsidR="00A901AB" w:rsidRPr="00D24C72" w:rsidTr="009100D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lastRenderedPageBreak/>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Қоғамдық-педагогикалық қызметі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Қоғамдық-педагогикалық қызметін растайтын құжат (бұрыңғы жұмыс)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Тәлімгер - 0,5 балл;</w:t>
            </w:r>
          </w:p>
          <w:p w:rsidR="00A901AB" w:rsidRPr="00D24C72" w:rsidRDefault="00A901AB" w:rsidP="009100D1">
            <w:pPr>
              <w:spacing w:after="20"/>
              <w:ind w:left="20"/>
              <w:jc w:val="both"/>
            </w:pPr>
            <w:r w:rsidRPr="00D24C72">
              <w:rPr>
                <w:color w:val="000000"/>
                <w:sz w:val="20"/>
              </w:rPr>
              <w:t>Әдістемелік бірлестігінің басшысы - 2 балл;</w:t>
            </w:r>
          </w:p>
        </w:tc>
      </w:tr>
      <w:tr w:rsidR="00A901AB" w:rsidRPr="008A29D5" w:rsidTr="009100D1">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Курсқа дайындық</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пәндік даярлық сертификаттары;</w:t>
            </w:r>
          </w:p>
          <w:p w:rsidR="00A901AB" w:rsidRPr="00D24C72" w:rsidRDefault="00A901AB" w:rsidP="009100D1">
            <w:pPr>
              <w:spacing w:after="20"/>
              <w:ind w:left="20"/>
              <w:jc w:val="both"/>
            </w:pPr>
            <w:r w:rsidRPr="00D24C72">
              <w:rPr>
                <w:color w:val="000000"/>
                <w:sz w:val="20"/>
              </w:rPr>
              <w:t xml:space="preserve">  - цифрлық сауаттылық сертификаты, </w:t>
            </w:r>
          </w:p>
          <w:p w:rsidR="00A901AB" w:rsidRPr="00D24C72" w:rsidRDefault="00A901AB" w:rsidP="009100D1">
            <w:pPr>
              <w:spacing w:after="20"/>
              <w:ind w:left="20"/>
              <w:jc w:val="both"/>
            </w:pPr>
            <w:r w:rsidRPr="00D24C72">
              <w:rPr>
                <w:color w:val="000000"/>
                <w:sz w:val="20"/>
              </w:rPr>
              <w:t xml:space="preserve">  ҚАЗТЕСТ немесе QAZAQ RESMI TEST; </w:t>
            </w:r>
          </w:p>
          <w:p w:rsidR="00A901AB" w:rsidRPr="00D24C72" w:rsidRDefault="00A901AB" w:rsidP="009100D1">
            <w:pPr>
              <w:spacing w:after="20"/>
              <w:ind w:left="20"/>
              <w:jc w:val="both"/>
            </w:pPr>
            <w:r w:rsidRPr="00D24C72">
              <w:rPr>
                <w:color w:val="000000"/>
                <w:sz w:val="20"/>
              </w:rPr>
              <w:t xml:space="preserve">  IELTS; </w:t>
            </w:r>
          </w:p>
          <w:p w:rsidR="00A901AB" w:rsidRPr="00D24C72" w:rsidRDefault="00A901AB" w:rsidP="009100D1">
            <w:pPr>
              <w:spacing w:after="20"/>
              <w:ind w:left="20"/>
              <w:jc w:val="both"/>
            </w:pPr>
            <w:r w:rsidRPr="00D24C72">
              <w:rPr>
                <w:color w:val="000000"/>
                <w:sz w:val="20"/>
              </w:rPr>
              <w:t xml:space="preserve">  TOEFL; </w:t>
            </w:r>
          </w:p>
          <w:p w:rsidR="00A901AB" w:rsidRPr="00D24C72" w:rsidRDefault="00A901AB" w:rsidP="009100D1">
            <w:pPr>
              <w:spacing w:after="20"/>
              <w:ind w:left="20"/>
              <w:jc w:val="both"/>
            </w:pPr>
            <w:r w:rsidRPr="00D24C72">
              <w:rPr>
                <w:color w:val="000000"/>
                <w:sz w:val="20"/>
              </w:rPr>
              <w:t>DELF сертификаттары;</w:t>
            </w:r>
          </w:p>
          <w:p w:rsidR="00A901AB" w:rsidRPr="00D24C72" w:rsidRDefault="00A901AB" w:rsidP="009100D1">
            <w:pPr>
              <w:spacing w:after="20"/>
              <w:ind w:left="20"/>
              <w:jc w:val="both"/>
            </w:pPr>
            <w:r w:rsidRPr="00D24C72">
              <w:rPr>
                <w:color w:val="000000"/>
                <w:sz w:val="20"/>
              </w:rPr>
              <w:t>Goethe Zertifikat, "Python тілінде бағдарламалау негіздері" бағдарламалары бойынша оқыту, "Microsoft"</w:t>
            </w:r>
          </w:p>
          <w:p w:rsidR="00A901AB" w:rsidRPr="00D24C72" w:rsidRDefault="00A901AB" w:rsidP="009100D1">
            <w:pPr>
              <w:spacing w:after="20"/>
              <w:ind w:left="20"/>
              <w:jc w:val="both"/>
            </w:pPr>
            <w:r w:rsidRPr="00D24C72">
              <w:rPr>
                <w:color w:val="000000"/>
                <w:sz w:val="20"/>
              </w:rPr>
              <w:t>Курсера жұмыстарына оқыту</w:t>
            </w:r>
          </w:p>
          <w:p w:rsidR="00A901AB" w:rsidRPr="00D24C72" w:rsidRDefault="00A901AB" w:rsidP="009100D1">
            <w:pPr>
              <w:spacing w:after="20"/>
              <w:ind w:left="20"/>
              <w:jc w:val="both"/>
            </w:pPr>
            <w:r w:rsidRPr="00D24C72">
              <w:rPr>
                <w:color w:val="000000"/>
                <w:sz w:val="20"/>
              </w:rPr>
              <w:t>Халықаралық курстар:</w:t>
            </w:r>
          </w:p>
          <w:p w:rsidR="00A901AB" w:rsidRPr="00D24C72" w:rsidRDefault="00A901AB" w:rsidP="009100D1">
            <w:pPr>
              <w:spacing w:after="20"/>
              <w:ind w:left="20"/>
              <w:jc w:val="both"/>
            </w:pPr>
            <w:r w:rsidRPr="00D24C72">
              <w:rPr>
                <w:color w:val="000000"/>
                <w:sz w:val="20"/>
              </w:rPr>
              <w:t xml:space="preserve">  TEFL Cambridge </w:t>
            </w:r>
          </w:p>
          <w:p w:rsidR="00A901AB" w:rsidRPr="00D24C72" w:rsidRDefault="00A901AB" w:rsidP="009100D1">
            <w:pPr>
              <w:spacing w:after="20"/>
              <w:ind w:left="20"/>
              <w:jc w:val="both"/>
            </w:pPr>
            <w:r w:rsidRPr="00D24C72">
              <w:rPr>
                <w:color w:val="000000"/>
                <w:sz w:val="20"/>
              </w:rPr>
              <w:t>"CELTA</w:t>
            </w:r>
          </w:p>
          <w:p w:rsidR="00A901AB" w:rsidRPr="00D24C72" w:rsidRDefault="00A901AB" w:rsidP="009100D1">
            <w:pPr>
              <w:spacing w:after="20"/>
              <w:ind w:left="20"/>
              <w:jc w:val="both"/>
            </w:pPr>
            <w:r w:rsidRPr="00D24C72">
              <w:rPr>
                <w:color w:val="000000"/>
                <w:sz w:val="20"/>
              </w:rPr>
              <w:t>(Certificate in Teaching English to Speakers of Other Languages)"</w:t>
            </w:r>
          </w:p>
          <w:p w:rsidR="00A901AB" w:rsidRPr="00D24C72" w:rsidRDefault="00A901AB" w:rsidP="009100D1">
            <w:pPr>
              <w:spacing w:after="20"/>
              <w:ind w:left="20"/>
              <w:jc w:val="both"/>
            </w:pPr>
            <w:r w:rsidRPr="00D24C72">
              <w:rPr>
                <w:color w:val="000000"/>
                <w:sz w:val="20"/>
              </w:rPr>
              <w:t>CELT-P (Certificate in English Language Teaching – Primary)</w:t>
            </w:r>
          </w:p>
          <w:p w:rsidR="00A901AB" w:rsidRPr="00D24C72" w:rsidRDefault="00A901AB" w:rsidP="009100D1">
            <w:pPr>
              <w:spacing w:after="20"/>
              <w:ind w:left="20"/>
              <w:jc w:val="both"/>
            </w:pPr>
            <w:r w:rsidRPr="00D24C72">
              <w:rPr>
                <w:color w:val="000000"/>
                <w:sz w:val="20"/>
              </w:rPr>
              <w:t>DELTA (Diploma in Teaching English to Speakers of Other Languages)</w:t>
            </w:r>
          </w:p>
          <w:p w:rsidR="00A901AB" w:rsidRPr="00D24C72" w:rsidRDefault="00A901AB" w:rsidP="009100D1">
            <w:pPr>
              <w:spacing w:after="20"/>
              <w:ind w:left="20"/>
              <w:jc w:val="both"/>
            </w:pPr>
            <w:r w:rsidRPr="00D24C72">
              <w:rPr>
                <w:color w:val="000000"/>
                <w:sz w:val="20"/>
              </w:rPr>
              <w:t>CELT-S (Certificate in English Language Teaching – Secondary)</w:t>
            </w:r>
          </w:p>
          <w:p w:rsidR="00A901AB" w:rsidRPr="00D24C72" w:rsidRDefault="00A901AB" w:rsidP="009100D1">
            <w:pPr>
              <w:spacing w:after="20"/>
              <w:ind w:left="20"/>
              <w:jc w:val="both"/>
            </w:pPr>
            <w:r w:rsidRPr="00D24C72">
              <w:rPr>
                <w:color w:val="000000"/>
                <w:sz w:val="20"/>
              </w:rPr>
              <w:t>"TKT</w:t>
            </w:r>
          </w:p>
          <w:p w:rsidR="00A901AB" w:rsidRPr="00D24C72" w:rsidRDefault="00A901AB" w:rsidP="009100D1">
            <w:pPr>
              <w:spacing w:after="20"/>
              <w:ind w:left="20"/>
              <w:jc w:val="both"/>
            </w:pPr>
            <w:r w:rsidRPr="00D24C72">
              <w:rPr>
                <w:color w:val="000000"/>
                <w:sz w:val="20"/>
              </w:rPr>
              <w:t>Teaching Knowledge Test"</w:t>
            </w:r>
          </w:p>
          <w:p w:rsidR="00A901AB" w:rsidRPr="00D24C72" w:rsidRDefault="00A901AB" w:rsidP="009100D1">
            <w:pPr>
              <w:spacing w:after="20"/>
              <w:ind w:left="20"/>
              <w:jc w:val="both"/>
            </w:pPr>
            <w:r w:rsidRPr="00D24C72">
              <w:rPr>
                <w:color w:val="000000"/>
                <w:sz w:val="20"/>
              </w:rPr>
              <w:t>Certificate in EMI Skills (English as a Medium of Instruction)</w:t>
            </w:r>
          </w:p>
          <w:p w:rsidR="00A901AB" w:rsidRPr="00D24C72" w:rsidRDefault="00A901AB" w:rsidP="009100D1">
            <w:pPr>
              <w:spacing w:after="20"/>
              <w:ind w:left="20"/>
              <w:jc w:val="both"/>
            </w:pPr>
            <w:r w:rsidRPr="00D24C72">
              <w:rPr>
                <w:color w:val="000000"/>
                <w:sz w:val="20"/>
              </w:rPr>
              <w:t>Teacher of English to Speakers of Other Languages (TESOL)</w:t>
            </w:r>
          </w:p>
          <w:p w:rsidR="00A901AB" w:rsidRPr="00D24C72" w:rsidRDefault="00A901AB" w:rsidP="009100D1">
            <w:pPr>
              <w:spacing w:after="20"/>
              <w:ind w:left="20"/>
              <w:jc w:val="both"/>
            </w:pPr>
            <w:r w:rsidRPr="00D24C72">
              <w:rPr>
                <w:color w:val="000000"/>
                <w:sz w:val="20"/>
              </w:rPr>
              <w:t>"TESOL"</w:t>
            </w:r>
          </w:p>
          <w:p w:rsidR="00A901AB" w:rsidRPr="00D24C72" w:rsidRDefault="00A901AB" w:rsidP="009100D1">
            <w:pPr>
              <w:spacing w:after="20"/>
              <w:ind w:left="20"/>
              <w:jc w:val="both"/>
            </w:pPr>
            <w:r w:rsidRPr="00D24C72">
              <w:rPr>
                <w:color w:val="000000"/>
                <w:sz w:val="20"/>
              </w:rPr>
              <w:t>Certificate in teaching English for young learners</w:t>
            </w:r>
          </w:p>
          <w:p w:rsidR="00A901AB" w:rsidRPr="00D24C72" w:rsidRDefault="00A901AB" w:rsidP="009100D1">
            <w:pPr>
              <w:spacing w:after="20"/>
              <w:ind w:left="20"/>
              <w:jc w:val="both"/>
            </w:pPr>
            <w:r w:rsidRPr="00D24C72">
              <w:rPr>
                <w:color w:val="000000"/>
                <w:sz w:val="20"/>
              </w:rPr>
              <w:t>International House Certificate in Teaching English as a Foreign Language (IHC)</w:t>
            </w:r>
          </w:p>
          <w:p w:rsidR="00A901AB" w:rsidRPr="00D24C72" w:rsidRDefault="00A901AB" w:rsidP="009100D1">
            <w:pPr>
              <w:spacing w:after="20"/>
              <w:ind w:left="20"/>
              <w:jc w:val="both"/>
            </w:pPr>
            <w:r w:rsidRPr="00D24C72">
              <w:rPr>
                <w:color w:val="000000"/>
                <w:sz w:val="20"/>
              </w:rPr>
              <w:t xml:space="preserve">IHCYLT - International House Certificate </w:t>
            </w:r>
            <w:proofErr w:type="gramStart"/>
            <w:r w:rsidRPr="00D24C72">
              <w:rPr>
                <w:color w:val="000000"/>
                <w:sz w:val="20"/>
              </w:rPr>
              <w:t>In</w:t>
            </w:r>
            <w:proofErr w:type="gramEnd"/>
            <w:r w:rsidRPr="00D24C72">
              <w:rPr>
                <w:color w:val="000000"/>
                <w:sz w:val="20"/>
              </w:rPr>
              <w:t xml:space="preserve"> Teaching Young Learners and Teenagers</w:t>
            </w:r>
          </w:p>
          <w:p w:rsidR="00A901AB" w:rsidRPr="00D24C72" w:rsidRDefault="00A901AB" w:rsidP="009100D1">
            <w:pPr>
              <w:spacing w:after="20"/>
              <w:ind w:left="20"/>
              <w:jc w:val="both"/>
            </w:pPr>
            <w:r w:rsidRPr="00D24C72">
              <w:rPr>
                <w:color w:val="000000"/>
                <w:sz w:val="20"/>
              </w:rPr>
              <w:t>Becoming a Better Teacher: Exploring Professional Development</w:t>
            </w:r>
          </w:p>
          <w:p w:rsidR="00A901AB" w:rsidRPr="00D24C72" w:rsidRDefault="00A901AB" w:rsidP="009100D1">
            <w:pPr>
              <w:spacing w:after="20"/>
              <w:ind w:left="20"/>
              <w:jc w:val="both"/>
            </w:pPr>
            <w:r w:rsidRPr="00D24C72">
              <w:rPr>
                <w:color w:val="000000"/>
                <w:sz w:val="20"/>
              </w:rPr>
              <w:t>Assessment for Learning: Formative Assessment in Science and Maths Teaching</w:t>
            </w:r>
          </w:p>
          <w:p w:rsidR="00A901AB" w:rsidRPr="00D24C72" w:rsidRDefault="00A901AB" w:rsidP="009100D1">
            <w:pPr>
              <w:spacing w:after="20"/>
              <w:ind w:left="20"/>
              <w:jc w:val="both"/>
            </w:pPr>
            <w:r w:rsidRPr="00D24C72">
              <w:rPr>
                <w:color w:val="000000"/>
                <w:sz w:val="20"/>
              </w:rPr>
              <w:t>Online Teaching for Educators: Development and Delivery</w:t>
            </w:r>
          </w:p>
          <w:p w:rsidR="00A901AB" w:rsidRPr="00D24C72" w:rsidRDefault="00A901AB" w:rsidP="009100D1">
            <w:pPr>
              <w:spacing w:after="20"/>
              <w:ind w:left="20"/>
              <w:jc w:val="both"/>
            </w:pPr>
            <w:r w:rsidRPr="00D24C72">
              <w:rPr>
                <w:color w:val="000000"/>
                <w:sz w:val="20"/>
              </w:rPr>
              <w:t>Educational Management</w:t>
            </w:r>
          </w:p>
          <w:p w:rsidR="00A901AB" w:rsidRPr="00D24C72" w:rsidRDefault="00A901AB" w:rsidP="009100D1">
            <w:pPr>
              <w:spacing w:after="20"/>
              <w:ind w:left="20"/>
              <w:jc w:val="both"/>
            </w:pPr>
            <w:r w:rsidRPr="00D24C72">
              <w:rPr>
                <w:color w:val="000000"/>
                <w:sz w:val="20"/>
              </w:rPr>
              <w:lastRenderedPageBreak/>
              <w:t>Key Ideas in Mentoring Mathematics Teachers</w:t>
            </w:r>
          </w:p>
          <w:p w:rsidR="00A901AB" w:rsidRPr="00D24C72" w:rsidRDefault="00A901AB" w:rsidP="009100D1">
            <w:pPr>
              <w:spacing w:after="20"/>
              <w:ind w:left="20"/>
              <w:jc w:val="both"/>
            </w:pPr>
            <w:r w:rsidRPr="00D24C72">
              <w:rPr>
                <w:color w:val="000000"/>
                <w:sz w:val="20"/>
              </w:rPr>
              <w:t>Курсы на платформе Coursera, Futute learn</w:t>
            </w:r>
          </w:p>
          <w:p w:rsidR="00A901AB" w:rsidRPr="00D24C72" w:rsidRDefault="00A901AB" w:rsidP="009100D1">
            <w:pPr>
              <w:spacing w:after="20"/>
              <w:ind w:left="20"/>
              <w:jc w:val="both"/>
            </w:pPr>
            <w:r w:rsidRPr="00D24C72">
              <w:rPr>
                <w:color w:val="000000"/>
                <w:sz w:val="20"/>
              </w:rPr>
              <w:t>Teaching Mathematics with Technology</w:t>
            </w:r>
          </w:p>
          <w:p w:rsidR="00A901AB" w:rsidRPr="00D24C72" w:rsidRDefault="00A901AB" w:rsidP="009100D1">
            <w:pPr>
              <w:spacing w:after="20"/>
              <w:ind w:left="20"/>
              <w:jc w:val="both"/>
            </w:pPr>
            <w:r w:rsidRPr="00D24C72">
              <w:rPr>
                <w:color w:val="000000"/>
                <w:sz w:val="20"/>
              </w:rPr>
              <w:t>Special Educational Needs</w:t>
            </w:r>
          </w:p>
          <w:p w:rsidR="00A901AB" w:rsidRPr="00D24C72" w:rsidRDefault="00A901AB" w:rsidP="009100D1">
            <w:pPr>
              <w:spacing w:after="20"/>
              <w:ind w:left="20"/>
              <w:jc w:val="both"/>
            </w:pPr>
            <w:r w:rsidRPr="00D24C72">
              <w:rPr>
                <w:color w:val="000000"/>
                <w:sz w:val="20"/>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A901AB" w:rsidRPr="00D24C72" w:rsidTr="009100D1">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lastRenderedPageBreak/>
              <w:t>Барлығы:</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p>
          <w:p w:rsidR="00A901AB" w:rsidRPr="00D24C72" w:rsidRDefault="00A901AB" w:rsidP="009100D1">
            <w:pPr>
              <w:spacing w:after="20"/>
              <w:ind w:left="20"/>
              <w:jc w:val="both"/>
            </w:pPr>
          </w:p>
        </w:tc>
      </w:tr>
    </w:tbl>
    <w:p w:rsidR="00A901AB" w:rsidRPr="00D24C72" w:rsidRDefault="00A901AB" w:rsidP="00A901AB">
      <w:pPr>
        <w:spacing w:after="0"/>
        <w:jc w:val="both"/>
      </w:pPr>
      <w:r w:rsidRPr="00D24C72">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A901AB" w:rsidRPr="00D24C72" w:rsidRDefault="00A901AB" w:rsidP="00A901AB">
      <w:pPr>
        <w:spacing w:after="0"/>
        <w:jc w:val="both"/>
      </w:pPr>
      <w:r w:rsidRPr="00D24C72">
        <w:rPr>
          <w:color w:val="000000"/>
          <w:sz w:val="28"/>
        </w:rPr>
        <w:t>      ғылыми жобалар: қалалық/аудандық - 1 балл, облыстық - 1 балл, республикалық -2 балл, халықаралық – тиісінше 3 балл;</w:t>
      </w:r>
    </w:p>
    <w:p w:rsidR="00A901AB" w:rsidRPr="00A901AB" w:rsidRDefault="00A901AB" w:rsidP="00A901AB">
      <w:pPr>
        <w:spacing w:after="0"/>
        <w:jc w:val="both"/>
        <w:rPr>
          <w:lang w:val="ru-RU"/>
        </w:rPr>
      </w:pPr>
      <w:r w:rsidRPr="00D24C72">
        <w:rPr>
          <w:color w:val="000000"/>
          <w:sz w:val="28"/>
        </w:rPr>
        <w:t xml:space="preserve">       </w:t>
      </w:r>
      <w:r w:rsidRPr="00A901AB">
        <w:rPr>
          <w:color w:val="000000"/>
          <w:sz w:val="28"/>
          <w:lang w:val="ru-RU"/>
        </w:rPr>
        <w:t xml:space="preserve">республикалық олимпиадалар мен конкурстардың жүлдегерлері - 3 балл. </w:t>
      </w:r>
    </w:p>
    <w:p w:rsidR="00A901AB" w:rsidRPr="00A901AB" w:rsidRDefault="00A901AB" w:rsidP="00A901AB">
      <w:pPr>
        <w:spacing w:after="0"/>
        <w:jc w:val="both"/>
        <w:rPr>
          <w:lang w:val="ru-RU"/>
        </w:rPr>
      </w:pPr>
      <w:r w:rsidRPr="00D24C72">
        <w:rPr>
          <w:color w:val="000000"/>
          <w:sz w:val="28"/>
        </w:rPr>
        <w:t>     </w:t>
      </w:r>
      <w:r w:rsidRPr="00A901AB">
        <w:rPr>
          <w:color w:val="000000"/>
          <w:sz w:val="28"/>
          <w:lang w:val="ru-RU"/>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A901AB" w:rsidRPr="00A901AB" w:rsidRDefault="00A901AB" w:rsidP="00A901AB">
      <w:pPr>
        <w:rPr>
          <w:lang w:val="ru-RU"/>
        </w:rPr>
      </w:pPr>
    </w:p>
    <w:tbl>
      <w:tblPr>
        <w:tblW w:w="9952" w:type="dxa"/>
        <w:tblCellSpacing w:w="0" w:type="auto"/>
        <w:tblInd w:w="801" w:type="dxa"/>
        <w:tblLook w:val="04A0" w:firstRow="1" w:lastRow="0" w:firstColumn="1" w:lastColumn="0" w:noHBand="0" w:noVBand="1"/>
      </w:tblPr>
      <w:tblGrid>
        <w:gridCol w:w="6075"/>
        <w:gridCol w:w="3877"/>
      </w:tblGrid>
      <w:tr w:rsidR="00A901AB" w:rsidRPr="00A901AB" w:rsidTr="009100D1">
        <w:trPr>
          <w:trHeight w:val="30"/>
          <w:tblCellSpacing w:w="0" w:type="auto"/>
        </w:trPr>
        <w:tc>
          <w:tcPr>
            <w:tcW w:w="6075" w:type="dxa"/>
            <w:tcMar>
              <w:top w:w="15" w:type="dxa"/>
              <w:left w:w="15" w:type="dxa"/>
              <w:bottom w:w="15" w:type="dxa"/>
              <w:right w:w="15" w:type="dxa"/>
            </w:tcMar>
            <w:vAlign w:val="center"/>
          </w:tcPr>
          <w:p w:rsidR="00A901AB" w:rsidRPr="00A901AB" w:rsidRDefault="00A901AB" w:rsidP="009100D1">
            <w:pPr>
              <w:spacing w:after="0"/>
              <w:ind w:left="-709"/>
              <w:jc w:val="center"/>
              <w:rPr>
                <w:lang w:val="ru-RU"/>
              </w:rPr>
            </w:pPr>
            <w:r w:rsidRPr="00D24C72">
              <w:rPr>
                <w:color w:val="000000"/>
                <w:sz w:val="20"/>
              </w:rPr>
              <w:t> </w:t>
            </w:r>
          </w:p>
        </w:tc>
        <w:tc>
          <w:tcPr>
            <w:tcW w:w="3877" w:type="dxa"/>
            <w:tcMar>
              <w:top w:w="15" w:type="dxa"/>
              <w:left w:w="15" w:type="dxa"/>
              <w:bottom w:w="15" w:type="dxa"/>
              <w:right w:w="15" w:type="dxa"/>
            </w:tcMar>
            <w:vAlign w:val="center"/>
          </w:tcPr>
          <w:p w:rsidR="00A901AB" w:rsidRPr="00A901AB" w:rsidRDefault="00A901AB" w:rsidP="009100D1">
            <w:pPr>
              <w:spacing w:after="0"/>
              <w:jc w:val="center"/>
              <w:rPr>
                <w:color w:val="000000"/>
                <w:sz w:val="20"/>
                <w:lang w:val="ru-RU"/>
              </w:rPr>
            </w:pPr>
          </w:p>
          <w:p w:rsidR="00A901AB" w:rsidRPr="00A901AB" w:rsidRDefault="00A901AB" w:rsidP="009100D1">
            <w:pPr>
              <w:spacing w:after="0"/>
              <w:jc w:val="center"/>
              <w:rPr>
                <w:lang w:val="ru-RU"/>
              </w:rPr>
            </w:pPr>
            <w:r w:rsidRPr="00A901AB">
              <w:rPr>
                <w:color w:val="000000"/>
                <w:sz w:val="20"/>
                <w:lang w:val="ru-RU"/>
              </w:rPr>
              <w:t>Мемлекеттік білім беру</w:t>
            </w:r>
            <w:r w:rsidRPr="00A901AB">
              <w:rPr>
                <w:lang w:val="ru-RU"/>
              </w:rPr>
              <w:br/>
            </w:r>
            <w:r w:rsidRPr="00A901AB">
              <w:rPr>
                <w:color w:val="000000"/>
                <w:sz w:val="20"/>
                <w:lang w:val="ru-RU"/>
              </w:rPr>
              <w:t>ұйымдарының бірінші</w:t>
            </w:r>
            <w:r w:rsidRPr="00A901AB">
              <w:rPr>
                <w:lang w:val="ru-RU"/>
              </w:rPr>
              <w:br/>
            </w:r>
            <w:r w:rsidRPr="00A901AB">
              <w:rPr>
                <w:color w:val="000000"/>
                <w:sz w:val="20"/>
                <w:lang w:val="ru-RU"/>
              </w:rPr>
              <w:t>басшылары мен педагогтерін</w:t>
            </w:r>
            <w:r w:rsidRPr="00A901AB">
              <w:rPr>
                <w:lang w:val="ru-RU"/>
              </w:rPr>
              <w:br/>
            </w:r>
            <w:r w:rsidRPr="00A901AB">
              <w:rPr>
                <w:color w:val="000000"/>
                <w:sz w:val="20"/>
                <w:lang w:val="ru-RU"/>
              </w:rPr>
              <w:t>лауазымдарға тағайындау,</w:t>
            </w:r>
            <w:r w:rsidRPr="00A901AB">
              <w:rPr>
                <w:lang w:val="ru-RU"/>
              </w:rPr>
              <w:br/>
            </w:r>
            <w:r w:rsidRPr="00A901AB">
              <w:rPr>
                <w:color w:val="000000"/>
                <w:sz w:val="20"/>
                <w:lang w:val="ru-RU"/>
              </w:rPr>
              <w:t xml:space="preserve">лауазымдардан босату </w:t>
            </w:r>
            <w:r w:rsidRPr="00A901AB">
              <w:rPr>
                <w:lang w:val="ru-RU"/>
              </w:rPr>
              <w:br/>
            </w:r>
            <w:r w:rsidRPr="00A901AB">
              <w:rPr>
                <w:color w:val="000000"/>
                <w:sz w:val="20"/>
                <w:lang w:val="ru-RU"/>
              </w:rPr>
              <w:t>қағидаларына</w:t>
            </w:r>
            <w:r w:rsidRPr="00A901AB">
              <w:rPr>
                <w:lang w:val="ru-RU"/>
              </w:rPr>
              <w:br/>
            </w:r>
            <w:r w:rsidRPr="00A901AB">
              <w:rPr>
                <w:color w:val="000000"/>
                <w:sz w:val="20"/>
                <w:lang w:val="ru-RU"/>
              </w:rPr>
              <w:t>13-қосымша</w:t>
            </w:r>
          </w:p>
        </w:tc>
      </w:tr>
      <w:tr w:rsidR="00A901AB" w:rsidRPr="00D24C72" w:rsidTr="009100D1">
        <w:trPr>
          <w:trHeight w:val="30"/>
          <w:tblCellSpacing w:w="0" w:type="auto"/>
        </w:trPr>
        <w:tc>
          <w:tcPr>
            <w:tcW w:w="6075" w:type="dxa"/>
            <w:tcMar>
              <w:top w:w="15" w:type="dxa"/>
              <w:left w:w="15" w:type="dxa"/>
              <w:bottom w:w="15" w:type="dxa"/>
              <w:right w:w="15" w:type="dxa"/>
            </w:tcMar>
            <w:vAlign w:val="center"/>
          </w:tcPr>
          <w:p w:rsidR="00A901AB" w:rsidRPr="00A901AB" w:rsidRDefault="00A901AB" w:rsidP="009100D1">
            <w:pPr>
              <w:spacing w:after="0"/>
              <w:jc w:val="center"/>
              <w:rPr>
                <w:lang w:val="ru-RU"/>
              </w:rPr>
            </w:pPr>
            <w:r w:rsidRPr="00D24C72">
              <w:rPr>
                <w:color w:val="000000"/>
                <w:sz w:val="20"/>
              </w:rPr>
              <w:t> </w:t>
            </w:r>
          </w:p>
        </w:tc>
        <w:tc>
          <w:tcPr>
            <w:tcW w:w="3877" w:type="dxa"/>
            <w:tcMar>
              <w:top w:w="15" w:type="dxa"/>
              <w:left w:w="15" w:type="dxa"/>
              <w:bottom w:w="15" w:type="dxa"/>
              <w:right w:w="15" w:type="dxa"/>
            </w:tcMar>
            <w:vAlign w:val="center"/>
          </w:tcPr>
          <w:p w:rsidR="00A901AB" w:rsidRPr="00D24C72" w:rsidRDefault="00A901AB" w:rsidP="009100D1">
            <w:pPr>
              <w:spacing w:after="0"/>
              <w:jc w:val="center"/>
            </w:pPr>
            <w:r w:rsidRPr="00D24C72">
              <w:rPr>
                <w:color w:val="000000"/>
                <w:sz w:val="20"/>
              </w:rPr>
              <w:t>Нысан</w:t>
            </w:r>
          </w:p>
        </w:tc>
      </w:tr>
    </w:tbl>
    <w:p w:rsidR="00A901AB" w:rsidRPr="00D24C72" w:rsidRDefault="00A901AB" w:rsidP="00A901AB">
      <w:pPr>
        <w:spacing w:after="0"/>
        <w:jc w:val="center"/>
      </w:pPr>
      <w:bookmarkStart w:id="5" w:name="z239"/>
      <w:r w:rsidRPr="00D24C72">
        <w:rPr>
          <w:b/>
          <w:color w:val="000000"/>
        </w:rPr>
        <w:t>Педагогтің бос немесе уақытша бос лауазымына өтілі жоқ кандидаттың бағалау парағы ______________________________________________________________________</w:t>
      </w:r>
      <w:proofErr w:type="gramStart"/>
      <w:r w:rsidRPr="00D24C72">
        <w:rPr>
          <w:b/>
          <w:color w:val="000000"/>
        </w:rPr>
        <w:t>_  Т.А.Ә.</w:t>
      </w:r>
      <w:proofErr w:type="gramEnd"/>
      <w:r w:rsidRPr="00D24C72">
        <w:rPr>
          <w:b/>
          <w:color w:val="000000"/>
        </w:rPr>
        <w:t xml:space="preserve"> (бар болса)</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5"/>
          <w:p w:rsidR="00A901AB" w:rsidRPr="00D24C72" w:rsidRDefault="00A901AB" w:rsidP="009100D1">
            <w:pPr>
              <w:spacing w:after="20"/>
              <w:ind w:left="20"/>
              <w:jc w:val="both"/>
            </w:pPr>
            <w:r w:rsidRPr="00D24C72">
              <w:rPr>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Өлшем шарттар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Растайтын құжат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Балл сандары</w:t>
            </w:r>
          </w:p>
        </w:tc>
      </w:tr>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Білім деңгейі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Білімі туралы дипломның және дипломға қосымшаның көшірмелері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Техникалық және кәсіптік - 1 балл</w:t>
            </w:r>
          </w:p>
          <w:p w:rsidR="00A901AB" w:rsidRPr="00D24C72" w:rsidRDefault="00A901AB" w:rsidP="009100D1">
            <w:pPr>
              <w:spacing w:after="20"/>
              <w:ind w:left="20"/>
              <w:jc w:val="both"/>
            </w:pPr>
            <w:r w:rsidRPr="00D24C72">
              <w:rPr>
                <w:color w:val="000000"/>
                <w:sz w:val="20"/>
              </w:rPr>
              <w:t>Техникалық және кәсіптік үздік - 2 балл</w:t>
            </w:r>
          </w:p>
          <w:p w:rsidR="00A901AB" w:rsidRPr="00D24C72" w:rsidRDefault="00A901AB" w:rsidP="009100D1">
            <w:pPr>
              <w:spacing w:after="20"/>
              <w:ind w:left="20"/>
              <w:jc w:val="both"/>
            </w:pPr>
            <w:r w:rsidRPr="00D24C72">
              <w:rPr>
                <w:color w:val="000000"/>
                <w:sz w:val="20"/>
              </w:rPr>
              <w:t>Жоғары - 3 балл</w:t>
            </w:r>
          </w:p>
          <w:p w:rsidR="00A901AB" w:rsidRPr="00D24C72" w:rsidRDefault="00A901AB" w:rsidP="009100D1">
            <w:pPr>
              <w:spacing w:after="20"/>
              <w:ind w:left="20"/>
              <w:jc w:val="both"/>
            </w:pPr>
            <w:r w:rsidRPr="00D24C72">
              <w:rPr>
                <w:color w:val="000000"/>
                <w:sz w:val="20"/>
              </w:rPr>
              <w:t>Жоғары үздік -4 балл</w:t>
            </w:r>
          </w:p>
        </w:tc>
      </w:tr>
      <w:tr w:rsidR="00A901AB" w:rsidRPr="00A901AB"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Ғылыми атағы/ ғылыми дәрежесі/ дәрежесі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A901AB" w:rsidRDefault="00A901AB" w:rsidP="009100D1">
            <w:pPr>
              <w:spacing w:after="20"/>
              <w:ind w:left="20"/>
              <w:jc w:val="both"/>
              <w:rPr>
                <w:lang w:val="ru-RU"/>
              </w:rPr>
            </w:pPr>
            <w:r w:rsidRPr="00D24C72">
              <w:rPr>
                <w:color w:val="000000"/>
                <w:sz w:val="20"/>
              </w:rPr>
              <w:t>PhD</w:t>
            </w:r>
            <w:r w:rsidRPr="00A901AB">
              <w:rPr>
                <w:color w:val="000000"/>
                <w:sz w:val="20"/>
                <w:lang w:val="ru-RU"/>
              </w:rPr>
              <w:t xml:space="preserve"> докторы - 15 балл</w:t>
            </w:r>
          </w:p>
          <w:p w:rsidR="00A901AB" w:rsidRPr="00A901AB" w:rsidRDefault="00A901AB" w:rsidP="009100D1">
            <w:pPr>
              <w:spacing w:after="20"/>
              <w:ind w:left="20"/>
              <w:jc w:val="both"/>
              <w:rPr>
                <w:lang w:val="ru-RU"/>
              </w:rPr>
            </w:pPr>
            <w:r w:rsidRPr="00A901AB">
              <w:rPr>
                <w:color w:val="000000"/>
                <w:sz w:val="20"/>
                <w:lang w:val="ru-RU"/>
              </w:rPr>
              <w:t xml:space="preserve"> Ғылым докторы, ғылым кандидаты, профиль бойынша докторы - 10 балл </w:t>
            </w:r>
          </w:p>
          <w:p w:rsidR="00A901AB" w:rsidRPr="00A901AB" w:rsidRDefault="00A901AB" w:rsidP="009100D1">
            <w:pPr>
              <w:spacing w:after="20"/>
              <w:ind w:left="20"/>
              <w:jc w:val="both"/>
              <w:rPr>
                <w:lang w:val="ru-RU"/>
              </w:rPr>
            </w:pPr>
            <w:r w:rsidRPr="00A901AB">
              <w:rPr>
                <w:color w:val="000000"/>
                <w:sz w:val="20"/>
                <w:lang w:val="ru-RU"/>
              </w:rPr>
              <w:t>Педагогикалық бағыты бойынша магистрі - 5 балл</w:t>
            </w:r>
          </w:p>
        </w:tc>
      </w:tr>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Сертификаттаудан өту нәтижелері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50 % - 2 балл</w:t>
            </w:r>
          </w:p>
          <w:p w:rsidR="00A901AB" w:rsidRPr="00D24C72" w:rsidRDefault="00A901AB" w:rsidP="009100D1">
            <w:pPr>
              <w:spacing w:after="20"/>
              <w:ind w:left="20"/>
              <w:jc w:val="both"/>
            </w:pPr>
            <w:r w:rsidRPr="00D24C72">
              <w:rPr>
                <w:color w:val="000000"/>
                <w:sz w:val="20"/>
              </w:rPr>
              <w:t>60-80 % - 4 балл</w:t>
            </w:r>
          </w:p>
          <w:p w:rsidR="00A901AB" w:rsidRPr="00D24C72" w:rsidRDefault="00A901AB" w:rsidP="009100D1">
            <w:pPr>
              <w:spacing w:after="20"/>
              <w:ind w:left="20"/>
              <w:jc w:val="both"/>
            </w:pPr>
            <w:r w:rsidRPr="00D24C72">
              <w:rPr>
                <w:color w:val="000000"/>
                <w:sz w:val="20"/>
              </w:rPr>
              <w:lastRenderedPageBreak/>
              <w:t>80-100% – 6 балл</w:t>
            </w:r>
          </w:p>
        </w:tc>
      </w:tr>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lastRenderedPageBreak/>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Педагогикалық/ кәсіби практика нәтижелері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Білімі туралы дипломға қосымша</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"3" – 2 балл</w:t>
            </w:r>
          </w:p>
          <w:p w:rsidR="00A901AB" w:rsidRPr="00D24C72" w:rsidRDefault="00A901AB" w:rsidP="009100D1">
            <w:pPr>
              <w:spacing w:after="20"/>
              <w:ind w:left="20"/>
              <w:jc w:val="both"/>
            </w:pPr>
            <w:r w:rsidRPr="00D24C72">
              <w:rPr>
                <w:color w:val="000000"/>
                <w:sz w:val="20"/>
              </w:rPr>
              <w:t>"4" – 3 балл</w:t>
            </w:r>
          </w:p>
          <w:p w:rsidR="00A901AB" w:rsidRPr="00D24C72" w:rsidRDefault="00A901AB" w:rsidP="009100D1">
            <w:pPr>
              <w:spacing w:after="20"/>
              <w:ind w:left="20"/>
              <w:jc w:val="both"/>
            </w:pPr>
            <w:r w:rsidRPr="00D24C72">
              <w:rPr>
                <w:color w:val="000000"/>
                <w:sz w:val="20"/>
              </w:rPr>
              <w:t>"5" – 4 балл</w:t>
            </w:r>
          </w:p>
        </w:tc>
      </w:tr>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Оқу орнынан 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Оң ұсыным хаттың болуы - 3 балл</w:t>
            </w:r>
          </w:p>
        </w:tc>
      </w:tr>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Волонтерлік жұмысқа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1 балл</w:t>
            </w:r>
          </w:p>
        </w:tc>
      </w:tr>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Сілтемелер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1 жылға дейін -1 балл</w:t>
            </w:r>
          </w:p>
          <w:p w:rsidR="00A901AB" w:rsidRPr="00D24C72" w:rsidRDefault="00A901AB" w:rsidP="009100D1">
            <w:pPr>
              <w:spacing w:after="20"/>
              <w:ind w:left="20"/>
              <w:jc w:val="both"/>
            </w:pPr>
            <w:r w:rsidRPr="00D24C72">
              <w:rPr>
                <w:color w:val="000000"/>
                <w:sz w:val="20"/>
              </w:rPr>
              <w:t>1 жылдан 3 жылға дейін -2 балл</w:t>
            </w:r>
          </w:p>
          <w:p w:rsidR="00A901AB" w:rsidRPr="00D24C72" w:rsidRDefault="00A901AB" w:rsidP="009100D1">
            <w:pPr>
              <w:spacing w:after="20"/>
              <w:ind w:left="20"/>
              <w:jc w:val="both"/>
            </w:pPr>
            <w:r w:rsidRPr="00D24C72">
              <w:rPr>
                <w:color w:val="000000"/>
                <w:sz w:val="20"/>
              </w:rPr>
              <w:t>3 жылдан жоғары -3 балл</w:t>
            </w:r>
          </w:p>
        </w:tc>
      </w:tr>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Жазғы лагерьлердің жұмысына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2 балл</w:t>
            </w:r>
          </w:p>
        </w:tc>
      </w:tr>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Оқу орындары бойынша конкурстарға қатысу (ғылыми жобалар, шығармашылык және т.б.)</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Қатысу құжаты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Әрбір қатысқаны үшін 1 балл, бірақ 4 балдан аспайды</w:t>
            </w:r>
          </w:p>
        </w:tc>
      </w:tr>
      <w:tr w:rsidR="00A901AB" w:rsidRPr="00D24C72" w:rsidTr="009100D1">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A901AB" w:rsidRPr="00D24C72" w:rsidRDefault="00A901AB" w:rsidP="009100D1">
            <w:pPr>
              <w:spacing w:after="20"/>
              <w:ind w:left="20"/>
              <w:jc w:val="both"/>
            </w:pPr>
            <w:r w:rsidRPr="00D24C72">
              <w:rPr>
                <w:color w:val="000000"/>
                <w:sz w:val="20"/>
              </w:rPr>
              <w:t>Курсера</w:t>
            </w:r>
          </w:p>
          <w:p w:rsidR="00A901AB" w:rsidRPr="00D24C72" w:rsidRDefault="00A901AB" w:rsidP="009100D1">
            <w:pPr>
              <w:spacing w:after="20"/>
              <w:ind w:left="20"/>
              <w:jc w:val="both"/>
            </w:pPr>
            <w:r w:rsidRPr="00D24C72">
              <w:rPr>
                <w:color w:val="000000"/>
                <w:sz w:val="20"/>
              </w:rPr>
              <w:t>Халықаралық курстар:</w:t>
            </w:r>
          </w:p>
          <w:p w:rsidR="00A901AB" w:rsidRPr="00D24C72" w:rsidRDefault="00A901AB" w:rsidP="009100D1">
            <w:pPr>
              <w:spacing w:after="20"/>
              <w:ind w:left="20"/>
              <w:jc w:val="both"/>
            </w:pPr>
            <w:r w:rsidRPr="00D24C72">
              <w:rPr>
                <w:color w:val="000000"/>
                <w:sz w:val="20"/>
              </w:rPr>
              <w:t>TEFL Cambridge "CELTA (Certificate in Teaching English to Speakers of Other Languages)"</w:t>
            </w:r>
          </w:p>
          <w:p w:rsidR="00A901AB" w:rsidRPr="00D24C72" w:rsidRDefault="00A901AB" w:rsidP="009100D1">
            <w:pPr>
              <w:spacing w:after="20"/>
              <w:ind w:left="20"/>
              <w:jc w:val="both"/>
            </w:pPr>
            <w:r w:rsidRPr="00D24C72">
              <w:rPr>
                <w:color w:val="000000"/>
                <w:sz w:val="20"/>
              </w:rPr>
              <w:t>CELT-P (Certificate in English Language Teaching – Primary)</w:t>
            </w:r>
          </w:p>
          <w:p w:rsidR="00A901AB" w:rsidRPr="00D24C72" w:rsidRDefault="00A901AB" w:rsidP="009100D1">
            <w:pPr>
              <w:spacing w:after="20"/>
              <w:ind w:left="20"/>
              <w:jc w:val="both"/>
            </w:pPr>
            <w:r w:rsidRPr="00D24C72">
              <w:rPr>
                <w:color w:val="000000"/>
                <w:sz w:val="20"/>
              </w:rPr>
              <w:t>DELTA (Diploma in Teaching English to Speakers of Other Languages)</w:t>
            </w:r>
          </w:p>
          <w:p w:rsidR="00A901AB" w:rsidRPr="00D24C72" w:rsidRDefault="00A901AB" w:rsidP="009100D1">
            <w:pPr>
              <w:spacing w:after="20"/>
              <w:ind w:left="20"/>
              <w:jc w:val="both"/>
            </w:pPr>
            <w:r w:rsidRPr="00D24C72">
              <w:rPr>
                <w:color w:val="000000"/>
                <w:sz w:val="20"/>
              </w:rPr>
              <w:t>CELT-S (Certificate in English Language Teaching – Secondary)</w:t>
            </w:r>
          </w:p>
          <w:p w:rsidR="00A901AB" w:rsidRPr="00D24C72" w:rsidRDefault="00A901AB" w:rsidP="009100D1">
            <w:pPr>
              <w:spacing w:after="20"/>
              <w:ind w:left="20"/>
              <w:jc w:val="both"/>
            </w:pPr>
            <w:r w:rsidRPr="00D24C72">
              <w:rPr>
                <w:color w:val="000000"/>
                <w:sz w:val="20"/>
              </w:rPr>
              <w:t>TKT"Teaching Knowledge Test</w:t>
            </w:r>
          </w:p>
          <w:p w:rsidR="00A901AB" w:rsidRPr="00D24C72" w:rsidRDefault="00A901AB" w:rsidP="009100D1">
            <w:pPr>
              <w:spacing w:after="20"/>
              <w:ind w:left="20"/>
              <w:jc w:val="both"/>
            </w:pPr>
            <w:r w:rsidRPr="00D24C72">
              <w:rPr>
                <w:color w:val="000000"/>
                <w:sz w:val="20"/>
              </w:rPr>
              <w:t>Certificate in EMI Skills (English as a Medium of Instruction)" Teacher of English to Speakers of Other Languages (TESOL)</w:t>
            </w:r>
          </w:p>
          <w:p w:rsidR="00A901AB" w:rsidRPr="00D24C72" w:rsidRDefault="00A901AB" w:rsidP="009100D1">
            <w:pPr>
              <w:spacing w:after="20"/>
              <w:ind w:left="20"/>
              <w:jc w:val="both"/>
            </w:pPr>
            <w:r w:rsidRPr="00D24C72">
              <w:rPr>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1 балл (әрқайсына бөлек)</w:t>
            </w:r>
          </w:p>
        </w:tc>
      </w:tr>
      <w:tr w:rsidR="00A901AB" w:rsidRPr="00D24C72" w:rsidTr="009100D1">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r w:rsidRPr="00D24C72">
              <w:rPr>
                <w:color w:val="000000"/>
                <w:sz w:val="20"/>
              </w:rPr>
              <w:t>Барлығы:</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901AB" w:rsidRPr="00D24C72" w:rsidRDefault="00A901AB" w:rsidP="009100D1">
            <w:pPr>
              <w:spacing w:after="20"/>
              <w:ind w:left="20"/>
              <w:jc w:val="both"/>
            </w:pPr>
          </w:p>
          <w:p w:rsidR="00A901AB" w:rsidRPr="00D24C72" w:rsidRDefault="00A901AB" w:rsidP="009100D1">
            <w:pPr>
              <w:spacing w:after="20"/>
              <w:ind w:left="20"/>
              <w:jc w:val="both"/>
            </w:pPr>
          </w:p>
        </w:tc>
      </w:tr>
    </w:tbl>
    <w:p w:rsidR="00A901AB" w:rsidRPr="00D24C72" w:rsidRDefault="00A901AB" w:rsidP="00A901AB"/>
    <w:p w:rsidR="00A901AB" w:rsidRPr="00D24C72" w:rsidRDefault="00A901AB" w:rsidP="00A901AB">
      <w:pPr>
        <w:spacing w:after="0"/>
        <w:ind w:firstLine="708"/>
        <w:jc w:val="both"/>
        <w:rPr>
          <w:color w:val="000000"/>
          <w:spacing w:val="2"/>
          <w:sz w:val="24"/>
        </w:rPr>
      </w:pPr>
    </w:p>
    <w:p w:rsidR="00A901AB" w:rsidRDefault="00A901AB" w:rsidP="00A901AB"/>
    <w:p w:rsidR="00A901AB" w:rsidRPr="001B2251" w:rsidRDefault="00A901AB" w:rsidP="00A901AB">
      <w:pPr>
        <w:ind w:left="-567"/>
        <w:rPr>
          <w:lang w:val="kk-KZ"/>
        </w:rPr>
      </w:pPr>
    </w:p>
    <w:p w:rsidR="00A901AB" w:rsidRPr="00E53C16" w:rsidRDefault="00A901AB" w:rsidP="00A901AB">
      <w:pPr>
        <w:autoSpaceDE w:val="0"/>
        <w:autoSpaceDN w:val="0"/>
        <w:adjustRightInd w:val="0"/>
        <w:spacing w:after="0" w:line="240" w:lineRule="auto"/>
        <w:ind w:firstLine="705"/>
        <w:jc w:val="both"/>
        <w:rPr>
          <w:rFonts w:eastAsia="Calibri"/>
          <w:sz w:val="24"/>
          <w:szCs w:val="24"/>
          <w:lang w:val="kk-KZ"/>
        </w:rPr>
      </w:pPr>
    </w:p>
    <w:p w:rsidR="00A901AB" w:rsidRPr="00EB0928" w:rsidRDefault="00A901AB" w:rsidP="00670D1A">
      <w:pPr>
        <w:spacing w:after="0"/>
        <w:jc w:val="both"/>
        <w:rPr>
          <w:lang w:val="ru-RU"/>
        </w:rPr>
      </w:pPr>
    </w:p>
    <w:sectPr w:rsidR="00A901AB" w:rsidRPr="00EB0928" w:rsidSect="00670D1A">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2B4"/>
    <w:rsid w:val="00670D1A"/>
    <w:rsid w:val="00825C00"/>
    <w:rsid w:val="00A102B4"/>
    <w:rsid w:val="00A901AB"/>
    <w:rsid w:val="00EF60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3C9C8"/>
  <w15:chartTrackingRefBased/>
  <w15:docId w15:val="{2B8FA783-8767-4E6D-B201-8CA4A03E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0D1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90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2100025349" TargetMode="External"/><Relationship Id="rId4"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2981</Words>
  <Characters>16998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2026-10-12T04:09:00Z</dcterms:created>
  <dcterms:modified xsi:type="dcterms:W3CDTF">2026-10-12T04:32:00Z</dcterms:modified>
</cp:coreProperties>
</file>