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7DC" w:rsidRPr="00BC07DC" w:rsidRDefault="00BC07DC" w:rsidP="00BC07D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bookmarkStart w:id="0" w:name="_GoBack"/>
      <w:bookmarkEnd w:id="0"/>
    </w:p>
    <w:p w:rsidR="002D52F3" w:rsidRPr="00F118D7" w:rsidRDefault="00BC07DC" w:rsidP="002D5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18D7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Түркістан облысы әкімі аппаратының </w:t>
      </w:r>
      <w:r w:rsidR="002D52F3" w:rsidRPr="00F118D7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727703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жобалық </w:t>
      </w:r>
      <w:r w:rsidR="003A1E4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кеңсе</w:t>
      </w:r>
      <w:r w:rsidR="00B51B1B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 және халықаралық байланыстар бөлімі</w:t>
      </w:r>
      <w:r w:rsidR="00727703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2D52F3" w:rsidRPr="00F118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туралы</w:t>
      </w:r>
    </w:p>
    <w:p w:rsidR="00BC07DC" w:rsidRPr="00F118D7" w:rsidRDefault="002D52F3" w:rsidP="002D52F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F118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C07DC" w:rsidRPr="00F118D7">
        <w:rPr>
          <w:rFonts w:ascii="Times New Roman" w:hAnsi="Times New Roman" w:cs="Times New Roman"/>
          <w:b/>
          <w:color w:val="000000"/>
          <w:sz w:val="28"/>
          <w:lang w:val="kk-KZ"/>
        </w:rPr>
        <w:t>ЕРЕЖЕ</w:t>
      </w:r>
      <w:r w:rsidR="00BC07DC" w:rsidRPr="00F118D7">
        <w:rPr>
          <w:rFonts w:ascii="Times New Roman" w:hAnsi="Times New Roman" w:cs="Times New Roman"/>
          <w:b/>
          <w:color w:val="000000"/>
          <w:sz w:val="28"/>
          <w:lang w:val="kk-KZ"/>
        </w:rPr>
        <w:tab/>
      </w:r>
    </w:p>
    <w:p w:rsidR="00BC07DC" w:rsidRPr="00F118D7" w:rsidRDefault="00BC07DC" w:rsidP="00252F31">
      <w:pPr>
        <w:spacing w:after="0"/>
        <w:rPr>
          <w:rFonts w:ascii="Times New Roman" w:hAnsi="Times New Roman" w:cs="Times New Roman"/>
          <w:b/>
          <w:color w:val="000000"/>
          <w:highlight w:val="yellow"/>
          <w:lang w:val="kk-KZ"/>
        </w:rPr>
      </w:pPr>
    </w:p>
    <w:p w:rsidR="00C115FC" w:rsidRPr="00F118D7" w:rsidRDefault="00C115FC" w:rsidP="00C115F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Түркістан облысы ә</w:t>
      </w:r>
      <w:r w:rsidR="00B51B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кімі аппаратының жобалық </w:t>
      </w:r>
      <w:r w:rsidR="003A1E4F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кеңсе</w:t>
      </w:r>
      <w:r w:rsidR="00B51B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халықаралық байланыстар бөлімі</w:t>
      </w: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(бұдан әрі – </w:t>
      </w:r>
      <w:r w:rsidR="00B51B1B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Бөлім</w:t>
      </w: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>) Түркістан облысы аппаратының құрылымдық бөлімшесі болып табылды.</w:t>
      </w:r>
    </w:p>
    <w:p w:rsidR="00C115FC" w:rsidRPr="00F118D7" w:rsidRDefault="00C115FC" w:rsidP="00C115F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B51B1B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Бөлім</w:t>
      </w: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өз қызметінде Қазақстан Республикасының Конституциясын, заңдарын, Қазақстан Республикасы Президенті мен Үкіметінің актілерін, өзге де нормативтік құқықтық актілерді, сондай-ақ осы Ережені басшылыққа алады.</w:t>
      </w:r>
    </w:p>
    <w:p w:rsidR="00C115FC" w:rsidRPr="00F118D7" w:rsidRDefault="00C115FC" w:rsidP="00C115F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 </w:t>
      </w:r>
      <w:r w:rsidR="00B51B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Бөлімнің </w:t>
      </w: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құрылымын және штат санын Қазақстан Республикасының заңнамасында белгіленген тәртіппен штат санының лимиті шегінде Түркістан облысы әкімі аппаратының басшысы бекітеді.</w:t>
      </w:r>
    </w:p>
    <w:p w:rsidR="00C115FC" w:rsidRPr="00F118D7" w:rsidRDefault="00C115FC" w:rsidP="00C115FC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46402" w:rsidRDefault="00C115FC" w:rsidP="00C115F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F118D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2-тарау. </w:t>
      </w:r>
      <w:r w:rsidR="00B51B1B">
        <w:rPr>
          <w:rFonts w:ascii="Times New Roman" w:hAnsi="Times New Roman" w:cs="Times New Roman"/>
          <w:b/>
          <w:color w:val="000000"/>
          <w:sz w:val="28"/>
          <w:lang w:val="kk-KZ"/>
        </w:rPr>
        <w:t>Бөлім</w:t>
      </w:r>
      <w:r w:rsidR="00D90186">
        <w:rPr>
          <w:rFonts w:ascii="Times New Roman" w:hAnsi="Times New Roman" w:cs="Times New Roman"/>
          <w:b/>
          <w:color w:val="000000"/>
          <w:sz w:val="28"/>
          <w:lang w:val="kk-KZ"/>
        </w:rPr>
        <w:t>нің</w:t>
      </w:r>
      <w:r w:rsidRPr="00F118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118D7">
        <w:rPr>
          <w:rFonts w:ascii="Times New Roman" w:hAnsi="Times New Roman" w:cs="Times New Roman"/>
          <w:b/>
          <w:color w:val="000000"/>
          <w:sz w:val="28"/>
          <w:lang w:val="kk-KZ"/>
        </w:rPr>
        <w:t>мақсаттары, құқықтары мен міндеттері</w:t>
      </w:r>
    </w:p>
    <w:p w:rsidR="00C95034" w:rsidRPr="00F118D7" w:rsidRDefault="00C95034" w:rsidP="00C115F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115FC" w:rsidRDefault="00C115FC" w:rsidP="00C115F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>4. Мақсаттары:</w:t>
      </w:r>
    </w:p>
    <w:p w:rsidR="00633EB9" w:rsidRPr="00C95034" w:rsidRDefault="00B200B5" w:rsidP="00D901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503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1) </w:t>
      </w:r>
      <w:r w:rsidR="00633EB9" w:rsidRPr="00C95034">
        <w:rPr>
          <w:rFonts w:ascii="Times New Roman" w:hAnsi="Times New Roman" w:cs="Times New Roman"/>
          <w:sz w:val="28"/>
          <w:szCs w:val="28"/>
          <w:lang w:val="kk-KZ"/>
        </w:rPr>
        <w:t>жобалық басқару саласында мемлекеттік саясатты қалыптастыру</w:t>
      </w:r>
      <w:r w:rsidRPr="00C95034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633EB9" w:rsidRPr="00C95034">
        <w:rPr>
          <w:rFonts w:ascii="Times New Roman" w:hAnsi="Times New Roman" w:cs="Times New Roman"/>
          <w:sz w:val="28"/>
          <w:szCs w:val="28"/>
          <w:lang w:val="kk-KZ"/>
        </w:rPr>
        <w:t>жүзеге асыру;</w:t>
      </w:r>
    </w:p>
    <w:p w:rsidR="00633EB9" w:rsidRPr="00C95034" w:rsidRDefault="00633EB9" w:rsidP="00B200B5">
      <w:pPr>
        <w:pStyle w:val="a3"/>
        <w:numPr>
          <w:ilvl w:val="0"/>
          <w:numId w:val="12"/>
        </w:numPr>
        <w:tabs>
          <w:tab w:val="left" w:pos="851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5034">
        <w:rPr>
          <w:rFonts w:ascii="Times New Roman" w:hAnsi="Times New Roman" w:cs="Times New Roman"/>
          <w:sz w:val="28"/>
          <w:szCs w:val="28"/>
          <w:lang w:val="kk-KZ"/>
        </w:rPr>
        <w:t>мемлекеттік жоспарлау жүйесінде жобалық басқарудың әдіснамасы мен нормативтік құқықтық негізін дамытуды жүзеге асыру;</w:t>
      </w:r>
    </w:p>
    <w:p w:rsidR="00633EB9" w:rsidRPr="00C95034" w:rsidRDefault="00633EB9" w:rsidP="00B200B5">
      <w:pPr>
        <w:pStyle w:val="a3"/>
        <w:numPr>
          <w:ilvl w:val="0"/>
          <w:numId w:val="12"/>
        </w:numPr>
        <w:tabs>
          <w:tab w:val="left" w:pos="851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5034">
        <w:rPr>
          <w:rFonts w:ascii="Times New Roman" w:hAnsi="Times New Roman" w:cs="Times New Roman"/>
          <w:sz w:val="28"/>
          <w:szCs w:val="28"/>
          <w:lang w:val="kk-KZ"/>
        </w:rPr>
        <w:t>жобалық басқарудың ұлттық жүйесін қалыптастыруды жүзеге асыру, о</w:t>
      </w:r>
      <w:r w:rsidR="00C95034" w:rsidRPr="00C95034">
        <w:rPr>
          <w:rFonts w:ascii="Times New Roman" w:hAnsi="Times New Roman" w:cs="Times New Roman"/>
          <w:sz w:val="28"/>
          <w:szCs w:val="28"/>
          <w:lang w:val="kk-KZ"/>
        </w:rPr>
        <w:t>ны мемлекеттік басқаруға енгізу;</w:t>
      </w:r>
    </w:p>
    <w:p w:rsidR="00C95034" w:rsidRPr="00C95034" w:rsidRDefault="00C95034" w:rsidP="00C95034">
      <w:pPr>
        <w:pStyle w:val="a3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after="0" w:line="240" w:lineRule="auto"/>
        <w:ind w:left="0" w:right="136" w:firstLine="567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C95034">
        <w:rPr>
          <w:rFonts w:ascii="Times New Roman" w:hAnsi="Times New Roman" w:cs="Times New Roman"/>
          <w:sz w:val="28"/>
          <w:lang w:val="kk-KZ"/>
        </w:rPr>
        <w:t>облыстың халықаралық</w:t>
      </w:r>
      <w:r w:rsidRPr="00C95034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және</w:t>
      </w:r>
      <w:r w:rsidRPr="00C95034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сыртқы</w:t>
      </w:r>
      <w:r w:rsidRPr="00C95034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экономикалық</w:t>
      </w:r>
      <w:r w:rsidRPr="00C95034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байланыстарын</w:t>
      </w:r>
      <w:r w:rsidRPr="00C95034">
        <w:rPr>
          <w:rFonts w:ascii="Times New Roman" w:hAnsi="Times New Roman" w:cs="Times New Roman"/>
          <w:spacing w:val="-3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дамыту,</w:t>
      </w:r>
      <w:r w:rsidRPr="00C95034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оң</w:t>
      </w:r>
      <w:r w:rsidRPr="00C95034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имиджін</w:t>
      </w:r>
      <w:r w:rsidRPr="00C95034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қалыптастыру;</w:t>
      </w:r>
    </w:p>
    <w:p w:rsidR="00C95034" w:rsidRPr="00C95034" w:rsidRDefault="00C95034" w:rsidP="00C95034">
      <w:pPr>
        <w:pStyle w:val="a3"/>
        <w:widowControl w:val="0"/>
        <w:numPr>
          <w:ilvl w:val="0"/>
          <w:numId w:val="12"/>
        </w:numPr>
        <w:tabs>
          <w:tab w:val="left" w:pos="1004"/>
        </w:tabs>
        <w:autoSpaceDE w:val="0"/>
        <w:autoSpaceDN w:val="0"/>
        <w:spacing w:after="0" w:line="240" w:lineRule="auto"/>
        <w:ind w:left="0" w:right="108" w:firstLine="567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C95034">
        <w:rPr>
          <w:rFonts w:ascii="Times New Roman" w:hAnsi="Times New Roman" w:cs="Times New Roman"/>
          <w:sz w:val="28"/>
          <w:lang w:val="kk-KZ"/>
        </w:rPr>
        <w:t>облыстың халықаралық қатынастары саласындағы заңдардың,</w:t>
      </w:r>
      <w:r w:rsidRPr="00C95034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өзге</w:t>
      </w:r>
      <w:r w:rsidRPr="00C95034">
        <w:rPr>
          <w:rFonts w:ascii="Times New Roman" w:hAnsi="Times New Roman" w:cs="Times New Roman"/>
          <w:spacing w:val="-3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де</w:t>
      </w:r>
      <w:r w:rsidRPr="00C95034">
        <w:rPr>
          <w:rFonts w:ascii="Times New Roman" w:hAnsi="Times New Roman" w:cs="Times New Roman"/>
          <w:spacing w:val="-4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нормативтік</w:t>
      </w:r>
      <w:r w:rsidRPr="00C95034">
        <w:rPr>
          <w:rFonts w:ascii="Times New Roman" w:hAnsi="Times New Roman" w:cs="Times New Roman"/>
          <w:spacing w:val="-4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–</w:t>
      </w:r>
      <w:r w:rsidRPr="00C95034">
        <w:rPr>
          <w:rFonts w:ascii="Times New Roman" w:hAnsi="Times New Roman" w:cs="Times New Roman"/>
          <w:spacing w:val="-3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құқықтық</w:t>
      </w:r>
      <w:r w:rsidRPr="00C95034">
        <w:rPr>
          <w:rFonts w:ascii="Times New Roman" w:hAnsi="Times New Roman" w:cs="Times New Roman"/>
          <w:spacing w:val="-4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актілердің</w:t>
      </w:r>
      <w:r w:rsidRPr="00C95034">
        <w:rPr>
          <w:rFonts w:ascii="Times New Roman" w:hAnsi="Times New Roman" w:cs="Times New Roman"/>
          <w:spacing w:val="-4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жобаларын</w:t>
      </w:r>
      <w:r w:rsidRPr="00C95034">
        <w:rPr>
          <w:rFonts w:ascii="Times New Roman" w:hAnsi="Times New Roman" w:cs="Times New Roman"/>
          <w:spacing w:val="-3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дайындауға</w:t>
      </w:r>
      <w:r w:rsidRPr="00C95034">
        <w:rPr>
          <w:rFonts w:ascii="Times New Roman" w:hAnsi="Times New Roman" w:cs="Times New Roman"/>
          <w:spacing w:val="-4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қатысу;</w:t>
      </w:r>
    </w:p>
    <w:p w:rsidR="00C95034" w:rsidRDefault="00C95034" w:rsidP="00C95034">
      <w:pPr>
        <w:pStyle w:val="a3"/>
        <w:widowControl w:val="0"/>
        <w:numPr>
          <w:ilvl w:val="0"/>
          <w:numId w:val="12"/>
        </w:numPr>
        <w:tabs>
          <w:tab w:val="left" w:pos="851"/>
          <w:tab w:val="left" w:pos="984"/>
        </w:tabs>
        <w:autoSpaceDE w:val="0"/>
        <w:autoSpaceDN w:val="0"/>
        <w:spacing w:after="0" w:line="259" w:lineRule="auto"/>
        <w:ind w:left="0" w:right="139" w:firstLine="567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95034">
        <w:rPr>
          <w:rFonts w:ascii="Times New Roman" w:hAnsi="Times New Roman" w:cs="Times New Roman"/>
          <w:sz w:val="28"/>
          <w:lang w:val="kk-KZ"/>
        </w:rPr>
        <w:t>облыстың сыртқы экономикалық байланыстарын дамыту мен нығайтуды</w:t>
      </w:r>
      <w:r w:rsidRPr="00C95034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жеделдету</w:t>
      </w:r>
      <w:r w:rsidRPr="00C95034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үшін</w:t>
      </w:r>
      <w:r w:rsidRPr="00C95034">
        <w:rPr>
          <w:rFonts w:ascii="Times New Roman" w:hAnsi="Times New Roman" w:cs="Times New Roman"/>
          <w:spacing w:val="-1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қолайлы</w:t>
      </w:r>
      <w:r w:rsidRPr="00C95034">
        <w:rPr>
          <w:rFonts w:ascii="Times New Roman" w:hAnsi="Times New Roman" w:cs="Times New Roman"/>
          <w:spacing w:val="-1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инвестициялық</w:t>
      </w:r>
      <w:r w:rsidRPr="00C95034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ахуал</w:t>
      </w:r>
      <w:r w:rsidRPr="00C95034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Pr="00C95034">
        <w:rPr>
          <w:rFonts w:ascii="Times New Roman" w:hAnsi="Times New Roman" w:cs="Times New Roman"/>
          <w:sz w:val="28"/>
          <w:lang w:val="kk-KZ"/>
        </w:rPr>
        <w:t>құру.</w:t>
      </w:r>
      <w:r w:rsidR="00FE37AE" w:rsidRPr="00C9503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</w:p>
    <w:p w:rsidR="00C95034" w:rsidRDefault="00C95034" w:rsidP="00C95034">
      <w:pPr>
        <w:pStyle w:val="a3"/>
        <w:widowControl w:val="0"/>
        <w:tabs>
          <w:tab w:val="left" w:pos="851"/>
          <w:tab w:val="left" w:pos="984"/>
        </w:tabs>
        <w:autoSpaceDE w:val="0"/>
        <w:autoSpaceDN w:val="0"/>
        <w:spacing w:after="0" w:line="259" w:lineRule="auto"/>
        <w:ind w:left="567" w:right="13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C95034" w:rsidRDefault="00FE37AE" w:rsidP="00C95034">
      <w:pPr>
        <w:pStyle w:val="a3"/>
        <w:widowControl w:val="0"/>
        <w:tabs>
          <w:tab w:val="left" w:pos="851"/>
          <w:tab w:val="left" w:pos="984"/>
        </w:tabs>
        <w:autoSpaceDE w:val="0"/>
        <w:autoSpaceDN w:val="0"/>
        <w:spacing w:after="0" w:line="259" w:lineRule="auto"/>
        <w:ind w:left="567" w:right="13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C9503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5.</w:t>
      </w:r>
      <w:r w:rsidR="00D412AE" w:rsidRPr="00C9503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Құқықтары</w:t>
      </w:r>
      <w:r w:rsidR="00727703" w:rsidRPr="00C9503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:</w:t>
      </w:r>
    </w:p>
    <w:p w:rsidR="0010014F" w:rsidRDefault="0010014F" w:rsidP="0010014F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заңнамада белгіленген тә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ртіпте мемлекеттік органдардан</w:t>
      </w: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сондай-ақ өзге де мүдделі ұйымдардан, олардың лауазымды тұлғаларынан өзіне жүктелген функцияларды жүзеге асыру үшін қажетті ақпарат пен материалдарды сұрату;</w:t>
      </w:r>
    </w:p>
    <w:p w:rsidR="0010014F" w:rsidRDefault="0010014F" w:rsidP="0010014F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өзінің мүддесін қозғайтын мәселелер бойынша мемлекеттік органдардағы,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Әкімдікті</w:t>
      </w: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бөлімшелеріндегі, өзге де мүдделі ұйымдардағы мәжілістерге қатысу;</w:t>
      </w:r>
    </w:p>
    <w:p w:rsidR="0010014F" w:rsidRDefault="0010014F" w:rsidP="0010014F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өз құзыреті шегінде мемлекеттік және өзге де ұйымдарда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Әкімдіктің</w:t>
      </w: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(басшылықтың тапсырмасы бойынша) мүддесін білдіру;</w:t>
      </w:r>
    </w:p>
    <w:p w:rsidR="0010014F" w:rsidRDefault="00B51B1B" w:rsidP="0010014F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10014F"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құзыретіне жататын мәселелер бойынша </w:t>
      </w:r>
      <w:r w:rsidR="001001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Әкімдік</w:t>
      </w:r>
      <w:r w:rsidR="0010014F"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тің басшылығына ұсыныстар енгізу;</w:t>
      </w:r>
    </w:p>
    <w:p w:rsidR="0010014F" w:rsidRPr="002569BE" w:rsidRDefault="0010014F" w:rsidP="0010014F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Қазақстан Республикасының қолданыстағы заңнамалық актілерінде көзделген </w:t>
      </w:r>
      <w:r w:rsidR="005E32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өзге де құқықтарды жүзеге асыру.</w:t>
      </w:r>
    </w:p>
    <w:p w:rsidR="00C95034" w:rsidRDefault="00727703" w:rsidP="00FE37AE">
      <w:pPr>
        <w:spacing w:after="0" w:line="259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</w:t>
      </w:r>
    </w:p>
    <w:p w:rsidR="00D412AE" w:rsidRDefault="00C95034" w:rsidP="00FE37AE">
      <w:pPr>
        <w:spacing w:after="0" w:line="259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</w:t>
      </w:r>
      <w:r w:rsidR="00D62F6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6. </w:t>
      </w:r>
      <w:r w:rsidR="0072770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</w:t>
      </w:r>
      <w:r w:rsidR="00D412AE" w:rsidRPr="00B200B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індеттері:</w:t>
      </w:r>
    </w:p>
    <w:p w:rsidR="00E53E14" w:rsidRPr="00E53E14" w:rsidRDefault="00E53E14" w:rsidP="00537C67">
      <w:pPr>
        <w:pStyle w:val="a3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Бөлім жұмысының бағыттарына сәйкес келетін мәселелерді талқылау кезінде облыс әкімдігінің кеңестері мен отырыстарына қатысады;</w:t>
      </w:r>
    </w:p>
    <w:p w:rsidR="00E53E14" w:rsidRPr="00E53E14" w:rsidRDefault="00E53E14" w:rsidP="00E53E14">
      <w:pPr>
        <w:pStyle w:val="a3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537C67">
        <w:rPr>
          <w:rFonts w:ascii="Times New Roman" w:hAnsi="Times New Roman" w:cs="Times New Roman"/>
          <w:sz w:val="28"/>
          <w:szCs w:val="28"/>
          <w:lang w:val="kk-KZ"/>
        </w:rPr>
        <w:t>жобалық басқару мәселелері бойынша нормативтік құқықтық актілерді әзірлеуге қатыс</w:t>
      </w:r>
      <w:r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7AD7" w:rsidRPr="00537C67" w:rsidRDefault="00457AD7" w:rsidP="00537C67">
      <w:pPr>
        <w:pStyle w:val="a3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537C67">
        <w:rPr>
          <w:rFonts w:ascii="Times New Roman" w:hAnsi="Times New Roman" w:cs="Times New Roman"/>
          <w:sz w:val="28"/>
          <w:szCs w:val="28"/>
          <w:lang w:val="kk-KZ"/>
        </w:rPr>
        <w:t>жобалық басқаруды жүзеге асыру қағидаларын әзірлеуге қатыс</w:t>
      </w:r>
      <w:r w:rsidR="00FB3404"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7AD7" w:rsidRPr="00537C67" w:rsidRDefault="00457AD7" w:rsidP="00E53E14">
      <w:pPr>
        <w:pStyle w:val="a3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537C67">
        <w:rPr>
          <w:rFonts w:ascii="Times New Roman" w:hAnsi="Times New Roman" w:cs="Times New Roman"/>
          <w:sz w:val="28"/>
          <w:szCs w:val="28"/>
          <w:lang w:val="kk-KZ"/>
        </w:rPr>
        <w:t>мемлекеттік жоспарлау жүйесінде жобалық басқаруды дамыту бойынша әдіснамалық ұсынымдар әзірлеуге қатыс</w:t>
      </w:r>
      <w:r w:rsidR="00FB3404"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7AD7" w:rsidRPr="00537C67" w:rsidRDefault="00457AD7" w:rsidP="00E53E14">
      <w:pPr>
        <w:pStyle w:val="a3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537C67">
        <w:rPr>
          <w:rFonts w:ascii="Times New Roman" w:hAnsi="Times New Roman" w:cs="Times New Roman"/>
          <w:sz w:val="28"/>
          <w:szCs w:val="28"/>
          <w:lang w:val="kk-KZ"/>
        </w:rPr>
        <w:t>жобаларды, бағдарламаларды және портфельдерді басқару жөніндегі стандарттарды әзірлеуге қатыс</w:t>
      </w:r>
      <w:r w:rsidR="00FB3404"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7AD7" w:rsidRPr="00537C67" w:rsidRDefault="00457AD7" w:rsidP="00E53E14">
      <w:pPr>
        <w:pStyle w:val="a3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537C67">
        <w:rPr>
          <w:rFonts w:ascii="Times New Roman" w:hAnsi="Times New Roman" w:cs="Times New Roman"/>
          <w:sz w:val="28"/>
          <w:szCs w:val="28"/>
          <w:lang w:val="kk-KZ"/>
        </w:rPr>
        <w:t>жобалық басқарудың ақпараттық жүйесін әзірлеуге және дамытуға қатыс</w:t>
      </w:r>
      <w:r w:rsidR="00FB3404"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7AD7" w:rsidRDefault="00457AD7" w:rsidP="00E53E14">
      <w:pPr>
        <w:pStyle w:val="a3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537C67">
        <w:rPr>
          <w:rFonts w:ascii="Times New Roman" w:hAnsi="Times New Roman" w:cs="Times New Roman"/>
          <w:sz w:val="28"/>
          <w:szCs w:val="28"/>
          <w:lang w:val="kk-KZ"/>
        </w:rPr>
        <w:t>мемлекеттік органдардың жобалау персоналын басқару жүйесін дамыту жөнінде ұсыныстар әзірлеуге қатыс</w:t>
      </w:r>
      <w:r w:rsidR="00FB3404"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7AD7" w:rsidRPr="00537C67" w:rsidRDefault="00457AD7" w:rsidP="00E53E14">
      <w:pPr>
        <w:pStyle w:val="a3"/>
        <w:numPr>
          <w:ilvl w:val="0"/>
          <w:numId w:val="11"/>
        </w:numPr>
        <w:tabs>
          <w:tab w:val="left" w:pos="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537C67">
        <w:rPr>
          <w:rFonts w:ascii="Times New Roman" w:hAnsi="Times New Roman" w:cs="Times New Roman"/>
          <w:sz w:val="28"/>
          <w:szCs w:val="28"/>
          <w:lang w:val="kk-KZ"/>
        </w:rPr>
        <w:t>«Qazaqstan Project Management Awards» жобалық басқару бойынша жыл сайынғы ұлттық конкурсына қатысуды қамтамасыз ет</w:t>
      </w:r>
      <w:r w:rsidR="00FB3404">
        <w:rPr>
          <w:rFonts w:ascii="Times New Roman" w:hAnsi="Times New Roman" w:cs="Times New Roman"/>
          <w:sz w:val="28"/>
          <w:szCs w:val="28"/>
          <w:lang w:val="kk-KZ"/>
        </w:rPr>
        <w:t>еді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7AD7" w:rsidRPr="00537C67" w:rsidRDefault="00B51B1B" w:rsidP="00E53E14">
      <w:pPr>
        <w:pStyle w:val="a3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="00457AD7" w:rsidRPr="00537C67">
        <w:rPr>
          <w:rFonts w:ascii="Times New Roman" w:hAnsi="Times New Roman" w:cs="Times New Roman"/>
          <w:sz w:val="28"/>
          <w:szCs w:val="28"/>
          <w:lang w:val="kk-KZ"/>
        </w:rPr>
        <w:t xml:space="preserve"> қызметі шеңберінде іске асырылатын жобаларға қатысуды және оларға басшылықты жүзеге асыруды қамтамасыз ет</w:t>
      </w:r>
      <w:r w:rsidR="00FB3404">
        <w:rPr>
          <w:rFonts w:ascii="Times New Roman" w:hAnsi="Times New Roman" w:cs="Times New Roman"/>
          <w:sz w:val="28"/>
          <w:szCs w:val="28"/>
          <w:lang w:val="kk-KZ"/>
        </w:rPr>
        <w:t>еді</w:t>
      </w:r>
      <w:r w:rsidR="00457AD7"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7AD7" w:rsidRPr="00537C67" w:rsidRDefault="00B51B1B" w:rsidP="00E53E14">
      <w:pPr>
        <w:pStyle w:val="a3"/>
        <w:numPr>
          <w:ilvl w:val="0"/>
          <w:numId w:val="11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="0010014F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457AD7" w:rsidRPr="00537C67">
        <w:rPr>
          <w:rFonts w:ascii="Times New Roman" w:hAnsi="Times New Roman" w:cs="Times New Roman"/>
          <w:sz w:val="28"/>
          <w:szCs w:val="28"/>
          <w:lang w:val="kk-KZ"/>
        </w:rPr>
        <w:t>құзыретіне кіретін мәселелер бойынша Президент Әкімшілігінде, Үкіметте, Парламентте, өзге де мемлекеттік органдар мен мемлекеттік емес ұйымдарда және бірлестіктерде өткізілетін іс-шараларда басшылықтың сөз сөйлеуі үшін баяндамалар, материалдар жобаларын дайында</w:t>
      </w:r>
      <w:r w:rsidR="00FB3404">
        <w:rPr>
          <w:rFonts w:ascii="Times New Roman" w:hAnsi="Times New Roman" w:cs="Times New Roman"/>
          <w:sz w:val="28"/>
          <w:szCs w:val="28"/>
          <w:lang w:val="kk-KZ"/>
        </w:rPr>
        <w:t>йды</w:t>
      </w:r>
      <w:r w:rsidR="00457AD7"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7AD7" w:rsidRPr="00537C67" w:rsidRDefault="00457AD7" w:rsidP="00E53E14">
      <w:pPr>
        <w:pStyle w:val="a3"/>
        <w:numPr>
          <w:ilvl w:val="0"/>
          <w:numId w:val="11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537C67">
        <w:rPr>
          <w:rFonts w:ascii="Times New Roman" w:hAnsi="Times New Roman" w:cs="Times New Roman"/>
          <w:sz w:val="28"/>
          <w:szCs w:val="28"/>
          <w:lang w:val="kk-KZ"/>
        </w:rPr>
        <w:t xml:space="preserve">қажет болған жағдайда </w:t>
      </w:r>
      <w:r w:rsidR="00B51B1B"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="0010014F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 xml:space="preserve"> құзыретіне кіретін мәселелер бойынша ғылыми-зерттеу жұмыстарын жүргізуді ұйымдастыруға қатыс</w:t>
      </w:r>
      <w:r w:rsidR="00FB3404"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7AD7" w:rsidRPr="00537C67" w:rsidRDefault="00457AD7" w:rsidP="00E53E14">
      <w:pPr>
        <w:pStyle w:val="a3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537C67">
        <w:rPr>
          <w:rFonts w:ascii="Times New Roman" w:hAnsi="Times New Roman" w:cs="Times New Roman"/>
          <w:sz w:val="28"/>
          <w:szCs w:val="28"/>
          <w:lang w:val="kk-KZ"/>
        </w:rPr>
        <w:t>жобалық басқарудың ұлттық жүйесін қалыптастыру және дамыту жөнінде ұсыныс енгіз</w:t>
      </w:r>
      <w:r w:rsidR="003E2F2B">
        <w:rPr>
          <w:rFonts w:ascii="Times New Roman" w:hAnsi="Times New Roman" w:cs="Times New Roman"/>
          <w:sz w:val="28"/>
          <w:szCs w:val="28"/>
          <w:lang w:val="kk-KZ"/>
        </w:rPr>
        <w:t>ед</w:t>
      </w:r>
      <w:r w:rsidR="00FB3404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E2F2B" w:rsidRDefault="00457AD7" w:rsidP="00E53E14">
      <w:pPr>
        <w:pStyle w:val="a3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2F2B">
        <w:rPr>
          <w:rFonts w:ascii="Times New Roman" w:hAnsi="Times New Roman" w:cs="Times New Roman"/>
          <w:sz w:val="28"/>
          <w:szCs w:val="28"/>
          <w:lang w:val="kk-KZ"/>
        </w:rPr>
        <w:t>бастамаларды, жобаларды, бағдарламаларды, оның ішінде ұлттық жобаларды, мемлекеттік органдардың портфельдерін басқару жөніндегі процестердің жобалық басқару әдіснамасына сәйкестігін қамтамасыз ет</w:t>
      </w:r>
      <w:r w:rsidR="00FB3404" w:rsidRPr="003E2F2B">
        <w:rPr>
          <w:rFonts w:ascii="Times New Roman" w:hAnsi="Times New Roman" w:cs="Times New Roman"/>
          <w:sz w:val="28"/>
          <w:szCs w:val="28"/>
          <w:lang w:val="kk-KZ"/>
        </w:rPr>
        <w:t>еді</w:t>
      </w:r>
      <w:r w:rsidRPr="003E2F2B">
        <w:rPr>
          <w:rFonts w:ascii="Times New Roman" w:hAnsi="Times New Roman" w:cs="Times New Roman"/>
          <w:sz w:val="28"/>
          <w:szCs w:val="28"/>
          <w:lang w:val="kk-KZ"/>
        </w:rPr>
        <w:t>;</w:t>
      </w:r>
      <w:bookmarkStart w:id="1" w:name="z114"/>
    </w:p>
    <w:p w:rsidR="00E53E14" w:rsidRPr="00E53E14" w:rsidRDefault="003E2F2B" w:rsidP="00E53E14">
      <w:pPr>
        <w:pStyle w:val="a3"/>
        <w:numPr>
          <w:ilvl w:val="0"/>
          <w:numId w:val="11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2F2B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қол жеткізілуі жалпыұлттық басымдық шеңберінде бағдарламада көзделген ұлттық түйінді индикаторларға қол жеткізудің автоматтандырылған онлайн-мониторингін және рейтингтерін жүргіз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еді</w:t>
      </w:r>
      <w:r w:rsidRPr="003E2F2B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bookmarkStart w:id="2" w:name="z115"/>
      <w:bookmarkEnd w:id="1"/>
    </w:p>
    <w:p w:rsidR="00E53E14" w:rsidRPr="00E53E14" w:rsidRDefault="003E2F2B" w:rsidP="009A70EB">
      <w:pPr>
        <w:pStyle w:val="a3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E14">
        <w:rPr>
          <w:rFonts w:ascii="Times New Roman" w:hAnsi="Times New Roman" w:cs="Times New Roman"/>
          <w:color w:val="000000"/>
          <w:sz w:val="28"/>
          <w:szCs w:val="28"/>
          <w:lang w:val="kk-KZ"/>
        </w:rPr>
        <w:t>іске асырылатын жобалардың стратегиялық мақсаттарға және түпкілікті қоғамдық маңызы бар нәтижелерге қол жеткізудегі салым үлесін талдау үшін жобалық басқарудың ақпараттық жүйесінде жалпыұлттық басымдық мақсаттарының картасын қалыптастыруды қамтамасыз етеді;</w:t>
      </w:r>
      <w:bookmarkEnd w:id="2"/>
    </w:p>
    <w:p w:rsidR="00C15E5C" w:rsidRPr="00E53E14" w:rsidRDefault="00C15E5C" w:rsidP="009A70EB">
      <w:pPr>
        <w:pStyle w:val="a3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E14">
        <w:rPr>
          <w:rFonts w:ascii="Times New Roman" w:hAnsi="Times New Roman" w:cs="Times New Roman"/>
          <w:color w:val="000000"/>
          <w:sz w:val="28"/>
          <w:szCs w:val="28"/>
          <w:lang w:val="kk-KZ"/>
        </w:rPr>
        <w:t>облыс аумағында орналасқан тиісті қалалардың, аудандардың, ауылдық округтердің, кенттердің, ауылдардың жобалар топтарына тұтас өңірдің нысаналы индикаторлары мен нәтижелер көрсеткіштерінің төмен тұрған деңгейге декомпозициялануын қамтамасыз етеді;</w:t>
      </w:r>
    </w:p>
    <w:p w:rsidR="00E53E14" w:rsidRPr="00E53E14" w:rsidRDefault="00C15E5C" w:rsidP="00DA2F81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bookmarkStart w:id="3" w:name="z315"/>
      <w:r w:rsidRPr="00E53E14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жобалық басқарудың ақпараттық жүйесіндегі интерактивті онлайн-дашбордтар негізінде қол жеткізілуі өңірлерді дамыту жоспарында көзделген ұлттық түйінді индикаторларға қол жеткізу бойынша өңірлердің жедел мониторингін және салыстырмалы рейтингін жүзеге асырады және жүргізеді;</w:t>
      </w:r>
      <w:bookmarkEnd w:id="3"/>
    </w:p>
    <w:p w:rsidR="00E53E14" w:rsidRPr="00E53E14" w:rsidRDefault="00FB221D" w:rsidP="00CB6B27">
      <w:pPr>
        <w:pStyle w:val="a3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E53E1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15E5C" w:rsidRPr="00E53E14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жобалар топтары жетекшілерінің, жобалар жетекшілерінің жобалау қызметінің нәтижелеріне рейтингтік бағалау жүргізеді, оның қорытындысы бойынша басқарушы комитетіне жобалар топтарының жетекшілерін, жобалар жетекшілерін</w:t>
      </w:r>
      <w:r w:rsidR="00C15E5C" w:rsidRPr="00E53E14">
        <w:rPr>
          <w:rFonts w:ascii="Times New Roman" w:hAnsi="Times New Roman" w:cs="Times New Roman"/>
          <w:color w:val="000000"/>
          <w:sz w:val="28"/>
          <w:lang w:val="kk-KZ"/>
        </w:rPr>
        <w:t xml:space="preserve"> көтермелеу/жаз</w:t>
      </w:r>
      <w:r w:rsidR="005E328C" w:rsidRPr="00E53E14">
        <w:rPr>
          <w:rFonts w:ascii="Times New Roman" w:hAnsi="Times New Roman" w:cs="Times New Roman"/>
          <w:color w:val="000000"/>
          <w:sz w:val="28"/>
          <w:lang w:val="kk-KZ"/>
        </w:rPr>
        <w:t>алау жөнінде ұсыныстар енгізеді;</w:t>
      </w:r>
    </w:p>
    <w:p w:rsidR="00457AD7" w:rsidRPr="00E53E14" w:rsidRDefault="00457AD7" w:rsidP="00CB6B27">
      <w:pPr>
        <w:pStyle w:val="a3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E53E14">
        <w:rPr>
          <w:rFonts w:ascii="Times New Roman" w:hAnsi="Times New Roman" w:cs="Times New Roman"/>
          <w:sz w:val="28"/>
          <w:szCs w:val="28"/>
          <w:lang w:val="kk-KZ"/>
        </w:rPr>
        <w:t>мемлекеттік органдарды мемлекеттік жоспарлау жүйесінің құжаттарын іске асыру кезінде жобалық басқаруды енгізу және дамыту жөніндегі әдіснамалық қолдаумен қамтамасыз ет</w:t>
      </w:r>
      <w:r w:rsidR="00FB3404" w:rsidRPr="00E53E14">
        <w:rPr>
          <w:rFonts w:ascii="Times New Roman" w:hAnsi="Times New Roman" w:cs="Times New Roman"/>
          <w:sz w:val="28"/>
          <w:szCs w:val="28"/>
          <w:lang w:val="kk-KZ"/>
        </w:rPr>
        <w:t>еді</w:t>
      </w:r>
      <w:r w:rsidRPr="00E53E1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57AD7" w:rsidRDefault="00457AD7" w:rsidP="0010014F">
      <w:pPr>
        <w:pStyle w:val="a3"/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537C67">
        <w:rPr>
          <w:rFonts w:ascii="Times New Roman" w:hAnsi="Times New Roman" w:cs="Times New Roman"/>
          <w:sz w:val="28"/>
          <w:szCs w:val="28"/>
          <w:lang w:val="kk-KZ"/>
        </w:rPr>
        <w:t>білім беру және қоғамдық ұйымдар және жобалық басқару жөніндегі мамандардың кәсіптік қоғамдастықтары арқылы жобалау персоналының құзыреттілік деңгейін арттыру жүйесін енгізуді қамтамасыз ет</w:t>
      </w:r>
      <w:r w:rsidR="00FB3404">
        <w:rPr>
          <w:rFonts w:ascii="Times New Roman" w:hAnsi="Times New Roman" w:cs="Times New Roman"/>
          <w:sz w:val="28"/>
          <w:szCs w:val="28"/>
          <w:lang w:val="kk-KZ"/>
        </w:rPr>
        <w:t>еді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239CD" w:rsidRPr="00572C56" w:rsidRDefault="005E328C" w:rsidP="0010014F">
      <w:pPr>
        <w:pStyle w:val="a3"/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7239CD" w:rsidRPr="00572C56">
        <w:rPr>
          <w:rFonts w:ascii="Times New Roman" w:hAnsi="Times New Roman" w:cs="Times New Roman"/>
          <w:sz w:val="28"/>
          <w:szCs w:val="28"/>
          <w:lang w:val="kk-KZ"/>
        </w:rPr>
        <w:t>блыстың алыс және жақын шет елдер арасындағы  ынтымақтастық туралы шарттары мен келісімдерін, хаттамалары мен басқа да құжаттарын әзірлеу, олардың орындалуын қамтамасыз ету;</w:t>
      </w:r>
    </w:p>
    <w:p w:rsidR="002E42AC" w:rsidRPr="00572C56" w:rsidRDefault="005E328C" w:rsidP="007D241F">
      <w:pPr>
        <w:pStyle w:val="a3"/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2E42AC" w:rsidRPr="00572C56">
        <w:rPr>
          <w:rFonts w:ascii="Times New Roman" w:hAnsi="Times New Roman" w:cs="Times New Roman"/>
          <w:sz w:val="28"/>
          <w:szCs w:val="28"/>
          <w:lang w:val="kk-KZ"/>
        </w:rPr>
        <w:t>блыст</w:t>
      </w:r>
      <w:r w:rsidR="00094376" w:rsidRPr="00572C56"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 w:rsidR="002E42AC" w:rsidRPr="00572C56">
        <w:rPr>
          <w:rFonts w:ascii="Times New Roman" w:hAnsi="Times New Roman" w:cs="Times New Roman"/>
          <w:sz w:val="28"/>
          <w:szCs w:val="28"/>
          <w:lang w:val="kk-KZ"/>
        </w:rPr>
        <w:t>халықаралық</w:t>
      </w:r>
      <w:r w:rsidR="00094376" w:rsidRPr="00572C56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2E42AC" w:rsidRPr="00572C56">
        <w:rPr>
          <w:rFonts w:ascii="Times New Roman" w:hAnsi="Times New Roman" w:cs="Times New Roman"/>
          <w:sz w:val="28"/>
          <w:szCs w:val="28"/>
          <w:lang w:val="kk-KZ"/>
        </w:rPr>
        <w:t>сыртқы экономикалық байланыстар</w:t>
      </w:r>
      <w:r w:rsidR="00094376" w:rsidRPr="00572C56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2E42AC" w:rsidRPr="00572C56">
        <w:rPr>
          <w:rFonts w:ascii="Times New Roman" w:hAnsi="Times New Roman" w:cs="Times New Roman"/>
          <w:sz w:val="28"/>
          <w:szCs w:val="28"/>
          <w:lang w:val="kk-KZ"/>
        </w:rPr>
        <w:t xml:space="preserve"> жай-күйі мен дамуы туралы ақпаратты жина</w:t>
      </w:r>
      <w:r w:rsidR="00094376" w:rsidRPr="00572C56">
        <w:rPr>
          <w:rFonts w:ascii="Times New Roman" w:hAnsi="Times New Roman" w:cs="Times New Roman"/>
          <w:sz w:val="28"/>
          <w:szCs w:val="28"/>
          <w:lang w:val="kk-KZ"/>
        </w:rPr>
        <w:t>қтап</w:t>
      </w:r>
      <w:r w:rsidR="002E42AC" w:rsidRPr="00572C56">
        <w:rPr>
          <w:rFonts w:ascii="Times New Roman" w:hAnsi="Times New Roman" w:cs="Times New Roman"/>
          <w:sz w:val="28"/>
          <w:szCs w:val="28"/>
          <w:lang w:val="kk-KZ"/>
        </w:rPr>
        <w:t>, талда</w:t>
      </w:r>
      <w:r w:rsidR="00094376" w:rsidRPr="00572C56">
        <w:rPr>
          <w:rFonts w:ascii="Times New Roman" w:hAnsi="Times New Roman" w:cs="Times New Roman"/>
          <w:sz w:val="28"/>
          <w:szCs w:val="28"/>
          <w:lang w:val="kk-KZ"/>
        </w:rPr>
        <w:t>йды</w:t>
      </w:r>
      <w:r w:rsidR="001374B0" w:rsidRPr="00572C5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C639A" w:rsidRPr="00572C56" w:rsidRDefault="00FB221D" w:rsidP="00FB221D">
      <w:pPr>
        <w:pStyle w:val="a3"/>
        <w:widowControl w:val="0"/>
        <w:numPr>
          <w:ilvl w:val="0"/>
          <w:numId w:val="16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right="139" w:firstLine="567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572C56">
        <w:rPr>
          <w:rFonts w:ascii="Times New Roman" w:hAnsi="Times New Roman" w:cs="Times New Roman"/>
          <w:sz w:val="28"/>
          <w:lang w:val="kk-KZ"/>
        </w:rPr>
        <w:t>о</w:t>
      </w:r>
      <w:r w:rsidR="00CC639A" w:rsidRPr="00572C56">
        <w:rPr>
          <w:rFonts w:ascii="Times New Roman" w:hAnsi="Times New Roman" w:cs="Times New Roman"/>
          <w:sz w:val="28"/>
          <w:lang w:val="kk-KZ"/>
        </w:rPr>
        <w:t>блыс әкімдігінің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жақын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және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алыс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шет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елдердің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 xml:space="preserve"> муниципалдық органдарымен екіжақты ынтымақтастық орнату</w:t>
      </w:r>
      <w:r w:rsidR="00CC639A" w:rsidRPr="00572C56">
        <w:rPr>
          <w:rFonts w:ascii="Times New Roman" w:hAnsi="Times New Roman" w:cs="Times New Roman"/>
          <w:spacing w:val="-67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жөніндегі</w:t>
      </w:r>
      <w:r w:rsidR="00CC639A" w:rsidRPr="00572C56">
        <w:rPr>
          <w:rFonts w:ascii="Times New Roman" w:hAnsi="Times New Roman" w:cs="Times New Roman"/>
          <w:spacing w:val="-3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келісімдердің</w:t>
      </w:r>
      <w:r w:rsidR="00CC639A" w:rsidRPr="00572C56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жобаларын</w:t>
      </w:r>
      <w:r w:rsidR="00CC639A" w:rsidRPr="00572C56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дайындауды</w:t>
      </w:r>
      <w:r w:rsidR="00CC639A" w:rsidRPr="00572C56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C9514B" w:rsidRPr="00572C56">
        <w:rPr>
          <w:rFonts w:ascii="Times New Roman" w:hAnsi="Times New Roman" w:cs="Times New Roman"/>
          <w:sz w:val="28"/>
          <w:lang w:val="kk-KZ"/>
        </w:rPr>
        <w:t>жүргізеді;</w:t>
      </w:r>
    </w:p>
    <w:p w:rsidR="00CC639A" w:rsidRPr="00572C56" w:rsidRDefault="00FB221D" w:rsidP="00FB221D">
      <w:pPr>
        <w:pStyle w:val="a3"/>
        <w:widowControl w:val="0"/>
        <w:numPr>
          <w:ilvl w:val="0"/>
          <w:numId w:val="16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right="136" w:firstLine="567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572C56">
        <w:rPr>
          <w:rFonts w:ascii="Times New Roman" w:hAnsi="Times New Roman" w:cs="Times New Roman"/>
          <w:sz w:val="28"/>
          <w:lang w:val="kk-KZ"/>
        </w:rPr>
        <w:t>а</w:t>
      </w:r>
      <w:r w:rsidR="00CC639A" w:rsidRPr="00572C56">
        <w:rPr>
          <w:rFonts w:ascii="Times New Roman" w:hAnsi="Times New Roman" w:cs="Times New Roman"/>
          <w:sz w:val="28"/>
          <w:lang w:val="kk-KZ"/>
        </w:rPr>
        <w:t>ппарат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өкілдерін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шетелге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іс-сапарға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жіберу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үшін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визалар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мен</w:t>
      </w:r>
      <w:r w:rsidR="00CC639A" w:rsidRPr="00572C56">
        <w:rPr>
          <w:rFonts w:ascii="Times New Roman" w:hAnsi="Times New Roman" w:cs="Times New Roman"/>
          <w:spacing w:val="-67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құжаттарды</w:t>
      </w:r>
      <w:r w:rsidR="00CC639A" w:rsidRPr="00572C56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C9514B" w:rsidRPr="00572C56">
        <w:rPr>
          <w:rFonts w:ascii="Times New Roman" w:hAnsi="Times New Roman" w:cs="Times New Roman"/>
          <w:sz w:val="28"/>
          <w:lang w:val="kk-KZ"/>
        </w:rPr>
        <w:t>ресімдейді;</w:t>
      </w:r>
    </w:p>
    <w:p w:rsidR="00243971" w:rsidRPr="00572C56" w:rsidRDefault="004C6667" w:rsidP="00FB221D">
      <w:pPr>
        <w:pStyle w:val="a3"/>
        <w:widowControl w:val="0"/>
        <w:numPr>
          <w:ilvl w:val="0"/>
          <w:numId w:val="16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right="136" w:firstLine="567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572C56">
        <w:rPr>
          <w:rFonts w:ascii="Times New Roman" w:hAnsi="Times New Roman" w:cs="Times New Roman"/>
          <w:sz w:val="28"/>
          <w:lang w:val="kk-KZ"/>
        </w:rPr>
        <w:t xml:space="preserve">келушілер мен делегациялардың </w:t>
      </w:r>
      <w:r w:rsidR="00243971" w:rsidRPr="00572C56">
        <w:rPr>
          <w:rFonts w:ascii="Times New Roman" w:hAnsi="Times New Roman" w:cs="Times New Roman"/>
          <w:sz w:val="28"/>
          <w:lang w:val="kk-KZ"/>
        </w:rPr>
        <w:t>хаттамалық</w:t>
      </w:r>
      <w:r w:rsidRPr="00572C56">
        <w:rPr>
          <w:rFonts w:ascii="Times New Roman" w:hAnsi="Times New Roman" w:cs="Times New Roman"/>
          <w:sz w:val="28"/>
          <w:lang w:val="kk-KZ"/>
        </w:rPr>
        <w:t>-</w:t>
      </w:r>
      <w:r w:rsidR="00243971" w:rsidRPr="00572C56">
        <w:rPr>
          <w:rFonts w:ascii="Times New Roman" w:hAnsi="Times New Roman" w:cs="Times New Roman"/>
          <w:sz w:val="28"/>
          <w:lang w:val="kk-KZ"/>
        </w:rPr>
        <w:t>ұйымдастыру</w:t>
      </w:r>
      <w:r w:rsidRPr="00572C56">
        <w:rPr>
          <w:rFonts w:ascii="Times New Roman" w:hAnsi="Times New Roman" w:cs="Times New Roman"/>
          <w:sz w:val="28"/>
          <w:lang w:val="kk-KZ"/>
        </w:rPr>
        <w:t xml:space="preserve"> </w:t>
      </w:r>
      <w:r w:rsidR="00243971" w:rsidRPr="00572C56">
        <w:rPr>
          <w:rFonts w:ascii="Times New Roman" w:hAnsi="Times New Roman" w:cs="Times New Roman"/>
          <w:sz w:val="28"/>
          <w:lang w:val="kk-KZ"/>
        </w:rPr>
        <w:t>іс-шаралар</w:t>
      </w:r>
      <w:r w:rsidR="00DD5C74">
        <w:rPr>
          <w:rFonts w:ascii="Times New Roman" w:hAnsi="Times New Roman" w:cs="Times New Roman"/>
          <w:sz w:val="28"/>
          <w:lang w:val="kk-KZ"/>
        </w:rPr>
        <w:t xml:space="preserve">ының және </w:t>
      </w:r>
      <w:r w:rsidRPr="00572C56">
        <w:rPr>
          <w:rFonts w:ascii="Times New Roman" w:hAnsi="Times New Roman" w:cs="Times New Roman"/>
          <w:sz w:val="28"/>
          <w:lang w:val="kk-KZ"/>
        </w:rPr>
        <w:t>бағдарламалардың</w:t>
      </w:r>
      <w:r w:rsidR="00243971" w:rsidRPr="00572C56">
        <w:rPr>
          <w:rFonts w:ascii="Times New Roman" w:hAnsi="Times New Roman" w:cs="Times New Roman"/>
          <w:sz w:val="28"/>
          <w:lang w:val="kk-KZ"/>
        </w:rPr>
        <w:t xml:space="preserve"> жоспарларын</w:t>
      </w:r>
      <w:r w:rsidRPr="00572C56">
        <w:rPr>
          <w:rFonts w:ascii="Times New Roman" w:hAnsi="Times New Roman" w:cs="Times New Roman"/>
          <w:sz w:val="28"/>
          <w:lang w:val="kk-KZ"/>
        </w:rPr>
        <w:t xml:space="preserve"> ұйымдастыр</w:t>
      </w:r>
      <w:r w:rsidR="00DD5C74">
        <w:rPr>
          <w:rFonts w:ascii="Times New Roman" w:hAnsi="Times New Roman" w:cs="Times New Roman"/>
          <w:sz w:val="28"/>
          <w:lang w:val="kk-KZ"/>
        </w:rPr>
        <w:t>ылуының орындалуын бақылайды</w:t>
      </w:r>
      <w:r w:rsidRPr="00572C56">
        <w:rPr>
          <w:rFonts w:ascii="Times New Roman" w:hAnsi="Times New Roman" w:cs="Times New Roman"/>
          <w:sz w:val="28"/>
          <w:lang w:val="kk-KZ"/>
        </w:rPr>
        <w:t>;</w:t>
      </w:r>
    </w:p>
    <w:p w:rsidR="007B2150" w:rsidRPr="00572C56" w:rsidRDefault="007B2150" w:rsidP="00FB221D">
      <w:pPr>
        <w:pStyle w:val="a3"/>
        <w:widowControl w:val="0"/>
        <w:numPr>
          <w:ilvl w:val="0"/>
          <w:numId w:val="16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right="136" w:firstLine="567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572C56">
        <w:rPr>
          <w:rFonts w:ascii="Times New Roman" w:hAnsi="Times New Roman" w:cs="Times New Roman"/>
          <w:sz w:val="28"/>
          <w:lang w:val="kk-KZ"/>
        </w:rPr>
        <w:t xml:space="preserve">шетелдік делегациялардың қатысуымен </w:t>
      </w:r>
      <w:r w:rsidR="00094376" w:rsidRPr="00572C56">
        <w:rPr>
          <w:rFonts w:ascii="Times New Roman" w:hAnsi="Times New Roman" w:cs="Times New Roman"/>
          <w:sz w:val="28"/>
          <w:lang w:val="kk-KZ"/>
        </w:rPr>
        <w:t>іскерлік</w:t>
      </w:r>
      <w:r w:rsidRPr="00572C56">
        <w:rPr>
          <w:rFonts w:ascii="Times New Roman" w:hAnsi="Times New Roman" w:cs="Times New Roman"/>
          <w:sz w:val="28"/>
          <w:lang w:val="kk-KZ"/>
        </w:rPr>
        <w:t>-форумдар, конференциялар және басқа да іс-шараларды ұйымдастырады;</w:t>
      </w:r>
    </w:p>
    <w:p w:rsidR="007B2150" w:rsidRPr="00572C56" w:rsidRDefault="007B2150" w:rsidP="00FB221D">
      <w:pPr>
        <w:pStyle w:val="a3"/>
        <w:widowControl w:val="0"/>
        <w:numPr>
          <w:ilvl w:val="0"/>
          <w:numId w:val="16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right="136" w:firstLine="567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572C56">
        <w:rPr>
          <w:rFonts w:ascii="Times New Roman" w:hAnsi="Times New Roman" w:cs="Times New Roman"/>
          <w:sz w:val="28"/>
          <w:lang w:val="kk-KZ"/>
        </w:rPr>
        <w:t>кездесулерді, конференцияларды және халықаралық ынтымақтастықтың басқа да нысандарын өткізу рәсімдерін дайындайды;</w:t>
      </w:r>
    </w:p>
    <w:p w:rsidR="00CC639A" w:rsidRPr="00572C56" w:rsidRDefault="00FB221D" w:rsidP="00FB221D">
      <w:pPr>
        <w:pStyle w:val="a3"/>
        <w:widowControl w:val="0"/>
        <w:numPr>
          <w:ilvl w:val="0"/>
          <w:numId w:val="16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right="139" w:firstLine="567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572C56">
        <w:rPr>
          <w:rFonts w:ascii="Times New Roman" w:hAnsi="Times New Roman" w:cs="Times New Roman"/>
          <w:sz w:val="28"/>
          <w:lang w:val="kk-KZ"/>
        </w:rPr>
        <w:t>ш</w:t>
      </w:r>
      <w:r w:rsidR="00CC639A" w:rsidRPr="00572C56">
        <w:rPr>
          <w:rFonts w:ascii="Times New Roman" w:hAnsi="Times New Roman" w:cs="Times New Roman"/>
          <w:sz w:val="28"/>
          <w:lang w:val="kk-KZ"/>
        </w:rPr>
        <w:t>етелдіктерді қабылдау бойынша жұмыс жүргізеді және халықаралық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ынтымақтастық</w:t>
      </w:r>
      <w:r w:rsidR="00CC639A" w:rsidRPr="00572C56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желісі</w:t>
      </w:r>
      <w:r w:rsidR="00CC639A" w:rsidRPr="00572C56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бойынша</w:t>
      </w:r>
      <w:r w:rsidR="00CC639A" w:rsidRPr="00572C56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іс-шаралар</w:t>
      </w:r>
      <w:r w:rsidR="00CC639A" w:rsidRPr="00572C56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ұйымдастырады</w:t>
      </w:r>
      <w:r w:rsidR="00C9514B" w:rsidRPr="00572C56">
        <w:rPr>
          <w:rFonts w:ascii="Times New Roman" w:hAnsi="Times New Roman" w:cs="Times New Roman"/>
          <w:sz w:val="28"/>
          <w:lang w:val="kk-KZ"/>
        </w:rPr>
        <w:t>;</w:t>
      </w:r>
    </w:p>
    <w:p w:rsidR="00CC639A" w:rsidRPr="00572C56" w:rsidRDefault="00FB221D" w:rsidP="00FB221D">
      <w:pPr>
        <w:pStyle w:val="a3"/>
        <w:widowControl w:val="0"/>
        <w:numPr>
          <w:ilvl w:val="0"/>
          <w:numId w:val="16"/>
        </w:numPr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right="138" w:firstLine="567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572C56">
        <w:rPr>
          <w:rFonts w:ascii="Times New Roman" w:hAnsi="Times New Roman" w:cs="Times New Roman"/>
          <w:sz w:val="28"/>
          <w:lang w:val="kk-KZ"/>
        </w:rPr>
        <w:t>о</w:t>
      </w:r>
      <w:r w:rsidR="00CC639A" w:rsidRPr="00572C56">
        <w:rPr>
          <w:rFonts w:ascii="Times New Roman" w:hAnsi="Times New Roman" w:cs="Times New Roman"/>
          <w:sz w:val="28"/>
          <w:lang w:val="kk-KZ"/>
        </w:rPr>
        <w:t>блыс әкімдігі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басшылығының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шетелдік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делегациялармен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кездесулеріне</w:t>
      </w:r>
      <w:r w:rsidR="00CC639A" w:rsidRPr="00572C56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материалдар</w:t>
      </w:r>
      <w:r w:rsidR="00CC639A" w:rsidRPr="00572C56">
        <w:rPr>
          <w:rFonts w:ascii="Times New Roman" w:hAnsi="Times New Roman" w:cs="Times New Roman"/>
          <w:spacing w:val="-1"/>
          <w:sz w:val="28"/>
          <w:lang w:val="kk-KZ"/>
        </w:rPr>
        <w:t xml:space="preserve"> </w:t>
      </w:r>
      <w:r w:rsidR="00C9514B" w:rsidRPr="00572C56">
        <w:rPr>
          <w:rFonts w:ascii="Times New Roman" w:hAnsi="Times New Roman" w:cs="Times New Roman"/>
          <w:sz w:val="28"/>
          <w:lang w:val="kk-KZ"/>
        </w:rPr>
        <w:t>дайындайды;</w:t>
      </w:r>
    </w:p>
    <w:p w:rsidR="00CC639A" w:rsidRPr="00572C56" w:rsidRDefault="00FB221D" w:rsidP="00572C56">
      <w:pPr>
        <w:pStyle w:val="a3"/>
        <w:widowControl w:val="0"/>
        <w:numPr>
          <w:ilvl w:val="0"/>
          <w:numId w:val="16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851" w:right="139" w:hanging="284"/>
        <w:jc w:val="both"/>
        <w:rPr>
          <w:rFonts w:ascii="Times New Roman" w:hAnsi="Times New Roman" w:cs="Times New Roman"/>
          <w:sz w:val="28"/>
          <w:lang w:val="kk-KZ"/>
        </w:rPr>
      </w:pPr>
      <w:r w:rsidRPr="00572C56">
        <w:rPr>
          <w:rFonts w:ascii="Times New Roman" w:hAnsi="Times New Roman" w:cs="Times New Roman"/>
          <w:sz w:val="28"/>
          <w:lang w:val="kk-KZ"/>
        </w:rPr>
        <w:t>о</w:t>
      </w:r>
      <w:r w:rsidR="00CC639A" w:rsidRPr="00572C56">
        <w:rPr>
          <w:rFonts w:ascii="Times New Roman" w:hAnsi="Times New Roman" w:cs="Times New Roman"/>
          <w:sz w:val="28"/>
          <w:lang w:val="kk-KZ"/>
        </w:rPr>
        <w:t>блыс әкімдігі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басшыларының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шетелге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сапарларын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094376" w:rsidRPr="00572C56">
        <w:rPr>
          <w:rFonts w:ascii="Times New Roman" w:hAnsi="Times New Roman" w:cs="Times New Roman"/>
          <w:sz w:val="28"/>
          <w:lang w:val="kk-KZ"/>
        </w:rPr>
        <w:t>дайындайды;</w:t>
      </w:r>
    </w:p>
    <w:p w:rsidR="00CC639A" w:rsidRPr="00572C56" w:rsidRDefault="00CC639A" w:rsidP="00FB221D">
      <w:pPr>
        <w:pStyle w:val="a3"/>
        <w:widowControl w:val="0"/>
        <w:numPr>
          <w:ilvl w:val="0"/>
          <w:numId w:val="16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right="135" w:firstLine="567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572C56">
        <w:rPr>
          <w:rFonts w:ascii="Times New Roman" w:hAnsi="Times New Roman" w:cs="Times New Roman"/>
          <w:sz w:val="28"/>
          <w:lang w:val="kk-KZ"/>
        </w:rPr>
        <w:t>Түркістан қаласының</w:t>
      </w:r>
      <w:r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572C56">
        <w:rPr>
          <w:rFonts w:ascii="Times New Roman" w:hAnsi="Times New Roman" w:cs="Times New Roman"/>
          <w:sz w:val="28"/>
          <w:lang w:val="kk-KZ"/>
        </w:rPr>
        <w:t>әуежайында</w:t>
      </w:r>
      <w:r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572C56">
        <w:rPr>
          <w:rFonts w:ascii="Times New Roman" w:hAnsi="Times New Roman" w:cs="Times New Roman"/>
          <w:sz w:val="28"/>
          <w:lang w:val="kk-KZ"/>
        </w:rPr>
        <w:t>шетелдік</w:t>
      </w:r>
      <w:r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572C56">
        <w:rPr>
          <w:rFonts w:ascii="Times New Roman" w:hAnsi="Times New Roman" w:cs="Times New Roman"/>
          <w:sz w:val="28"/>
          <w:lang w:val="kk-KZ"/>
        </w:rPr>
        <w:t>делегациялардың</w:t>
      </w:r>
      <w:r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572C56">
        <w:rPr>
          <w:rFonts w:ascii="Times New Roman" w:hAnsi="Times New Roman" w:cs="Times New Roman"/>
          <w:sz w:val="28"/>
          <w:lang w:val="kk-KZ"/>
        </w:rPr>
        <w:t>(мемлекеттер, үкіметтер мен қалалар басшыларының, шетелдік ұйымдар мен</w:t>
      </w:r>
      <w:r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572C56">
        <w:rPr>
          <w:rFonts w:ascii="Times New Roman" w:hAnsi="Times New Roman" w:cs="Times New Roman"/>
          <w:sz w:val="28"/>
          <w:lang w:val="kk-KZ"/>
        </w:rPr>
        <w:t>компаниялар</w:t>
      </w:r>
      <w:r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572C56">
        <w:rPr>
          <w:rFonts w:ascii="Times New Roman" w:hAnsi="Times New Roman" w:cs="Times New Roman"/>
          <w:sz w:val="28"/>
          <w:lang w:val="kk-KZ"/>
        </w:rPr>
        <w:t>өкілдерінің)</w:t>
      </w:r>
      <w:r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120206" w:rsidRPr="00572C56">
        <w:rPr>
          <w:rFonts w:ascii="Times New Roman" w:hAnsi="Times New Roman" w:cs="Times New Roman"/>
          <w:spacing w:val="1"/>
          <w:sz w:val="28"/>
          <w:lang w:val="kk-KZ"/>
        </w:rPr>
        <w:t>қар</w:t>
      </w:r>
      <w:r w:rsidR="00094376" w:rsidRPr="00572C56">
        <w:rPr>
          <w:rFonts w:ascii="Times New Roman" w:hAnsi="Times New Roman" w:cs="Times New Roman"/>
          <w:spacing w:val="1"/>
          <w:sz w:val="28"/>
          <w:lang w:val="kk-KZ"/>
        </w:rPr>
        <w:t>сы</w:t>
      </w:r>
      <w:r w:rsidR="00120206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алуды және</w:t>
      </w:r>
      <w:r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572C56">
        <w:rPr>
          <w:rFonts w:ascii="Times New Roman" w:hAnsi="Times New Roman" w:cs="Times New Roman"/>
          <w:sz w:val="28"/>
          <w:lang w:val="kk-KZ"/>
        </w:rPr>
        <w:t>шығарып</w:t>
      </w:r>
      <w:r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572C56">
        <w:rPr>
          <w:rFonts w:ascii="Times New Roman" w:hAnsi="Times New Roman" w:cs="Times New Roman"/>
          <w:sz w:val="28"/>
          <w:lang w:val="kk-KZ"/>
        </w:rPr>
        <w:t>салу</w:t>
      </w:r>
      <w:r w:rsidR="00120206" w:rsidRPr="00572C56">
        <w:rPr>
          <w:rFonts w:ascii="Times New Roman" w:hAnsi="Times New Roman" w:cs="Times New Roman"/>
          <w:sz w:val="28"/>
          <w:lang w:val="kk-KZ"/>
        </w:rPr>
        <w:t>ды</w:t>
      </w:r>
      <w:r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Pr="00572C56">
        <w:rPr>
          <w:rFonts w:ascii="Times New Roman" w:hAnsi="Times New Roman" w:cs="Times New Roman"/>
          <w:sz w:val="28"/>
          <w:lang w:val="kk-KZ"/>
        </w:rPr>
        <w:t>ұйымдастырады</w:t>
      </w:r>
      <w:r w:rsidR="00FB221D" w:rsidRPr="00572C56">
        <w:rPr>
          <w:rFonts w:ascii="Times New Roman" w:hAnsi="Times New Roman" w:cs="Times New Roman"/>
          <w:sz w:val="28"/>
          <w:lang w:val="kk-KZ"/>
        </w:rPr>
        <w:t>;</w:t>
      </w:r>
    </w:p>
    <w:p w:rsidR="00CC639A" w:rsidRPr="00572C56" w:rsidRDefault="00FB221D" w:rsidP="00FB221D">
      <w:pPr>
        <w:pStyle w:val="a3"/>
        <w:widowControl w:val="0"/>
        <w:numPr>
          <w:ilvl w:val="0"/>
          <w:numId w:val="16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right="135" w:firstLine="567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572C56">
        <w:rPr>
          <w:rFonts w:ascii="Times New Roman" w:hAnsi="Times New Roman" w:cs="Times New Roman"/>
          <w:sz w:val="28"/>
          <w:lang w:val="kk-KZ"/>
        </w:rPr>
        <w:t xml:space="preserve">облыстың </w:t>
      </w:r>
      <w:r w:rsidR="00CC639A" w:rsidRPr="00572C56">
        <w:rPr>
          <w:rFonts w:ascii="Times New Roman" w:hAnsi="Times New Roman" w:cs="Times New Roman"/>
          <w:sz w:val="28"/>
          <w:lang w:val="kk-KZ"/>
        </w:rPr>
        <w:t>халықаралық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ұйымдардың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қызметіне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қатысуы</w:t>
      </w:r>
      <w:r w:rsidR="00CC639A" w:rsidRPr="00572C56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бойынша</w:t>
      </w:r>
      <w:r w:rsidR="00CC639A" w:rsidRPr="00572C56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CC639A" w:rsidRPr="00572C56">
        <w:rPr>
          <w:rFonts w:ascii="Times New Roman" w:hAnsi="Times New Roman" w:cs="Times New Roman"/>
          <w:sz w:val="28"/>
          <w:lang w:val="kk-KZ"/>
        </w:rPr>
        <w:t>жұмыс</w:t>
      </w:r>
      <w:r w:rsidR="00CC639A" w:rsidRPr="00572C56">
        <w:rPr>
          <w:rFonts w:ascii="Times New Roman" w:hAnsi="Times New Roman" w:cs="Times New Roman"/>
          <w:spacing w:val="-1"/>
          <w:sz w:val="28"/>
          <w:lang w:val="kk-KZ"/>
        </w:rPr>
        <w:t xml:space="preserve"> </w:t>
      </w:r>
      <w:r w:rsidR="00C9514B" w:rsidRPr="00572C56">
        <w:rPr>
          <w:rFonts w:ascii="Times New Roman" w:hAnsi="Times New Roman" w:cs="Times New Roman"/>
          <w:sz w:val="28"/>
          <w:lang w:val="kk-KZ"/>
        </w:rPr>
        <w:t>жүргізеді;</w:t>
      </w:r>
    </w:p>
    <w:p w:rsidR="00F75A37" w:rsidRPr="00F75A37" w:rsidRDefault="00B51B1B" w:rsidP="0010014F">
      <w:pPr>
        <w:pStyle w:val="a3"/>
        <w:numPr>
          <w:ilvl w:val="0"/>
          <w:numId w:val="16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="00F75A37" w:rsidRPr="00F75A37">
        <w:rPr>
          <w:rFonts w:ascii="Times New Roman" w:hAnsi="Times New Roman" w:cs="Times New Roman"/>
          <w:sz w:val="28"/>
          <w:szCs w:val="28"/>
          <w:lang w:val="kk-KZ"/>
        </w:rPr>
        <w:t xml:space="preserve"> құзыреті шегінде кіріс және шығыс хат-хабарлар бойынша материалдар мен қорытындылар дайындайды</w:t>
      </w:r>
      <w:r w:rsidR="00F75A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57AD7" w:rsidRDefault="00457AD7" w:rsidP="00FE37AE">
      <w:pPr>
        <w:spacing w:after="0" w:line="259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BC538F" w:rsidRPr="00BC538F" w:rsidRDefault="00C115FC" w:rsidP="00C115F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28"/>
          <w:lang w:val="kk-KZ"/>
        </w:rPr>
      </w:pPr>
      <w:r w:rsidRPr="00BC53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3-тарау. </w:t>
      </w:r>
      <w:r w:rsidR="00B51B1B">
        <w:rPr>
          <w:rFonts w:ascii="Times New Roman" w:hAnsi="Times New Roman" w:cs="Times New Roman"/>
          <w:b/>
          <w:color w:val="000000"/>
          <w:sz w:val="28"/>
          <w:lang w:val="kk-KZ"/>
        </w:rPr>
        <w:t>Бөлім</w:t>
      </w:r>
      <w:r w:rsidR="0010014F">
        <w:rPr>
          <w:rFonts w:ascii="Times New Roman" w:hAnsi="Times New Roman" w:cs="Times New Roman"/>
          <w:b/>
          <w:color w:val="000000"/>
          <w:sz w:val="28"/>
          <w:lang w:val="kk-KZ"/>
        </w:rPr>
        <w:t>нің</w:t>
      </w:r>
      <w:r w:rsidRPr="00BC53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қызметін ұйымдастыру</w:t>
      </w:r>
    </w:p>
    <w:p w:rsidR="00BC538F" w:rsidRPr="00324E60" w:rsidRDefault="00D62F60" w:rsidP="00BC538F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BC538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C538F" w:rsidRPr="00324E60">
        <w:rPr>
          <w:rFonts w:ascii="Times New Roman" w:hAnsi="Times New Roman" w:cs="Times New Roman"/>
          <w:color w:val="000000"/>
          <w:sz w:val="28"/>
          <w:lang w:val="kk-KZ"/>
        </w:rPr>
        <w:t>7. Құрылымдық бөлімшенің Қазақстан Республикасының заңнамалық актілеріне,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болады.</w:t>
      </w:r>
    </w:p>
    <w:p w:rsidR="00BC538F" w:rsidRPr="00324E60" w:rsidRDefault="00BC538F" w:rsidP="0054640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324E60">
        <w:rPr>
          <w:rFonts w:ascii="Times New Roman" w:hAnsi="Times New Roman" w:cs="Times New Roman"/>
          <w:color w:val="000000"/>
          <w:sz w:val="28"/>
          <w:lang w:val="kk-KZ"/>
        </w:rPr>
        <w:t>8. Мемлекеттік органның құрылымдық бөлімшесін Қазақстан Республикасының заңнамасында белгіленген тәртіппен лауазымға тағайындалатын және лауазымнан босатылатын басшы басқарады.</w:t>
      </w:r>
    </w:p>
    <w:p w:rsidR="00BC538F" w:rsidRPr="00324E60" w:rsidRDefault="00BC538F" w:rsidP="00546402">
      <w:pPr>
        <w:tabs>
          <w:tab w:val="left" w:pos="567"/>
        </w:tabs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324E60">
        <w:rPr>
          <w:rFonts w:ascii="Times New Roman" w:hAnsi="Times New Roman" w:cs="Times New Roman"/>
          <w:color w:val="000000"/>
          <w:sz w:val="28"/>
          <w:lang w:val="kk-KZ"/>
        </w:rPr>
        <w:t>9. Мемлекеттік органның құрылымдық бөлімшесінің басшысы құрылымдық бөлімшенің қызметін жалпы басқаруды жүзеге асырады, оған жүктелген міндеттердің орындалуына және өз өкілеттіктерін жүзеге асыруына дербес жауапты болады.</w:t>
      </w:r>
    </w:p>
    <w:p w:rsidR="00BC538F" w:rsidRPr="00324E60" w:rsidRDefault="00BC538F" w:rsidP="00BC538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324E60">
        <w:rPr>
          <w:rFonts w:ascii="Times New Roman" w:hAnsi="Times New Roman" w:cs="Times New Roman"/>
          <w:color w:val="000000"/>
          <w:sz w:val="28"/>
          <w:lang w:val="kk-KZ"/>
        </w:rPr>
        <w:t>10. Құрылымдық бөлімшенің басшысы мемлекеттік органның басшылығына құрылымдық бөлімшенің құрылымы мен штат саны жөнінде ұсыныстар береді.</w:t>
      </w:r>
    </w:p>
    <w:p w:rsidR="00BC538F" w:rsidRDefault="00BC538F" w:rsidP="00BC538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24E60">
        <w:rPr>
          <w:rFonts w:ascii="Times New Roman" w:hAnsi="Times New Roman" w:cs="Times New Roman"/>
          <w:color w:val="000000"/>
          <w:sz w:val="28"/>
          <w:lang w:val="kk-KZ"/>
        </w:rPr>
        <w:t>11. Құрылымдық бөлімшенің құзыретіне кіретін мәселелер бойынша мемлекеттік органның құрылымдық бөлімшесінің атынан басқа құрылымдық бөлімшелерге жіберілетін құжаттарға құрылымдық бөлімшенің басшысы, ал ол болмаған жағдайда – оны алмастыратын адам қол қояды.</w:t>
      </w:r>
    </w:p>
    <w:p w:rsidR="00C95034" w:rsidRPr="00C95034" w:rsidRDefault="00C95034" w:rsidP="00C95034">
      <w:pPr>
        <w:pStyle w:val="a9"/>
        <w:spacing w:before="11"/>
        <w:rPr>
          <w:sz w:val="27"/>
          <w:lang w:val="kk-KZ"/>
        </w:rPr>
      </w:pPr>
    </w:p>
    <w:sectPr w:rsidR="00C95034" w:rsidRPr="00C95034" w:rsidSect="00C9514B">
      <w:pgSz w:w="11900" w:h="16840"/>
      <w:pgMar w:top="1060" w:right="985" w:bottom="980" w:left="1600" w:header="0" w:footer="79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635E8"/>
    <w:multiLevelType w:val="hybridMultilevel"/>
    <w:tmpl w:val="E43EE1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3124481"/>
    <w:multiLevelType w:val="hybridMultilevel"/>
    <w:tmpl w:val="C4D6BF3E"/>
    <w:lvl w:ilvl="0" w:tplc="706431E0">
      <w:start w:val="20"/>
      <w:numFmt w:val="decimal"/>
      <w:lvlText w:val="%1)"/>
      <w:lvlJc w:val="left"/>
      <w:pPr>
        <w:ind w:left="5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A2D73"/>
    <w:multiLevelType w:val="hybridMultilevel"/>
    <w:tmpl w:val="7D66559C"/>
    <w:lvl w:ilvl="0" w:tplc="AA84FBA8">
      <w:start w:val="1"/>
      <w:numFmt w:val="decimal"/>
      <w:lvlText w:val="%1.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0B144">
      <w:numFmt w:val="bullet"/>
      <w:lvlText w:val="•"/>
      <w:lvlJc w:val="left"/>
      <w:pPr>
        <w:ind w:left="1074" w:hanging="308"/>
      </w:pPr>
      <w:rPr>
        <w:lang w:val="ru-RU" w:eastAsia="en-US" w:bidi="ar-SA"/>
      </w:rPr>
    </w:lvl>
    <w:lvl w:ilvl="2" w:tplc="02B2D55A">
      <w:numFmt w:val="bullet"/>
      <w:lvlText w:val="•"/>
      <w:lvlJc w:val="left"/>
      <w:pPr>
        <w:ind w:left="2048" w:hanging="308"/>
      </w:pPr>
      <w:rPr>
        <w:lang w:val="ru-RU" w:eastAsia="en-US" w:bidi="ar-SA"/>
      </w:rPr>
    </w:lvl>
    <w:lvl w:ilvl="3" w:tplc="99364A7A">
      <w:numFmt w:val="bullet"/>
      <w:lvlText w:val="•"/>
      <w:lvlJc w:val="left"/>
      <w:pPr>
        <w:ind w:left="3022" w:hanging="308"/>
      </w:pPr>
      <w:rPr>
        <w:lang w:val="ru-RU" w:eastAsia="en-US" w:bidi="ar-SA"/>
      </w:rPr>
    </w:lvl>
    <w:lvl w:ilvl="4" w:tplc="9A1230BA">
      <w:numFmt w:val="bullet"/>
      <w:lvlText w:val="•"/>
      <w:lvlJc w:val="left"/>
      <w:pPr>
        <w:ind w:left="3996" w:hanging="308"/>
      </w:pPr>
      <w:rPr>
        <w:lang w:val="ru-RU" w:eastAsia="en-US" w:bidi="ar-SA"/>
      </w:rPr>
    </w:lvl>
    <w:lvl w:ilvl="5" w:tplc="CD26E81C">
      <w:numFmt w:val="bullet"/>
      <w:lvlText w:val="•"/>
      <w:lvlJc w:val="left"/>
      <w:pPr>
        <w:ind w:left="4970" w:hanging="308"/>
      </w:pPr>
      <w:rPr>
        <w:lang w:val="ru-RU" w:eastAsia="en-US" w:bidi="ar-SA"/>
      </w:rPr>
    </w:lvl>
    <w:lvl w:ilvl="6" w:tplc="28584172">
      <w:numFmt w:val="bullet"/>
      <w:lvlText w:val="•"/>
      <w:lvlJc w:val="left"/>
      <w:pPr>
        <w:ind w:left="5944" w:hanging="308"/>
      </w:pPr>
      <w:rPr>
        <w:lang w:val="ru-RU" w:eastAsia="en-US" w:bidi="ar-SA"/>
      </w:rPr>
    </w:lvl>
    <w:lvl w:ilvl="7" w:tplc="25242CF0">
      <w:numFmt w:val="bullet"/>
      <w:lvlText w:val="•"/>
      <w:lvlJc w:val="left"/>
      <w:pPr>
        <w:ind w:left="6918" w:hanging="308"/>
      </w:pPr>
      <w:rPr>
        <w:lang w:val="ru-RU" w:eastAsia="en-US" w:bidi="ar-SA"/>
      </w:rPr>
    </w:lvl>
    <w:lvl w:ilvl="8" w:tplc="64EAE1EC">
      <w:numFmt w:val="bullet"/>
      <w:lvlText w:val="•"/>
      <w:lvlJc w:val="left"/>
      <w:pPr>
        <w:ind w:left="7892" w:hanging="308"/>
      </w:pPr>
      <w:rPr>
        <w:lang w:val="ru-RU" w:eastAsia="en-US" w:bidi="ar-SA"/>
      </w:rPr>
    </w:lvl>
  </w:abstractNum>
  <w:abstractNum w:abstractNumId="3" w15:restartNumberingAfterBreak="0">
    <w:nsid w:val="1E45799D"/>
    <w:multiLevelType w:val="hybridMultilevel"/>
    <w:tmpl w:val="BD9EC806"/>
    <w:lvl w:ilvl="0" w:tplc="2D928DC0">
      <w:start w:val="1"/>
      <w:numFmt w:val="decimal"/>
      <w:lvlText w:val="%1)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E4A27B3"/>
    <w:multiLevelType w:val="hybridMultilevel"/>
    <w:tmpl w:val="1E52948E"/>
    <w:lvl w:ilvl="0" w:tplc="7AD47432">
      <w:start w:val="1"/>
      <w:numFmt w:val="decimal"/>
      <w:lvlText w:val="%1)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8168" w:hanging="360"/>
      </w:pPr>
    </w:lvl>
    <w:lvl w:ilvl="2" w:tplc="0409001B">
      <w:start w:val="1"/>
      <w:numFmt w:val="lowerRoman"/>
      <w:lvlText w:val="%3."/>
      <w:lvlJc w:val="right"/>
      <w:pPr>
        <w:ind w:left="8888" w:hanging="180"/>
      </w:pPr>
    </w:lvl>
    <w:lvl w:ilvl="3" w:tplc="0409000F">
      <w:start w:val="1"/>
      <w:numFmt w:val="decimal"/>
      <w:lvlText w:val="%4."/>
      <w:lvlJc w:val="left"/>
      <w:pPr>
        <w:ind w:left="9608" w:hanging="360"/>
      </w:pPr>
    </w:lvl>
    <w:lvl w:ilvl="4" w:tplc="04090019">
      <w:start w:val="1"/>
      <w:numFmt w:val="lowerLetter"/>
      <w:lvlText w:val="%5."/>
      <w:lvlJc w:val="left"/>
      <w:pPr>
        <w:ind w:left="10328" w:hanging="360"/>
      </w:pPr>
    </w:lvl>
    <w:lvl w:ilvl="5" w:tplc="0409001B">
      <w:start w:val="1"/>
      <w:numFmt w:val="lowerRoman"/>
      <w:lvlText w:val="%6."/>
      <w:lvlJc w:val="right"/>
      <w:pPr>
        <w:ind w:left="11048" w:hanging="180"/>
      </w:pPr>
    </w:lvl>
    <w:lvl w:ilvl="6" w:tplc="0409000F">
      <w:start w:val="1"/>
      <w:numFmt w:val="decimal"/>
      <w:lvlText w:val="%7."/>
      <w:lvlJc w:val="left"/>
      <w:pPr>
        <w:ind w:left="11768" w:hanging="360"/>
      </w:pPr>
    </w:lvl>
    <w:lvl w:ilvl="7" w:tplc="04090019">
      <w:start w:val="1"/>
      <w:numFmt w:val="lowerLetter"/>
      <w:lvlText w:val="%8."/>
      <w:lvlJc w:val="left"/>
      <w:pPr>
        <w:ind w:left="12488" w:hanging="360"/>
      </w:pPr>
    </w:lvl>
    <w:lvl w:ilvl="8" w:tplc="0409001B">
      <w:start w:val="1"/>
      <w:numFmt w:val="lowerRoman"/>
      <w:lvlText w:val="%9."/>
      <w:lvlJc w:val="right"/>
      <w:pPr>
        <w:ind w:left="13208" w:hanging="180"/>
      </w:pPr>
    </w:lvl>
  </w:abstractNum>
  <w:abstractNum w:abstractNumId="5" w15:restartNumberingAfterBreak="0">
    <w:nsid w:val="1E7F32AB"/>
    <w:multiLevelType w:val="hybridMultilevel"/>
    <w:tmpl w:val="C8E81A04"/>
    <w:lvl w:ilvl="0" w:tplc="FEE2E9A4">
      <w:start w:val="2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241908AB"/>
    <w:multiLevelType w:val="hybridMultilevel"/>
    <w:tmpl w:val="CF5C96B8"/>
    <w:lvl w:ilvl="0" w:tplc="1EB430F6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8822F02"/>
    <w:multiLevelType w:val="hybridMultilevel"/>
    <w:tmpl w:val="B8DA0C2E"/>
    <w:lvl w:ilvl="0" w:tplc="E7A8AFD2">
      <w:start w:val="17"/>
      <w:numFmt w:val="decimal"/>
      <w:lvlText w:val="%1)"/>
      <w:lvlJc w:val="left"/>
      <w:pPr>
        <w:ind w:left="750" w:hanging="3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C4E2E"/>
    <w:multiLevelType w:val="hybridMultilevel"/>
    <w:tmpl w:val="003A0D90"/>
    <w:lvl w:ilvl="0" w:tplc="AA62E69E">
      <w:start w:val="1"/>
      <w:numFmt w:val="decimal"/>
      <w:lvlText w:val="%1)"/>
      <w:lvlJc w:val="left"/>
      <w:pPr>
        <w:ind w:left="100" w:hanging="3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E8B370">
      <w:numFmt w:val="bullet"/>
      <w:lvlText w:val="•"/>
      <w:lvlJc w:val="left"/>
      <w:pPr>
        <w:ind w:left="1074" w:hanging="343"/>
      </w:pPr>
      <w:rPr>
        <w:lang w:val="ru-RU" w:eastAsia="en-US" w:bidi="ar-SA"/>
      </w:rPr>
    </w:lvl>
    <w:lvl w:ilvl="2" w:tplc="76761798">
      <w:numFmt w:val="bullet"/>
      <w:lvlText w:val="•"/>
      <w:lvlJc w:val="left"/>
      <w:pPr>
        <w:ind w:left="2048" w:hanging="343"/>
      </w:pPr>
      <w:rPr>
        <w:lang w:val="ru-RU" w:eastAsia="en-US" w:bidi="ar-SA"/>
      </w:rPr>
    </w:lvl>
    <w:lvl w:ilvl="3" w:tplc="775EB210">
      <w:numFmt w:val="bullet"/>
      <w:lvlText w:val="•"/>
      <w:lvlJc w:val="left"/>
      <w:pPr>
        <w:ind w:left="3022" w:hanging="343"/>
      </w:pPr>
      <w:rPr>
        <w:lang w:val="ru-RU" w:eastAsia="en-US" w:bidi="ar-SA"/>
      </w:rPr>
    </w:lvl>
    <w:lvl w:ilvl="4" w:tplc="A934C9B6">
      <w:numFmt w:val="bullet"/>
      <w:lvlText w:val="•"/>
      <w:lvlJc w:val="left"/>
      <w:pPr>
        <w:ind w:left="3996" w:hanging="343"/>
      </w:pPr>
      <w:rPr>
        <w:lang w:val="ru-RU" w:eastAsia="en-US" w:bidi="ar-SA"/>
      </w:rPr>
    </w:lvl>
    <w:lvl w:ilvl="5" w:tplc="DCE6EBD4">
      <w:numFmt w:val="bullet"/>
      <w:lvlText w:val="•"/>
      <w:lvlJc w:val="left"/>
      <w:pPr>
        <w:ind w:left="4970" w:hanging="343"/>
      </w:pPr>
      <w:rPr>
        <w:lang w:val="ru-RU" w:eastAsia="en-US" w:bidi="ar-SA"/>
      </w:rPr>
    </w:lvl>
    <w:lvl w:ilvl="6" w:tplc="CA1046DA">
      <w:numFmt w:val="bullet"/>
      <w:lvlText w:val="•"/>
      <w:lvlJc w:val="left"/>
      <w:pPr>
        <w:ind w:left="5944" w:hanging="343"/>
      </w:pPr>
      <w:rPr>
        <w:lang w:val="ru-RU" w:eastAsia="en-US" w:bidi="ar-SA"/>
      </w:rPr>
    </w:lvl>
    <w:lvl w:ilvl="7" w:tplc="AA3C5006">
      <w:numFmt w:val="bullet"/>
      <w:lvlText w:val="•"/>
      <w:lvlJc w:val="left"/>
      <w:pPr>
        <w:ind w:left="6918" w:hanging="343"/>
      </w:pPr>
      <w:rPr>
        <w:lang w:val="ru-RU" w:eastAsia="en-US" w:bidi="ar-SA"/>
      </w:rPr>
    </w:lvl>
    <w:lvl w:ilvl="8" w:tplc="8294DE44">
      <w:numFmt w:val="bullet"/>
      <w:lvlText w:val="•"/>
      <w:lvlJc w:val="left"/>
      <w:pPr>
        <w:ind w:left="7892" w:hanging="343"/>
      </w:pPr>
      <w:rPr>
        <w:lang w:val="ru-RU" w:eastAsia="en-US" w:bidi="ar-SA"/>
      </w:rPr>
    </w:lvl>
  </w:abstractNum>
  <w:abstractNum w:abstractNumId="9" w15:restartNumberingAfterBreak="0">
    <w:nsid w:val="2F6B4FFA"/>
    <w:multiLevelType w:val="hybridMultilevel"/>
    <w:tmpl w:val="8CE0D3D4"/>
    <w:lvl w:ilvl="0" w:tplc="14507F84">
      <w:start w:val="15"/>
      <w:numFmt w:val="decimal"/>
      <w:lvlText w:val="%1)"/>
      <w:lvlJc w:val="left"/>
      <w:pPr>
        <w:ind w:left="1100" w:hanging="39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BF43AF8"/>
    <w:multiLevelType w:val="hybridMultilevel"/>
    <w:tmpl w:val="EC9E145E"/>
    <w:lvl w:ilvl="0" w:tplc="65B2B414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7695464"/>
    <w:multiLevelType w:val="hybridMultilevel"/>
    <w:tmpl w:val="80DC19E4"/>
    <w:lvl w:ilvl="0" w:tplc="88C8C66C">
      <w:start w:val="1"/>
      <w:numFmt w:val="decimal"/>
      <w:lvlText w:val="%1)"/>
      <w:lvlJc w:val="left"/>
      <w:pPr>
        <w:ind w:left="100" w:hanging="5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D388C28">
      <w:numFmt w:val="bullet"/>
      <w:lvlText w:val="•"/>
      <w:lvlJc w:val="left"/>
      <w:pPr>
        <w:ind w:left="1074" w:hanging="539"/>
      </w:pPr>
      <w:rPr>
        <w:lang w:val="ru-RU" w:eastAsia="en-US" w:bidi="ar-SA"/>
      </w:rPr>
    </w:lvl>
    <w:lvl w:ilvl="2" w:tplc="72047858">
      <w:numFmt w:val="bullet"/>
      <w:lvlText w:val="•"/>
      <w:lvlJc w:val="left"/>
      <w:pPr>
        <w:ind w:left="2048" w:hanging="539"/>
      </w:pPr>
      <w:rPr>
        <w:lang w:val="ru-RU" w:eastAsia="en-US" w:bidi="ar-SA"/>
      </w:rPr>
    </w:lvl>
    <w:lvl w:ilvl="3" w:tplc="4E241690">
      <w:numFmt w:val="bullet"/>
      <w:lvlText w:val="•"/>
      <w:lvlJc w:val="left"/>
      <w:pPr>
        <w:ind w:left="3022" w:hanging="539"/>
      </w:pPr>
      <w:rPr>
        <w:lang w:val="ru-RU" w:eastAsia="en-US" w:bidi="ar-SA"/>
      </w:rPr>
    </w:lvl>
    <w:lvl w:ilvl="4" w:tplc="D584DFF8">
      <w:numFmt w:val="bullet"/>
      <w:lvlText w:val="•"/>
      <w:lvlJc w:val="left"/>
      <w:pPr>
        <w:ind w:left="3996" w:hanging="539"/>
      </w:pPr>
      <w:rPr>
        <w:lang w:val="ru-RU" w:eastAsia="en-US" w:bidi="ar-SA"/>
      </w:rPr>
    </w:lvl>
    <w:lvl w:ilvl="5" w:tplc="B7189C6C">
      <w:numFmt w:val="bullet"/>
      <w:lvlText w:val="•"/>
      <w:lvlJc w:val="left"/>
      <w:pPr>
        <w:ind w:left="4970" w:hanging="539"/>
      </w:pPr>
      <w:rPr>
        <w:lang w:val="ru-RU" w:eastAsia="en-US" w:bidi="ar-SA"/>
      </w:rPr>
    </w:lvl>
    <w:lvl w:ilvl="6" w:tplc="57A6DE18">
      <w:numFmt w:val="bullet"/>
      <w:lvlText w:val="•"/>
      <w:lvlJc w:val="left"/>
      <w:pPr>
        <w:ind w:left="5944" w:hanging="539"/>
      </w:pPr>
      <w:rPr>
        <w:lang w:val="ru-RU" w:eastAsia="en-US" w:bidi="ar-SA"/>
      </w:rPr>
    </w:lvl>
    <w:lvl w:ilvl="7" w:tplc="FCF6F464">
      <w:numFmt w:val="bullet"/>
      <w:lvlText w:val="•"/>
      <w:lvlJc w:val="left"/>
      <w:pPr>
        <w:ind w:left="6918" w:hanging="539"/>
      </w:pPr>
      <w:rPr>
        <w:lang w:val="ru-RU" w:eastAsia="en-US" w:bidi="ar-SA"/>
      </w:rPr>
    </w:lvl>
    <w:lvl w:ilvl="8" w:tplc="408809EE">
      <w:numFmt w:val="bullet"/>
      <w:lvlText w:val="•"/>
      <w:lvlJc w:val="left"/>
      <w:pPr>
        <w:ind w:left="7892" w:hanging="539"/>
      </w:pPr>
      <w:rPr>
        <w:lang w:val="ru-RU" w:eastAsia="en-US" w:bidi="ar-SA"/>
      </w:rPr>
    </w:lvl>
  </w:abstractNum>
  <w:abstractNum w:abstractNumId="12" w15:restartNumberingAfterBreak="0">
    <w:nsid w:val="55CC3465"/>
    <w:multiLevelType w:val="hybridMultilevel"/>
    <w:tmpl w:val="6ECACBDA"/>
    <w:lvl w:ilvl="0" w:tplc="8A463AC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B655650"/>
    <w:multiLevelType w:val="hybridMultilevel"/>
    <w:tmpl w:val="A364BDA2"/>
    <w:lvl w:ilvl="0" w:tplc="90D6097E">
      <w:start w:val="18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4" w15:restartNumberingAfterBreak="0">
    <w:nsid w:val="73111781"/>
    <w:multiLevelType w:val="hybridMultilevel"/>
    <w:tmpl w:val="F6605884"/>
    <w:lvl w:ilvl="0" w:tplc="191EF754">
      <w:start w:val="1"/>
      <w:numFmt w:val="decimal"/>
      <w:lvlText w:val="%1)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7C663474"/>
    <w:multiLevelType w:val="hybridMultilevel"/>
    <w:tmpl w:val="F5568212"/>
    <w:lvl w:ilvl="0" w:tplc="62EC8DEC">
      <w:start w:val="1"/>
      <w:numFmt w:val="decimal"/>
      <w:lvlText w:val="%1)"/>
      <w:lvlJc w:val="left"/>
      <w:pPr>
        <w:ind w:left="100" w:hanging="35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0594E">
      <w:numFmt w:val="bullet"/>
      <w:lvlText w:val="•"/>
      <w:lvlJc w:val="left"/>
      <w:pPr>
        <w:ind w:left="1074" w:hanging="358"/>
      </w:pPr>
      <w:rPr>
        <w:lang w:val="ru-RU" w:eastAsia="en-US" w:bidi="ar-SA"/>
      </w:rPr>
    </w:lvl>
    <w:lvl w:ilvl="2" w:tplc="57AAA80A">
      <w:numFmt w:val="bullet"/>
      <w:lvlText w:val="•"/>
      <w:lvlJc w:val="left"/>
      <w:pPr>
        <w:ind w:left="2048" w:hanging="358"/>
      </w:pPr>
      <w:rPr>
        <w:lang w:val="ru-RU" w:eastAsia="en-US" w:bidi="ar-SA"/>
      </w:rPr>
    </w:lvl>
    <w:lvl w:ilvl="3" w:tplc="0A1E5CA2">
      <w:numFmt w:val="bullet"/>
      <w:lvlText w:val="•"/>
      <w:lvlJc w:val="left"/>
      <w:pPr>
        <w:ind w:left="3022" w:hanging="358"/>
      </w:pPr>
      <w:rPr>
        <w:lang w:val="ru-RU" w:eastAsia="en-US" w:bidi="ar-SA"/>
      </w:rPr>
    </w:lvl>
    <w:lvl w:ilvl="4" w:tplc="1D1C342A">
      <w:numFmt w:val="bullet"/>
      <w:lvlText w:val="•"/>
      <w:lvlJc w:val="left"/>
      <w:pPr>
        <w:ind w:left="3996" w:hanging="358"/>
      </w:pPr>
      <w:rPr>
        <w:lang w:val="ru-RU" w:eastAsia="en-US" w:bidi="ar-SA"/>
      </w:rPr>
    </w:lvl>
    <w:lvl w:ilvl="5" w:tplc="813C41E8">
      <w:numFmt w:val="bullet"/>
      <w:lvlText w:val="•"/>
      <w:lvlJc w:val="left"/>
      <w:pPr>
        <w:ind w:left="4970" w:hanging="358"/>
      </w:pPr>
      <w:rPr>
        <w:lang w:val="ru-RU" w:eastAsia="en-US" w:bidi="ar-SA"/>
      </w:rPr>
    </w:lvl>
    <w:lvl w:ilvl="6" w:tplc="DD1E5DEE">
      <w:numFmt w:val="bullet"/>
      <w:lvlText w:val="•"/>
      <w:lvlJc w:val="left"/>
      <w:pPr>
        <w:ind w:left="5944" w:hanging="358"/>
      </w:pPr>
      <w:rPr>
        <w:lang w:val="ru-RU" w:eastAsia="en-US" w:bidi="ar-SA"/>
      </w:rPr>
    </w:lvl>
    <w:lvl w:ilvl="7" w:tplc="E0D84128">
      <w:numFmt w:val="bullet"/>
      <w:lvlText w:val="•"/>
      <w:lvlJc w:val="left"/>
      <w:pPr>
        <w:ind w:left="6918" w:hanging="358"/>
      </w:pPr>
      <w:rPr>
        <w:lang w:val="ru-RU" w:eastAsia="en-US" w:bidi="ar-SA"/>
      </w:rPr>
    </w:lvl>
    <w:lvl w:ilvl="8" w:tplc="0AF26A0A">
      <w:numFmt w:val="bullet"/>
      <w:lvlText w:val="•"/>
      <w:lvlJc w:val="left"/>
      <w:pPr>
        <w:ind w:left="7892" w:hanging="358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4"/>
  </w:num>
  <w:num w:numId="8">
    <w:abstractNumId w:val="12"/>
  </w:num>
  <w:num w:numId="9">
    <w:abstractNumId w:val="6"/>
  </w:num>
  <w:num w:numId="10">
    <w:abstractNumId w:val="1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7"/>
  </w:num>
  <w:num w:numId="14">
    <w:abstractNumId w:val="1"/>
  </w:num>
  <w:num w:numId="15">
    <w:abstractNumId w:val="9"/>
  </w:num>
  <w:num w:numId="16">
    <w:abstractNumId w:val="13"/>
  </w:num>
  <w:num w:numId="1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50"/>
    <w:rsid w:val="0002415B"/>
    <w:rsid w:val="000349E5"/>
    <w:rsid w:val="00094376"/>
    <w:rsid w:val="000A1F90"/>
    <w:rsid w:val="0010014F"/>
    <w:rsid w:val="001066B0"/>
    <w:rsid w:val="00120206"/>
    <w:rsid w:val="00124659"/>
    <w:rsid w:val="001374B0"/>
    <w:rsid w:val="00142686"/>
    <w:rsid w:val="001B589A"/>
    <w:rsid w:val="001F682F"/>
    <w:rsid w:val="00214920"/>
    <w:rsid w:val="00243971"/>
    <w:rsid w:val="00252F31"/>
    <w:rsid w:val="00261851"/>
    <w:rsid w:val="00263F56"/>
    <w:rsid w:val="002D52F3"/>
    <w:rsid w:val="002E42AC"/>
    <w:rsid w:val="003A1E4F"/>
    <w:rsid w:val="003E2F2B"/>
    <w:rsid w:val="00442AB3"/>
    <w:rsid w:val="00457AD7"/>
    <w:rsid w:val="004C6667"/>
    <w:rsid w:val="004D7AEC"/>
    <w:rsid w:val="005074B5"/>
    <w:rsid w:val="00524E31"/>
    <w:rsid w:val="00531047"/>
    <w:rsid w:val="00537C67"/>
    <w:rsid w:val="00546402"/>
    <w:rsid w:val="00572C56"/>
    <w:rsid w:val="005E328C"/>
    <w:rsid w:val="006020AE"/>
    <w:rsid w:val="00620876"/>
    <w:rsid w:val="00633EB9"/>
    <w:rsid w:val="007239CD"/>
    <w:rsid w:val="00727703"/>
    <w:rsid w:val="00756F22"/>
    <w:rsid w:val="007B2150"/>
    <w:rsid w:val="008040DB"/>
    <w:rsid w:val="008B4E9F"/>
    <w:rsid w:val="008C0111"/>
    <w:rsid w:val="00927201"/>
    <w:rsid w:val="009B37E5"/>
    <w:rsid w:val="009F0819"/>
    <w:rsid w:val="00A30228"/>
    <w:rsid w:val="00A3259E"/>
    <w:rsid w:val="00A928CB"/>
    <w:rsid w:val="00AF4537"/>
    <w:rsid w:val="00B200B5"/>
    <w:rsid w:val="00B51B1B"/>
    <w:rsid w:val="00BC07DC"/>
    <w:rsid w:val="00BC538F"/>
    <w:rsid w:val="00BC5E23"/>
    <w:rsid w:val="00C115FC"/>
    <w:rsid w:val="00C15E5C"/>
    <w:rsid w:val="00C30850"/>
    <w:rsid w:val="00C95034"/>
    <w:rsid w:val="00C9514B"/>
    <w:rsid w:val="00CB6BCC"/>
    <w:rsid w:val="00CC639A"/>
    <w:rsid w:val="00CC782A"/>
    <w:rsid w:val="00D2213D"/>
    <w:rsid w:val="00D370D8"/>
    <w:rsid w:val="00D412AE"/>
    <w:rsid w:val="00D45434"/>
    <w:rsid w:val="00D62F60"/>
    <w:rsid w:val="00D90186"/>
    <w:rsid w:val="00DA71FB"/>
    <w:rsid w:val="00DD5C74"/>
    <w:rsid w:val="00E53E14"/>
    <w:rsid w:val="00ED5C59"/>
    <w:rsid w:val="00F118D7"/>
    <w:rsid w:val="00F13227"/>
    <w:rsid w:val="00F75A37"/>
    <w:rsid w:val="00FB221D"/>
    <w:rsid w:val="00FB3404"/>
    <w:rsid w:val="00FE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BD73FB-54A0-4422-9CB5-BE13E2FC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F31"/>
    <w:pPr>
      <w:spacing w:line="256" w:lineRule="auto"/>
    </w:pPr>
  </w:style>
  <w:style w:type="paragraph" w:styleId="3">
    <w:name w:val="heading 3"/>
    <w:basedOn w:val="a"/>
    <w:link w:val="30"/>
    <w:uiPriority w:val="99"/>
    <w:qFormat/>
    <w:rsid w:val="00C115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52F3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C115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">
    <w:name w:val="Абзац списка1"/>
    <w:aliases w:val="List Paragraph,Абзац списка4,Абзац с отступом"/>
    <w:basedOn w:val="a"/>
    <w:uiPriority w:val="34"/>
    <w:qFormat/>
    <w:rsid w:val="00C115FC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457AD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57A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457A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5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61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61851"/>
    <w:rPr>
      <w:rFonts w:ascii="Segoe UI" w:hAnsi="Segoe UI" w:cs="Segoe UI"/>
      <w:sz w:val="18"/>
      <w:szCs w:val="18"/>
    </w:rPr>
  </w:style>
  <w:style w:type="character" w:customStyle="1" w:styleId="note">
    <w:name w:val="note"/>
    <w:basedOn w:val="a0"/>
    <w:rsid w:val="00261851"/>
  </w:style>
  <w:style w:type="character" w:styleId="a8">
    <w:name w:val="Hyperlink"/>
    <w:basedOn w:val="a0"/>
    <w:uiPriority w:val="99"/>
    <w:semiHidden/>
    <w:unhideWhenUsed/>
    <w:rsid w:val="00261851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C9503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C95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4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Аширбаева</dc:creator>
  <cp:keywords/>
  <dc:description/>
  <cp:lastModifiedBy>User-1</cp:lastModifiedBy>
  <cp:revision>77</cp:revision>
  <cp:lastPrinted>2024-08-13T10:40:00Z</cp:lastPrinted>
  <dcterms:created xsi:type="dcterms:W3CDTF">2024-01-04T09:03:00Z</dcterms:created>
  <dcterms:modified xsi:type="dcterms:W3CDTF">2026-10-09T10:54:00Z</dcterms:modified>
</cp:coreProperties>
</file>