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7DC" w:rsidRPr="00BC07DC" w:rsidRDefault="00BC07DC" w:rsidP="00BC07D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D52F3" w:rsidRPr="00F118D7" w:rsidRDefault="00BC07DC" w:rsidP="002D5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 w:rsidRPr="00F118D7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Түркістан облысы әкімі аппаратының</w:t>
      </w:r>
      <w:r w:rsidR="002D52F3" w:rsidRPr="00F118D7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727703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ақпараттық қауіпсіздік бөлімі</w:t>
      </w:r>
      <w:r w:rsidR="002D52F3" w:rsidRPr="00F118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туралы</w:t>
      </w:r>
    </w:p>
    <w:p w:rsidR="00BC07DC" w:rsidRPr="00F118D7" w:rsidRDefault="002D52F3" w:rsidP="002D52F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F118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C07DC" w:rsidRPr="00F118D7">
        <w:rPr>
          <w:rFonts w:ascii="Times New Roman" w:hAnsi="Times New Roman" w:cs="Times New Roman"/>
          <w:b/>
          <w:color w:val="000000"/>
          <w:sz w:val="28"/>
          <w:lang w:val="kk-KZ"/>
        </w:rPr>
        <w:t>ЕРЕЖЕ</w:t>
      </w:r>
      <w:r w:rsidR="00BC07DC" w:rsidRPr="00F118D7">
        <w:rPr>
          <w:rFonts w:ascii="Times New Roman" w:hAnsi="Times New Roman" w:cs="Times New Roman"/>
          <w:b/>
          <w:color w:val="000000"/>
          <w:sz w:val="28"/>
          <w:lang w:val="kk-KZ"/>
        </w:rPr>
        <w:tab/>
      </w:r>
    </w:p>
    <w:p w:rsidR="00BC07DC" w:rsidRPr="00F118D7" w:rsidRDefault="00BC07DC" w:rsidP="00252F31">
      <w:pPr>
        <w:spacing w:after="0"/>
        <w:rPr>
          <w:rFonts w:ascii="Times New Roman" w:hAnsi="Times New Roman" w:cs="Times New Roman"/>
          <w:b/>
          <w:color w:val="000000"/>
          <w:highlight w:val="yellow"/>
          <w:lang w:val="kk-KZ"/>
        </w:rPr>
      </w:pPr>
    </w:p>
    <w:p w:rsidR="00C115FC" w:rsidRPr="00F118D7" w:rsidRDefault="00C115FC" w:rsidP="00C115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Түркістан облысы әкімі аппаратының </w:t>
      </w:r>
      <w:r w:rsidR="0063792A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ақпараттық қауіпсіздік</w:t>
      </w:r>
      <w:r w:rsidR="008E3D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бөлімі</w:t>
      </w: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(бұдан әрі – </w:t>
      </w:r>
      <w:r w:rsidR="00727703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</w:t>
      </w: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>) Түркістан облысы аппаратының құрылымдық бөлімшесі болып табылды.</w:t>
      </w:r>
    </w:p>
    <w:p w:rsidR="00C115FC" w:rsidRPr="00F118D7" w:rsidRDefault="00C115FC" w:rsidP="00C115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727703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</w:t>
      </w: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өз қызметінде Қазақстан Республикасының Конституциясын, заңдарын, Қазақстан Республикасы Президенті мен Үкіметінің актілерін, өзге де нормативтік құқықтық актілерді, сондай-ақ осы Ережені басшылыққа алады.</w:t>
      </w:r>
    </w:p>
    <w:p w:rsidR="00C115FC" w:rsidRPr="00F118D7" w:rsidRDefault="00C115FC" w:rsidP="00C115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r w:rsidR="00727703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Бөлімнің</w:t>
      </w: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құрылымын және штат санын Қазақстан Республикасының заңнамасында белгіленген тәртіппен штат санының лимиті шегінде Түркістан облысы әкімі аппаратының басшысы бекітеді.</w:t>
      </w:r>
    </w:p>
    <w:p w:rsidR="00C115FC" w:rsidRPr="00F118D7" w:rsidRDefault="00C115FC" w:rsidP="00C115F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46402" w:rsidRPr="00F118D7" w:rsidRDefault="00C115FC" w:rsidP="00C115F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18D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2-тарау. </w:t>
      </w:r>
      <w:r w:rsidR="00727703">
        <w:rPr>
          <w:rFonts w:ascii="Times New Roman" w:hAnsi="Times New Roman" w:cs="Times New Roman"/>
          <w:b/>
          <w:color w:val="000000"/>
          <w:sz w:val="28"/>
          <w:lang w:val="kk-KZ"/>
        </w:rPr>
        <w:t>Бөлімнің</w:t>
      </w:r>
      <w:r w:rsidRPr="00F118D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118D7">
        <w:rPr>
          <w:rFonts w:ascii="Times New Roman" w:hAnsi="Times New Roman" w:cs="Times New Roman"/>
          <w:b/>
          <w:color w:val="000000"/>
          <w:sz w:val="28"/>
          <w:lang w:val="kk-KZ"/>
        </w:rPr>
        <w:t>мақсаттары, құқықтары мен міндеттері</w:t>
      </w:r>
    </w:p>
    <w:p w:rsidR="00C115FC" w:rsidRDefault="00C115FC" w:rsidP="00C115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18D7">
        <w:rPr>
          <w:rFonts w:ascii="Times New Roman" w:hAnsi="Times New Roman" w:cs="Times New Roman"/>
          <w:color w:val="000000"/>
          <w:sz w:val="28"/>
          <w:szCs w:val="28"/>
          <w:lang w:val="kk-KZ"/>
        </w:rPr>
        <w:t>4. Мақсаттары:</w:t>
      </w:r>
    </w:p>
    <w:p w:rsidR="00B200B5" w:rsidRDefault="00B200B5" w:rsidP="00B200B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B200B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1) э</w:t>
      </w:r>
      <w:r w:rsidRPr="00B200B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лектрондық ақпараттық ресурстардың, ақпараттық жүйелер мен ақпараттық-коммуникациялық инфрақұрылымның сыртқы және ішкі қауіп-қатерлерден қорғалу деңгейіне қол </w:t>
      </w:r>
      <w:r w:rsidR="00BA2A9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жеткізу және сол деңгейде ұстау;</w:t>
      </w:r>
    </w:p>
    <w:p w:rsidR="00BA2A9C" w:rsidRDefault="00BA2A9C" w:rsidP="00BA2A9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2) Облыс аумағында цифрландыру, ақпараттық-коммуникациялық технологиялар, ақпараттық қауіпсіздік саласындағы бірыңғай мемлекеттік саясатты іске асырудағы жергілікті атқарушы органдардың жұмысын ұйымдастыру;</w:t>
      </w:r>
    </w:p>
    <w:p w:rsidR="00BA2A9C" w:rsidRPr="00B200B5" w:rsidRDefault="00BA2A9C" w:rsidP="00BA2A9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3) ақпараттық қауіпсіздік салаларындағы бірыңғай талаптардың сақталуын қамтамасыз ету.</w:t>
      </w:r>
    </w:p>
    <w:p w:rsidR="00727703" w:rsidRDefault="00FE37AE" w:rsidP="00FE37AE">
      <w:pPr>
        <w:spacing w:after="0" w:line="259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B200B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5.</w:t>
      </w:r>
      <w:r w:rsidR="00D412AE" w:rsidRPr="00B200B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Құқықтары</w:t>
      </w:r>
      <w:r w:rsidR="0072770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:</w:t>
      </w:r>
    </w:p>
    <w:p w:rsidR="00017B92" w:rsidRDefault="00017B92" w:rsidP="00017B92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заңнамада белгіленген тә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ртіпте мемлекеттік органдардан</w:t>
      </w: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сондай-ақ өзге де мүдделі ұйымдардан, олардың лауазымды тұлғаларынан өзіне жүктелген функцияларды жүзеге асыру үшін қажетті ақпарат пен материалдарды сұрату және алу;</w:t>
      </w:r>
    </w:p>
    <w:p w:rsidR="00017B92" w:rsidRDefault="00017B92" w:rsidP="00017B92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өзінің құзыретіне жататын мәселелер бойынша белгіленген тәртіпте мәжілістер шақыру және өткізу, оларға қатысу үшін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Әкімдіктің</w:t>
      </w: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басқа бөлімшелері, басқа мемлекеттік органдар мен мүдделі ұйымдардың мамандарын тарту;</w:t>
      </w:r>
    </w:p>
    <w:p w:rsidR="00017B92" w:rsidRDefault="00017B92" w:rsidP="00017B92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өзінің мүддесін қозғайтын мәселелер бойынша мемлекеттік органдардағы,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Әкімдікті</w:t>
      </w: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бөлімшелеріндегі, өзге де мүдделі ұйымдардағы мәжілістерге қатысу;</w:t>
      </w:r>
    </w:p>
    <w:p w:rsidR="00017B92" w:rsidRDefault="00017B92" w:rsidP="00017B92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өз құзыреті шегінде мемлекеттік және өзге де ұйымдарда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Әкімдіктің</w:t>
      </w: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(басшылықтың тапсырмасы бойынша) мүддесін білдіру;</w:t>
      </w:r>
    </w:p>
    <w:p w:rsidR="00017B92" w:rsidRDefault="00017B92" w:rsidP="00017B92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құзыретіне жататын мәселелер бойынша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Әкімдік</w:t>
      </w: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тің басшылығына ұсыныстар енгізу;</w:t>
      </w:r>
    </w:p>
    <w:p w:rsidR="00017B92" w:rsidRPr="002569BE" w:rsidRDefault="00017B92" w:rsidP="00017B92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26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қолданыстағы заңнамалық актілерінде көзделген өзге де құқықтарды жүзеге асыру;</w:t>
      </w:r>
    </w:p>
    <w:p w:rsidR="00D412AE" w:rsidRDefault="00727703" w:rsidP="00FE37AE">
      <w:pPr>
        <w:spacing w:after="0" w:line="259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</w:t>
      </w:r>
      <w:r w:rsidR="00CD5A2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6.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</w:t>
      </w:r>
      <w:r w:rsidR="00D412AE" w:rsidRPr="00B200B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індеттері:</w:t>
      </w:r>
    </w:p>
    <w:p w:rsidR="0063792A" w:rsidRPr="0063792A" w:rsidRDefault="0063792A" w:rsidP="0063792A">
      <w:pPr>
        <w:pStyle w:val="a3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792A">
        <w:rPr>
          <w:rFonts w:ascii="Times New Roman" w:hAnsi="Times New Roman" w:cs="Times New Roman"/>
          <w:sz w:val="28"/>
          <w:szCs w:val="28"/>
          <w:lang w:val="kk-KZ"/>
        </w:rPr>
        <w:lastRenderedPageBreak/>
        <w:t>ақпараттық қауіпсіздікті қамтамасыз ету жөніндегі жұмыстарды үйлестіреді;</w:t>
      </w:r>
    </w:p>
    <w:p w:rsidR="0063792A" w:rsidRPr="00537C67" w:rsidRDefault="0063792A" w:rsidP="0063792A">
      <w:pPr>
        <w:pStyle w:val="a3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ақпаратты қауіпсіздік бойынша техникалық құжаттама талаптарының орындалуын бақылайды; </w:t>
      </w:r>
      <w:r w:rsidRPr="00537C6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3792A" w:rsidRPr="00537C67" w:rsidRDefault="0063792A" w:rsidP="0063792A">
      <w:pPr>
        <w:pStyle w:val="2"/>
        <w:numPr>
          <w:ilvl w:val="0"/>
          <w:numId w:val="14"/>
        </w:numPr>
        <w:tabs>
          <w:tab w:val="left" w:pos="0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ақпараттық қауіпсіздікті</w:t>
      </w:r>
      <w:r w:rsidRPr="00537C67">
        <w:rPr>
          <w:sz w:val="28"/>
          <w:szCs w:val="28"/>
          <w:lang w:val="kk-KZ"/>
        </w:rPr>
        <w:t xml:space="preserve"> қамтамасыз ету саласында нормативтік әдістемелік қорды, ақпараттық жүйелерін құру мен дамыту үшін әдістемелік қорды, ақпараттық жүйелердің өзара ақпараттық іс-қимыл ережесін әзірлеу және дамыту бойынша іс-шараларды мониторингілеу және ішкі бақылау шараларына қатыс</w:t>
      </w:r>
      <w:r>
        <w:rPr>
          <w:sz w:val="28"/>
          <w:szCs w:val="28"/>
          <w:lang w:val="kk-KZ"/>
        </w:rPr>
        <w:t>ады</w:t>
      </w:r>
      <w:r w:rsidRPr="00537C67">
        <w:rPr>
          <w:sz w:val="28"/>
          <w:szCs w:val="28"/>
          <w:lang w:val="kk-KZ"/>
        </w:rPr>
        <w:t>;</w:t>
      </w:r>
    </w:p>
    <w:p w:rsidR="0063792A" w:rsidRPr="00537C67" w:rsidRDefault="0063792A" w:rsidP="0063792A">
      <w:pPr>
        <w:pStyle w:val="2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а</w:t>
      </w:r>
      <w:r w:rsidRPr="00537C67">
        <w:rPr>
          <w:sz w:val="28"/>
          <w:szCs w:val="28"/>
          <w:lang w:val="kk-KZ"/>
        </w:rPr>
        <w:t xml:space="preserve">ппараттың </w:t>
      </w:r>
      <w:r>
        <w:rPr>
          <w:sz w:val="28"/>
          <w:szCs w:val="28"/>
          <w:lang w:val="kk-KZ"/>
        </w:rPr>
        <w:t xml:space="preserve">ақпараттық қауіпсіздігін </w:t>
      </w:r>
      <w:r w:rsidRPr="00537C67">
        <w:rPr>
          <w:sz w:val="28"/>
          <w:szCs w:val="28"/>
          <w:lang w:val="kk-KZ"/>
        </w:rPr>
        <w:t>қамтамасыз ету бойынша іс-шараларды іске асыруды үйлестіру жұмыстарын мониторингіле</w:t>
      </w:r>
      <w:r>
        <w:rPr>
          <w:sz w:val="28"/>
          <w:szCs w:val="28"/>
          <w:lang w:val="kk-KZ"/>
        </w:rPr>
        <w:t>йді</w:t>
      </w:r>
      <w:r w:rsidRPr="00537C67">
        <w:rPr>
          <w:sz w:val="28"/>
          <w:szCs w:val="28"/>
          <w:lang w:val="kk-KZ"/>
        </w:rPr>
        <w:t xml:space="preserve">; </w:t>
      </w:r>
    </w:p>
    <w:p w:rsidR="0063792A" w:rsidRDefault="0063792A" w:rsidP="0063792A">
      <w:pPr>
        <w:pStyle w:val="2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ақпараттық қауіпсіздік</w:t>
      </w:r>
      <w:r w:rsidRPr="00537C67">
        <w:rPr>
          <w:sz w:val="28"/>
          <w:szCs w:val="28"/>
          <w:lang w:val="kk-KZ"/>
        </w:rPr>
        <w:t xml:space="preserve"> мәселелері бойынша мемлекеттік органдармен және бағыны</w:t>
      </w:r>
      <w:r>
        <w:rPr>
          <w:sz w:val="28"/>
          <w:szCs w:val="28"/>
          <w:lang w:val="kk-KZ"/>
        </w:rPr>
        <w:t>с</w:t>
      </w:r>
      <w:r w:rsidRPr="00537C67">
        <w:rPr>
          <w:sz w:val="28"/>
          <w:szCs w:val="28"/>
          <w:lang w:val="kk-KZ"/>
        </w:rPr>
        <w:t>ты ұйымдармен өзара әрекеттесу қызметін ұйымдастыру жұмыстарын мониторингіле</w:t>
      </w:r>
      <w:r>
        <w:rPr>
          <w:sz w:val="28"/>
          <w:szCs w:val="28"/>
          <w:lang w:val="kk-KZ"/>
        </w:rPr>
        <w:t>йді</w:t>
      </w:r>
      <w:r w:rsidRPr="00537C67">
        <w:rPr>
          <w:sz w:val="28"/>
          <w:szCs w:val="28"/>
          <w:lang w:val="kk-KZ"/>
        </w:rPr>
        <w:t xml:space="preserve">; </w:t>
      </w:r>
    </w:p>
    <w:p w:rsidR="0063792A" w:rsidRPr="0063792A" w:rsidRDefault="0063792A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79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ақпараттық қауіпсіздікті бұзуға байланысты оқиғалар мониторингі </w:t>
      </w:r>
      <w:r w:rsidR="004823A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3792A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мен мониторинг нәтижелеріне талдау жүргізеді;</w:t>
      </w:r>
    </w:p>
    <w:p w:rsidR="0063792A" w:rsidRPr="00537C67" w:rsidRDefault="0063792A" w:rsidP="0063792A">
      <w:pPr>
        <w:pStyle w:val="2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  <w:lang w:val="kk-KZ"/>
        </w:rPr>
      </w:pPr>
      <w:r w:rsidRPr="0063792A">
        <w:rPr>
          <w:sz w:val="28"/>
          <w:szCs w:val="28"/>
          <w:lang w:val="kk-KZ"/>
        </w:rPr>
        <w:t xml:space="preserve"> ақпараттық қауіпсіздік талаптарын орындау мен ақпараттық қауіпсіздік жөніндегі техникалық</w:t>
      </w:r>
      <w:r w:rsidRPr="00537C67">
        <w:rPr>
          <w:sz w:val="28"/>
          <w:szCs w:val="28"/>
          <w:lang w:val="kk-KZ"/>
        </w:rPr>
        <w:t xml:space="preserve"> құжаттама талаптарын орындау жұмыстарын мониторингіле</w:t>
      </w:r>
      <w:r>
        <w:rPr>
          <w:sz w:val="28"/>
          <w:szCs w:val="28"/>
          <w:lang w:val="kk-KZ"/>
        </w:rPr>
        <w:t>йді</w:t>
      </w:r>
      <w:r w:rsidRPr="00537C67">
        <w:rPr>
          <w:sz w:val="28"/>
          <w:szCs w:val="28"/>
          <w:lang w:val="kk-KZ"/>
        </w:rPr>
        <w:t>;</w:t>
      </w:r>
    </w:p>
    <w:p w:rsidR="0063792A" w:rsidRPr="00ED5C59" w:rsidRDefault="0063792A" w:rsidP="0063792A">
      <w:pPr>
        <w:pStyle w:val="a3"/>
        <w:numPr>
          <w:ilvl w:val="0"/>
          <w:numId w:val="14"/>
        </w:numPr>
        <w:shd w:val="clear" w:color="auto" w:fill="FFFFFF"/>
        <w:tabs>
          <w:tab w:val="left" w:pos="567"/>
          <w:tab w:val="left" w:pos="993"/>
        </w:tabs>
        <w:spacing w:after="360" w:line="285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ED5C5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ақпараттық-коммуникациялық технологиялар және ақпараттық қауіпсіздікті қамтамасыз ету саласындағы бірыңғай талаптардың, деректерді басқару жөніндегі талаптардың сақталуын қамтамасыз етеді;</w:t>
      </w:r>
    </w:p>
    <w:p w:rsidR="0063792A" w:rsidRPr="00A30228" w:rsidRDefault="0063792A" w:rsidP="0063792A">
      <w:pPr>
        <w:pStyle w:val="a3"/>
        <w:numPr>
          <w:ilvl w:val="0"/>
          <w:numId w:val="14"/>
        </w:numPr>
        <w:shd w:val="clear" w:color="auto" w:fill="FFFFFF"/>
        <w:tabs>
          <w:tab w:val="left" w:pos="0"/>
          <w:tab w:val="left" w:pos="284"/>
          <w:tab w:val="left" w:pos="993"/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ED5C5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ақпараттық-коммуникациялық технологиялар және ақпараттық қауіпсіздікті қамтамасыз ету саласындағы бірыңғай талаптардың орындалуына мониторингті жүзеге асырады;</w:t>
      </w:r>
    </w:p>
    <w:p w:rsidR="0063792A" w:rsidRPr="00A30228" w:rsidRDefault="0063792A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79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ақпараттық коммуникациялық технологияларды </w:t>
      </w:r>
      <w:r w:rsidRPr="00A3022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қолдану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ды</w:t>
      </w:r>
      <w:r w:rsidRPr="00A302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мониторингі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лейді және талдай</w:t>
      </w:r>
      <w:r w:rsidRPr="00A30228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ды;</w:t>
      </w:r>
    </w:p>
    <w:p w:rsidR="0063792A" w:rsidRPr="00F75A37" w:rsidRDefault="0063792A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80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ақпараттық коммуникациялық технологияларды </w:t>
      </w:r>
      <w:r w:rsidRPr="00A30228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3022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активтерінің пайдаланылуын есепке алу мен талдау жөніндегі іс-шараларға қатыс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Pr="00A30228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ды;</w:t>
      </w:r>
      <w:bookmarkStart w:id="3" w:name="z81"/>
      <w:bookmarkEnd w:id="2"/>
    </w:p>
    <w:p w:rsidR="0063792A" w:rsidRPr="00F75A37" w:rsidRDefault="0063792A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әкімдіктің </w:t>
      </w:r>
      <w:r w:rsidRPr="00F75A37">
        <w:rPr>
          <w:rFonts w:ascii="Times New Roman" w:hAnsi="Times New Roman" w:cs="Times New Roman"/>
          <w:color w:val="000000"/>
          <w:sz w:val="28"/>
          <w:szCs w:val="28"/>
          <w:lang w:val="kk-KZ"/>
        </w:rPr>
        <w:t>стратегиялық жоспарына ақпараттандыру мәселелері жөнінде ұсыныстар әзірлейді;</w:t>
      </w:r>
      <w:bookmarkStart w:id="4" w:name="z82"/>
      <w:bookmarkEnd w:id="3"/>
    </w:p>
    <w:p w:rsidR="0063792A" w:rsidRPr="009D4680" w:rsidRDefault="0063792A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83"/>
      <w:bookmarkEnd w:id="4"/>
      <w:r w:rsidRPr="00F75A37">
        <w:rPr>
          <w:rFonts w:ascii="Times New Roman" w:hAnsi="Times New Roman" w:cs="Times New Roman"/>
          <w:color w:val="000000"/>
          <w:sz w:val="28"/>
          <w:szCs w:val="28"/>
          <w:lang w:val="kk-KZ"/>
        </w:rPr>
        <w:t>өнім берушілердің ақпараттандыру саласындағы көрсетілетін қызметтердің шарттарда көзделген сапа деңгейін қамтамасыз етуін бақылауды;</w:t>
      </w:r>
      <w:bookmarkStart w:id="6" w:name="z84"/>
      <w:bookmarkEnd w:id="5"/>
    </w:p>
    <w:p w:rsidR="009D4680" w:rsidRPr="009D4680" w:rsidRDefault="009D4680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ақпараттық қауіпсіздіктің оқыс оқығалары және ақпараттық қауіпсіздіктің өзекті қауіп-қатерлері туралы ақпаратты жинау мен талдауды жүзеге асыру, сондай-ақ оларды жою жөнінде ұсынымдар береді;</w:t>
      </w:r>
    </w:p>
    <w:p w:rsidR="009D4680" w:rsidRPr="009D4680" w:rsidRDefault="009D4680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электрондық ақпараттық ресурстардың, ақпараттық жүйелердің және ақпараттық-коммуникациялық инфрақұрылымның сыртқы және ішкі қатерлерден қорғалуының жай-күйін үйлестіруді жүзеге асырады;</w:t>
      </w:r>
    </w:p>
    <w:p w:rsidR="009D4680" w:rsidRPr="009D4680" w:rsidRDefault="009D4680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серверлік ғимараттың күйін, пайдалану шарттарын және физикалық периметріне мониторинг жұмыстарын ұйымдастырады;</w:t>
      </w:r>
    </w:p>
    <w:p w:rsidR="009D4680" w:rsidRPr="009D4680" w:rsidRDefault="009D4680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ақпараттық қауіпсіздік</w:t>
      </w:r>
      <w:r w:rsidR="006C0BA2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қамтамасыз ету, жергілікті есептеу желісінің серверлік және басқа да құрылғылар бойынша қызмет көрсетуші ұйымдардың өзара әрекеттесу мен олардың жұмысын үйлестіреді;</w:t>
      </w:r>
    </w:p>
    <w:p w:rsidR="009D4680" w:rsidRPr="006C0BA2" w:rsidRDefault="009D4680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жергілікті атқарушы органдардың қызметкерлеріне ақпараттық қауіпсіздік сұрақтары бойынша </w:t>
      </w:r>
      <w:r w:rsidR="006C0BA2">
        <w:rPr>
          <w:rFonts w:ascii="Times New Roman" w:hAnsi="Times New Roman" w:cs="Times New Roman"/>
          <w:color w:val="000000"/>
          <w:sz w:val="28"/>
          <w:szCs w:val="28"/>
          <w:lang w:val="kk-KZ"/>
        </w:rPr>
        <w:t>тәжірибелік және әдістемелік көмек көрсетеді;</w:t>
      </w:r>
    </w:p>
    <w:p w:rsidR="006C0BA2" w:rsidRPr="00F75A37" w:rsidRDefault="006C0BA2" w:rsidP="0063792A">
      <w:pPr>
        <w:pStyle w:val="a3"/>
        <w:numPr>
          <w:ilvl w:val="0"/>
          <w:numId w:val="1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ақпараттық қауіпсіздік талаптарды қамтамасыз ету саласындағы мемлекеттік және коммерциялық қызмет көрсетулерді әзірлеу, дамыту және жетілдіру бойынша техникалық құжаттарды және/немесе техникалық ерекшеліктерді келісу және бекіту, ақпараттық жүйелердің жұмысын бақылауды іске асырады;</w:t>
      </w:r>
    </w:p>
    <w:bookmarkEnd w:id="6"/>
    <w:p w:rsidR="0063792A" w:rsidRDefault="0063792A" w:rsidP="0063792A">
      <w:pPr>
        <w:pStyle w:val="1"/>
        <w:numPr>
          <w:ilvl w:val="0"/>
          <w:numId w:val="14"/>
        </w:numPr>
        <w:tabs>
          <w:tab w:val="left" w:pos="0"/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</w:t>
      </w:r>
      <w:r w:rsidR="00A627ED">
        <w:rPr>
          <w:rFonts w:ascii="Times New Roman" w:hAnsi="Times New Roman"/>
          <w:sz w:val="28"/>
          <w:szCs w:val="28"/>
          <w:lang w:val="kk-KZ"/>
        </w:rPr>
        <w:t xml:space="preserve">блыс әкімінің аудан, қала тұрғындарымен есептік кездесулерін әлеуметтік желіге тікелей эфир арқылы </w:t>
      </w:r>
      <w:r w:rsidR="00A627ED" w:rsidRPr="00A627ED">
        <w:rPr>
          <w:rFonts w:ascii="Times New Roman" w:hAnsi="Times New Roman"/>
          <w:sz w:val="28"/>
          <w:szCs w:val="28"/>
          <w:lang w:val="kk-KZ"/>
        </w:rPr>
        <w:t>трансляциялау</w:t>
      </w:r>
      <w:r w:rsidR="00A627ED">
        <w:rPr>
          <w:rFonts w:ascii="Times New Roman" w:hAnsi="Times New Roman"/>
          <w:sz w:val="28"/>
          <w:szCs w:val="28"/>
          <w:lang w:val="kk-KZ"/>
        </w:rPr>
        <w:t xml:space="preserve"> бойынша </w:t>
      </w:r>
      <w:r w:rsidRPr="00ED5C59">
        <w:rPr>
          <w:rFonts w:ascii="Times New Roman" w:hAnsi="Times New Roman"/>
          <w:sz w:val="28"/>
          <w:szCs w:val="28"/>
          <w:lang w:val="kk-KZ"/>
        </w:rPr>
        <w:t>техникалық ұйымдастыруын қадағалайды;</w:t>
      </w:r>
    </w:p>
    <w:p w:rsidR="00D448B9" w:rsidRPr="00ED5C59" w:rsidRDefault="00D448B9" w:rsidP="00D448B9">
      <w:pPr>
        <w:pStyle w:val="1"/>
        <w:numPr>
          <w:ilvl w:val="0"/>
          <w:numId w:val="14"/>
        </w:numPr>
        <w:tabs>
          <w:tab w:val="left" w:pos="0"/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</w:t>
      </w:r>
      <w:r w:rsidRPr="00ED5C59">
        <w:rPr>
          <w:rFonts w:ascii="Times New Roman" w:hAnsi="Times New Roman"/>
          <w:sz w:val="28"/>
          <w:szCs w:val="28"/>
          <w:lang w:val="kk-KZ"/>
        </w:rPr>
        <w:t xml:space="preserve">блыс әкімдігінің бейне-байланыс конференциясы режимі арқылы өтетін жиналыстарды </w:t>
      </w:r>
      <w:r w:rsidRPr="00ED5C59">
        <w:rPr>
          <w:rFonts w:ascii="Times New Roman" w:hAnsi="Times New Roman"/>
          <w:i/>
          <w:sz w:val="28"/>
          <w:szCs w:val="28"/>
          <w:lang w:val="kk-KZ"/>
        </w:rPr>
        <w:t xml:space="preserve">(лездемелік аппараттық мәжілісті) </w:t>
      </w:r>
      <w:r w:rsidRPr="00ED5C59">
        <w:rPr>
          <w:rFonts w:ascii="Times New Roman" w:hAnsi="Times New Roman"/>
          <w:sz w:val="28"/>
          <w:szCs w:val="28"/>
          <w:lang w:val="kk-KZ"/>
        </w:rPr>
        <w:t>техникалық ұйымдастыруын қадағалайды;</w:t>
      </w:r>
    </w:p>
    <w:p w:rsidR="0063792A" w:rsidRPr="0063792A" w:rsidRDefault="00D448B9" w:rsidP="0063792A">
      <w:pPr>
        <w:pStyle w:val="1"/>
        <w:tabs>
          <w:tab w:val="left" w:pos="0"/>
          <w:tab w:val="left" w:pos="426"/>
          <w:tab w:val="left" w:pos="709"/>
          <w:tab w:val="left" w:pos="851"/>
          <w:tab w:val="left" w:pos="993"/>
        </w:tabs>
        <w:spacing w:after="0" w:line="259" w:lineRule="auto"/>
        <w:ind w:left="0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  22</w:t>
      </w:r>
      <w:r w:rsidR="0063792A">
        <w:rPr>
          <w:rFonts w:ascii="Times New Roman" w:hAnsi="Times New Roman"/>
          <w:sz w:val="28"/>
          <w:szCs w:val="28"/>
          <w:lang w:val="kk-KZ"/>
        </w:rPr>
        <w:t>)</w:t>
      </w:r>
      <w:r w:rsidR="00A627ED">
        <w:rPr>
          <w:rFonts w:ascii="Times New Roman" w:hAnsi="Times New Roman"/>
          <w:sz w:val="28"/>
          <w:szCs w:val="28"/>
          <w:lang w:val="kk-KZ"/>
        </w:rPr>
        <w:t xml:space="preserve"> облыс әкімі аппараты мен аудан, қала </w:t>
      </w:r>
      <w:r w:rsidR="0063792A" w:rsidRPr="0063792A">
        <w:rPr>
          <w:rFonts w:ascii="Times New Roman" w:hAnsi="Times New Roman"/>
          <w:sz w:val="28"/>
          <w:szCs w:val="28"/>
          <w:lang w:val="kk-KZ"/>
        </w:rPr>
        <w:t>әкім</w:t>
      </w:r>
      <w:r w:rsidR="00A627ED">
        <w:rPr>
          <w:rFonts w:ascii="Times New Roman" w:hAnsi="Times New Roman"/>
          <w:sz w:val="28"/>
          <w:szCs w:val="28"/>
          <w:lang w:val="kk-KZ"/>
        </w:rPr>
        <w:t xml:space="preserve">діктерінің </w:t>
      </w:r>
      <w:r w:rsidR="0063792A" w:rsidRPr="0063792A">
        <w:rPr>
          <w:rFonts w:ascii="Times New Roman" w:hAnsi="Times New Roman"/>
          <w:sz w:val="28"/>
          <w:szCs w:val="28"/>
          <w:lang w:val="kk-KZ"/>
        </w:rPr>
        <w:t>ресми сайтына мониторинг жүргізіп, деректердің өзектендірілуін</w:t>
      </w:r>
      <w:r w:rsidR="0093542C" w:rsidRPr="0093542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627ED">
        <w:rPr>
          <w:rFonts w:ascii="Times New Roman" w:hAnsi="Times New Roman"/>
          <w:sz w:val="28"/>
          <w:szCs w:val="28"/>
          <w:lang w:val="kk-KZ"/>
        </w:rPr>
        <w:t xml:space="preserve">қадағалауды </w:t>
      </w:r>
      <w:r w:rsidR="0063792A" w:rsidRPr="0063792A">
        <w:rPr>
          <w:rFonts w:ascii="Times New Roman" w:hAnsi="Times New Roman"/>
          <w:sz w:val="28"/>
          <w:szCs w:val="28"/>
          <w:lang w:val="kk-KZ"/>
        </w:rPr>
        <w:t>қамтамасыз етеді;</w:t>
      </w:r>
    </w:p>
    <w:p w:rsidR="00F75A37" w:rsidRDefault="00D448B9" w:rsidP="005A2859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63792A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F75A37" w:rsidRPr="00F75A37">
        <w:rPr>
          <w:rFonts w:ascii="Times New Roman" w:hAnsi="Times New Roman" w:cs="Times New Roman"/>
          <w:sz w:val="28"/>
          <w:szCs w:val="28"/>
          <w:lang w:val="kk-KZ"/>
        </w:rPr>
        <w:t>Бөлім құзыреті шегінде кіріс және шығыс хат-хабарлар бойынша материалдар мен қорытындылар дайындайды</w:t>
      </w:r>
      <w:r w:rsidR="003B6981" w:rsidRPr="0063792A">
        <w:rPr>
          <w:rFonts w:ascii="Times New Roman" w:hAnsi="Times New Roman"/>
          <w:sz w:val="28"/>
          <w:szCs w:val="28"/>
          <w:lang w:val="kk-KZ"/>
        </w:rPr>
        <w:t>;</w:t>
      </w:r>
    </w:p>
    <w:p w:rsidR="003B6981" w:rsidRPr="00F75A37" w:rsidRDefault="003B6981" w:rsidP="005A2859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24) Жергілікті атқарушы органдарға тиісті әкімшілік-аумақтық бірліктің шегінде жеке кәсіпкерлік субъектілеріне қатысты ақпараттандыру саласындағы мемлекеттік бақылауды жүзеге асырады.</w:t>
      </w:r>
    </w:p>
    <w:p w:rsidR="00457AD7" w:rsidRDefault="00457AD7" w:rsidP="00FE37AE">
      <w:pPr>
        <w:spacing w:after="0" w:line="259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BC538F" w:rsidRPr="00BC538F" w:rsidRDefault="00C115FC" w:rsidP="00C115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 w:rsidRPr="00BC53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3-тарау. </w:t>
      </w:r>
      <w:r w:rsidR="00756F22">
        <w:rPr>
          <w:rFonts w:ascii="Times New Roman" w:hAnsi="Times New Roman" w:cs="Times New Roman"/>
          <w:b/>
          <w:color w:val="000000"/>
          <w:sz w:val="28"/>
          <w:lang w:val="kk-KZ"/>
        </w:rPr>
        <w:t>Бөлімнің</w:t>
      </w:r>
      <w:r w:rsidRPr="00BC53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қызметін ұйымдастыру</w:t>
      </w:r>
    </w:p>
    <w:p w:rsidR="00BC538F" w:rsidRPr="00324E60" w:rsidRDefault="00CD5A27" w:rsidP="00BC538F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BC538F" w:rsidRPr="00324E60">
        <w:rPr>
          <w:rFonts w:ascii="Times New Roman" w:hAnsi="Times New Roman" w:cs="Times New Roman"/>
          <w:color w:val="000000"/>
          <w:sz w:val="28"/>
          <w:lang w:val="kk-KZ"/>
        </w:rPr>
        <w:t>7. Құрылымдық бөлімшенің Қазақстан Республикасының заңнамалық актілеріне,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болады.</w:t>
      </w:r>
    </w:p>
    <w:p w:rsidR="00BC538F" w:rsidRPr="00324E60" w:rsidRDefault="00BC538F" w:rsidP="0054640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324E60">
        <w:rPr>
          <w:rFonts w:ascii="Times New Roman" w:hAnsi="Times New Roman" w:cs="Times New Roman"/>
          <w:color w:val="000000"/>
          <w:sz w:val="28"/>
          <w:lang w:val="kk-KZ"/>
        </w:rPr>
        <w:t>8. Мемлекеттік органның құрылымдық бөлімшесін Қазақстан Республикасының заңнамасында белгіленген тәртіппен лауазымға тағайындалатын және лауазымнан босатылатын басшы басқарады.</w:t>
      </w:r>
    </w:p>
    <w:p w:rsidR="00BC538F" w:rsidRPr="00324E60" w:rsidRDefault="00BC538F" w:rsidP="00546402">
      <w:pPr>
        <w:tabs>
          <w:tab w:val="left" w:pos="567"/>
        </w:tabs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324E60">
        <w:rPr>
          <w:rFonts w:ascii="Times New Roman" w:hAnsi="Times New Roman" w:cs="Times New Roman"/>
          <w:color w:val="000000"/>
          <w:sz w:val="28"/>
          <w:lang w:val="kk-KZ"/>
        </w:rPr>
        <w:t>9. Мемлекеттік органның құрылымдық бөлімшесінің басшысы құрылымдық бөлімшенің қызметін жалпы басқаруды жүзеге асырады, оған жүктелген міндеттердің орындалуына және өз өкілеттіктерін жүзеге асыруына дербес жауапты болады.</w:t>
      </w:r>
    </w:p>
    <w:p w:rsidR="00BC538F" w:rsidRPr="00324E60" w:rsidRDefault="00BC538F" w:rsidP="00BC538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324E60">
        <w:rPr>
          <w:rFonts w:ascii="Times New Roman" w:hAnsi="Times New Roman" w:cs="Times New Roman"/>
          <w:color w:val="000000"/>
          <w:sz w:val="28"/>
          <w:lang w:val="kk-KZ"/>
        </w:rPr>
        <w:t>10. Құрылымдық бөлімшенің басшысы мемлекеттік органның басшылығына құрылымдық бөлімшенің құрылымы мен штат саны жөнінде ұсыныстар береді.</w:t>
      </w:r>
    </w:p>
    <w:p w:rsidR="00BC538F" w:rsidRPr="00324E60" w:rsidRDefault="00BC538F" w:rsidP="00BC538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324E60">
        <w:rPr>
          <w:rFonts w:ascii="Times New Roman" w:hAnsi="Times New Roman" w:cs="Times New Roman"/>
          <w:color w:val="000000"/>
          <w:sz w:val="28"/>
          <w:lang w:val="kk-KZ"/>
        </w:rPr>
        <w:t xml:space="preserve">11. Құрылымдық бөлімшенің құзыретіне кіретін мәселелер бойынша мемлекеттік органның құрылымдық бөлімшесінің атынан басқа құрылымдық </w:t>
      </w:r>
      <w:r w:rsidRPr="00324E60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бөлімшелерге жіберілетін құжаттарға құрылымдық бөлімшенің басшысы, ал ол болмаған жағдайда – оны алмастыратын адам қол қояды.</w:t>
      </w:r>
      <w:bookmarkEnd w:id="0"/>
    </w:p>
    <w:sectPr w:rsidR="00BC538F" w:rsidRPr="00324E60" w:rsidSect="0054640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635E8"/>
    <w:multiLevelType w:val="hybridMultilevel"/>
    <w:tmpl w:val="E43EE1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3124481"/>
    <w:multiLevelType w:val="hybridMultilevel"/>
    <w:tmpl w:val="D4A0A586"/>
    <w:lvl w:ilvl="0" w:tplc="891A360A">
      <w:start w:val="1"/>
      <w:numFmt w:val="decimal"/>
      <w:lvlText w:val="%1)"/>
      <w:lvlJc w:val="left"/>
      <w:pPr>
        <w:ind w:left="1667" w:hanging="39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4EF3742"/>
    <w:multiLevelType w:val="hybridMultilevel"/>
    <w:tmpl w:val="F9D894E8"/>
    <w:lvl w:ilvl="0" w:tplc="6F86E710">
      <w:start w:val="19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E45799D"/>
    <w:multiLevelType w:val="hybridMultilevel"/>
    <w:tmpl w:val="BD9EC806"/>
    <w:lvl w:ilvl="0" w:tplc="2D928DC0">
      <w:start w:val="1"/>
      <w:numFmt w:val="decimal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E4A27B3"/>
    <w:multiLevelType w:val="hybridMultilevel"/>
    <w:tmpl w:val="1E52948E"/>
    <w:lvl w:ilvl="0" w:tplc="7AD47432">
      <w:start w:val="1"/>
      <w:numFmt w:val="decimal"/>
      <w:lvlText w:val="%1)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7F32AB"/>
    <w:multiLevelType w:val="hybridMultilevel"/>
    <w:tmpl w:val="C8E81A04"/>
    <w:lvl w:ilvl="0" w:tplc="FEE2E9A4">
      <w:start w:val="2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241908AB"/>
    <w:multiLevelType w:val="hybridMultilevel"/>
    <w:tmpl w:val="CF5C96B8"/>
    <w:lvl w:ilvl="0" w:tplc="1EB430F6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8822F02"/>
    <w:multiLevelType w:val="hybridMultilevel"/>
    <w:tmpl w:val="B8DA0C2E"/>
    <w:lvl w:ilvl="0" w:tplc="E7A8AFD2">
      <w:start w:val="17"/>
      <w:numFmt w:val="decimal"/>
      <w:lvlText w:val="%1)"/>
      <w:lvlJc w:val="left"/>
      <w:pPr>
        <w:ind w:left="750" w:hanging="3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43AF8"/>
    <w:multiLevelType w:val="hybridMultilevel"/>
    <w:tmpl w:val="EC9E145E"/>
    <w:lvl w:ilvl="0" w:tplc="65B2B414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5CC3465"/>
    <w:multiLevelType w:val="hybridMultilevel"/>
    <w:tmpl w:val="6ECACBDA"/>
    <w:lvl w:ilvl="0" w:tplc="8A463AC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3111781"/>
    <w:multiLevelType w:val="hybridMultilevel"/>
    <w:tmpl w:val="F6605884"/>
    <w:lvl w:ilvl="0" w:tplc="191EF754">
      <w:start w:val="1"/>
      <w:numFmt w:val="decimal"/>
      <w:lvlText w:val="%1)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0"/>
  </w:num>
  <w:num w:numId="7">
    <w:abstractNumId w:val="4"/>
  </w:num>
  <w:num w:numId="8">
    <w:abstractNumId w:val="9"/>
  </w:num>
  <w:num w:numId="9">
    <w:abstractNumId w:val="6"/>
  </w:num>
  <w:num w:numId="10">
    <w:abstractNumId w:val="1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50"/>
    <w:rsid w:val="00017B92"/>
    <w:rsid w:val="0002415B"/>
    <w:rsid w:val="000349E5"/>
    <w:rsid w:val="000A1F90"/>
    <w:rsid w:val="00124659"/>
    <w:rsid w:val="00142686"/>
    <w:rsid w:val="00172AAC"/>
    <w:rsid w:val="001B589A"/>
    <w:rsid w:val="00252F31"/>
    <w:rsid w:val="00255975"/>
    <w:rsid w:val="00261851"/>
    <w:rsid w:val="002D52F3"/>
    <w:rsid w:val="003B6981"/>
    <w:rsid w:val="003E2F2B"/>
    <w:rsid w:val="00400C4A"/>
    <w:rsid w:val="00442AB3"/>
    <w:rsid w:val="00457AD7"/>
    <w:rsid w:val="004823AF"/>
    <w:rsid w:val="005074B5"/>
    <w:rsid w:val="00524E31"/>
    <w:rsid w:val="00531047"/>
    <w:rsid w:val="00537C67"/>
    <w:rsid w:val="00546402"/>
    <w:rsid w:val="00584DAC"/>
    <w:rsid w:val="005A2859"/>
    <w:rsid w:val="006020AE"/>
    <w:rsid w:val="00620876"/>
    <w:rsid w:val="00633EB9"/>
    <w:rsid w:val="0063792A"/>
    <w:rsid w:val="00692582"/>
    <w:rsid w:val="006C0BA2"/>
    <w:rsid w:val="00727703"/>
    <w:rsid w:val="00756F22"/>
    <w:rsid w:val="008040DB"/>
    <w:rsid w:val="008C0111"/>
    <w:rsid w:val="008E3DD2"/>
    <w:rsid w:val="00904663"/>
    <w:rsid w:val="0093542C"/>
    <w:rsid w:val="009B37E5"/>
    <w:rsid w:val="009D4680"/>
    <w:rsid w:val="00A30228"/>
    <w:rsid w:val="00A3259E"/>
    <w:rsid w:val="00A627ED"/>
    <w:rsid w:val="00A928CB"/>
    <w:rsid w:val="00B200B5"/>
    <w:rsid w:val="00BA2A9C"/>
    <w:rsid w:val="00BC07DC"/>
    <w:rsid w:val="00BC538F"/>
    <w:rsid w:val="00BC5E23"/>
    <w:rsid w:val="00C115FC"/>
    <w:rsid w:val="00C15E5C"/>
    <w:rsid w:val="00C30850"/>
    <w:rsid w:val="00CC782A"/>
    <w:rsid w:val="00CD5A27"/>
    <w:rsid w:val="00D2213D"/>
    <w:rsid w:val="00D370D8"/>
    <w:rsid w:val="00D412AE"/>
    <w:rsid w:val="00D448B9"/>
    <w:rsid w:val="00DA71FB"/>
    <w:rsid w:val="00ED5C59"/>
    <w:rsid w:val="00F118D7"/>
    <w:rsid w:val="00F75A37"/>
    <w:rsid w:val="00FB3404"/>
    <w:rsid w:val="00FE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BD73FB-54A0-4422-9CB5-BE13E2FC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F31"/>
    <w:pPr>
      <w:spacing w:line="256" w:lineRule="auto"/>
    </w:pPr>
  </w:style>
  <w:style w:type="paragraph" w:styleId="3">
    <w:name w:val="heading 3"/>
    <w:basedOn w:val="a"/>
    <w:link w:val="30"/>
    <w:uiPriority w:val="99"/>
    <w:qFormat/>
    <w:rsid w:val="00C115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F3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C115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Абзац списка1"/>
    <w:aliases w:val="List Paragraph,Абзац списка4,Абзац с отступом"/>
    <w:basedOn w:val="a"/>
    <w:uiPriority w:val="34"/>
    <w:qFormat/>
    <w:rsid w:val="00C115FC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57AD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57A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457A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5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1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61851"/>
    <w:rPr>
      <w:rFonts w:ascii="Segoe UI" w:hAnsi="Segoe UI" w:cs="Segoe UI"/>
      <w:sz w:val="18"/>
      <w:szCs w:val="18"/>
    </w:rPr>
  </w:style>
  <w:style w:type="character" w:customStyle="1" w:styleId="note">
    <w:name w:val="note"/>
    <w:basedOn w:val="a0"/>
    <w:rsid w:val="00261851"/>
  </w:style>
  <w:style w:type="character" w:styleId="a8">
    <w:name w:val="Hyperlink"/>
    <w:basedOn w:val="a0"/>
    <w:uiPriority w:val="99"/>
    <w:semiHidden/>
    <w:unhideWhenUsed/>
    <w:rsid w:val="002618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4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Аширбаева</dc:creator>
  <cp:keywords/>
  <dc:description/>
  <cp:lastModifiedBy>User-1</cp:lastModifiedBy>
  <cp:revision>56</cp:revision>
  <cp:lastPrinted>2024-08-10T06:29:00Z</cp:lastPrinted>
  <dcterms:created xsi:type="dcterms:W3CDTF">2024-01-04T09:03:00Z</dcterms:created>
  <dcterms:modified xsi:type="dcterms:W3CDTF">2026-10-09T10:40:00Z</dcterms:modified>
</cp:coreProperties>
</file>