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4200EEEB"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 xml:space="preserve">30 </w:t>
      </w:r>
      <w:r w:rsidR="0061027A">
        <w:rPr>
          <w:rFonts w:asciiTheme="majorBidi" w:hAnsiTheme="majorBidi" w:cstheme="majorBidi"/>
          <w:b/>
          <w:bCs/>
          <w:sz w:val="28"/>
          <w:szCs w:val="28"/>
          <w:lang w:val="kk-KZ"/>
        </w:rPr>
        <w:t>шілдедегі</w:t>
      </w:r>
      <w:r w:rsidR="004A7EF2">
        <w:rPr>
          <w:rFonts w:asciiTheme="majorBidi" w:hAnsiTheme="majorBidi" w:cstheme="majorBidi"/>
          <w:b/>
          <w:bCs/>
          <w:sz w:val="28"/>
          <w:szCs w:val="28"/>
          <w:lang w:val="kk-KZ"/>
        </w:rPr>
        <w:t xml:space="preserve"> </w:t>
      </w:r>
      <w:r>
        <w:rPr>
          <w:rFonts w:asciiTheme="majorBidi" w:hAnsiTheme="majorBidi" w:cstheme="majorBidi"/>
          <w:b/>
          <w:bCs/>
          <w:sz w:val="28"/>
          <w:szCs w:val="28"/>
          <w:lang w:val="kk-KZ"/>
        </w:rPr>
        <w:t xml:space="preserve"> жағдайы</w:t>
      </w:r>
      <w:r w:rsidR="00173C32">
        <w:rPr>
          <w:rFonts w:asciiTheme="majorBidi" w:hAnsiTheme="majorBidi" w:cstheme="majorBidi"/>
          <w:b/>
          <w:bCs/>
          <w:sz w:val="28"/>
          <w:szCs w:val="28"/>
          <w:lang w:val="kk-KZ"/>
        </w:rPr>
        <w:t xml:space="preserve"> бойынша Маңғыстау облысы 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41FE9"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6B926888"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w:t>
            </w:r>
            <w:r w:rsidRPr="00913793">
              <w:rPr>
                <w:rFonts w:ascii="Times New Roman" w:eastAsia="Calibri" w:hAnsi="Times New Roman" w:cs="Times New Roman"/>
                <w:color w:val="000000" w:themeColor="text1"/>
                <w:sz w:val="24"/>
                <w:szCs w:val="24"/>
                <w:lang w:val="kk-KZ"/>
              </w:rPr>
              <w:lastRenderedPageBreak/>
              <w:t>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w:t>
            </w:r>
            <w:r w:rsidRPr="000326CA">
              <w:rPr>
                <w:rFonts w:asciiTheme="majorBidi" w:hAnsiTheme="majorBidi" w:cstheme="majorBidi"/>
                <w:color w:val="000000" w:themeColor="text1"/>
                <w:spacing w:val="2"/>
                <w:sz w:val="20"/>
                <w:szCs w:val="20"/>
                <w:lang w:val="kk-KZ"/>
              </w:rPr>
              <w:lastRenderedPageBreak/>
              <w:t xml:space="preserve">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616D546F" w:rsidR="003C5DBF" w:rsidRPr="003C5DBF" w:rsidRDefault="00AD3188"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Тармақ алынып тасталды</w:t>
            </w:r>
          </w:p>
        </w:tc>
      </w:tr>
      <w:tr w:rsidR="004A7EF2" w:rsidRPr="00AD3188"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0EF03CCD" w:rsidR="004A7EF2" w:rsidRPr="00523512" w:rsidRDefault="00173C3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530497F6"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4B85FEF" w:rsidR="004A7EF2" w:rsidRPr="00523512" w:rsidRDefault="00EF3594"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16 ақпандағы №25/297 шешімі</w:t>
            </w:r>
          </w:p>
        </w:tc>
        <w:tc>
          <w:tcPr>
            <w:tcW w:w="3199" w:type="dxa"/>
            <w:shd w:val="clear" w:color="auto" w:fill="auto"/>
            <w:tcMar>
              <w:top w:w="45" w:type="dxa"/>
              <w:left w:w="75" w:type="dxa"/>
              <w:bottom w:w="45" w:type="dxa"/>
              <w:right w:w="75" w:type="dxa"/>
            </w:tcMar>
            <w:vAlign w:val="center"/>
          </w:tcPr>
          <w:p w14:paraId="74F4C8E8" w14:textId="3981A09C" w:rsidR="004A7EF2" w:rsidRPr="003C5DBF" w:rsidRDefault="00AD3188"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Орындалды</w:t>
            </w:r>
          </w:p>
        </w:tc>
      </w:tr>
      <w:tr w:rsidR="004A7EF2" w:rsidRPr="00173C32"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171C1BAC" w:rsidR="004A7EF2" w:rsidRPr="00523512" w:rsidRDefault="00173C3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0DCDCDD1"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2AF82D48" w:rsidR="004A7EF2" w:rsidRPr="00523512" w:rsidRDefault="00EF3594"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Әзірлеу сатысында</w:t>
            </w:r>
          </w:p>
        </w:tc>
        <w:tc>
          <w:tcPr>
            <w:tcW w:w="3199" w:type="dxa"/>
            <w:shd w:val="clear" w:color="auto" w:fill="auto"/>
            <w:tcMar>
              <w:top w:w="45" w:type="dxa"/>
              <w:left w:w="75" w:type="dxa"/>
              <w:bottom w:w="45" w:type="dxa"/>
              <w:right w:w="75" w:type="dxa"/>
            </w:tcMar>
            <w:vAlign w:val="center"/>
          </w:tcPr>
          <w:p w14:paraId="17413E1D" w14:textId="6AB71502" w:rsidR="004A7EF2" w:rsidRPr="00523512" w:rsidRDefault="00AD3188" w:rsidP="00AD3188">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ПИ-130100 (шешім жобасы мем.тіркеуге жатпайды. Мәслихаттың кезекті сессия отырысында қаралып, бекітіледі.)</w:t>
            </w:r>
          </w:p>
        </w:tc>
      </w:tr>
    </w:tbl>
    <w:p w14:paraId="5FED0F88" w14:textId="77777777" w:rsidR="00C235CF" w:rsidRPr="00C26800" w:rsidRDefault="00C235CF" w:rsidP="00C235CF">
      <w:pPr>
        <w:spacing w:after="0" w:line="240" w:lineRule="auto"/>
        <w:jc w:val="center"/>
        <w:rPr>
          <w:rFonts w:asciiTheme="majorBidi" w:hAnsiTheme="majorBidi" w:cstheme="majorBidi"/>
          <w:bCs/>
          <w:sz w:val="24"/>
          <w:szCs w:val="24"/>
          <w:lang w:val="kk-KZ"/>
        </w:rPr>
      </w:pPr>
    </w:p>
    <w:p w14:paraId="2BD578DB" w14:textId="77777777" w:rsidR="00C235CF" w:rsidRDefault="00C235CF" w:rsidP="00173C32">
      <w:pPr>
        <w:spacing w:after="0" w:line="240" w:lineRule="auto"/>
        <w:rPr>
          <w:rFonts w:asciiTheme="majorBidi" w:hAnsiTheme="majorBidi" w:cstheme="majorBidi"/>
          <w:bCs/>
          <w:sz w:val="24"/>
          <w:szCs w:val="24"/>
          <w:lang w:val="kk-KZ"/>
        </w:rPr>
      </w:pPr>
    </w:p>
    <w:p w14:paraId="7C1F2F2A" w14:textId="2B5D8585" w:rsidR="00CB64F0" w:rsidRDefault="00173C32"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0070602E"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50"/>
        <w:gridCol w:w="2711"/>
        <w:gridCol w:w="1499"/>
        <w:gridCol w:w="1670"/>
        <w:gridCol w:w="1092"/>
        <w:gridCol w:w="4645"/>
        <w:gridCol w:w="1680"/>
      </w:tblGrid>
      <w:tr w:rsidR="00CD3B22" w:rsidRPr="0070602E" w14:paraId="2532687B" w14:textId="77777777" w:rsidTr="00DE7A9F">
        <w:tc>
          <w:tcPr>
            <w:tcW w:w="550"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499"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DE7A9F">
        <w:tc>
          <w:tcPr>
            <w:tcW w:w="550"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499"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AD3188" w14:paraId="41E7DE49" w14:textId="77777777" w:rsidTr="00DE7A9F">
        <w:tc>
          <w:tcPr>
            <w:tcW w:w="550" w:type="dxa"/>
            <w:shd w:val="clear" w:color="auto" w:fill="FFFFFF"/>
            <w:vAlign w:val="center"/>
          </w:tcPr>
          <w:p w14:paraId="4C900260" w14:textId="4BB7FA9C" w:rsidR="00E02FCD" w:rsidRDefault="00AD3188" w:rsidP="00AD3188">
            <w:pPr>
              <w:spacing w:after="0" w:line="240" w:lineRule="auto"/>
              <w:rPr>
                <w:rFonts w:asciiTheme="majorBidi" w:hAnsiTheme="majorBidi" w:cstheme="majorBidi"/>
                <w:bCs/>
                <w:sz w:val="24"/>
                <w:szCs w:val="24"/>
                <w:lang w:val="kk-KZ"/>
              </w:rPr>
            </w:pPr>
            <w:r>
              <w:rPr>
                <w:rFonts w:asciiTheme="majorBidi" w:hAnsiTheme="majorBidi" w:cstheme="majorBidi"/>
                <w:bCs/>
                <w:sz w:val="24"/>
                <w:szCs w:val="24"/>
                <w:lang w:val="kk-KZ"/>
              </w:rPr>
              <w:t>1</w:t>
            </w:r>
          </w:p>
          <w:p w14:paraId="5423C841" w14:textId="2640DFE0" w:rsidR="00AD3188"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(88-т.)</w:t>
            </w: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99"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068E68C7" w:rsidR="00E02FCD" w:rsidRDefault="00EF3594" w:rsidP="00EF3594">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Маңғыстау облыстық мәслихатының 2026 жылғы 10 наурыздағы №26/310 шешімі</w:t>
            </w:r>
          </w:p>
        </w:tc>
        <w:tc>
          <w:tcPr>
            <w:tcW w:w="1680" w:type="dxa"/>
            <w:shd w:val="clear" w:color="auto" w:fill="FFFFFF"/>
            <w:vAlign w:val="center"/>
          </w:tcPr>
          <w:p w14:paraId="7EEC14D3" w14:textId="21D94FCC" w:rsidR="00E02FCD" w:rsidRPr="0070602E" w:rsidRDefault="00AD3188"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bl>
    <w:p w14:paraId="48B1C6CD" w14:textId="77777777" w:rsidR="00B475B6" w:rsidRPr="0070602E" w:rsidRDefault="00B475B6" w:rsidP="00C235CF">
      <w:pPr>
        <w:rPr>
          <w:rFonts w:asciiTheme="majorBidi" w:hAnsiTheme="majorBidi" w:cstheme="majorBidi"/>
          <w:bCs/>
          <w:sz w:val="24"/>
          <w:szCs w:val="24"/>
          <w:lang w:val="kk-KZ"/>
        </w:rPr>
      </w:pPr>
      <w:bookmarkStart w:id="0" w:name="_GoBack"/>
      <w:bookmarkEnd w:id="0"/>
    </w:p>
    <w:sectPr w:rsidR="00B475B6"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79BAB0" w14:textId="77777777" w:rsidR="00B24AE3" w:rsidRDefault="00B24AE3" w:rsidP="003D3970">
      <w:pPr>
        <w:spacing w:after="0" w:line="240" w:lineRule="auto"/>
      </w:pPr>
      <w:r>
        <w:separator/>
      </w:r>
    </w:p>
  </w:endnote>
  <w:endnote w:type="continuationSeparator" w:id="0">
    <w:p w14:paraId="33BFCEBC" w14:textId="77777777" w:rsidR="00B24AE3" w:rsidRDefault="00B24AE3"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F40796" w:rsidRDefault="00F4079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F40796" w:rsidRDefault="00F40796">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F40796" w:rsidRDefault="00F4079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B5455" w14:textId="77777777" w:rsidR="00B24AE3" w:rsidRDefault="00B24AE3" w:rsidP="003D3970">
      <w:pPr>
        <w:spacing w:after="0" w:line="240" w:lineRule="auto"/>
      </w:pPr>
      <w:r>
        <w:separator/>
      </w:r>
    </w:p>
  </w:footnote>
  <w:footnote w:type="continuationSeparator" w:id="0">
    <w:p w14:paraId="6451C4DE" w14:textId="77777777" w:rsidR="00B24AE3" w:rsidRDefault="00B24AE3"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F40796" w:rsidRDefault="00F4079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F40796" w:rsidRDefault="00F40796">
        <w:pPr>
          <w:pStyle w:val="a7"/>
          <w:jc w:val="center"/>
        </w:pPr>
        <w:r>
          <w:fldChar w:fldCharType="begin"/>
        </w:r>
        <w:r>
          <w:instrText>PAGE   \* MERGEFORMAT</w:instrText>
        </w:r>
        <w:r>
          <w:fldChar w:fldCharType="separate"/>
        </w:r>
        <w:r w:rsidR="00173C32">
          <w:rPr>
            <w:noProof/>
          </w:rPr>
          <w:t>2</w:t>
        </w:r>
        <w:r>
          <w:fldChar w:fldCharType="end"/>
        </w:r>
      </w:p>
    </w:sdtContent>
  </w:sdt>
  <w:p w14:paraId="75A22298" w14:textId="77777777" w:rsidR="00F40796" w:rsidRDefault="00F40796">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F40796" w:rsidRDefault="00F4079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4010B"/>
    <w:rsid w:val="0006559D"/>
    <w:rsid w:val="000A0C59"/>
    <w:rsid w:val="000B1CFD"/>
    <w:rsid w:val="0011237C"/>
    <w:rsid w:val="001171F3"/>
    <w:rsid w:val="00173C32"/>
    <w:rsid w:val="001C55F1"/>
    <w:rsid w:val="00203940"/>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30418"/>
    <w:rsid w:val="00434971"/>
    <w:rsid w:val="00451EB7"/>
    <w:rsid w:val="0047729F"/>
    <w:rsid w:val="00481873"/>
    <w:rsid w:val="0048206E"/>
    <w:rsid w:val="004A7EF2"/>
    <w:rsid w:val="004C03B0"/>
    <w:rsid w:val="004D6975"/>
    <w:rsid w:val="004F4CA3"/>
    <w:rsid w:val="00506E30"/>
    <w:rsid w:val="005079EF"/>
    <w:rsid w:val="005510AE"/>
    <w:rsid w:val="005859D3"/>
    <w:rsid w:val="005C13A5"/>
    <w:rsid w:val="005C6C39"/>
    <w:rsid w:val="005D7163"/>
    <w:rsid w:val="005E3573"/>
    <w:rsid w:val="005E7134"/>
    <w:rsid w:val="005F0A4B"/>
    <w:rsid w:val="0061027A"/>
    <w:rsid w:val="00613C96"/>
    <w:rsid w:val="00651777"/>
    <w:rsid w:val="00681264"/>
    <w:rsid w:val="006A3885"/>
    <w:rsid w:val="006A3D8C"/>
    <w:rsid w:val="006D08B0"/>
    <w:rsid w:val="006D5824"/>
    <w:rsid w:val="0070602E"/>
    <w:rsid w:val="00733ADF"/>
    <w:rsid w:val="007340BB"/>
    <w:rsid w:val="0075232A"/>
    <w:rsid w:val="00753E1B"/>
    <w:rsid w:val="00756DC4"/>
    <w:rsid w:val="00796FDD"/>
    <w:rsid w:val="007B2F3F"/>
    <w:rsid w:val="007C3238"/>
    <w:rsid w:val="008267C6"/>
    <w:rsid w:val="008558E0"/>
    <w:rsid w:val="008A7852"/>
    <w:rsid w:val="008B2A1E"/>
    <w:rsid w:val="008F24DC"/>
    <w:rsid w:val="00901FFF"/>
    <w:rsid w:val="00907949"/>
    <w:rsid w:val="00914053"/>
    <w:rsid w:val="009262EC"/>
    <w:rsid w:val="009339DA"/>
    <w:rsid w:val="009413EF"/>
    <w:rsid w:val="00941544"/>
    <w:rsid w:val="009559CA"/>
    <w:rsid w:val="009750F2"/>
    <w:rsid w:val="009858D6"/>
    <w:rsid w:val="00991179"/>
    <w:rsid w:val="00992ED6"/>
    <w:rsid w:val="009C745B"/>
    <w:rsid w:val="009F04D8"/>
    <w:rsid w:val="00A0381D"/>
    <w:rsid w:val="00A647B0"/>
    <w:rsid w:val="00AA652F"/>
    <w:rsid w:val="00AD3188"/>
    <w:rsid w:val="00AE23A6"/>
    <w:rsid w:val="00B073C7"/>
    <w:rsid w:val="00B10854"/>
    <w:rsid w:val="00B165AA"/>
    <w:rsid w:val="00B24AE3"/>
    <w:rsid w:val="00B475B6"/>
    <w:rsid w:val="00B50F78"/>
    <w:rsid w:val="00B72594"/>
    <w:rsid w:val="00BA4AD8"/>
    <w:rsid w:val="00BB6631"/>
    <w:rsid w:val="00BC2631"/>
    <w:rsid w:val="00BD134D"/>
    <w:rsid w:val="00BD169E"/>
    <w:rsid w:val="00BF04F6"/>
    <w:rsid w:val="00C235CF"/>
    <w:rsid w:val="00C41FE9"/>
    <w:rsid w:val="00C81403"/>
    <w:rsid w:val="00C95F6B"/>
    <w:rsid w:val="00CB64F0"/>
    <w:rsid w:val="00CD3B22"/>
    <w:rsid w:val="00D25D07"/>
    <w:rsid w:val="00D271ED"/>
    <w:rsid w:val="00D6451D"/>
    <w:rsid w:val="00DB1AAE"/>
    <w:rsid w:val="00DE7A9F"/>
    <w:rsid w:val="00DF01D0"/>
    <w:rsid w:val="00E02FCD"/>
    <w:rsid w:val="00ED449A"/>
    <w:rsid w:val="00ED72C7"/>
    <w:rsid w:val="00EE4988"/>
    <w:rsid w:val="00EF23B3"/>
    <w:rsid w:val="00EF3594"/>
    <w:rsid w:val="00EF73F6"/>
    <w:rsid w:val="00F36A30"/>
    <w:rsid w:val="00F40796"/>
    <w:rsid w:val="00F661FF"/>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15911552">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1579</TotalTime>
  <Pages>3</Pages>
  <Words>610</Words>
  <Characters>3482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8</cp:revision>
  <cp:lastPrinted>2025-12-29T10:33:00Z</cp:lastPrinted>
  <dcterms:created xsi:type="dcterms:W3CDTF">2026-07-30T11:41:00Z</dcterms:created>
  <dcterms:modified xsi:type="dcterms:W3CDTF">2026-10-08T08:35:00Z</dcterms:modified>
</cp:coreProperties>
</file>