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3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110"/>
        <w:gridCol w:w="3583"/>
        <w:gridCol w:w="2837"/>
      </w:tblGrid>
      <w:tr w:rsidR="00423C44" w14:paraId="340AC3E5" w14:textId="77777777" w:rsidTr="00797537">
        <w:trPr>
          <w:trHeight w:val="352"/>
        </w:trPr>
        <w:tc>
          <w:tcPr>
            <w:tcW w:w="4110" w:type="dxa"/>
          </w:tcPr>
          <w:p w14:paraId="01925212" w14:textId="77777777" w:rsidR="00423C44" w:rsidRDefault="00423C44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</w:pPr>
          </w:p>
        </w:tc>
        <w:tc>
          <w:tcPr>
            <w:tcW w:w="3583" w:type="dxa"/>
          </w:tcPr>
          <w:p w14:paraId="35EAD090" w14:textId="77777777" w:rsidR="00F86B80" w:rsidRDefault="00F86B80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734F4701" w14:textId="77777777" w:rsidR="00F86B80" w:rsidRDefault="00F86B80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5668A0AD" w14:textId="536BCBF1" w:rsidR="00423C44" w:rsidRDefault="00F86B80" w:rsidP="00F86B80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  <w:t xml:space="preserve">               </w:t>
            </w:r>
            <w:r w:rsidR="00423C44"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  <w:t>ҚАУЛЫ</w:t>
            </w:r>
          </w:p>
          <w:p w14:paraId="71634C08" w14:textId="77777777" w:rsidR="00797537" w:rsidRDefault="00797537" w:rsidP="00F86B80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4ECD74F4" w14:textId="0C4FEDD2" w:rsidR="00F86B80" w:rsidRPr="00F86B80" w:rsidRDefault="00F86B80" w:rsidP="00F86B80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/>
                <w:sz w:val="16"/>
                <w:szCs w:val="16"/>
                <w:lang w:val="kk-KZ" w:eastAsia="ko-KR"/>
              </w:rPr>
            </w:pPr>
          </w:p>
        </w:tc>
        <w:tc>
          <w:tcPr>
            <w:tcW w:w="2837" w:type="dxa"/>
          </w:tcPr>
          <w:p w14:paraId="3B0CA1A9" w14:textId="77777777" w:rsidR="00423C44" w:rsidRDefault="00423C44">
            <w:pPr>
              <w:tabs>
                <w:tab w:val="left" w:pos="2194"/>
              </w:tabs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  <w:p w14:paraId="27C462B0" w14:textId="77777777" w:rsidR="00423C44" w:rsidRDefault="00423C44" w:rsidP="00797537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423C44" w14:paraId="7F8DEAEF" w14:textId="77777777" w:rsidTr="00797537">
        <w:trPr>
          <w:trHeight w:val="352"/>
        </w:trPr>
        <w:tc>
          <w:tcPr>
            <w:tcW w:w="4110" w:type="dxa"/>
          </w:tcPr>
          <w:p w14:paraId="1C09E662" w14:textId="03932262" w:rsidR="00423C44" w:rsidRDefault="00797537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t xml:space="preserve">               </w:t>
            </w:r>
            <w:r w:rsidR="00F86B80"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t xml:space="preserve">     </w:t>
            </w:r>
            <w:r w:rsidR="00D41178"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t>Ма</w:t>
            </w:r>
            <w:r w:rsidR="00D41178">
              <w:rPr>
                <w:rFonts w:ascii="Times New Roman" w:hAnsi="Times New Roman" w:cs="Times New Roman"/>
                <w:noProof/>
                <w:sz w:val="28"/>
                <w:szCs w:val="28"/>
                <w:lang w:val="kk-KZ" w:eastAsia="ko-KR"/>
              </w:rPr>
              <w:t>қ</w:t>
            </w:r>
            <w:r w:rsidR="00D41178"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t>аншы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t xml:space="preserve"> </w:t>
            </w:r>
            <w:r w:rsidR="00D4117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.</w:t>
            </w:r>
          </w:p>
        </w:tc>
        <w:tc>
          <w:tcPr>
            <w:tcW w:w="3583" w:type="dxa"/>
            <w:hideMark/>
          </w:tcPr>
          <w:p w14:paraId="42D80E4D" w14:textId="691BBA44" w:rsidR="00423C44" w:rsidRPr="002F489C" w:rsidRDefault="00797537" w:rsidP="00797537">
            <w:pPr>
              <w:tabs>
                <w:tab w:val="left" w:pos="2194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                 </w:t>
            </w:r>
            <w:r w:rsidR="002F489C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№12</w:t>
            </w:r>
          </w:p>
        </w:tc>
        <w:tc>
          <w:tcPr>
            <w:tcW w:w="2837" w:type="dxa"/>
            <w:hideMark/>
          </w:tcPr>
          <w:p w14:paraId="75A96B7F" w14:textId="37C26873" w:rsidR="00423C44" w:rsidRDefault="00797537" w:rsidP="00797537">
            <w:pPr>
              <w:tabs>
                <w:tab w:val="left" w:pos="2194"/>
              </w:tabs>
              <w:spacing w:after="0" w:line="240" w:lineRule="auto"/>
              <w:ind w:right="-391" w:hanging="432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202</w:t>
            </w:r>
            <w:r w:rsidR="00D411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жыл </w:t>
            </w:r>
            <w:r w:rsidR="00D411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D4117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қазан</w:t>
            </w:r>
          </w:p>
        </w:tc>
      </w:tr>
    </w:tbl>
    <w:p w14:paraId="027AC026" w14:textId="77777777" w:rsidR="00423C44" w:rsidRDefault="00423C44" w:rsidP="00423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391CDA6" w14:textId="77777777" w:rsidR="00797537" w:rsidRDefault="00797537" w:rsidP="00423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A2A25E1" w14:textId="62855ECF" w:rsidR="00423C44" w:rsidRPr="00797537" w:rsidRDefault="00D41178" w:rsidP="00423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Мақаншы аудандық</w:t>
      </w:r>
      <w:r w:rsidR="00423C44" w:rsidRPr="00797537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мәслихаттың депутаттарын сайлау жөніндегі бірмандатты</w:t>
      </w:r>
      <w:r w:rsidR="00423C44">
        <w:rPr>
          <w:rFonts w:ascii="Times New Roman" w:hAnsi="Times New Roman" w:cs="Times New Roman"/>
          <w:b/>
          <w:sz w:val="28"/>
          <w:szCs w:val="28"/>
          <w:lang w:val="kk-KZ" w:eastAsia="ko-KR"/>
        </w:rPr>
        <w:t>қ</w:t>
      </w:r>
      <w:r w:rsidR="00423C44" w:rsidRPr="00797537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аумақтық сайлау округтері бойынша округтік сайлау комиссияларын құру туралы</w:t>
      </w:r>
    </w:p>
    <w:p w14:paraId="7DFC0BCB" w14:textId="77777777" w:rsidR="00423C44" w:rsidRPr="00797537" w:rsidRDefault="00423C44" w:rsidP="00423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14:paraId="495D6088" w14:textId="6A0AB150" w:rsidR="00423C44" w:rsidRPr="00AD0772" w:rsidRDefault="00423C44" w:rsidP="00423C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Қазақстан Республикасындағы сайлау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т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>уралы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Конституциялық заңының 10-бабының 3-тармағына сәйкес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және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аудандық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комиссиясының 2022 жылғы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8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қазан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дағы</w:t>
      </w:r>
      <w:r w:rsidR="002F489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№11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аудандық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т</w:t>
      </w:r>
      <w:r w:rsidRPr="00AD077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ың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депутаттарын сайлау бойынша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округтік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комиссияларын құру туралы» қаулысына сәйкес </w:t>
      </w:r>
      <w:r w:rsidRPr="00AD0772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ЕТЕДІ:</w:t>
      </w:r>
    </w:p>
    <w:p w14:paraId="12346DDE" w14:textId="42307D25" w:rsidR="00423C44" w:rsidRPr="00F86B80" w:rsidRDefault="00140462" w:rsidP="00423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1.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аудандық</w:t>
      </w:r>
      <w:r w:rsidR="00423C44"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ын</w:t>
      </w:r>
      <w:r w:rsidR="00423C44"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ың </w:t>
      </w:r>
      <w:r w:rsidR="00423C44">
        <w:rPr>
          <w:rFonts w:ascii="Times New Roman" w:hAnsi="Times New Roman" w:cs="Times New Roman"/>
          <w:sz w:val="28"/>
          <w:szCs w:val="28"/>
          <w:lang w:val="kk-KZ" w:eastAsia="ko-KR"/>
        </w:rPr>
        <w:t>д</w:t>
      </w:r>
      <w:r w:rsidR="00423C44" w:rsidRPr="00F86B80">
        <w:rPr>
          <w:rFonts w:ascii="Times New Roman" w:hAnsi="Times New Roman" w:cs="Times New Roman"/>
          <w:sz w:val="28"/>
          <w:szCs w:val="28"/>
          <w:lang w:val="kk-KZ" w:eastAsia="ko-KR"/>
        </w:rPr>
        <w:t>епутаттары</w:t>
      </w:r>
      <w:r w:rsidR="00C84897">
        <w:rPr>
          <w:rFonts w:ascii="Times New Roman" w:hAnsi="Times New Roman" w:cs="Times New Roman"/>
          <w:sz w:val="28"/>
          <w:szCs w:val="28"/>
          <w:lang w:val="kk-KZ" w:eastAsia="ko-KR"/>
        </w:rPr>
        <w:t>н</w:t>
      </w:r>
      <w:r w:rsidR="00423C44"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бойынша тиісті бірмандатты</w:t>
      </w:r>
      <w:r w:rsidR="00423C44">
        <w:rPr>
          <w:rFonts w:ascii="Times New Roman" w:hAnsi="Times New Roman" w:cs="Times New Roman"/>
          <w:sz w:val="28"/>
          <w:szCs w:val="28"/>
          <w:lang w:val="kk-KZ" w:eastAsia="ko-KR"/>
        </w:rPr>
        <w:t>қ</w:t>
      </w:r>
      <w:r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округтерінде 1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0</w:t>
      </w:r>
      <w:r w:rsidR="00423C44" w:rsidRPr="00F86B8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округтік сайлау комиссиялары құрылсын</w:t>
      </w:r>
      <w:r w:rsidR="009B39A5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</w:p>
    <w:p w14:paraId="222B73CC" w14:textId="6283E9ED" w:rsidR="00423C44" w:rsidRPr="009B39A5" w:rsidRDefault="00140462" w:rsidP="00423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2. 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аудандық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ын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ың депутаттарын сайлау жөніндегі бірмандатты</w:t>
      </w:r>
      <w:r w:rsidR="00423C44">
        <w:rPr>
          <w:rFonts w:ascii="Times New Roman" w:hAnsi="Times New Roman" w:cs="Times New Roman"/>
          <w:sz w:val="28"/>
          <w:szCs w:val="28"/>
          <w:lang w:val="kk-KZ" w:eastAsia="ko-KR"/>
        </w:rPr>
        <w:t>қ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округтерінің округтік сайлау комиссияларының құрамын қалыптастыру</w:t>
      </w:r>
      <w:r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үшін қаулы  </w:t>
      </w:r>
      <w:r w:rsidR="00D41178"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ауданы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</w:t>
      </w:r>
      <w:r w:rsidR="00423C44">
        <w:rPr>
          <w:rFonts w:ascii="Times New Roman" w:hAnsi="Times New Roman" w:cs="Times New Roman"/>
          <w:sz w:val="28"/>
          <w:szCs w:val="28"/>
          <w:lang w:val="kk-KZ" w:eastAsia="ko-KR"/>
        </w:rPr>
        <w:t>ын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а жіберілсін.</w:t>
      </w:r>
    </w:p>
    <w:p w14:paraId="780617F9" w14:textId="4ABD8DFD" w:rsidR="00423C44" w:rsidRPr="009B39A5" w:rsidRDefault="00D41178" w:rsidP="00423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="00140462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. Осы қаулы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Мақаншы ауданы</w:t>
      </w:r>
      <w:r w:rsidR="0014046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әкімінің </w:t>
      </w:r>
      <w:r w:rsidR="00140462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(</w:t>
      </w:r>
      <w:r w:rsidR="00140462">
        <w:rPr>
          <w:rFonts w:ascii="Times New Roman" w:hAnsi="Times New Roman" w:cs="Times New Roman"/>
          <w:sz w:val="28"/>
          <w:szCs w:val="28"/>
          <w:lang w:val="kk-KZ" w:eastAsia="ko-KR"/>
        </w:rPr>
        <w:t>мәслихатының</w:t>
      </w:r>
      <w:r w:rsidR="00140462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)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интерн</w:t>
      </w:r>
      <w:r w:rsidR="00140462" w:rsidRPr="009B39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ет-ресурсында және </w:t>
      </w:r>
      <w:r w:rsidR="00140462" w:rsidRPr="009B39A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Мақаншы айнасы</w:t>
      </w:r>
      <w:r w:rsidR="00140462" w:rsidRPr="009B39A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газет</w:t>
      </w:r>
      <w:r w:rsidR="00423C44">
        <w:rPr>
          <w:rFonts w:ascii="Times New Roman" w:hAnsi="Times New Roman" w:cs="Times New Roman"/>
          <w:sz w:val="28"/>
          <w:szCs w:val="28"/>
          <w:lang w:val="kk-KZ" w:eastAsia="ko-KR"/>
        </w:rPr>
        <w:t>ін</w:t>
      </w:r>
      <w:r w:rsidR="00423C44" w:rsidRPr="009B39A5">
        <w:rPr>
          <w:rFonts w:ascii="Times New Roman" w:hAnsi="Times New Roman" w:cs="Times New Roman"/>
          <w:sz w:val="28"/>
          <w:szCs w:val="28"/>
          <w:lang w:val="kk-KZ" w:eastAsia="ko-KR"/>
        </w:rPr>
        <w:t>де орналастырылсын.</w:t>
      </w:r>
    </w:p>
    <w:p w14:paraId="79E77419" w14:textId="3F53FD2C" w:rsidR="00423C44" w:rsidRPr="009B39A5" w:rsidRDefault="00423C44" w:rsidP="00423C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244E50" w14:textId="77777777" w:rsidR="00940CD3" w:rsidRPr="009B39A5" w:rsidRDefault="00940CD3" w:rsidP="00423C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7B5FFC" w14:textId="6F6842E4" w:rsidR="00F86B80" w:rsidRPr="00D41178" w:rsidRDefault="00D41178" w:rsidP="00F86B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Мақаншы аудандық аумақтық</w:t>
      </w:r>
      <w:r w:rsidR="00F86B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86B80" w:rsidRPr="00D411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14:paraId="511E0244" w14:textId="144ADA50" w:rsidR="00F86B80" w:rsidRDefault="00F86B80" w:rsidP="00F86B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411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төрағасы                                            </w:t>
      </w:r>
      <w:r w:rsidR="00B97B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Н. </w:t>
      </w:r>
      <w:r w:rsidR="00D411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Кожаков</w:t>
      </w:r>
    </w:p>
    <w:p w14:paraId="4B860FFC" w14:textId="7120187A" w:rsidR="00F86B80" w:rsidRDefault="00F86B80" w:rsidP="00F86B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913DAF1" w14:textId="77777777" w:rsidR="00D41178" w:rsidRPr="00D41178" w:rsidRDefault="00D41178" w:rsidP="00D411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Мақаншы аудандық аумақтық </w:t>
      </w:r>
      <w:r w:rsidRPr="00D411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14:paraId="226B7B40" w14:textId="1B7CD817" w:rsidR="00F86B80" w:rsidRPr="00B97B9B" w:rsidRDefault="00D41178" w:rsidP="00D411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4117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86B80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хатшысы                                            </w:t>
      </w:r>
      <w:r w:rsidR="00B97B9B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Е.Калиев</w:t>
      </w:r>
    </w:p>
    <w:p w14:paraId="10641408" w14:textId="77777777" w:rsidR="00F86B80" w:rsidRPr="00B97B9B" w:rsidRDefault="00F86B80" w:rsidP="00F86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757E9AB" w14:textId="77777777" w:rsidR="00F86B80" w:rsidRPr="00B97B9B" w:rsidRDefault="00F86B80" w:rsidP="00F86B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1433962" w14:textId="77777777" w:rsidR="00423C44" w:rsidRPr="00B97B9B" w:rsidRDefault="00423C44" w:rsidP="00194A99">
      <w:pPr>
        <w:jc w:val="right"/>
        <w:rPr>
          <w:color w:val="FF0000"/>
          <w:lang w:val="kk-KZ"/>
        </w:rPr>
      </w:pPr>
    </w:p>
    <w:p w14:paraId="4AFD31C7" w14:textId="77777777" w:rsidR="00423C44" w:rsidRPr="00B97B9B" w:rsidRDefault="00423C44" w:rsidP="00194A99">
      <w:pPr>
        <w:jc w:val="right"/>
        <w:rPr>
          <w:color w:val="FF0000"/>
          <w:lang w:val="kk-KZ"/>
        </w:rPr>
      </w:pPr>
    </w:p>
    <w:p w14:paraId="34F538B7" w14:textId="77777777" w:rsidR="00B371C6" w:rsidRPr="00B97B9B" w:rsidRDefault="00B371C6" w:rsidP="006C2AE4">
      <w:pPr>
        <w:rPr>
          <w:color w:val="FF0000"/>
          <w:lang w:val="kk-KZ"/>
        </w:rPr>
      </w:pPr>
    </w:p>
    <w:p w14:paraId="2C971913" w14:textId="77777777" w:rsidR="00423C44" w:rsidRPr="00B97B9B" w:rsidRDefault="00423C44" w:rsidP="00194A99">
      <w:pPr>
        <w:jc w:val="right"/>
        <w:rPr>
          <w:color w:val="FF0000"/>
          <w:lang w:val="kk-KZ"/>
        </w:rPr>
      </w:pPr>
    </w:p>
    <w:p w14:paraId="3BA9C98A" w14:textId="77777777" w:rsidR="00423C44" w:rsidRPr="00B97B9B" w:rsidRDefault="00423C44" w:rsidP="00194A99">
      <w:pPr>
        <w:jc w:val="right"/>
        <w:rPr>
          <w:color w:val="FF0000"/>
          <w:lang w:val="kk-KZ"/>
        </w:rPr>
      </w:pPr>
    </w:p>
    <w:sectPr w:rsidR="00423C44" w:rsidRPr="00B97B9B" w:rsidSect="00194A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248343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52572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B1"/>
    <w:rsid w:val="0006225C"/>
    <w:rsid w:val="000918CB"/>
    <w:rsid w:val="000A3B8E"/>
    <w:rsid w:val="000F3444"/>
    <w:rsid w:val="00126675"/>
    <w:rsid w:val="00140462"/>
    <w:rsid w:val="00194A99"/>
    <w:rsid w:val="001F36DC"/>
    <w:rsid w:val="00262453"/>
    <w:rsid w:val="002F489C"/>
    <w:rsid w:val="003008E6"/>
    <w:rsid w:val="00327679"/>
    <w:rsid w:val="00347182"/>
    <w:rsid w:val="00372AC0"/>
    <w:rsid w:val="003C0B85"/>
    <w:rsid w:val="00423C44"/>
    <w:rsid w:val="004466E1"/>
    <w:rsid w:val="00554580"/>
    <w:rsid w:val="005679C1"/>
    <w:rsid w:val="005C15E2"/>
    <w:rsid w:val="005C274C"/>
    <w:rsid w:val="006347B1"/>
    <w:rsid w:val="006C2AE4"/>
    <w:rsid w:val="006E2B50"/>
    <w:rsid w:val="006E7393"/>
    <w:rsid w:val="006F7AD4"/>
    <w:rsid w:val="00791A8A"/>
    <w:rsid w:val="00797537"/>
    <w:rsid w:val="007C19D0"/>
    <w:rsid w:val="00816F0E"/>
    <w:rsid w:val="0088627B"/>
    <w:rsid w:val="008C1557"/>
    <w:rsid w:val="008F4FCA"/>
    <w:rsid w:val="0090185E"/>
    <w:rsid w:val="00940CD3"/>
    <w:rsid w:val="009B2497"/>
    <w:rsid w:val="009B39A5"/>
    <w:rsid w:val="009E7A92"/>
    <w:rsid w:val="00AD0772"/>
    <w:rsid w:val="00AF61FF"/>
    <w:rsid w:val="00B23CDB"/>
    <w:rsid w:val="00B371C6"/>
    <w:rsid w:val="00B874B0"/>
    <w:rsid w:val="00B97B9B"/>
    <w:rsid w:val="00BA0B43"/>
    <w:rsid w:val="00BE29E2"/>
    <w:rsid w:val="00C2414B"/>
    <w:rsid w:val="00C4755D"/>
    <w:rsid w:val="00C63A43"/>
    <w:rsid w:val="00C72F3C"/>
    <w:rsid w:val="00C84897"/>
    <w:rsid w:val="00D16B8C"/>
    <w:rsid w:val="00D41178"/>
    <w:rsid w:val="00DE2DE8"/>
    <w:rsid w:val="00E00EA6"/>
    <w:rsid w:val="00EB42DC"/>
    <w:rsid w:val="00F67A64"/>
    <w:rsid w:val="00F8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CB37"/>
  <w15:docId w15:val="{45C7581F-3762-4129-9784-127E8382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B43"/>
  </w:style>
  <w:style w:type="paragraph" w:styleId="3">
    <w:name w:val="heading 3"/>
    <w:basedOn w:val="a"/>
    <w:next w:val="a"/>
    <w:link w:val="30"/>
    <w:unhideWhenUsed/>
    <w:qFormat/>
    <w:rsid w:val="006347B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6347B1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6347B1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47B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6347B1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6347B1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List Paragraph"/>
    <w:basedOn w:val="a"/>
    <w:uiPriority w:val="34"/>
    <w:qFormat/>
    <w:rsid w:val="00634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3</cp:revision>
  <cp:lastPrinted>2022-12-29T14:28:00Z</cp:lastPrinted>
  <dcterms:created xsi:type="dcterms:W3CDTF">2026-10-08T07:05:00Z</dcterms:created>
  <dcterms:modified xsi:type="dcterms:W3CDTF">2026-10-08T10:27:00Z</dcterms:modified>
</cp:coreProperties>
</file>