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2F3C" w:rsidRPr="00B20F4B" w:rsidRDefault="00AF2F3C" w:rsidP="00AF2F3C">
      <w:pPr>
        <w:tabs>
          <w:tab w:val="left" w:pos="910"/>
        </w:tabs>
        <w:spacing w:after="0"/>
        <w:rPr>
          <w:rFonts w:ascii="Times New Roman" w:hAnsi="Times New Roman"/>
          <w:i/>
          <w:sz w:val="18"/>
          <w:szCs w:val="18"/>
          <w:lang w:val="en-US"/>
        </w:rPr>
      </w:pPr>
      <w:bookmarkStart w:id="0" w:name="_GoBack"/>
      <w:bookmarkEnd w:id="0"/>
    </w:p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51"/>
      </w:tblGrid>
      <w:tr w:rsidR="00AF2F3C" w:rsidTr="002C6BB8">
        <w:trPr>
          <w:trHeight w:val="30"/>
        </w:trPr>
        <w:tc>
          <w:tcPr>
            <w:tcW w:w="58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5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AF2F3C" w:rsidRPr="001437D2" w:rsidRDefault="00AF2F3C" w:rsidP="00AF2F3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Халықтыңсанитариялық-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эпидемиологиялық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саламаттығысаласындағы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тергеп-тексеружүргі</w:t>
            </w:r>
            <w:proofErr w:type="gramStart"/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зу</w:t>
            </w:r>
            <w:proofErr w:type="gramEnd"/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қағидаларына</w:t>
            </w:r>
            <w:r w:rsidRPr="001437D2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437D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7-қосымша</w:t>
            </w:r>
          </w:p>
        </w:tc>
      </w:tr>
    </w:tbl>
    <w:p w:rsidR="00AF2F3C" w:rsidRPr="001437D2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bookmarkStart w:id="1" w:name="z403"/>
    </w:p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Тергеп-тексеру</w:t>
      </w:r>
      <w:proofErr w:type="spellEnd"/>
      <w:r w:rsidR="002248F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жүргізу</w:t>
      </w:r>
      <w:proofErr w:type="spellEnd"/>
      <w:r w:rsidR="002248F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нәтижелері</w:t>
      </w:r>
      <w:proofErr w:type="spellEnd"/>
      <w:r w:rsidR="002248F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proofErr w:type="gram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туралы</w:t>
      </w:r>
      <w:proofErr w:type="spellEnd"/>
      <w:proofErr w:type="gramEnd"/>
      <w:r w:rsidR="002248FE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proofErr w:type="spellStart"/>
      <w:r w:rsidRPr="000E0D4D">
        <w:rPr>
          <w:rFonts w:ascii="Times New Roman" w:hAnsi="Times New Roman" w:cs="Times New Roman"/>
          <w:b/>
          <w:color w:val="000000"/>
          <w:sz w:val="24"/>
          <w:szCs w:val="24"/>
        </w:rPr>
        <w:t>ақпарат</w:t>
      </w:r>
      <w:proofErr w:type="spellEnd"/>
    </w:p>
    <w:p w:rsidR="00AF2F3C" w:rsidRPr="000E0D4D" w:rsidRDefault="00AF2F3C" w:rsidP="00AF2F3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41BBC" w:rsidRPr="00741BBC" w:rsidRDefault="00AF2F3C" w:rsidP="00741BBC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</w:pPr>
      <w:bookmarkStart w:id="2" w:name="z404"/>
      <w:bookmarkEnd w:id="1"/>
      <w:r w:rsidRPr="00073CCE">
        <w:rPr>
          <w:rFonts w:ascii="Times New Roman" w:hAnsi="Times New Roman" w:cs="Times New Roman"/>
          <w:color w:val="000000"/>
          <w:sz w:val="24"/>
          <w:szCs w:val="24"/>
        </w:rPr>
        <w:t xml:space="preserve">1. </w:t>
      </w:r>
      <w:proofErr w:type="spellStart"/>
      <w:r w:rsidRPr="000E0D4D">
        <w:rPr>
          <w:rFonts w:ascii="Times New Roman" w:hAnsi="Times New Roman" w:cs="Times New Roman"/>
          <w:color w:val="000000"/>
          <w:sz w:val="24"/>
          <w:szCs w:val="24"/>
        </w:rPr>
        <w:t>Тергеп</w:t>
      </w:r>
      <w:r w:rsidRPr="00073CCE">
        <w:rPr>
          <w:rFonts w:ascii="Times New Roman" w:hAnsi="Times New Roman" w:cs="Times New Roman"/>
          <w:color w:val="000000"/>
          <w:sz w:val="24"/>
          <w:szCs w:val="24"/>
        </w:rPr>
        <w:t>-</w:t>
      </w:r>
      <w:r w:rsidRPr="000E0D4D">
        <w:rPr>
          <w:rFonts w:ascii="Times New Roman" w:hAnsi="Times New Roman" w:cs="Times New Roman"/>
          <w:color w:val="000000"/>
          <w:sz w:val="24"/>
          <w:szCs w:val="24"/>
        </w:rPr>
        <w:t>тексеружүргізудіңнегізі</w:t>
      </w:r>
      <w:proofErr w:type="spellEnd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: </w:t>
      </w:r>
      <w:r w:rsidR="00741BBC" w:rsidRPr="00741BBC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30.09</w:t>
      </w:r>
      <w:r w:rsidR="00A67685" w:rsidRPr="00741BBC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 xml:space="preserve">.2026ж. </w:t>
      </w:r>
      <w:r w:rsidR="009312DC" w:rsidRPr="00741BBC">
        <w:rPr>
          <w:rFonts w:ascii="Times New Roman" w:hAnsi="Times New Roman" w:cs="Times New Roman"/>
          <w:b/>
          <w:i/>
          <w:sz w:val="22"/>
          <w:szCs w:val="22"/>
          <w:u w:val="single"/>
        </w:rPr>
        <w:t>№</w:t>
      </w:r>
      <w:r w:rsidR="009312DC" w:rsidRPr="00741BBC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 xml:space="preserve"> </w:t>
      </w:r>
      <w:r w:rsidR="00741BBC" w:rsidRPr="00741BBC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22</w:t>
      </w:r>
      <w:r w:rsidR="00CD6539" w:rsidRPr="00741BBC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 xml:space="preserve"> </w:t>
      </w:r>
      <w:r w:rsidR="00723BD2" w:rsidRPr="00741BBC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 xml:space="preserve">шұғыл хабархат диагнозы </w:t>
      </w:r>
      <w:bookmarkStart w:id="3" w:name="z405"/>
      <w:bookmarkEnd w:id="2"/>
      <w:r w:rsidR="00741BBC" w:rsidRPr="00741BBC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 xml:space="preserve">18.0 Th7–Th8 омыртқаларының туберкулездік спондилиті, Th7–Th8 </w:t>
      </w:r>
      <w:proofErr w:type="gramStart"/>
      <w:r w:rsidR="00741BBC" w:rsidRPr="00741BBC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омырт</w:t>
      </w:r>
      <w:proofErr w:type="gramEnd"/>
      <w:r w:rsidR="00741BBC" w:rsidRPr="00741BBC"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  <w:t>қа денелерінің деструкциясы және жұлынның қысылуы. Төменгі бөлімдегі терең парапарез. Жамбас астауы мүшелерінің қызметінің бұзылуы, ұстай алмау түрі, белсенді кезең дәріге сезімтал туберкулез, жаңа жағдай, ДЕТ 1 "A " тобы)</w:t>
      </w:r>
    </w:p>
    <w:p w:rsidR="00AF2F3C" w:rsidRPr="00741BBC" w:rsidRDefault="00AF2F3C" w:rsidP="00741BBC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2"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2. Тергеп-тексеру жүргізетін бақылау және қадағалау органы: </w:t>
      </w:r>
      <w:r w:rsidRPr="00741BBC">
        <w:rPr>
          <w:rFonts w:ascii="Times New Roman" w:hAnsi="Times New Roman" w:cs="Times New Roman"/>
          <w:b/>
          <w:i/>
          <w:color w:val="000000"/>
          <w:sz w:val="22"/>
          <w:szCs w:val="22"/>
          <w:u w:val="single"/>
          <w:lang w:val="kk-KZ"/>
        </w:rPr>
        <w:t>«Бурабай аудандық санитариялық-эпидемиологиялық қадағалау басқармасы» РММ</w:t>
      </w:r>
    </w:p>
    <w:p w:rsidR="00AF2F3C" w:rsidRPr="00741BBC" w:rsidRDefault="00AF2F3C" w:rsidP="00AF2F3C">
      <w:pPr>
        <w:spacing w:after="0"/>
        <w:jc w:val="both"/>
        <w:rPr>
          <w:rFonts w:ascii="Times New Roman" w:hAnsi="Times New Roman" w:cs="Times New Roman"/>
          <w:szCs w:val="24"/>
          <w:lang w:val="kk-KZ"/>
        </w:rPr>
      </w:pPr>
      <w:bookmarkStart w:id="4" w:name="z406"/>
      <w:bookmarkEnd w:id="3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3. Тартылған сарапшылар (</w:t>
      </w:r>
      <w:r w:rsidR="0035398B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деректерді пайдалануға келісім) </w:t>
      </w:r>
      <w:r w:rsidR="0035398B" w:rsidRPr="00741BB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тартылмады</w:t>
      </w:r>
    </w:p>
    <w:p w:rsidR="00741787" w:rsidRPr="00741BBC" w:rsidRDefault="00AF2F3C" w:rsidP="00741787">
      <w:pPr>
        <w:spacing w:after="0"/>
        <w:jc w:val="both"/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</w:pPr>
      <w:bookmarkStart w:id="5" w:name="z407"/>
      <w:bookmarkEnd w:id="4"/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4. Тергеп-тексеру жүргізу мерзімі: </w:t>
      </w:r>
      <w:bookmarkStart w:id="6" w:name="z408"/>
      <w:bookmarkEnd w:id="5"/>
      <w:r w:rsidR="00741787" w:rsidRPr="00741BB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202</w:t>
      </w:r>
      <w:r w:rsidR="00E545A4" w:rsidRPr="00741BB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6</w:t>
      </w:r>
      <w:r w:rsidR="0035398B" w:rsidRPr="00741BB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 xml:space="preserve"> жылдың </w:t>
      </w:r>
      <w:r w:rsidR="00741BBC" w:rsidRPr="00741BB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01-06</w:t>
      </w:r>
      <w:r w:rsidR="00C87400" w:rsidRPr="00741BB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 xml:space="preserve"> </w:t>
      </w:r>
      <w:r w:rsidR="00741BBC" w:rsidRPr="00741BB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қазан</w:t>
      </w:r>
      <w:r w:rsidR="00546046" w:rsidRPr="00741BB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 xml:space="preserve"> </w:t>
      </w:r>
      <w:r w:rsidR="00741787" w:rsidRPr="00741BB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аралығында.</w:t>
      </w:r>
    </w:p>
    <w:p w:rsidR="00546046" w:rsidRPr="00741BBC" w:rsidRDefault="00AF2F3C" w:rsidP="00F64D53">
      <w:pPr>
        <w:spacing w:after="0"/>
        <w:jc w:val="both"/>
        <w:rPr>
          <w:rFonts w:ascii="Times New Roman" w:hAnsi="Times New Roman" w:cs="Times New Roman"/>
          <w:b/>
          <w:sz w:val="20"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5. Тергеп-тексеру жүргізілген жеке және (немесе) заңды тұлғалар</w:t>
      </w:r>
      <w:bookmarkEnd w:id="6"/>
      <w:r w:rsidR="006F5D83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35398B" w:rsidRPr="00741BBC">
        <w:rPr>
          <w:rFonts w:ascii="Times New Roman" w:hAnsi="Times New Roman" w:cs="Times New Roman"/>
          <w:b/>
          <w:i/>
          <w:szCs w:val="24"/>
          <w:u w:val="single"/>
          <w:lang w:val="kk-KZ"/>
        </w:rPr>
        <w:t xml:space="preserve">ШЖҚ МКК "Бурабай аудандық емханасы" </w:t>
      </w:r>
    </w:p>
    <w:p w:rsidR="00546046" w:rsidRPr="00741BBC" w:rsidRDefault="00AF2F3C" w:rsidP="0035398B">
      <w:pPr>
        <w:spacing w:after="0"/>
        <w:jc w:val="both"/>
        <w:rPr>
          <w:rFonts w:ascii="Times New Roman" w:hAnsi="Times New Roman" w:cs="Times New Roman"/>
          <w:b/>
          <w:sz w:val="20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6. Халықтың санитариялық-эпидемиологиялық саламаттылығы саласындағы нормативтік құқықтық актілер талаптарының анықталған бұзушылықтарының  себептері мен </w:t>
      </w:r>
      <w:r w:rsidRPr="0035398B">
        <w:rPr>
          <w:rFonts w:ascii="Times New Roman" w:hAnsi="Times New Roman" w:cs="Times New Roman"/>
          <w:color w:val="000000"/>
          <w:sz w:val="24"/>
          <w:szCs w:val="24"/>
          <w:lang w:val="kk-KZ"/>
        </w:rPr>
        <w:t>сипаты</w:t>
      </w:r>
      <w:r w:rsidRPr="0035398B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Pr="0035398B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Pr="0035398B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Pr="0035398B">
        <w:rPr>
          <w:rFonts w:ascii="Times New Roman" w:hAnsi="Times New Roman" w:cs="Times New Roman"/>
          <w:color w:val="000000"/>
          <w:sz w:val="24"/>
          <w:szCs w:val="24"/>
          <w:lang w:val="kk-KZ"/>
        </w:rPr>
        <w:softHyphen/>
      </w:r>
      <w:r w:rsidR="0035398B" w:rsidRPr="0035398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>:</w:t>
      </w:r>
      <w:r w:rsidR="0035398B">
        <w:rPr>
          <w:rFonts w:ascii="Times New Roman" w:hAnsi="Times New Roman" w:cs="Times New Roman"/>
          <w:b/>
          <w:color w:val="000000"/>
          <w:sz w:val="24"/>
          <w:szCs w:val="24"/>
          <w:lang w:val="kk-KZ"/>
        </w:rPr>
        <w:t xml:space="preserve"> </w:t>
      </w:r>
      <w:r w:rsidR="0035398B" w:rsidRPr="00741BB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бұзушылықтар анықталмады</w:t>
      </w:r>
    </w:p>
    <w:p w:rsidR="0035398B" w:rsidRPr="00741BBC" w:rsidRDefault="00AF2F3C" w:rsidP="0035398B">
      <w:pPr>
        <w:spacing w:after="0"/>
        <w:jc w:val="both"/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</w:t>
      </w:r>
      <w:r w:rsidR="0010745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және (немесе) заңды тұлғалар </w:t>
      </w:r>
      <w:bookmarkStart w:id="7" w:name="z415"/>
      <w:r w:rsidR="0035398B" w:rsidRPr="00741BBC">
        <w:rPr>
          <w:rFonts w:ascii="Times New Roman" w:hAnsi="Times New Roman" w:cs="Times New Roman"/>
          <w:b/>
          <w:i/>
          <w:color w:val="000000"/>
          <w:szCs w:val="24"/>
          <w:u w:val="single"/>
          <w:lang w:val="kk-KZ"/>
        </w:rPr>
        <w:t>бұзушылықтар анықталмады</w:t>
      </w:r>
    </w:p>
    <w:p w:rsidR="00741BBC" w:rsidRPr="00741BBC" w:rsidRDefault="00AF2F3C" w:rsidP="00741BBC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  <w:r w:rsidRPr="000E0D4D">
        <w:rPr>
          <w:rFonts w:ascii="Times New Roman" w:hAnsi="Times New Roman" w:cs="Times New Roman"/>
          <w:color w:val="000000"/>
          <w:sz w:val="24"/>
          <w:szCs w:val="24"/>
          <w:lang w:val="kk-KZ"/>
        </w:rPr>
        <w:t>8. Қабылданған шаралар</w:t>
      </w:r>
      <w:bookmarkEnd w:id="7"/>
      <w:r w:rsidR="00D51B02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="00741BBC" w:rsidRPr="00741BB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Байланыста болған адамдар тобы анықталып, олар тексеруден өтті</w:t>
      </w:r>
      <w:r w:rsidR="00741BB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,</w:t>
      </w:r>
      <w:r w:rsidR="00741BBC" w:rsidRPr="00741BB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 олардың арасында туберкулез жағдайлары анықталған жоқ. Фтизиатрм</w:t>
      </w:r>
      <w:r w:rsidR="00741BB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ен бірлесіп, туберкулез ошағына </w:t>
      </w:r>
      <w:r w:rsidR="00741BBC" w:rsidRPr="00741BB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 xml:space="preserve">барып тексеру жүргізілді. Халықтың санитариялық-эпидемиологиялық саламаттылығына қатысты тексеру шаралары ұйымдастырылды (тексеру тағайындау туралы № 91 </w:t>
      </w:r>
      <w:r w:rsidR="00741BB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акті</w:t>
      </w:r>
      <w:r w:rsidR="00741BBC" w:rsidRPr="00741BBC"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  <w:t>) және санитариялық-эпидемияға қарсы әрі санитариялық-профилактикалық шараларды жүргізу туралы бұйрық (№ 722, 30 қыркүйек 2026 жыл) шығарылды.</w:t>
      </w:r>
    </w:p>
    <w:p w:rsidR="00AF2F3C" w:rsidRPr="00741BBC" w:rsidRDefault="00AF2F3C" w:rsidP="003868CB">
      <w:pPr>
        <w:pStyle w:val="HTML"/>
        <w:jc w:val="both"/>
        <w:rPr>
          <w:rFonts w:ascii="Times New Roman" w:hAnsi="Times New Roman" w:cs="Times New Roman"/>
          <w:b/>
          <w:i/>
          <w:sz w:val="22"/>
          <w:szCs w:val="24"/>
          <w:u w:val="single"/>
          <w:lang w:val="kk-KZ"/>
        </w:rPr>
      </w:pPr>
    </w:p>
    <w:p w:rsidR="00AF2F3C" w:rsidRDefault="00AF2F3C" w:rsidP="00AF2F3C">
      <w:pPr>
        <w:spacing w:after="0" w:line="240" w:lineRule="auto"/>
        <w:jc w:val="right"/>
        <w:rPr>
          <w:rFonts w:ascii="Times New Roman" w:hAnsi="Times New Roman" w:cs="Times New Roman"/>
          <w:i/>
          <w:sz w:val="20"/>
          <w:szCs w:val="20"/>
          <w:lang w:val="kk-KZ"/>
        </w:rPr>
      </w:pPr>
    </w:p>
    <w:sectPr w:rsidR="00AF2F3C" w:rsidSect="005C2922">
      <w:headerReference w:type="default" r:id="rId8"/>
      <w:pgSz w:w="11906" w:h="16838"/>
      <w:pgMar w:top="851" w:right="850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4E6F" w:rsidRDefault="004A4E6F" w:rsidP="00FB1918">
      <w:pPr>
        <w:spacing w:after="0" w:line="240" w:lineRule="auto"/>
      </w:pPr>
      <w:r>
        <w:separator/>
      </w:r>
    </w:p>
  </w:endnote>
  <w:endnote w:type="continuationSeparator" w:id="0">
    <w:p w:rsidR="004A4E6F" w:rsidRDefault="004A4E6F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4E6F" w:rsidRDefault="004A4E6F" w:rsidP="00FB1918">
      <w:pPr>
        <w:spacing w:after="0" w:line="240" w:lineRule="auto"/>
      </w:pPr>
      <w:r>
        <w:separator/>
      </w:r>
    </w:p>
  </w:footnote>
  <w:footnote w:type="continuationSeparator" w:id="0">
    <w:p w:rsidR="004A4E6F" w:rsidRDefault="004A4E6F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4A4E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 «Департамент санитарно-эпидемиологического контроля  Акмолинской области   Комитета санитарно-эпидемиологического контроля Министерства здравоохранения  Республики Казахстан» - Мардушева Г. К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74C7"/>
    <w:rsid w:val="00073CCE"/>
    <w:rsid w:val="00080254"/>
    <w:rsid w:val="000E0D4D"/>
    <w:rsid w:val="00107454"/>
    <w:rsid w:val="001D2161"/>
    <w:rsid w:val="002248FE"/>
    <w:rsid w:val="0024242B"/>
    <w:rsid w:val="002C6BB8"/>
    <w:rsid w:val="003216FA"/>
    <w:rsid w:val="003536B5"/>
    <w:rsid w:val="0035398B"/>
    <w:rsid w:val="0036642E"/>
    <w:rsid w:val="003803C2"/>
    <w:rsid w:val="003868CB"/>
    <w:rsid w:val="003A3B28"/>
    <w:rsid w:val="003B7B1D"/>
    <w:rsid w:val="003C1B79"/>
    <w:rsid w:val="003D3BE9"/>
    <w:rsid w:val="004311B5"/>
    <w:rsid w:val="004A4E6F"/>
    <w:rsid w:val="004F1CC6"/>
    <w:rsid w:val="0054242C"/>
    <w:rsid w:val="00546046"/>
    <w:rsid w:val="00583121"/>
    <w:rsid w:val="005B4954"/>
    <w:rsid w:val="005B5D53"/>
    <w:rsid w:val="005C2922"/>
    <w:rsid w:val="005D05F1"/>
    <w:rsid w:val="005F44B3"/>
    <w:rsid w:val="005F492F"/>
    <w:rsid w:val="006B0E13"/>
    <w:rsid w:val="006F5D83"/>
    <w:rsid w:val="006F62FB"/>
    <w:rsid w:val="007170BF"/>
    <w:rsid w:val="00723BD2"/>
    <w:rsid w:val="00741787"/>
    <w:rsid w:val="00741BBC"/>
    <w:rsid w:val="007A4255"/>
    <w:rsid w:val="007B524D"/>
    <w:rsid w:val="00886E28"/>
    <w:rsid w:val="008A3634"/>
    <w:rsid w:val="009312DC"/>
    <w:rsid w:val="009E5C61"/>
    <w:rsid w:val="00A04A1A"/>
    <w:rsid w:val="00A674C7"/>
    <w:rsid w:val="00A67685"/>
    <w:rsid w:val="00A82AC0"/>
    <w:rsid w:val="00A97883"/>
    <w:rsid w:val="00A97F51"/>
    <w:rsid w:val="00AF2F3C"/>
    <w:rsid w:val="00AF6356"/>
    <w:rsid w:val="00B05975"/>
    <w:rsid w:val="00B20F4B"/>
    <w:rsid w:val="00C117F4"/>
    <w:rsid w:val="00C256D9"/>
    <w:rsid w:val="00C83090"/>
    <w:rsid w:val="00C87400"/>
    <w:rsid w:val="00C95A63"/>
    <w:rsid w:val="00C965A1"/>
    <w:rsid w:val="00CD6539"/>
    <w:rsid w:val="00D035CA"/>
    <w:rsid w:val="00D5177E"/>
    <w:rsid w:val="00D51B02"/>
    <w:rsid w:val="00D77754"/>
    <w:rsid w:val="00DC3F33"/>
    <w:rsid w:val="00DE33E9"/>
    <w:rsid w:val="00E545A4"/>
    <w:rsid w:val="00E610C3"/>
    <w:rsid w:val="00E66B91"/>
    <w:rsid w:val="00EE6525"/>
    <w:rsid w:val="00F23629"/>
    <w:rsid w:val="00F32B18"/>
    <w:rsid w:val="00F64D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"/>
    <w:link w:val="a4"/>
    <w:uiPriority w:val="1"/>
    <w:qFormat/>
    <w:rsid w:val="00AF2F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qFormat/>
    <w:locked/>
    <w:rsid w:val="00AF2F3C"/>
    <w:rPr>
      <w:rFonts w:eastAsiaTheme="minorEastAsia"/>
      <w:lang w:eastAsia="ru-RU"/>
    </w:rPr>
  </w:style>
  <w:style w:type="character" w:customStyle="1" w:styleId="y2iqfc">
    <w:name w:val="y2iqfc"/>
    <w:basedOn w:val="a0"/>
    <w:rsid w:val="00AF2F3C"/>
  </w:style>
  <w:style w:type="character" w:styleId="a5">
    <w:name w:val="Hyperlink"/>
    <w:basedOn w:val="a0"/>
    <w:uiPriority w:val="99"/>
    <w:unhideWhenUsed/>
    <w:rsid w:val="00AF2F3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2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F3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AF2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F2F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495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Айгерим,Без интервала2,No Spacing,Обя,мелкий,Без интервала21,норма,мой рабочий,Без интерваль,No Spacing12,No Spacing121,свой,Без интервала28,Без интеБез интервала,14 TNR,МОЙ СТИЛЬ,Без интервала11,Елжан,Без интервала22,для приказов,для писе"/>
    <w:link w:val="a4"/>
    <w:uiPriority w:val="1"/>
    <w:qFormat/>
    <w:rsid w:val="00AF2F3C"/>
    <w:pPr>
      <w:spacing w:after="0" w:line="240" w:lineRule="auto"/>
    </w:pPr>
    <w:rPr>
      <w:rFonts w:eastAsiaTheme="minorEastAsia"/>
      <w:lang w:eastAsia="ru-RU"/>
    </w:rPr>
  </w:style>
  <w:style w:type="character" w:customStyle="1" w:styleId="a4">
    <w:name w:val="Без интервала Знак"/>
    <w:aliases w:val="Айгерим Знак,Без интервала2 Знак,No Spacing Знак,Обя Знак,мелкий Знак,Без интервала21 Знак,норма Знак,мой рабочий Знак,Без интерваль Знак,No Spacing12 Знак,No Spacing121 Знак,свой Знак,Без интервала28 Знак,Без интеБез интервала Знак"/>
    <w:link w:val="a3"/>
    <w:uiPriority w:val="1"/>
    <w:qFormat/>
    <w:locked/>
    <w:rsid w:val="00AF2F3C"/>
    <w:rPr>
      <w:rFonts w:eastAsiaTheme="minorEastAsia"/>
      <w:lang w:eastAsia="ru-RU"/>
    </w:rPr>
  </w:style>
  <w:style w:type="character" w:customStyle="1" w:styleId="y2iqfc">
    <w:name w:val="y2iqfc"/>
    <w:basedOn w:val="a0"/>
    <w:rsid w:val="00AF2F3C"/>
  </w:style>
  <w:style w:type="character" w:styleId="a5">
    <w:name w:val="Hyperlink"/>
    <w:basedOn w:val="a0"/>
    <w:uiPriority w:val="99"/>
    <w:unhideWhenUsed/>
    <w:rsid w:val="00AF2F3C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F2F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F2F3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AF2F3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AF2F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5B49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5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7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75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8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66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30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6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00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20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5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350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08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40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7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721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37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86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9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89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8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7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02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9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5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4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656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8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6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5E6C2D-FE8C-4FCD-949B-72448BFAA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канцелярия</dc:creator>
  <cp:lastModifiedBy>канцелярия</cp:lastModifiedBy>
  <cp:revision>2</cp:revision>
  <dcterms:created xsi:type="dcterms:W3CDTF">2026-10-08T11:43:00Z</dcterms:created>
  <dcterms:modified xsi:type="dcterms:W3CDTF">2026-10-08T11:43:00Z</dcterms:modified>
</cp:coreProperties>
</file>