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C4F9D" w14:textId="77777777" w:rsidR="00FD0176" w:rsidRDefault="00FD0176" w:rsidP="00FD0176">
      <w:pPr>
        <w:jc w:val="right"/>
        <w:rPr>
          <w:rFonts w:ascii="Arial" w:hAnsi="Arial" w:cs="Arial"/>
          <w:i/>
          <w:sz w:val="32"/>
          <w:lang w:val="kk-KZ"/>
        </w:rPr>
      </w:pPr>
      <w:r w:rsidRPr="00F27AB1">
        <w:rPr>
          <w:rFonts w:ascii="Arial" w:hAnsi="Arial" w:cs="Arial"/>
          <w:i/>
          <w:sz w:val="32"/>
          <w:lang w:val="kk-KZ"/>
        </w:rPr>
        <w:t xml:space="preserve">Басқарманың мемлекеттік </w:t>
      </w:r>
    </w:p>
    <w:p w14:paraId="209705F1" w14:textId="77777777" w:rsidR="00FD0176" w:rsidRDefault="00FD0176" w:rsidP="00FD0176">
      <w:pPr>
        <w:jc w:val="right"/>
        <w:rPr>
          <w:rFonts w:ascii="Arial" w:hAnsi="Arial" w:cs="Arial"/>
          <w:i/>
          <w:sz w:val="32"/>
          <w:lang w:val="kk-KZ"/>
        </w:rPr>
      </w:pPr>
      <w:r w:rsidRPr="00F27AB1">
        <w:rPr>
          <w:rFonts w:ascii="Arial" w:hAnsi="Arial" w:cs="Arial"/>
          <w:i/>
          <w:sz w:val="32"/>
          <w:lang w:val="kk-KZ"/>
        </w:rPr>
        <w:t xml:space="preserve">көрсетілетін қызметтері бойынша </w:t>
      </w:r>
    </w:p>
    <w:p w14:paraId="5CCBA21A" w14:textId="77777777" w:rsidR="00FD0176" w:rsidRPr="00F27AB1" w:rsidRDefault="00FD0176" w:rsidP="00FD0176">
      <w:pPr>
        <w:jc w:val="right"/>
        <w:rPr>
          <w:rFonts w:ascii="Arial" w:hAnsi="Arial" w:cs="Arial"/>
          <w:i/>
          <w:sz w:val="32"/>
          <w:szCs w:val="28"/>
          <w:lang w:val="kk-KZ"/>
        </w:rPr>
      </w:pPr>
      <w:r>
        <w:rPr>
          <w:rFonts w:ascii="Arial" w:hAnsi="Arial" w:cs="Arial"/>
          <w:i/>
          <w:sz w:val="32"/>
          <w:lang w:val="kk-KZ"/>
        </w:rPr>
        <w:t>3</w:t>
      </w:r>
      <w:r w:rsidRPr="00F27AB1">
        <w:rPr>
          <w:rFonts w:ascii="Arial" w:hAnsi="Arial" w:cs="Arial"/>
          <w:i/>
          <w:sz w:val="32"/>
          <w:lang w:val="kk-KZ"/>
        </w:rPr>
        <w:t xml:space="preserve"> ай қорытындысы туралы есебі</w:t>
      </w:r>
    </w:p>
    <w:p w14:paraId="0B169817" w14:textId="0F03D9F0" w:rsidR="00FD0176" w:rsidRPr="00F27AB1" w:rsidRDefault="00FD0176" w:rsidP="00FD0176">
      <w:pPr>
        <w:jc w:val="right"/>
        <w:rPr>
          <w:rFonts w:ascii="Arial" w:hAnsi="Arial" w:cs="Arial"/>
          <w:i/>
          <w:sz w:val="32"/>
          <w:szCs w:val="28"/>
          <w:lang w:val="kk-KZ"/>
        </w:rPr>
      </w:pPr>
      <w:r>
        <w:rPr>
          <w:rFonts w:ascii="Arial" w:hAnsi="Arial" w:cs="Arial"/>
          <w:i/>
          <w:sz w:val="32"/>
          <w:szCs w:val="28"/>
          <w:lang w:val="kk-KZ"/>
        </w:rPr>
        <w:t>0</w:t>
      </w:r>
      <w:r w:rsidRPr="00E16AB4">
        <w:rPr>
          <w:rFonts w:ascii="Arial" w:hAnsi="Arial" w:cs="Arial"/>
          <w:i/>
          <w:sz w:val="32"/>
          <w:szCs w:val="28"/>
          <w:lang w:val="kk-KZ"/>
        </w:rPr>
        <w:t>5</w:t>
      </w:r>
      <w:r>
        <w:rPr>
          <w:rFonts w:ascii="Arial" w:hAnsi="Arial" w:cs="Arial"/>
          <w:i/>
          <w:sz w:val="32"/>
          <w:szCs w:val="28"/>
          <w:lang w:val="kk-KZ"/>
        </w:rPr>
        <w:t>.</w:t>
      </w:r>
      <w:r w:rsidR="00F23080" w:rsidRPr="00F23080">
        <w:rPr>
          <w:rFonts w:ascii="Arial" w:hAnsi="Arial" w:cs="Arial"/>
          <w:i/>
          <w:sz w:val="32"/>
          <w:szCs w:val="28"/>
          <w:lang w:val="kk-KZ"/>
        </w:rPr>
        <w:t>1</w:t>
      </w:r>
      <w:r w:rsidR="000372F8">
        <w:rPr>
          <w:rFonts w:ascii="Arial" w:hAnsi="Arial" w:cs="Arial"/>
          <w:i/>
          <w:sz w:val="32"/>
          <w:szCs w:val="28"/>
          <w:lang w:val="kk-KZ"/>
        </w:rPr>
        <w:t>0</w:t>
      </w:r>
      <w:r>
        <w:rPr>
          <w:rFonts w:ascii="Arial" w:hAnsi="Arial" w:cs="Arial"/>
          <w:i/>
          <w:sz w:val="32"/>
          <w:szCs w:val="28"/>
          <w:lang w:val="kk-KZ"/>
        </w:rPr>
        <w:t>.202</w:t>
      </w:r>
      <w:r w:rsidR="000372F8">
        <w:rPr>
          <w:rFonts w:ascii="Arial" w:hAnsi="Arial" w:cs="Arial"/>
          <w:i/>
          <w:sz w:val="32"/>
          <w:szCs w:val="28"/>
          <w:lang w:val="kk-KZ"/>
        </w:rPr>
        <w:t>6</w:t>
      </w:r>
      <w:r>
        <w:rPr>
          <w:rFonts w:ascii="Arial" w:hAnsi="Arial" w:cs="Arial"/>
          <w:i/>
          <w:sz w:val="32"/>
          <w:szCs w:val="28"/>
          <w:lang w:val="kk-KZ"/>
        </w:rPr>
        <w:t xml:space="preserve"> ж.</w:t>
      </w:r>
    </w:p>
    <w:p w14:paraId="7CD55942" w14:textId="77777777" w:rsidR="00FD0176" w:rsidRPr="00F27AB1" w:rsidRDefault="00FD0176" w:rsidP="00FD0176">
      <w:pPr>
        <w:jc w:val="center"/>
        <w:rPr>
          <w:rFonts w:ascii="Arial" w:hAnsi="Arial" w:cs="Arial"/>
          <w:szCs w:val="28"/>
          <w:lang w:val="kk-KZ"/>
        </w:rPr>
      </w:pPr>
    </w:p>
    <w:p w14:paraId="1FCE2DF1" w14:textId="6DB41A19" w:rsidR="00FD0176" w:rsidRPr="00F27AB1" w:rsidRDefault="00FD0176" w:rsidP="00FD0176">
      <w:pPr>
        <w:jc w:val="center"/>
        <w:rPr>
          <w:rFonts w:ascii="Arial" w:hAnsi="Arial" w:cs="Arial"/>
          <w:i/>
          <w:szCs w:val="28"/>
          <w:lang w:val="kk-KZ"/>
        </w:rPr>
      </w:pPr>
      <w:r w:rsidRPr="00F27AB1">
        <w:rPr>
          <w:rFonts w:ascii="Arial" w:hAnsi="Arial" w:cs="Arial"/>
          <w:i/>
          <w:szCs w:val="28"/>
          <w:lang w:val="kk-KZ"/>
        </w:rPr>
        <w:t xml:space="preserve">Есептік кезең </w:t>
      </w:r>
      <w:r>
        <w:rPr>
          <w:rFonts w:ascii="Arial" w:hAnsi="Arial" w:cs="Arial"/>
          <w:i/>
          <w:szCs w:val="28"/>
          <w:lang w:val="kk-KZ"/>
        </w:rPr>
        <w:t>202</w:t>
      </w:r>
      <w:r w:rsidR="002C1A62">
        <w:rPr>
          <w:rFonts w:ascii="Arial" w:hAnsi="Arial" w:cs="Arial"/>
          <w:i/>
          <w:szCs w:val="28"/>
          <w:lang w:val="kk-KZ"/>
        </w:rPr>
        <w:t>6</w:t>
      </w:r>
      <w:r w:rsidRPr="00F27AB1">
        <w:rPr>
          <w:rFonts w:ascii="Arial" w:hAnsi="Arial" w:cs="Arial"/>
          <w:i/>
          <w:szCs w:val="28"/>
          <w:lang w:val="kk-KZ"/>
        </w:rPr>
        <w:t xml:space="preserve"> </w:t>
      </w:r>
      <w:r w:rsidRPr="009A5493">
        <w:rPr>
          <w:rFonts w:ascii="Arial" w:hAnsi="Arial" w:cs="Arial"/>
          <w:i/>
          <w:szCs w:val="28"/>
          <w:lang w:val="kk-KZ"/>
        </w:rPr>
        <w:t xml:space="preserve">жылғы </w:t>
      </w:r>
      <w:r w:rsidR="00F23080">
        <w:rPr>
          <w:rFonts w:ascii="Arial" w:hAnsi="Arial" w:cs="Arial"/>
          <w:i/>
          <w:szCs w:val="28"/>
          <w:lang w:val="kk-KZ"/>
        </w:rPr>
        <w:t>ІІ</w:t>
      </w:r>
      <w:r w:rsidR="00320402">
        <w:rPr>
          <w:rFonts w:ascii="Arial" w:hAnsi="Arial" w:cs="Arial"/>
          <w:i/>
          <w:szCs w:val="28"/>
          <w:lang w:val="kk-KZ"/>
        </w:rPr>
        <w:t>І</w:t>
      </w:r>
      <w:r w:rsidRPr="009A5493">
        <w:rPr>
          <w:rFonts w:ascii="Arial" w:hAnsi="Arial" w:cs="Arial"/>
          <w:i/>
          <w:szCs w:val="28"/>
          <w:lang w:val="kk-KZ"/>
        </w:rPr>
        <w:t xml:space="preserve"> тоқсаны</w:t>
      </w:r>
    </w:p>
    <w:p w14:paraId="43C53EDB" w14:textId="77777777" w:rsidR="00FD0176" w:rsidRPr="00F27AB1" w:rsidRDefault="00FD0176" w:rsidP="00FD0176">
      <w:pPr>
        <w:rPr>
          <w:rFonts w:ascii="Arial" w:hAnsi="Arial" w:cs="Arial"/>
          <w:szCs w:val="28"/>
          <w:lang w:val="kk-KZ"/>
        </w:rPr>
      </w:pPr>
    </w:p>
    <w:p w14:paraId="01093C44" w14:textId="77777777" w:rsidR="00FD0176" w:rsidRPr="00F27AB1" w:rsidRDefault="00FD0176" w:rsidP="00FD0176">
      <w:pPr>
        <w:ind w:left="3540" w:hanging="3540"/>
        <w:jc w:val="center"/>
        <w:rPr>
          <w:rFonts w:ascii="Arial" w:hAnsi="Arial" w:cs="Arial"/>
          <w:b/>
          <w:szCs w:val="28"/>
          <w:lang w:val="kk-KZ"/>
        </w:rPr>
      </w:pPr>
      <w:r w:rsidRPr="00F27AB1">
        <w:rPr>
          <w:rFonts w:ascii="Arial" w:hAnsi="Arial" w:cs="Arial"/>
          <w:b/>
          <w:szCs w:val="28"/>
          <w:lang w:val="kk-KZ"/>
        </w:rPr>
        <w:t>Талдамалық анықтама</w:t>
      </w:r>
    </w:p>
    <w:p w14:paraId="5A59B4F9" w14:textId="77777777" w:rsidR="00FD0176" w:rsidRPr="00F27AB1" w:rsidRDefault="00FD0176" w:rsidP="00FD0176">
      <w:pPr>
        <w:ind w:left="3540" w:hanging="3540"/>
        <w:jc w:val="center"/>
        <w:rPr>
          <w:rFonts w:ascii="Arial" w:hAnsi="Arial" w:cs="Arial"/>
          <w:b/>
          <w:szCs w:val="28"/>
          <w:lang w:val="kk-KZ"/>
        </w:rPr>
      </w:pPr>
    </w:p>
    <w:p w14:paraId="3E809E1C" w14:textId="77777777" w:rsidR="00FD0176" w:rsidRDefault="00FD0176" w:rsidP="00FD0176">
      <w:pPr>
        <w:ind w:left="709" w:hanging="709"/>
        <w:rPr>
          <w:rFonts w:ascii="Arial" w:eastAsia="Times New Roman" w:hAnsi="Arial" w:cs="Arial"/>
          <w:bCs/>
          <w:szCs w:val="28"/>
          <w:lang w:val="kk-KZ" w:eastAsia="ru-RU"/>
        </w:rPr>
      </w:pPr>
      <w:r w:rsidRPr="00F27AB1">
        <w:rPr>
          <w:rFonts w:ascii="Arial" w:hAnsi="Arial" w:cs="Arial"/>
          <w:b/>
          <w:szCs w:val="28"/>
          <w:lang w:val="kk-KZ"/>
        </w:rPr>
        <w:tab/>
      </w:r>
    </w:p>
    <w:p w14:paraId="05382CA0" w14:textId="16688D3B" w:rsidR="00FD0176" w:rsidRPr="00F27AB1" w:rsidRDefault="00FD0176" w:rsidP="00FD0176">
      <w:pPr>
        <w:ind w:left="709" w:hanging="1"/>
        <w:rPr>
          <w:rFonts w:ascii="Arial" w:hAnsi="Arial" w:cs="Arial"/>
          <w:b/>
          <w:szCs w:val="28"/>
          <w:lang w:val="kk-KZ"/>
        </w:rPr>
      </w:pPr>
      <w:r w:rsidRPr="00F27AB1">
        <w:rPr>
          <w:rFonts w:ascii="Arial" w:hAnsi="Arial" w:cs="Arial"/>
          <w:b/>
          <w:szCs w:val="28"/>
          <w:lang w:val="kk-KZ"/>
        </w:rPr>
        <w:t>І. Көрсетілген мемлекеттік қызметтер туралы</w:t>
      </w:r>
    </w:p>
    <w:p w14:paraId="3981708E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Cs/>
          <w:szCs w:val="28"/>
          <w:shd w:val="clear" w:color="auto" w:fill="FFFFFF" w:themeFill="background1"/>
          <w:lang w:val="kk-KZ"/>
        </w:rPr>
      </w:pPr>
      <w:bookmarkStart w:id="0" w:name="_Hlk187160971"/>
      <w:r w:rsidRPr="00473033">
        <w:rPr>
          <w:rFonts w:ascii="Arial" w:hAnsi="Arial" w:cs="Arial"/>
          <w:szCs w:val="28"/>
          <w:lang w:val="kk-KZ"/>
        </w:rPr>
        <w:t xml:space="preserve">Жамбыл облысы әкімдігінің табиғи ресурстар және табиғат пайдалануды реттеу басқармасы бойынша 2026 жылдың </w:t>
      </w:r>
      <w:r>
        <w:rPr>
          <w:rFonts w:ascii="Arial" w:hAnsi="Arial" w:cs="Arial"/>
          <w:szCs w:val="28"/>
          <w:lang w:val="kk-KZ"/>
        </w:rPr>
        <w:t>І</w:t>
      </w:r>
      <w:r w:rsidRPr="00473033">
        <w:rPr>
          <w:rFonts w:ascii="Arial" w:hAnsi="Arial" w:cs="Arial"/>
          <w:szCs w:val="28"/>
          <w:lang w:val="kk-KZ"/>
        </w:rPr>
        <w:t xml:space="preserve">ІІ тоқсанда </w:t>
      </w:r>
      <w:r w:rsidRPr="00473033">
        <w:rPr>
          <w:rFonts w:ascii="Arial" w:hAnsi="Arial" w:cs="Arial"/>
          <w:szCs w:val="28"/>
          <w:shd w:val="clear" w:color="auto" w:fill="FFFFFF" w:themeFill="background1"/>
          <w:lang w:val="kk-KZ"/>
        </w:rPr>
        <w:t>мемлекеттік көрсетілетін қызметті берушілердің ақпараттық жүйелері арқылы электрондық түрде көрсетілген мемлекеттік қызметтердің саны –</w:t>
      </w:r>
      <w:r w:rsidRPr="00473033">
        <w:rPr>
          <w:rFonts w:ascii="Arial" w:hAnsi="Arial" w:cs="Arial"/>
          <w:b/>
          <w:szCs w:val="28"/>
          <w:shd w:val="clear" w:color="auto" w:fill="FFFFFF" w:themeFill="background1"/>
          <w:lang w:val="kk-KZ"/>
        </w:rPr>
        <w:t xml:space="preserve"> </w:t>
      </w:r>
      <w:bookmarkStart w:id="1" w:name="_Hlk178757450"/>
      <w:r w:rsidRPr="00FA51E0">
        <w:rPr>
          <w:rFonts w:ascii="Arial" w:hAnsi="Arial" w:cs="Arial"/>
          <w:b/>
          <w:szCs w:val="28"/>
          <w:shd w:val="clear" w:color="auto" w:fill="FFFFFF" w:themeFill="background1"/>
          <w:lang w:val="kk-KZ"/>
        </w:rPr>
        <w:t>491</w:t>
      </w:r>
      <w:r w:rsidRPr="00FA51E0">
        <w:rPr>
          <w:rFonts w:ascii="Arial" w:hAnsi="Arial" w:cs="Arial"/>
          <w:i/>
          <w:szCs w:val="28"/>
          <w:shd w:val="clear" w:color="auto" w:fill="FFFFFF" w:themeFill="background1"/>
          <w:lang w:val="kk-KZ"/>
        </w:rPr>
        <w:t xml:space="preserve"> (100%) (жеке тұлға –245, заңды тұлға – 246) </w:t>
      </w:r>
      <w:r w:rsidRPr="00FA51E0">
        <w:rPr>
          <w:rFonts w:ascii="Arial" w:hAnsi="Arial" w:cs="Arial"/>
          <w:iCs/>
          <w:szCs w:val="28"/>
          <w:shd w:val="clear" w:color="auto" w:fill="FFFFFF" w:themeFill="background1"/>
          <w:lang w:val="kk-KZ"/>
        </w:rPr>
        <w:t>және қағаз түрінде</w:t>
      </w:r>
      <w:r w:rsidRPr="00FA51E0">
        <w:rPr>
          <w:rFonts w:ascii="Arial" w:hAnsi="Arial" w:cs="Arial"/>
          <w:i/>
          <w:szCs w:val="28"/>
          <w:shd w:val="clear" w:color="auto" w:fill="FFFFFF" w:themeFill="background1"/>
          <w:lang w:val="kk-KZ"/>
        </w:rPr>
        <w:t xml:space="preserve"> – 0 (жеке тұлға-0)</w:t>
      </w:r>
      <w:r w:rsidRPr="00FA51E0">
        <w:rPr>
          <w:rFonts w:ascii="Arial" w:hAnsi="Arial" w:cs="Arial"/>
          <w:iCs/>
          <w:szCs w:val="28"/>
          <w:shd w:val="clear" w:color="auto" w:fill="FFFFFF" w:themeFill="background1"/>
          <w:lang w:val="kk-KZ"/>
        </w:rPr>
        <w:t>;</w:t>
      </w:r>
    </w:p>
    <w:bookmarkEnd w:id="1"/>
    <w:p w14:paraId="35C7BEEB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szCs w:val="28"/>
          <w:lang w:val="kk-KZ"/>
        </w:rPr>
      </w:pPr>
      <w:r w:rsidRPr="00473033">
        <w:rPr>
          <w:rFonts w:ascii="Arial" w:hAnsi="Arial" w:cs="Arial"/>
          <w:szCs w:val="28"/>
          <w:lang w:val="kk-KZ"/>
        </w:rPr>
        <w:t>Оның ішінде:</w:t>
      </w:r>
    </w:p>
    <w:p w14:paraId="4AF41436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bookmarkStart w:id="2" w:name="_Hlk178757461"/>
      <w:r w:rsidRPr="00473033">
        <w:rPr>
          <w:rFonts w:ascii="Arial" w:hAnsi="Arial" w:cs="Arial"/>
          <w:i/>
          <w:iCs/>
          <w:color w:val="000000"/>
          <w:szCs w:val="28"/>
          <w:lang w:val="kk-KZ"/>
        </w:rPr>
        <w:t xml:space="preserve">ІI санаттағы объектілер үшін әсер етуге арналған экологиялық рұқсат беру </w:t>
      </w:r>
      <w:r w:rsidRPr="00473033">
        <w:rPr>
          <w:rFonts w:ascii="Arial" w:hAnsi="Arial" w:cs="Arial"/>
          <w:i/>
          <w:iCs/>
          <w:szCs w:val="28"/>
          <w:lang w:val="kk-KZ"/>
        </w:rPr>
        <w:t xml:space="preserve">– </w:t>
      </w:r>
      <w:r w:rsidRPr="00D126DE">
        <w:rPr>
          <w:rFonts w:ascii="Arial" w:hAnsi="Arial" w:cs="Arial"/>
          <w:i/>
          <w:iCs/>
          <w:szCs w:val="28"/>
          <w:lang w:val="kk-KZ"/>
        </w:rPr>
        <w:t>2</w:t>
      </w:r>
      <w:r>
        <w:rPr>
          <w:rFonts w:ascii="Arial" w:hAnsi="Arial" w:cs="Arial"/>
          <w:i/>
          <w:iCs/>
          <w:szCs w:val="28"/>
          <w:lang w:val="kk-KZ"/>
        </w:rPr>
        <w:t>6</w:t>
      </w:r>
      <w:r w:rsidRPr="00473033">
        <w:rPr>
          <w:rFonts w:ascii="Arial" w:hAnsi="Arial" w:cs="Arial"/>
          <w:i/>
          <w:iCs/>
          <w:szCs w:val="28"/>
          <w:lang w:val="kk-KZ"/>
        </w:rPr>
        <w:t>;</w:t>
      </w:r>
    </w:p>
    <w:p w14:paraId="10B84977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>Облыстардың, республикалық маңызы бар қалалардың, астананың жергілікті атқарушы органдарымен жүзеге асыратын мемлекеттік экологиялық сараптама қорытындысын беру –</w:t>
      </w:r>
      <w:r w:rsidRPr="00D126DE">
        <w:rPr>
          <w:rFonts w:ascii="Arial" w:hAnsi="Arial" w:cs="Arial"/>
          <w:i/>
          <w:iCs/>
          <w:szCs w:val="28"/>
          <w:lang w:val="kk-KZ"/>
        </w:rPr>
        <w:t>47</w:t>
      </w:r>
      <w:r w:rsidRPr="00473033">
        <w:rPr>
          <w:rFonts w:ascii="Arial" w:hAnsi="Arial" w:cs="Arial"/>
          <w:i/>
          <w:iCs/>
          <w:szCs w:val="28"/>
          <w:lang w:val="kk-KZ"/>
        </w:rPr>
        <w:t xml:space="preserve"> ;</w:t>
      </w:r>
    </w:p>
    <w:p w14:paraId="08E718A6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 xml:space="preserve">Ағаш кесу және орман билетін беру – </w:t>
      </w:r>
      <w:r>
        <w:rPr>
          <w:rFonts w:ascii="Arial" w:hAnsi="Arial" w:cs="Arial"/>
          <w:i/>
          <w:iCs/>
          <w:szCs w:val="28"/>
          <w:lang w:val="kk-KZ"/>
        </w:rPr>
        <w:t>143;</w:t>
      </w:r>
    </w:p>
    <w:p w14:paraId="24A9578C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 xml:space="preserve">Жануарлар дүниесін пайдалануға рұқсат беру – </w:t>
      </w:r>
      <w:r w:rsidRPr="00D126DE">
        <w:rPr>
          <w:rFonts w:ascii="Arial" w:hAnsi="Arial" w:cs="Arial"/>
          <w:i/>
          <w:iCs/>
          <w:szCs w:val="28"/>
          <w:lang w:val="kk-KZ"/>
        </w:rPr>
        <w:t>242</w:t>
      </w:r>
      <w:r w:rsidRPr="00473033">
        <w:rPr>
          <w:rFonts w:ascii="Arial" w:hAnsi="Arial" w:cs="Arial"/>
          <w:i/>
          <w:iCs/>
          <w:szCs w:val="28"/>
          <w:lang w:val="kk-KZ"/>
        </w:rPr>
        <w:t>;</w:t>
      </w:r>
    </w:p>
    <w:p w14:paraId="0F905507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 xml:space="preserve">Болашақ құрылыс учаскесі астындағы жер қойнауында пайдалы қазбалардың жоқ немесе оның аз мөлшерде екендігі туралы қорытынды беру – </w:t>
      </w:r>
      <w:r w:rsidRPr="00D126DE">
        <w:rPr>
          <w:rFonts w:ascii="Arial" w:hAnsi="Arial" w:cs="Arial"/>
          <w:i/>
          <w:iCs/>
          <w:szCs w:val="28"/>
          <w:lang w:val="kk-KZ"/>
        </w:rPr>
        <w:t>9</w:t>
      </w:r>
      <w:r w:rsidRPr="00473033">
        <w:rPr>
          <w:rFonts w:ascii="Arial" w:hAnsi="Arial" w:cs="Arial"/>
          <w:i/>
          <w:iCs/>
          <w:szCs w:val="28"/>
          <w:lang w:val="kk-KZ"/>
        </w:rPr>
        <w:t>;</w:t>
      </w:r>
    </w:p>
    <w:p w14:paraId="2F1AA5BE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 xml:space="preserve">Кең іздеушілікке арналған лицензия беру – </w:t>
      </w:r>
      <w:r w:rsidRPr="00D126DE">
        <w:rPr>
          <w:rFonts w:ascii="Arial" w:hAnsi="Arial" w:cs="Arial"/>
          <w:i/>
          <w:iCs/>
          <w:szCs w:val="28"/>
        </w:rPr>
        <w:t>3</w:t>
      </w:r>
      <w:r w:rsidRPr="00473033">
        <w:rPr>
          <w:rFonts w:ascii="Arial" w:hAnsi="Arial" w:cs="Arial"/>
          <w:i/>
          <w:iCs/>
          <w:szCs w:val="28"/>
          <w:lang w:val="kk-KZ"/>
        </w:rPr>
        <w:t>;</w:t>
      </w:r>
    </w:p>
    <w:p w14:paraId="2C552658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i/>
          <w:iCs/>
          <w:szCs w:val="28"/>
          <w:lang w:val="kk-KZ"/>
        </w:rPr>
        <w:t xml:space="preserve">Балық ресурстарын және басқа су жануарларын пайдалануға рұқсат беру – </w:t>
      </w:r>
      <w:r w:rsidRPr="00D126DE">
        <w:rPr>
          <w:rFonts w:ascii="Arial" w:hAnsi="Arial" w:cs="Arial"/>
          <w:i/>
          <w:iCs/>
          <w:szCs w:val="28"/>
          <w:lang w:val="kk-KZ"/>
        </w:rPr>
        <w:t>21</w:t>
      </w:r>
      <w:r w:rsidRPr="00473033">
        <w:rPr>
          <w:rFonts w:ascii="Arial" w:hAnsi="Arial" w:cs="Arial"/>
          <w:i/>
          <w:iCs/>
          <w:szCs w:val="28"/>
          <w:lang w:val="kk-KZ"/>
        </w:rPr>
        <w:t>.</w:t>
      </w:r>
    </w:p>
    <w:bookmarkEnd w:id="0"/>
    <w:bookmarkEnd w:id="2"/>
    <w:p w14:paraId="52650579" w14:textId="77777777" w:rsidR="00F23080" w:rsidRPr="00473033" w:rsidRDefault="00F23080" w:rsidP="00F23080">
      <w:pPr>
        <w:ind w:firstLine="708"/>
        <w:jc w:val="both"/>
        <w:rPr>
          <w:rFonts w:ascii="Arial" w:hAnsi="Arial" w:cs="Arial"/>
          <w:i/>
          <w:iCs/>
          <w:szCs w:val="28"/>
          <w:lang w:val="kk-KZ"/>
        </w:rPr>
      </w:pPr>
      <w:r w:rsidRPr="00473033">
        <w:rPr>
          <w:rFonts w:ascii="Arial" w:hAnsi="Arial" w:cs="Arial"/>
          <w:szCs w:val="28"/>
          <w:lang w:val="kk-KZ" w:eastAsia="ar-SA"/>
        </w:rPr>
        <w:t xml:space="preserve">2026 жылдың </w:t>
      </w:r>
      <w:r>
        <w:rPr>
          <w:rFonts w:ascii="Arial" w:hAnsi="Arial" w:cs="Arial"/>
          <w:szCs w:val="28"/>
          <w:lang w:val="kk-KZ" w:eastAsia="ar-SA"/>
        </w:rPr>
        <w:t>шілде-қыркүйек</w:t>
      </w:r>
      <w:r w:rsidRPr="00473033">
        <w:rPr>
          <w:rFonts w:ascii="Arial" w:hAnsi="Arial" w:cs="Arial"/>
          <w:szCs w:val="28"/>
          <w:lang w:val="kk-KZ" w:eastAsia="ar-SA"/>
        </w:rPr>
        <w:t xml:space="preserve"> айлары кезеңі бойынша «ХҚКО ЫАЖ Мониторинг» жүйесінен алынған жүктелімге сәйкес, Басқарма тарапынан мерзімі бұзылып көрсетілген мемлекеттік қызметтер анықталмады. </w:t>
      </w:r>
    </w:p>
    <w:p w14:paraId="6AA1E6F8" w14:textId="77777777" w:rsidR="0007142D" w:rsidRPr="0007142D" w:rsidRDefault="0007142D" w:rsidP="0007142D">
      <w:pPr>
        <w:ind w:firstLine="708"/>
        <w:jc w:val="both"/>
        <w:rPr>
          <w:rFonts w:ascii="Arial" w:eastAsia="Times New Roman" w:hAnsi="Arial" w:cs="Arial"/>
          <w:bCs/>
          <w:szCs w:val="28"/>
          <w:lang w:val="kk-KZ" w:eastAsia="ru-RU"/>
        </w:rPr>
      </w:pPr>
      <w:r w:rsidRPr="0007142D">
        <w:rPr>
          <w:rFonts w:ascii="Arial" w:eastAsia="Times New Roman" w:hAnsi="Arial" w:cs="Arial"/>
          <w:bCs/>
          <w:szCs w:val="28"/>
          <w:lang w:val="kk-KZ" w:eastAsia="ru-RU"/>
        </w:rPr>
        <w:t>Көрсетілетін мемлекеттік қызметтердің сапасын арттыру мақсатында басқармаға қарасты 15 орман шаруашылығы мекемелерінің және 1 «Меркі» мемлекеттік өңірлік табиғи паркінің мемлекеттік көрсетілетін қызметтерге жауапты мамандарына тұрақты түрде түсіндіру жұмыстары жүргізіліп отырады.</w:t>
      </w:r>
    </w:p>
    <w:p w14:paraId="3DC5E8A5" w14:textId="77777777" w:rsidR="00004E06" w:rsidRDefault="00004E06" w:rsidP="00004E06">
      <w:pPr>
        <w:ind w:firstLine="708"/>
        <w:jc w:val="both"/>
        <w:rPr>
          <w:rFonts w:ascii="Arial" w:hAnsi="Arial" w:cs="Arial"/>
          <w:b/>
          <w:szCs w:val="28"/>
          <w:lang w:val="kk-KZ"/>
        </w:rPr>
      </w:pPr>
    </w:p>
    <w:p w14:paraId="7AEA325C" w14:textId="77777777" w:rsidR="0007142D" w:rsidRDefault="0007142D" w:rsidP="00004E06">
      <w:pPr>
        <w:ind w:firstLine="708"/>
        <w:jc w:val="both"/>
        <w:rPr>
          <w:rFonts w:ascii="Arial" w:hAnsi="Arial" w:cs="Arial"/>
          <w:b/>
          <w:szCs w:val="28"/>
          <w:lang w:val="kk-KZ"/>
        </w:rPr>
      </w:pPr>
    </w:p>
    <w:p w14:paraId="2302C426" w14:textId="77777777" w:rsidR="0007142D" w:rsidRDefault="0007142D" w:rsidP="00004E06">
      <w:pPr>
        <w:ind w:firstLine="708"/>
        <w:jc w:val="both"/>
        <w:rPr>
          <w:rFonts w:ascii="Arial" w:hAnsi="Arial" w:cs="Arial"/>
          <w:b/>
          <w:szCs w:val="28"/>
          <w:lang w:val="kk-KZ"/>
        </w:rPr>
      </w:pPr>
    </w:p>
    <w:p w14:paraId="223516ED" w14:textId="059AE9AA" w:rsidR="00004E06" w:rsidRPr="00004E06" w:rsidRDefault="00004E06" w:rsidP="00004E06">
      <w:pPr>
        <w:ind w:firstLine="708"/>
        <w:jc w:val="both"/>
        <w:rPr>
          <w:rFonts w:ascii="Arial" w:hAnsi="Arial" w:cs="Arial"/>
          <w:b/>
          <w:szCs w:val="28"/>
          <w:lang w:val="kk-KZ"/>
        </w:rPr>
      </w:pPr>
      <w:r w:rsidRPr="00F27AB1">
        <w:rPr>
          <w:rFonts w:ascii="Arial" w:hAnsi="Arial" w:cs="Arial"/>
          <w:b/>
          <w:szCs w:val="28"/>
          <w:lang w:val="kk-KZ"/>
        </w:rPr>
        <w:lastRenderedPageBreak/>
        <w:t>І</w:t>
      </w:r>
      <w:r>
        <w:rPr>
          <w:rFonts w:ascii="Arial" w:hAnsi="Arial" w:cs="Arial"/>
          <w:b/>
          <w:szCs w:val="28"/>
          <w:lang w:val="kk-KZ"/>
        </w:rPr>
        <w:t>І</w:t>
      </w:r>
      <w:r w:rsidRPr="00F27AB1">
        <w:rPr>
          <w:rFonts w:ascii="Arial" w:hAnsi="Arial" w:cs="Arial"/>
          <w:b/>
          <w:szCs w:val="28"/>
          <w:lang w:val="kk-KZ"/>
        </w:rPr>
        <w:t>.  Жүргізілген ішкі бақылау іс-шаралары туралы</w:t>
      </w:r>
    </w:p>
    <w:p w14:paraId="69BD42FC" w14:textId="5EDCB178" w:rsidR="00004E06" w:rsidRDefault="00004E06" w:rsidP="00004E06">
      <w:pPr>
        <w:ind w:firstLine="708"/>
        <w:jc w:val="both"/>
        <w:rPr>
          <w:rFonts w:ascii="Arial" w:eastAsia="Times New Roman" w:hAnsi="Arial" w:cs="Arial"/>
          <w:bCs/>
          <w:szCs w:val="28"/>
          <w:lang w:val="kk-KZ" w:eastAsia="ru-RU"/>
        </w:rPr>
      </w:pPr>
      <w:r w:rsidRPr="00FD0176">
        <w:rPr>
          <w:rFonts w:ascii="Arial" w:eastAsia="Times New Roman" w:hAnsi="Arial" w:cs="Arial"/>
          <w:bCs/>
          <w:szCs w:val="28"/>
          <w:lang w:val="kk-KZ" w:eastAsia="ru-RU"/>
        </w:rPr>
        <w:t xml:space="preserve">Басқарманың ішкі бақылау іс-шараларын өткізу жоспарына сәйкес </w:t>
      </w:r>
      <w:r w:rsidR="0007142D">
        <w:rPr>
          <w:rFonts w:ascii="Arial" w:eastAsia="Times New Roman" w:hAnsi="Arial" w:cs="Arial"/>
          <w:bCs/>
          <w:szCs w:val="28"/>
          <w:lang w:val="kk-KZ" w:eastAsia="ru-RU"/>
        </w:rPr>
        <w:t>1</w:t>
      </w:r>
      <w:r w:rsidRPr="00FD0176">
        <w:rPr>
          <w:rFonts w:ascii="Arial" w:eastAsia="Times New Roman" w:hAnsi="Arial" w:cs="Arial"/>
          <w:bCs/>
          <w:szCs w:val="28"/>
          <w:lang w:val="kk-KZ" w:eastAsia="ru-RU"/>
        </w:rPr>
        <w:t xml:space="preserve"> тоқсанда </w:t>
      </w:r>
      <w:r w:rsidR="00F23080">
        <w:rPr>
          <w:rFonts w:ascii="Arial" w:eastAsia="Times New Roman" w:hAnsi="Arial" w:cs="Arial"/>
          <w:bCs/>
          <w:szCs w:val="28"/>
          <w:lang w:val="kk-KZ" w:eastAsia="ru-RU"/>
        </w:rPr>
        <w:t>Байзақ</w:t>
      </w:r>
      <w:r w:rsidRPr="00FD0176">
        <w:rPr>
          <w:rFonts w:ascii="Arial" w:eastAsia="Times New Roman" w:hAnsi="Arial" w:cs="Arial"/>
          <w:bCs/>
          <w:szCs w:val="28"/>
          <w:lang w:val="kk-KZ" w:eastAsia="ru-RU"/>
        </w:rPr>
        <w:t xml:space="preserve"> орман</w:t>
      </w:r>
      <w:r>
        <w:rPr>
          <w:rFonts w:ascii="Arial" w:eastAsia="Times New Roman" w:hAnsi="Arial" w:cs="Arial"/>
          <w:bCs/>
          <w:szCs w:val="28"/>
          <w:lang w:val="kk-KZ" w:eastAsia="ru-RU"/>
        </w:rPr>
        <w:t>дарды</w:t>
      </w:r>
      <w:r w:rsidRPr="00FD0176">
        <w:rPr>
          <w:rFonts w:ascii="Arial" w:eastAsia="Times New Roman" w:hAnsi="Arial" w:cs="Arial"/>
          <w:bCs/>
          <w:szCs w:val="28"/>
          <w:lang w:val="kk-KZ" w:eastAsia="ru-RU"/>
        </w:rPr>
        <w:t xml:space="preserve"> және жануарлар дүниесін қорғау </w:t>
      </w:r>
      <w:r>
        <w:rPr>
          <w:rFonts w:ascii="Arial" w:eastAsia="Times New Roman" w:hAnsi="Arial" w:cs="Arial"/>
          <w:bCs/>
          <w:szCs w:val="28"/>
          <w:lang w:val="kk-KZ" w:eastAsia="ru-RU"/>
        </w:rPr>
        <w:t xml:space="preserve">жөніндегі </w:t>
      </w:r>
      <w:r w:rsidRPr="00FD0176">
        <w:rPr>
          <w:rFonts w:ascii="Arial" w:eastAsia="Times New Roman" w:hAnsi="Arial" w:cs="Arial"/>
          <w:bCs/>
          <w:szCs w:val="28"/>
          <w:lang w:val="kk-KZ" w:eastAsia="ru-RU"/>
        </w:rPr>
        <w:t>мекемесінде тексеру тағайындал</w:t>
      </w:r>
      <w:r w:rsidR="00320402">
        <w:rPr>
          <w:rFonts w:ascii="Arial" w:eastAsia="Times New Roman" w:hAnsi="Arial" w:cs="Arial"/>
          <w:bCs/>
          <w:szCs w:val="28"/>
          <w:lang w:val="kk-KZ" w:eastAsia="ru-RU"/>
        </w:rPr>
        <w:t xml:space="preserve">ды. </w:t>
      </w:r>
    </w:p>
    <w:p w14:paraId="1CBFA2ED" w14:textId="77777777" w:rsidR="00004E06" w:rsidRPr="00F27AB1" w:rsidRDefault="00004E06" w:rsidP="00004E06">
      <w:pPr>
        <w:ind w:firstLine="708"/>
        <w:jc w:val="both"/>
        <w:rPr>
          <w:rFonts w:ascii="Arial" w:hAnsi="Arial" w:cs="Arial"/>
          <w:szCs w:val="28"/>
          <w:lang w:val="kk-KZ"/>
        </w:rPr>
      </w:pPr>
      <w:r w:rsidRPr="00F27AB1">
        <w:rPr>
          <w:rFonts w:ascii="Arial" w:eastAsia="Times New Roman" w:hAnsi="Arial" w:cs="Arial"/>
          <w:bCs/>
          <w:szCs w:val="28"/>
          <w:lang w:val="kk-KZ" w:eastAsia="ru-RU"/>
        </w:rPr>
        <w:t>Басқарманың ішкі бақылау жұмыстарына жауапты мамандары бекітілген жоспарға сай тоқсан сайын мемлекеттік көрсетілетін қызметтер сапасына бақылау жұмыстарын тұрақты жүргізіп келеді</w:t>
      </w:r>
      <w:r>
        <w:rPr>
          <w:rFonts w:ascii="Arial" w:eastAsia="Times New Roman" w:hAnsi="Arial" w:cs="Arial"/>
          <w:bCs/>
          <w:szCs w:val="28"/>
          <w:lang w:val="kk-KZ" w:eastAsia="ru-RU"/>
        </w:rPr>
        <w:t>.</w:t>
      </w:r>
    </w:p>
    <w:p w14:paraId="23E1A2F3" w14:textId="77777777" w:rsidR="00004E06" w:rsidRPr="00FD0176" w:rsidRDefault="00004E06" w:rsidP="0092501C">
      <w:pPr>
        <w:ind w:firstLine="708"/>
        <w:jc w:val="both"/>
        <w:rPr>
          <w:rFonts w:ascii="Arial" w:eastAsia="Times New Roman" w:hAnsi="Arial" w:cs="Arial"/>
          <w:bCs/>
          <w:szCs w:val="28"/>
          <w:lang w:val="kk-KZ" w:eastAsia="ru-RU"/>
        </w:rPr>
      </w:pPr>
    </w:p>
    <w:p w14:paraId="15E62D2C" w14:textId="2060F2B8" w:rsidR="00686EC1" w:rsidRPr="00D60650" w:rsidRDefault="006B7BFD" w:rsidP="00686EC1">
      <w:pPr>
        <w:ind w:left="709" w:hanging="1"/>
        <w:rPr>
          <w:rFonts w:ascii="Arial" w:hAnsi="Arial" w:cs="Arial"/>
          <w:b/>
          <w:szCs w:val="28"/>
          <w:lang w:val="kk-KZ"/>
        </w:rPr>
      </w:pPr>
      <w:r w:rsidRPr="009C0EEE">
        <w:rPr>
          <w:rFonts w:cs="Times New Roman"/>
          <w:color w:val="FF0000"/>
          <w:szCs w:val="28"/>
          <w:lang w:val="kk-KZ"/>
        </w:rPr>
        <w:tab/>
      </w:r>
      <w:r w:rsidR="00686EC1" w:rsidRPr="00D60650">
        <w:rPr>
          <w:rFonts w:ascii="Arial" w:hAnsi="Arial" w:cs="Arial"/>
          <w:b/>
          <w:szCs w:val="28"/>
          <w:lang w:val="kk-KZ"/>
        </w:rPr>
        <w:t>ІІІ. Жүргізілген ішкі байқау жұмыстары туралы</w:t>
      </w:r>
    </w:p>
    <w:p w14:paraId="27F0B813" w14:textId="24F97CE1" w:rsidR="00FD0176" w:rsidRPr="00D60650" w:rsidRDefault="00FD0176" w:rsidP="00686EC1">
      <w:pPr>
        <w:ind w:firstLine="708"/>
        <w:jc w:val="both"/>
        <w:rPr>
          <w:rFonts w:ascii="Arial" w:hAnsi="Arial" w:cs="Arial"/>
          <w:szCs w:val="28"/>
          <w:lang w:val="kk-KZ"/>
        </w:rPr>
      </w:pPr>
      <w:r w:rsidRPr="00D60650">
        <w:rPr>
          <w:rFonts w:ascii="Arial" w:hAnsi="Arial" w:cs="Arial"/>
          <w:szCs w:val="28"/>
          <w:lang w:val="kk-KZ"/>
        </w:rPr>
        <w:t>"Мемлекеттік қызметтер көрсету сапасын мемлекеттік бақылау қағидаларының" 56-тармағының 1) тармақшасына сәйкес</w:t>
      </w:r>
      <w:r w:rsidR="00004E06">
        <w:rPr>
          <w:rFonts w:ascii="Arial" w:hAnsi="Arial" w:cs="Arial"/>
          <w:szCs w:val="28"/>
          <w:lang w:val="kk-KZ"/>
        </w:rPr>
        <w:t>,</w:t>
      </w:r>
      <w:r w:rsidRPr="00D60650">
        <w:rPr>
          <w:rFonts w:ascii="Arial" w:hAnsi="Arial" w:cs="Arial"/>
          <w:szCs w:val="28"/>
          <w:lang w:val="kk-KZ"/>
        </w:rPr>
        <w:t xml:space="preserve"> Басқарма</w:t>
      </w:r>
      <w:r w:rsidR="000372F8">
        <w:rPr>
          <w:rFonts w:ascii="Arial" w:hAnsi="Arial" w:cs="Arial"/>
          <w:szCs w:val="28"/>
          <w:lang w:val="kk-KZ"/>
        </w:rPr>
        <w:t xml:space="preserve"> жоспарға сәйкес, м</w:t>
      </w:r>
      <w:r w:rsidRPr="00D60650">
        <w:rPr>
          <w:rFonts w:ascii="Arial" w:hAnsi="Arial" w:cs="Arial"/>
          <w:szCs w:val="28"/>
          <w:lang w:val="kk-KZ"/>
        </w:rPr>
        <w:t xml:space="preserve">емлекеттік қызметтер көрсету кезінде мемлекеттік қызметтер көрсету саласындағы заңнама талаптарының сақталуына </w:t>
      </w:r>
      <w:r w:rsidR="00F23080">
        <w:rPr>
          <w:rFonts w:ascii="Arial" w:hAnsi="Arial" w:cs="Arial"/>
          <w:szCs w:val="28"/>
          <w:lang w:val="kk-KZ"/>
        </w:rPr>
        <w:t>Жуалы</w:t>
      </w:r>
      <w:bookmarkStart w:id="3" w:name="_GoBack"/>
      <w:bookmarkEnd w:id="3"/>
      <w:r w:rsidR="0007142D">
        <w:rPr>
          <w:rFonts w:ascii="Arial" w:hAnsi="Arial" w:cs="Arial"/>
          <w:szCs w:val="28"/>
          <w:lang w:val="kk-KZ"/>
        </w:rPr>
        <w:t xml:space="preserve"> ормандарды және жануарлар дүниесін қорғау жөніндегі мекемесінде і</w:t>
      </w:r>
      <w:r w:rsidRPr="00D60650">
        <w:rPr>
          <w:rFonts w:ascii="Arial" w:hAnsi="Arial" w:cs="Arial"/>
          <w:szCs w:val="28"/>
          <w:lang w:val="kk-KZ"/>
        </w:rPr>
        <w:t>шкі ба</w:t>
      </w:r>
      <w:r w:rsidR="00004E06">
        <w:rPr>
          <w:rFonts w:ascii="Arial" w:hAnsi="Arial" w:cs="Arial"/>
          <w:szCs w:val="28"/>
          <w:lang w:val="kk-KZ"/>
        </w:rPr>
        <w:t>йқау</w:t>
      </w:r>
      <w:r w:rsidRPr="00D60650">
        <w:rPr>
          <w:rFonts w:ascii="Arial" w:hAnsi="Arial" w:cs="Arial"/>
          <w:szCs w:val="28"/>
          <w:lang w:val="kk-KZ"/>
        </w:rPr>
        <w:t xml:space="preserve"> жүргіз</w:t>
      </w:r>
      <w:r w:rsidR="0007142D">
        <w:rPr>
          <w:rFonts w:ascii="Arial" w:hAnsi="Arial" w:cs="Arial"/>
          <w:szCs w:val="28"/>
          <w:lang w:val="kk-KZ"/>
        </w:rPr>
        <w:t>ілді</w:t>
      </w:r>
      <w:r w:rsidRPr="00D60650">
        <w:rPr>
          <w:rFonts w:ascii="Arial" w:hAnsi="Arial" w:cs="Arial"/>
          <w:szCs w:val="28"/>
          <w:lang w:val="kk-KZ"/>
        </w:rPr>
        <w:t xml:space="preserve">. </w:t>
      </w:r>
    </w:p>
    <w:sectPr w:rsidR="00FD0176" w:rsidRPr="00D60650" w:rsidSect="003478BB">
      <w:pgSz w:w="11906" w:h="16838" w:code="9"/>
      <w:pgMar w:top="1418" w:right="850" w:bottom="141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0156A"/>
    <w:multiLevelType w:val="hybridMultilevel"/>
    <w:tmpl w:val="CEE6C3EA"/>
    <w:lvl w:ilvl="0" w:tplc="567085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93188F"/>
    <w:multiLevelType w:val="hybridMultilevel"/>
    <w:tmpl w:val="535435A4"/>
    <w:lvl w:ilvl="0" w:tplc="098EF4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26657"/>
    <w:multiLevelType w:val="multilevel"/>
    <w:tmpl w:val="BDB8DD20"/>
    <w:lvl w:ilvl="0">
      <w:start w:val="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705"/>
    <w:rsid w:val="00000D5F"/>
    <w:rsid w:val="00004E06"/>
    <w:rsid w:val="00007087"/>
    <w:rsid w:val="00016303"/>
    <w:rsid w:val="000164A4"/>
    <w:rsid w:val="00020B96"/>
    <w:rsid w:val="00026AE7"/>
    <w:rsid w:val="000307EE"/>
    <w:rsid w:val="000372F8"/>
    <w:rsid w:val="00052979"/>
    <w:rsid w:val="00054D45"/>
    <w:rsid w:val="00061915"/>
    <w:rsid w:val="00061C1E"/>
    <w:rsid w:val="0007142D"/>
    <w:rsid w:val="00072E4F"/>
    <w:rsid w:val="000773A4"/>
    <w:rsid w:val="000812EB"/>
    <w:rsid w:val="00081B14"/>
    <w:rsid w:val="00082AFF"/>
    <w:rsid w:val="000954F2"/>
    <w:rsid w:val="000A235A"/>
    <w:rsid w:val="000A3F41"/>
    <w:rsid w:val="000A6C0C"/>
    <w:rsid w:val="000B0955"/>
    <w:rsid w:val="000B3CE1"/>
    <w:rsid w:val="000D09EB"/>
    <w:rsid w:val="000E456E"/>
    <w:rsid w:val="001022C5"/>
    <w:rsid w:val="00104F52"/>
    <w:rsid w:val="00116478"/>
    <w:rsid w:val="00127343"/>
    <w:rsid w:val="001457D4"/>
    <w:rsid w:val="00146B2D"/>
    <w:rsid w:val="00152E44"/>
    <w:rsid w:val="00181D1E"/>
    <w:rsid w:val="00185A48"/>
    <w:rsid w:val="0019544E"/>
    <w:rsid w:val="001A12BE"/>
    <w:rsid w:val="001E585F"/>
    <w:rsid w:val="001F4C18"/>
    <w:rsid w:val="001F7C75"/>
    <w:rsid w:val="0022503F"/>
    <w:rsid w:val="00232E3C"/>
    <w:rsid w:val="00251281"/>
    <w:rsid w:val="0025281D"/>
    <w:rsid w:val="00271DD8"/>
    <w:rsid w:val="002723D8"/>
    <w:rsid w:val="002873AF"/>
    <w:rsid w:val="002A16C4"/>
    <w:rsid w:val="002A7194"/>
    <w:rsid w:val="002B797D"/>
    <w:rsid w:val="002C1A62"/>
    <w:rsid w:val="002C1D5C"/>
    <w:rsid w:val="002C34E3"/>
    <w:rsid w:val="002E4CF1"/>
    <w:rsid w:val="002E7635"/>
    <w:rsid w:val="00304634"/>
    <w:rsid w:val="00310334"/>
    <w:rsid w:val="0031541A"/>
    <w:rsid w:val="00320402"/>
    <w:rsid w:val="003334DE"/>
    <w:rsid w:val="00335433"/>
    <w:rsid w:val="00344F14"/>
    <w:rsid w:val="00345318"/>
    <w:rsid w:val="003478BB"/>
    <w:rsid w:val="0037193B"/>
    <w:rsid w:val="00383F80"/>
    <w:rsid w:val="003A3693"/>
    <w:rsid w:val="003B3B5F"/>
    <w:rsid w:val="003B3EFE"/>
    <w:rsid w:val="003B48EA"/>
    <w:rsid w:val="003B5578"/>
    <w:rsid w:val="003C1EF4"/>
    <w:rsid w:val="003D1E05"/>
    <w:rsid w:val="003D46D8"/>
    <w:rsid w:val="003E33FA"/>
    <w:rsid w:val="00407BD8"/>
    <w:rsid w:val="00411786"/>
    <w:rsid w:val="00437CF2"/>
    <w:rsid w:val="0044604A"/>
    <w:rsid w:val="004543B0"/>
    <w:rsid w:val="00463DA6"/>
    <w:rsid w:val="004653F5"/>
    <w:rsid w:val="00467F5F"/>
    <w:rsid w:val="00475130"/>
    <w:rsid w:val="00483FC6"/>
    <w:rsid w:val="004A06B8"/>
    <w:rsid w:val="004A4550"/>
    <w:rsid w:val="004A4E45"/>
    <w:rsid w:val="004B1A37"/>
    <w:rsid w:val="004D3F64"/>
    <w:rsid w:val="004E6863"/>
    <w:rsid w:val="00501547"/>
    <w:rsid w:val="0050472E"/>
    <w:rsid w:val="00515E34"/>
    <w:rsid w:val="005319AC"/>
    <w:rsid w:val="00536D6E"/>
    <w:rsid w:val="00537A8C"/>
    <w:rsid w:val="0054265A"/>
    <w:rsid w:val="005541DB"/>
    <w:rsid w:val="00572E3D"/>
    <w:rsid w:val="00573C86"/>
    <w:rsid w:val="00577C65"/>
    <w:rsid w:val="005853BC"/>
    <w:rsid w:val="005957C4"/>
    <w:rsid w:val="00595C8F"/>
    <w:rsid w:val="005A0A25"/>
    <w:rsid w:val="005C4984"/>
    <w:rsid w:val="005F3B70"/>
    <w:rsid w:val="00623D64"/>
    <w:rsid w:val="00626E26"/>
    <w:rsid w:val="006355E8"/>
    <w:rsid w:val="0063593B"/>
    <w:rsid w:val="00636610"/>
    <w:rsid w:val="00642653"/>
    <w:rsid w:val="00644CBD"/>
    <w:rsid w:val="00656DB3"/>
    <w:rsid w:val="006731D2"/>
    <w:rsid w:val="006817E4"/>
    <w:rsid w:val="00686EC1"/>
    <w:rsid w:val="00692AAF"/>
    <w:rsid w:val="00696BAA"/>
    <w:rsid w:val="006B7BFD"/>
    <w:rsid w:val="006E4984"/>
    <w:rsid w:val="006F3298"/>
    <w:rsid w:val="0071791C"/>
    <w:rsid w:val="00730757"/>
    <w:rsid w:val="0073262A"/>
    <w:rsid w:val="00732B0A"/>
    <w:rsid w:val="007345AA"/>
    <w:rsid w:val="007552DA"/>
    <w:rsid w:val="007614F5"/>
    <w:rsid w:val="00776CDB"/>
    <w:rsid w:val="007853D3"/>
    <w:rsid w:val="00791FD1"/>
    <w:rsid w:val="00793938"/>
    <w:rsid w:val="007B52F5"/>
    <w:rsid w:val="007D0B0C"/>
    <w:rsid w:val="007D0DB2"/>
    <w:rsid w:val="007E3618"/>
    <w:rsid w:val="007F660F"/>
    <w:rsid w:val="00814187"/>
    <w:rsid w:val="008141FE"/>
    <w:rsid w:val="008441DF"/>
    <w:rsid w:val="00856C26"/>
    <w:rsid w:val="00867EC6"/>
    <w:rsid w:val="00872B9E"/>
    <w:rsid w:val="00883BAF"/>
    <w:rsid w:val="008A51BD"/>
    <w:rsid w:val="008C04C7"/>
    <w:rsid w:val="008D358F"/>
    <w:rsid w:val="008E69F1"/>
    <w:rsid w:val="008F1401"/>
    <w:rsid w:val="008F25BA"/>
    <w:rsid w:val="008F3B71"/>
    <w:rsid w:val="00902B68"/>
    <w:rsid w:val="00911402"/>
    <w:rsid w:val="009136EA"/>
    <w:rsid w:val="0092501C"/>
    <w:rsid w:val="00926ED4"/>
    <w:rsid w:val="00936752"/>
    <w:rsid w:val="00945D0A"/>
    <w:rsid w:val="009465F4"/>
    <w:rsid w:val="00947675"/>
    <w:rsid w:val="00964C81"/>
    <w:rsid w:val="00967705"/>
    <w:rsid w:val="00971083"/>
    <w:rsid w:val="00982154"/>
    <w:rsid w:val="009A5493"/>
    <w:rsid w:val="009C0EEE"/>
    <w:rsid w:val="009E1C72"/>
    <w:rsid w:val="009E5CF8"/>
    <w:rsid w:val="009F45E3"/>
    <w:rsid w:val="00A0593A"/>
    <w:rsid w:val="00A150E7"/>
    <w:rsid w:val="00A25C14"/>
    <w:rsid w:val="00A31AEC"/>
    <w:rsid w:val="00A521C6"/>
    <w:rsid w:val="00A61145"/>
    <w:rsid w:val="00AE0713"/>
    <w:rsid w:val="00AF4399"/>
    <w:rsid w:val="00B25842"/>
    <w:rsid w:val="00B268EC"/>
    <w:rsid w:val="00B37409"/>
    <w:rsid w:val="00B428AB"/>
    <w:rsid w:val="00B663D9"/>
    <w:rsid w:val="00B70C42"/>
    <w:rsid w:val="00B83167"/>
    <w:rsid w:val="00B85A1E"/>
    <w:rsid w:val="00BA303E"/>
    <w:rsid w:val="00BA4CA9"/>
    <w:rsid w:val="00BB451A"/>
    <w:rsid w:val="00BC3909"/>
    <w:rsid w:val="00BC6475"/>
    <w:rsid w:val="00BE7334"/>
    <w:rsid w:val="00BF2149"/>
    <w:rsid w:val="00BF49CA"/>
    <w:rsid w:val="00C03C55"/>
    <w:rsid w:val="00C11D02"/>
    <w:rsid w:val="00C277BD"/>
    <w:rsid w:val="00C33F06"/>
    <w:rsid w:val="00C51C9A"/>
    <w:rsid w:val="00C86A16"/>
    <w:rsid w:val="00C97C2C"/>
    <w:rsid w:val="00CA193B"/>
    <w:rsid w:val="00CB04C5"/>
    <w:rsid w:val="00CC2A81"/>
    <w:rsid w:val="00CE1455"/>
    <w:rsid w:val="00CE35E4"/>
    <w:rsid w:val="00CF16EC"/>
    <w:rsid w:val="00D2264C"/>
    <w:rsid w:val="00D51B1D"/>
    <w:rsid w:val="00D57E84"/>
    <w:rsid w:val="00D60650"/>
    <w:rsid w:val="00D6253E"/>
    <w:rsid w:val="00D63A24"/>
    <w:rsid w:val="00D6437C"/>
    <w:rsid w:val="00D7067A"/>
    <w:rsid w:val="00D76F86"/>
    <w:rsid w:val="00D849A1"/>
    <w:rsid w:val="00D92A3C"/>
    <w:rsid w:val="00DA745E"/>
    <w:rsid w:val="00DD7878"/>
    <w:rsid w:val="00DE61B7"/>
    <w:rsid w:val="00E31DD2"/>
    <w:rsid w:val="00E352AD"/>
    <w:rsid w:val="00E35B02"/>
    <w:rsid w:val="00E5121A"/>
    <w:rsid w:val="00E55650"/>
    <w:rsid w:val="00E67139"/>
    <w:rsid w:val="00E74A0F"/>
    <w:rsid w:val="00E751FE"/>
    <w:rsid w:val="00E864EE"/>
    <w:rsid w:val="00EC4C0B"/>
    <w:rsid w:val="00EE5266"/>
    <w:rsid w:val="00EF0022"/>
    <w:rsid w:val="00F062A8"/>
    <w:rsid w:val="00F113F9"/>
    <w:rsid w:val="00F23080"/>
    <w:rsid w:val="00F243E1"/>
    <w:rsid w:val="00F27AB1"/>
    <w:rsid w:val="00F53B0C"/>
    <w:rsid w:val="00F54BF6"/>
    <w:rsid w:val="00F551A8"/>
    <w:rsid w:val="00F561C8"/>
    <w:rsid w:val="00F57934"/>
    <w:rsid w:val="00F727B5"/>
    <w:rsid w:val="00F7329E"/>
    <w:rsid w:val="00F929A1"/>
    <w:rsid w:val="00FB69D5"/>
    <w:rsid w:val="00FC1D77"/>
    <w:rsid w:val="00FD0176"/>
    <w:rsid w:val="00FD5621"/>
    <w:rsid w:val="00FE0886"/>
    <w:rsid w:val="00FE244C"/>
    <w:rsid w:val="00FE2E27"/>
    <w:rsid w:val="00FF1052"/>
    <w:rsid w:val="00FF24B5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8FB1"/>
  <w15:docId w15:val="{5290BB88-2432-4C48-AD5C-E4DCDE11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B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,Bo"/>
    <w:basedOn w:val="a"/>
    <w:link w:val="a4"/>
    <w:uiPriority w:val="34"/>
    <w:qFormat/>
    <w:rsid w:val="00883BAF"/>
    <w:pPr>
      <w:ind w:left="720"/>
      <w:contextualSpacing/>
    </w:pPr>
  </w:style>
  <w:style w:type="paragraph" w:styleId="a5">
    <w:name w:val="No Spacing"/>
    <w:uiPriority w:val="1"/>
    <w:qFormat/>
    <w:rsid w:val="0063593B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-">
    <w:name w:val="Интернет-ссылка"/>
    <w:basedOn w:val="a0"/>
    <w:rsid w:val="002E4CF1"/>
    <w:rPr>
      <w:color w:val="0000FF"/>
      <w:u w:val="single"/>
    </w:rPr>
  </w:style>
  <w:style w:type="character" w:styleId="a6">
    <w:name w:val="Strong"/>
    <w:basedOn w:val="a0"/>
    <w:uiPriority w:val="22"/>
    <w:qFormat/>
    <w:rsid w:val="002E4CF1"/>
    <w:rPr>
      <w:b/>
      <w:bCs/>
    </w:rPr>
  </w:style>
  <w:style w:type="paragraph" w:styleId="a7">
    <w:name w:val="Normal (Web)"/>
    <w:basedOn w:val="a"/>
    <w:uiPriority w:val="99"/>
    <w:unhideWhenUsed/>
    <w:rsid w:val="006B7BF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,Bo Знак"/>
    <w:link w:val="a3"/>
    <w:uiPriority w:val="34"/>
    <w:qFormat/>
    <w:locked/>
    <w:rsid w:val="00686EC1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4653F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53F5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83F8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9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49AA7-0933-4AA0-8076-19D41F16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146</cp:revision>
  <cp:lastPrinted>2025-01-09T06:35:00Z</cp:lastPrinted>
  <dcterms:created xsi:type="dcterms:W3CDTF">2019-10-11T07:05:00Z</dcterms:created>
  <dcterms:modified xsi:type="dcterms:W3CDTF">2026-10-08T10:04:00Z</dcterms:modified>
</cp:coreProperties>
</file>