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24D" w:rsidRDefault="009D2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65124D" w:rsidRDefault="009D2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вопросам оказания государственных услуг </w:t>
      </w:r>
    </w:p>
    <w:p w:rsidR="0065124D" w:rsidRDefault="009D2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КГУ «Отдел экономики и финансов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</w:p>
    <w:p w:rsidR="0065124D" w:rsidRDefault="009D2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4257F">
        <w:rPr>
          <w:rFonts w:ascii="Times New Roman" w:hAnsi="Times New Roman" w:cs="Times New Roman"/>
          <w:b/>
          <w:sz w:val="28"/>
          <w:szCs w:val="28"/>
        </w:rPr>
        <w:t>Тайыншинского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СКО»</w:t>
      </w:r>
    </w:p>
    <w:p w:rsidR="0065124D" w:rsidRDefault="009959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9D27EB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EF4D26">
        <w:rPr>
          <w:rFonts w:ascii="Times New Roman" w:hAnsi="Times New Roman" w:cs="Times New Roman"/>
          <w:b/>
          <w:sz w:val="28"/>
          <w:szCs w:val="28"/>
        </w:rPr>
        <w:t>3</w:t>
      </w:r>
      <w:r w:rsidR="009D27EB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9D27E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9D27E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5124D" w:rsidRDefault="006512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124D" w:rsidRDefault="009D2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КГУ «Отдел экономики и финансов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257F">
        <w:rPr>
          <w:rFonts w:ascii="Times New Roman" w:hAnsi="Times New Roman" w:cs="Times New Roman"/>
          <w:sz w:val="28"/>
          <w:szCs w:val="28"/>
        </w:rPr>
        <w:t>Тайыншинского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СКО» предоставляет один вид государственной услуги – это предоставлении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государственным служащим аппаратов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акимов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сел, поселков, сельских округов,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прибывшим для работы и проживания в сельские населенные пункты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5124D" w:rsidRDefault="009D27EB">
      <w:pPr>
        <w:shd w:val="clear" w:color="auto" w:fill="FFFFFF"/>
        <w:spacing w:after="0" w:line="240" w:lineRule="auto"/>
        <w:ind w:firstLine="73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Приказ Министра национальной экономики Республики Казахстан от       6 ноября 2014 года № 72 «Об утверждении размеров и Правил          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акимов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сел, поселков, сельских округов, прибывшим для работы и проживания в сельские населенные пункты»:</w:t>
      </w:r>
    </w:p>
    <w:p w:rsidR="0065124D" w:rsidRDefault="009D27EB">
      <w:pPr>
        <w:shd w:val="clear" w:color="auto" w:fill="FFFFFF"/>
        <w:spacing w:after="0" w:line="240" w:lineRule="auto"/>
        <w:ind w:firstLine="73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подъемное пособие в сумме,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равной стократному месячному расчетному показателю (за </w:t>
      </w:r>
      <w:r w:rsidR="00EF4D26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квартал 202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6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год предоставлено </w:t>
      </w:r>
      <w:r w:rsidR="00EF4D26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1</w:t>
      </w:r>
      <w:r w:rsidR="0064257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пособи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й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5124D" w:rsidRDefault="009D27EB">
      <w:pPr>
        <w:shd w:val="clear" w:color="auto" w:fill="FFFFFF"/>
        <w:spacing w:after="0" w:line="240" w:lineRule="auto"/>
        <w:ind w:firstLine="73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социальная поддержка для приобретения жилья – бюджетный (за </w:t>
      </w:r>
      <w:r w:rsidR="00642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="00EF4D26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квартал 202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6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год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предоставлено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0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кредита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65124D" w:rsidRDefault="009D27EB">
      <w:pPr>
        <w:shd w:val="clear" w:color="auto" w:fill="FFFFFF"/>
        <w:spacing w:after="0" w:line="240" w:lineRule="auto"/>
        <w:ind w:firstLine="73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социальная поддержка для строительства жилья – бюджетный кредит (за </w:t>
      </w:r>
      <w:r w:rsidR="00EF4D26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квартал </w:t>
      </w:r>
      <w:bookmarkStart w:id="0" w:name="_GoBack"/>
      <w:bookmarkEnd w:id="0"/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6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год предоставлен   0 кредитов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EF4D26" w:rsidRPr="009F2177" w:rsidRDefault="00EF4D26" w:rsidP="00EF4D2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2177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F2177">
        <w:rPr>
          <w:rFonts w:ascii="Times New Roman" w:hAnsi="Times New Roman" w:cs="Times New Roman"/>
          <w:sz w:val="28"/>
          <w:szCs w:val="28"/>
        </w:rPr>
        <w:t xml:space="preserve"> квартале 2026 года </w:t>
      </w:r>
      <w:r>
        <w:rPr>
          <w:rFonts w:ascii="Times New Roman" w:hAnsi="Times New Roman" w:cs="Times New Roman"/>
          <w:sz w:val="28"/>
          <w:szCs w:val="28"/>
        </w:rPr>
        <w:t xml:space="preserve">состоялся прямой эфир 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Facebook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D26">
        <w:rPr>
          <w:rFonts w:ascii="Times New Roman" w:hAnsi="Times New Roman" w:cs="Times New Roman"/>
          <w:color w:val="365F91" w:themeColor="accent1" w:themeShade="BF"/>
          <w:sz w:val="28"/>
          <w:szCs w:val="28"/>
          <w:u w:val="single"/>
        </w:rPr>
        <w:t>https://www.facebook.com/share/v/1SAT5GrTUE/</w:t>
      </w:r>
      <w:r>
        <w:rPr>
          <w:rFonts w:ascii="Times New Roman" w:hAnsi="Times New Roman" w:cs="Times New Roman"/>
          <w:sz w:val="28"/>
          <w:szCs w:val="28"/>
        </w:rPr>
        <w:t xml:space="preserve"> по вопросу оказания государственных услуг.</w:t>
      </w:r>
    </w:p>
    <w:p w:rsidR="0065124D" w:rsidRDefault="009D27E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Проведено встреч с населением для разъяснения вопросов оказания государственных услуг, оказываемых государственным органом (в т.ч.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формате): </w:t>
      </w:r>
    </w:p>
    <w:p w:rsidR="0065124D" w:rsidRDefault="009D27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Отчет предоставляется по утвержденной форме отчета по внутреннему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качеством оказания государственных услуг с корректировками.</w:t>
      </w:r>
    </w:p>
    <w:p w:rsidR="0065124D" w:rsidRDefault="006512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DFE8F6"/>
        </w:rPr>
      </w:pPr>
    </w:p>
    <w:p w:rsidR="0065124D" w:rsidRDefault="006512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DFE8F6"/>
        </w:rPr>
      </w:pPr>
    </w:p>
    <w:p w:rsidR="00DE4A74" w:rsidRDefault="00DE4A7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037F" w:rsidRDefault="00B60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4A74" w:rsidRDefault="00DE4A7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4A74" w:rsidRDefault="00DE4A7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4A74" w:rsidRDefault="00DE4A7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4D26" w:rsidRDefault="00EF4D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4D26" w:rsidRDefault="00EF4D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4A74" w:rsidRDefault="00DE4A7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4A74" w:rsidRPr="00DE4A74" w:rsidRDefault="00DE4A74" w:rsidP="00DE4A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4A74">
        <w:rPr>
          <w:rFonts w:ascii="Times New Roman" w:hAnsi="Times New Roman" w:cs="Times New Roman"/>
          <w:b/>
          <w:sz w:val="28"/>
          <w:szCs w:val="28"/>
        </w:rPr>
        <w:lastRenderedPageBreak/>
        <w:t>Талдау</w:t>
      </w:r>
      <w:proofErr w:type="spellEnd"/>
      <w:r w:rsidRPr="00DE4A74">
        <w:rPr>
          <w:rFonts w:ascii="Times New Roman" w:hAnsi="Times New Roman" w:cs="Times New Roman"/>
          <w:b/>
          <w:sz w:val="28"/>
          <w:szCs w:val="28"/>
        </w:rPr>
        <w:t xml:space="preserve"> анықтамасы</w:t>
      </w:r>
    </w:p>
    <w:p w:rsidR="00DE4A74" w:rsidRPr="00DE4A74" w:rsidRDefault="00DE4A74" w:rsidP="00DE4A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4A74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DE4A74">
        <w:rPr>
          <w:rFonts w:ascii="Times New Roman" w:hAnsi="Times New Roman" w:cs="Times New Roman"/>
          <w:b/>
          <w:sz w:val="28"/>
          <w:szCs w:val="28"/>
        </w:rPr>
        <w:t xml:space="preserve"> қызметтер көрсету мәселелері </w:t>
      </w:r>
      <w:proofErr w:type="spellStart"/>
      <w:r w:rsidRPr="00DE4A74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DE4A74" w:rsidRPr="00DE4A74" w:rsidRDefault="00DE4A74" w:rsidP="00DE4A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A74">
        <w:rPr>
          <w:rFonts w:ascii="Times New Roman" w:hAnsi="Times New Roman" w:cs="Times New Roman"/>
          <w:b/>
          <w:sz w:val="28"/>
          <w:szCs w:val="28"/>
        </w:rPr>
        <w:t>«Солтү</w:t>
      </w:r>
      <w:proofErr w:type="gramStart"/>
      <w:r w:rsidRPr="00DE4A74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Pr="00DE4A74">
        <w:rPr>
          <w:rFonts w:ascii="Times New Roman" w:hAnsi="Times New Roman" w:cs="Times New Roman"/>
          <w:b/>
          <w:sz w:val="28"/>
          <w:szCs w:val="28"/>
        </w:rPr>
        <w:t xml:space="preserve">ік Қазақстан </w:t>
      </w:r>
      <w:proofErr w:type="spellStart"/>
      <w:r w:rsidRPr="00DE4A74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DE4A7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b/>
          <w:sz w:val="28"/>
          <w:szCs w:val="28"/>
        </w:rPr>
        <w:t>Тайынша</w:t>
      </w:r>
      <w:proofErr w:type="spellEnd"/>
      <w:r w:rsidRPr="00DE4A7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DE4A7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proofErr w:type="spellStart"/>
      <w:r w:rsidRPr="00DE4A74">
        <w:rPr>
          <w:rFonts w:ascii="Times New Roman" w:hAnsi="Times New Roman" w:cs="Times New Roman"/>
          <w:b/>
          <w:sz w:val="28"/>
          <w:szCs w:val="28"/>
        </w:rPr>
        <w:t>кімді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гін</w:t>
      </w:r>
      <w:r w:rsidRPr="00DE4A74">
        <w:rPr>
          <w:rFonts w:ascii="Times New Roman" w:hAnsi="Times New Roman" w:cs="Times New Roman"/>
          <w:b/>
          <w:sz w:val="28"/>
          <w:szCs w:val="28"/>
        </w:rPr>
        <w:t>ің экономика және қаржы бөлімі» КММ</w:t>
      </w:r>
    </w:p>
    <w:p w:rsidR="00DE4A74" w:rsidRPr="00DE4A74" w:rsidRDefault="00DE4A74" w:rsidP="00DE4A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A74">
        <w:rPr>
          <w:rFonts w:ascii="Times New Roman" w:hAnsi="Times New Roman" w:cs="Times New Roman"/>
          <w:b/>
          <w:sz w:val="28"/>
          <w:szCs w:val="28"/>
        </w:rPr>
        <w:t>Солтү</w:t>
      </w:r>
      <w:proofErr w:type="gramStart"/>
      <w:r w:rsidRPr="00DE4A74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Pr="00DE4A74">
        <w:rPr>
          <w:rFonts w:ascii="Times New Roman" w:hAnsi="Times New Roman" w:cs="Times New Roman"/>
          <w:b/>
          <w:sz w:val="28"/>
          <w:szCs w:val="28"/>
        </w:rPr>
        <w:t xml:space="preserve">ік Қазақстан </w:t>
      </w:r>
      <w:proofErr w:type="spellStart"/>
      <w:r w:rsidRPr="00DE4A74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DE4A7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b/>
          <w:sz w:val="28"/>
          <w:szCs w:val="28"/>
        </w:rPr>
        <w:t>Тайынша</w:t>
      </w:r>
      <w:proofErr w:type="spellEnd"/>
      <w:r w:rsidRPr="00DE4A7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</w:p>
    <w:p w:rsidR="00DE4A74" w:rsidRPr="00DE4A74" w:rsidRDefault="00DE4A74" w:rsidP="00DE4A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A74">
        <w:rPr>
          <w:rFonts w:ascii="Times New Roman" w:hAnsi="Times New Roman" w:cs="Times New Roman"/>
          <w:b/>
          <w:sz w:val="28"/>
          <w:szCs w:val="28"/>
        </w:rPr>
        <w:t xml:space="preserve">2026 жылғы </w:t>
      </w:r>
      <w:r w:rsidR="00B6037F">
        <w:rPr>
          <w:rFonts w:ascii="Times New Roman" w:hAnsi="Times New Roman" w:cs="Times New Roman"/>
          <w:b/>
          <w:sz w:val="28"/>
          <w:szCs w:val="28"/>
        </w:rPr>
        <w:t>3</w:t>
      </w:r>
      <w:r w:rsidRPr="00DE4A74">
        <w:rPr>
          <w:rFonts w:ascii="Times New Roman" w:hAnsi="Times New Roman" w:cs="Times New Roman"/>
          <w:b/>
          <w:sz w:val="28"/>
          <w:szCs w:val="28"/>
        </w:rPr>
        <w:t>-тоқсан үшін</w:t>
      </w:r>
    </w:p>
    <w:p w:rsidR="00DE4A74" w:rsidRDefault="00DE4A74" w:rsidP="00DE4A7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E4A74" w:rsidRPr="00DE4A74" w:rsidRDefault="00DE4A74" w:rsidP="00DE4A7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E4A74" w:rsidRPr="00DE4A74" w:rsidRDefault="00DE4A74" w:rsidP="00DE4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4A74">
        <w:rPr>
          <w:rFonts w:ascii="Times New Roman" w:hAnsi="Times New Roman" w:cs="Times New Roman"/>
          <w:sz w:val="28"/>
          <w:szCs w:val="28"/>
        </w:rPr>
        <w:t xml:space="preserve">«СҚО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Тайынша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әкімдігінің экономика және қаржы бөлімі» КММ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қызметтің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DE4A7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DE4A74">
        <w:rPr>
          <w:rFonts w:ascii="Times New Roman" w:hAnsi="Times New Roman" w:cs="Times New Roman"/>
          <w:sz w:val="28"/>
          <w:szCs w:val="28"/>
        </w:rPr>
        <w:t xml:space="preserve"> түрін ұсынады - бұл ауылдық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мекендерге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және тұру үшін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денсаулық сақтау,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беру, әлеуметтік қамсыздандыру, мәдениет, спорт және агроөнеркәсіптік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кешен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саласындағы мамандарға,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кент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, ауылдық округ әкімдері аппараттарының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қызметшілеріне әлеуметтік қолдау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шараларын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ұсыну.</w:t>
      </w:r>
    </w:p>
    <w:p w:rsidR="00DE4A74" w:rsidRPr="00DE4A74" w:rsidRDefault="00DE4A74" w:rsidP="00DE4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4A74">
        <w:rPr>
          <w:rFonts w:ascii="Times New Roman" w:hAnsi="Times New Roman" w:cs="Times New Roman"/>
          <w:sz w:val="28"/>
          <w:szCs w:val="28"/>
        </w:rPr>
        <w:t xml:space="preserve">Ауылдық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мекендерге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және тұру үшін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денсаулық сақтау,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беру, әлеуметтік қамсыздандыру, мәдениет, спорт және агроөнеркәсі</w:t>
      </w:r>
      <w:proofErr w:type="gramStart"/>
      <w:r w:rsidRPr="00DE4A74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DE4A74">
        <w:rPr>
          <w:rFonts w:ascii="Times New Roman" w:hAnsi="Times New Roman" w:cs="Times New Roman"/>
          <w:sz w:val="28"/>
          <w:szCs w:val="28"/>
        </w:rPr>
        <w:t xml:space="preserve">ік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кешен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саласындағы мамандарға,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ауылдар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кенттер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, ауылдық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округтер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әкімдері аппараттарының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қызметшілеріне әлеуметтік қолдау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шараларын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ұсыну мөлшерін және қағидаларын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Қазақстан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Ұлттық экономика министрінің 2014 жылғы 6 қарашадағы № 72 бұйрығы:</w:t>
      </w:r>
    </w:p>
    <w:p w:rsidR="00DE4A74" w:rsidRPr="00DE4A74" w:rsidRDefault="00DE4A74" w:rsidP="00DE4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4A74">
        <w:rPr>
          <w:rFonts w:ascii="Times New Roman" w:hAnsi="Times New Roman" w:cs="Times New Roman"/>
          <w:sz w:val="28"/>
          <w:szCs w:val="28"/>
        </w:rPr>
        <w:t xml:space="preserve">1) жүз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еселенген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айлық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есептік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4A7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E4A74">
        <w:rPr>
          <w:rFonts w:ascii="Times New Roman" w:hAnsi="Times New Roman" w:cs="Times New Roman"/>
          <w:sz w:val="28"/>
          <w:szCs w:val="28"/>
        </w:rPr>
        <w:t xml:space="preserve">өрсеткішке тең сомадағы көтерме жәрдемақы (2026 жылғы </w:t>
      </w:r>
      <w:r w:rsidR="00B6037F">
        <w:rPr>
          <w:rFonts w:ascii="Times New Roman" w:hAnsi="Times New Roman" w:cs="Times New Roman"/>
          <w:sz w:val="28"/>
          <w:szCs w:val="28"/>
        </w:rPr>
        <w:t>3</w:t>
      </w:r>
      <w:r w:rsidRPr="00DE4A74">
        <w:rPr>
          <w:rFonts w:ascii="Times New Roman" w:hAnsi="Times New Roman" w:cs="Times New Roman"/>
          <w:sz w:val="28"/>
          <w:szCs w:val="28"/>
        </w:rPr>
        <w:t xml:space="preserve">-тоқсанда </w:t>
      </w:r>
      <w:r w:rsidR="00B6037F">
        <w:rPr>
          <w:rFonts w:ascii="Times New Roman" w:hAnsi="Times New Roman" w:cs="Times New Roman"/>
          <w:sz w:val="28"/>
          <w:szCs w:val="28"/>
        </w:rPr>
        <w:t>1</w:t>
      </w:r>
      <w:r w:rsidRPr="00DE4A74">
        <w:rPr>
          <w:rFonts w:ascii="Times New Roman" w:hAnsi="Times New Roman" w:cs="Times New Roman"/>
          <w:sz w:val="28"/>
          <w:szCs w:val="28"/>
        </w:rPr>
        <w:t xml:space="preserve">0 жәрдемақы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>);</w:t>
      </w:r>
    </w:p>
    <w:p w:rsidR="00DE4A74" w:rsidRPr="00DE4A74" w:rsidRDefault="00DE4A74" w:rsidP="00DE4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4A74">
        <w:rPr>
          <w:rFonts w:ascii="Times New Roman" w:hAnsi="Times New Roman" w:cs="Times New Roman"/>
          <w:sz w:val="28"/>
          <w:szCs w:val="28"/>
        </w:rPr>
        <w:t>2) тұ</w:t>
      </w:r>
      <w:proofErr w:type="gramStart"/>
      <w:r w:rsidRPr="00DE4A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E4A74">
        <w:rPr>
          <w:rFonts w:ascii="Times New Roman" w:hAnsi="Times New Roman" w:cs="Times New Roman"/>
          <w:sz w:val="28"/>
          <w:szCs w:val="28"/>
        </w:rPr>
        <w:t xml:space="preserve">ғын үй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үшін әлеуметтік қолдау -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(2026 жылдың </w:t>
      </w:r>
      <w:r w:rsidR="00B6037F">
        <w:rPr>
          <w:rFonts w:ascii="Times New Roman" w:hAnsi="Times New Roman" w:cs="Times New Roman"/>
          <w:sz w:val="28"/>
          <w:szCs w:val="28"/>
        </w:rPr>
        <w:t>3</w:t>
      </w:r>
      <w:r w:rsidRPr="00DE4A74">
        <w:rPr>
          <w:rFonts w:ascii="Times New Roman" w:hAnsi="Times New Roman" w:cs="Times New Roman"/>
          <w:sz w:val="28"/>
          <w:szCs w:val="28"/>
        </w:rPr>
        <w:t xml:space="preserve"> тоқсанына 0 кредит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>).</w:t>
      </w:r>
    </w:p>
    <w:p w:rsidR="00DE4A74" w:rsidRPr="00DE4A74" w:rsidRDefault="00DE4A74" w:rsidP="00DE4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4A74">
        <w:rPr>
          <w:rFonts w:ascii="Times New Roman" w:hAnsi="Times New Roman" w:cs="Times New Roman"/>
          <w:sz w:val="28"/>
          <w:szCs w:val="28"/>
        </w:rPr>
        <w:t>3) тұ</w:t>
      </w:r>
      <w:proofErr w:type="gramStart"/>
      <w:r w:rsidRPr="00DE4A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E4A74">
        <w:rPr>
          <w:rFonts w:ascii="Times New Roman" w:hAnsi="Times New Roman" w:cs="Times New Roman"/>
          <w:sz w:val="28"/>
          <w:szCs w:val="28"/>
        </w:rPr>
        <w:t xml:space="preserve">ғын үй құрылысы үшін әлеуметтік қолдау -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кредит (2026 жылғы </w:t>
      </w:r>
      <w:r w:rsidR="00B6037F">
        <w:rPr>
          <w:rFonts w:ascii="Times New Roman" w:hAnsi="Times New Roman" w:cs="Times New Roman"/>
          <w:sz w:val="28"/>
          <w:szCs w:val="28"/>
        </w:rPr>
        <w:t>3</w:t>
      </w:r>
      <w:r w:rsidRPr="00DE4A74">
        <w:rPr>
          <w:rFonts w:ascii="Times New Roman" w:hAnsi="Times New Roman" w:cs="Times New Roman"/>
          <w:sz w:val="28"/>
          <w:szCs w:val="28"/>
        </w:rPr>
        <w:t xml:space="preserve">-тоқсанда 0 кредит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>).</w:t>
      </w:r>
    </w:p>
    <w:p w:rsidR="00B6037F" w:rsidRDefault="00B6037F" w:rsidP="00B603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5DA3">
        <w:rPr>
          <w:rFonts w:ascii="Times New Roman" w:hAnsi="Times New Roman" w:cs="Times New Roman"/>
          <w:sz w:val="28"/>
          <w:szCs w:val="28"/>
        </w:rPr>
        <w:t xml:space="preserve">2026 жылдың 3 тоқсанында </w:t>
      </w:r>
      <w:proofErr w:type="spellStart"/>
      <w:r w:rsidRPr="00975DA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75DA3">
        <w:rPr>
          <w:rFonts w:ascii="Times New Roman" w:hAnsi="Times New Roman" w:cs="Times New Roman"/>
          <w:sz w:val="28"/>
          <w:szCs w:val="28"/>
        </w:rPr>
        <w:t xml:space="preserve"> қызмет көрсету мәселесі </w:t>
      </w:r>
      <w:proofErr w:type="spellStart"/>
      <w:r w:rsidRPr="00975DA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975D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5DA3">
        <w:rPr>
          <w:rFonts w:ascii="Times New Roman" w:hAnsi="Times New Roman" w:cs="Times New Roman"/>
          <w:sz w:val="28"/>
          <w:szCs w:val="28"/>
        </w:rPr>
        <w:t>Facebooke</w:t>
      </w:r>
      <w:proofErr w:type="spellEnd"/>
      <w:r w:rsidRPr="00975DA3">
        <w:rPr>
          <w:rFonts w:ascii="Times New Roman" w:hAnsi="Times New Roman" w:cs="Times New Roman"/>
          <w:sz w:val="28"/>
          <w:szCs w:val="28"/>
        </w:rPr>
        <w:t xml:space="preserve"> </w:t>
      </w:r>
      <w:r w:rsidRPr="00B6037F">
        <w:rPr>
          <w:rFonts w:ascii="Times New Roman" w:hAnsi="Times New Roman" w:cs="Times New Roman"/>
          <w:color w:val="365F91" w:themeColor="accent1" w:themeShade="BF"/>
          <w:sz w:val="28"/>
          <w:szCs w:val="28"/>
          <w:u w:val="single"/>
        </w:rPr>
        <w:t>https://www.facebook.com/share/v/1SAT5GrTUE/</w:t>
      </w:r>
      <w:r w:rsidRPr="00975D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5DA3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975DA3">
        <w:rPr>
          <w:rFonts w:ascii="Times New Roman" w:hAnsi="Times New Roman" w:cs="Times New Roman"/>
          <w:sz w:val="28"/>
          <w:szCs w:val="28"/>
        </w:rPr>
        <w:t xml:space="preserve"> эфир </w:t>
      </w:r>
      <w:proofErr w:type="spellStart"/>
      <w:r w:rsidRPr="00975DA3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975DA3">
        <w:rPr>
          <w:rFonts w:ascii="Times New Roman" w:hAnsi="Times New Roman" w:cs="Times New Roman"/>
          <w:sz w:val="28"/>
          <w:szCs w:val="28"/>
        </w:rPr>
        <w:t>.</w:t>
      </w:r>
    </w:p>
    <w:p w:rsidR="00DE4A74" w:rsidRPr="00DE4A74" w:rsidRDefault="00DE4A74" w:rsidP="00DE4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органмен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көрсетілетін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қызметтер (оның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) мәселелерін түсіндіру үшін халықпен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кездесулер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өткізілді:</w:t>
      </w:r>
    </w:p>
    <w:p w:rsidR="00DE4A74" w:rsidRPr="00DE4A74" w:rsidRDefault="00DE4A74" w:rsidP="00DE4A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қызметтер көрсету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бақылау жөніндегі есептің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нысаны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A7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E4A74">
        <w:rPr>
          <w:rFonts w:ascii="Times New Roman" w:hAnsi="Times New Roman" w:cs="Times New Roman"/>
          <w:sz w:val="28"/>
          <w:szCs w:val="28"/>
        </w:rPr>
        <w:t xml:space="preserve"> түзетулермен ұсынылады.</w:t>
      </w:r>
    </w:p>
    <w:p w:rsidR="00DE4A74" w:rsidRPr="00DE4A74" w:rsidRDefault="00DE4A74" w:rsidP="00DE4A7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E4A74" w:rsidRPr="00DE4A74" w:rsidRDefault="00DE4A74" w:rsidP="00DE4A7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DE4A74" w:rsidRPr="00DE4A74" w:rsidSect="00C55170">
      <w:pgSz w:w="11906" w:h="16838"/>
      <w:pgMar w:top="1418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2D9" w:rsidRDefault="001C52D9">
      <w:pPr>
        <w:spacing w:line="240" w:lineRule="auto"/>
      </w:pPr>
      <w:r>
        <w:separator/>
      </w:r>
    </w:p>
  </w:endnote>
  <w:endnote w:type="continuationSeparator" w:id="0">
    <w:p w:rsidR="001C52D9" w:rsidRDefault="001C52D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2D9" w:rsidRDefault="001C52D9">
      <w:pPr>
        <w:spacing w:after="0"/>
      </w:pPr>
      <w:r>
        <w:separator/>
      </w:r>
    </w:p>
  </w:footnote>
  <w:footnote w:type="continuationSeparator" w:id="0">
    <w:p w:rsidR="001C52D9" w:rsidRDefault="001C52D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1B3D"/>
    <w:rsid w:val="000042F0"/>
    <w:rsid w:val="00007055"/>
    <w:rsid w:val="000233D0"/>
    <w:rsid w:val="0006071E"/>
    <w:rsid w:val="000A5D4D"/>
    <w:rsid w:val="000E7ED2"/>
    <w:rsid w:val="00131475"/>
    <w:rsid w:val="00145804"/>
    <w:rsid w:val="0014741E"/>
    <w:rsid w:val="0015455E"/>
    <w:rsid w:val="00181EA5"/>
    <w:rsid w:val="00196D2E"/>
    <w:rsid w:val="001C52D9"/>
    <w:rsid w:val="001F4D89"/>
    <w:rsid w:val="00203359"/>
    <w:rsid w:val="00235B7F"/>
    <w:rsid w:val="002955DA"/>
    <w:rsid w:val="003663F6"/>
    <w:rsid w:val="004B196E"/>
    <w:rsid w:val="004E5EE9"/>
    <w:rsid w:val="00570DE4"/>
    <w:rsid w:val="00577CB1"/>
    <w:rsid w:val="005B683C"/>
    <w:rsid w:val="0064257F"/>
    <w:rsid w:val="0065124D"/>
    <w:rsid w:val="00660CC2"/>
    <w:rsid w:val="00671B33"/>
    <w:rsid w:val="006F522E"/>
    <w:rsid w:val="00724333"/>
    <w:rsid w:val="007756B0"/>
    <w:rsid w:val="00860B56"/>
    <w:rsid w:val="00863B41"/>
    <w:rsid w:val="0086785B"/>
    <w:rsid w:val="008B7249"/>
    <w:rsid w:val="008E7759"/>
    <w:rsid w:val="00942419"/>
    <w:rsid w:val="0099597C"/>
    <w:rsid w:val="009D27EB"/>
    <w:rsid w:val="009F7406"/>
    <w:rsid w:val="00A96DDA"/>
    <w:rsid w:val="00AE60E5"/>
    <w:rsid w:val="00AF07C3"/>
    <w:rsid w:val="00AF1DA9"/>
    <w:rsid w:val="00B6037F"/>
    <w:rsid w:val="00B73145"/>
    <w:rsid w:val="00BD709F"/>
    <w:rsid w:val="00BE57BE"/>
    <w:rsid w:val="00C04007"/>
    <w:rsid w:val="00C10DA9"/>
    <w:rsid w:val="00C21D27"/>
    <w:rsid w:val="00C37A64"/>
    <w:rsid w:val="00C47D4C"/>
    <w:rsid w:val="00C55170"/>
    <w:rsid w:val="00C7604C"/>
    <w:rsid w:val="00CD3925"/>
    <w:rsid w:val="00D043ED"/>
    <w:rsid w:val="00D24E3B"/>
    <w:rsid w:val="00D511BC"/>
    <w:rsid w:val="00DE4A74"/>
    <w:rsid w:val="00E933DC"/>
    <w:rsid w:val="00EF4D26"/>
    <w:rsid w:val="00F30CDE"/>
    <w:rsid w:val="00F928F3"/>
    <w:rsid w:val="00FB1B3D"/>
    <w:rsid w:val="28612760"/>
    <w:rsid w:val="2F606547"/>
    <w:rsid w:val="40F80E4E"/>
    <w:rsid w:val="4AC104D6"/>
    <w:rsid w:val="50B151A3"/>
    <w:rsid w:val="6BCF69CF"/>
    <w:rsid w:val="6DF207B8"/>
    <w:rsid w:val="77F2165B"/>
    <w:rsid w:val="788A0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24D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65124D"/>
    <w:rPr>
      <w:color w:val="800080"/>
      <w:u w:val="single"/>
    </w:rPr>
  </w:style>
  <w:style w:type="character" w:styleId="a4">
    <w:name w:val="Hyperlink"/>
    <w:basedOn w:val="a0"/>
    <w:uiPriority w:val="99"/>
    <w:unhideWhenUsed/>
    <w:qFormat/>
    <w:rsid w:val="0065124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5124D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65124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65124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12</cp:revision>
  <cp:lastPrinted>2026-10-07T11:16:00Z</cp:lastPrinted>
  <dcterms:created xsi:type="dcterms:W3CDTF">2026-05-08T07:30:00Z</dcterms:created>
  <dcterms:modified xsi:type="dcterms:W3CDTF">2026-10-07T11:18:00Z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B1483534807C4C8194D28E6BD157E893_12</vt:lpwstr>
  </property>
</Properties>
</file>