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74A2A8" w14:textId="77777777" w:rsidR="005B12A4" w:rsidRDefault="005B12A4" w:rsidP="00B1599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z33"/>
    </w:p>
    <w:p w14:paraId="0290DFAD" w14:textId="77777777" w:rsidR="005B12A4" w:rsidRDefault="005B12A4" w:rsidP="00B1599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234F366" w14:textId="40DEC4A8" w:rsidR="00BF5F74" w:rsidRDefault="00A363DB" w:rsidP="004E789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D7A09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04A10" w:rsidRPr="00104A1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bookmarkStart w:id="1" w:name="_GoBack"/>
      <w:bookmarkEnd w:id="0"/>
      <w:bookmarkEnd w:id="1"/>
    </w:p>
    <w:p w14:paraId="746A77AD" w14:textId="77777777" w:rsidR="00BF5F74" w:rsidRDefault="00BF5F74" w:rsidP="004F28D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37E3025" w14:textId="77777777" w:rsidR="00BF5F74" w:rsidRDefault="00BF5F74" w:rsidP="004F28D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B09BE81" w14:textId="77777777" w:rsidR="00BF5F74" w:rsidRDefault="00BF5F74" w:rsidP="004F28D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E66A6D9" w14:textId="77777777" w:rsidR="002B7A62" w:rsidRPr="002B7A62" w:rsidRDefault="002B7A62" w:rsidP="002B7A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2026 </w:t>
      </w:r>
      <w:proofErr w:type="spellStart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>жылғы</w:t>
      </w:r>
      <w:proofErr w:type="spellEnd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3-тоқсандағы «</w:t>
      </w:r>
      <w:proofErr w:type="spellStart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>Дипломмен</w:t>
      </w:r>
      <w:proofErr w:type="spellEnd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>ауылға</w:t>
      </w:r>
      <w:proofErr w:type="spellEnd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!» </w:t>
      </w:r>
      <w:proofErr w:type="spellStart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>жобасы</w:t>
      </w:r>
      <w:proofErr w:type="spellEnd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>шеңберінде</w:t>
      </w:r>
      <w:proofErr w:type="spellEnd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көрсетілетін</w:t>
      </w:r>
      <w:proofErr w:type="spellEnd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көрсетілетін</w:t>
      </w:r>
      <w:proofErr w:type="spellEnd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қызметтер</w:t>
      </w:r>
      <w:proofErr w:type="spellEnd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>туралы</w:t>
      </w:r>
      <w:proofErr w:type="spellEnd"/>
      <w:r w:rsidRPr="002B7A6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ТАЛДАМАЛЫҚ АҚПАРАТ</w:t>
      </w:r>
    </w:p>
    <w:p w14:paraId="5249245B" w14:textId="031B9B84" w:rsidR="002B7A62" w:rsidRPr="002B7A62" w:rsidRDefault="002B7A62" w:rsidP="002B7A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B6AFFE1" w14:textId="1C0D448E" w:rsidR="002B7A62" w:rsidRPr="002B7A62" w:rsidRDefault="002B7A62" w:rsidP="002B7A6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Қазақстан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Республикасы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Цифрлық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даму,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инновациялар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және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аэроғарыш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өнеркәсібі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министрінің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міндетін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атқарушының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2020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жылғы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31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қаңтардағы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№ 39/НҚ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бұйрығымен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бекітілген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көрсетілетін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қызметтер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тізіліміне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сәйкес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, «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Солтүстік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Қазақстан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облысы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Ғабит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Мүсірепов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атындағы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аудан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әкімдігінің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экономика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және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қаржы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бөлімі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»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коммуналдық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мекемесі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«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Денсаулық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сақтау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білім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беру,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әлеуметтік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қамсыздандыру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мәдениет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спорт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және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агроөнеркәсіптік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кешен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салаларындағы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мамандарға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сондай-ақ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ауылдарға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кенттерге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ауылдық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округтерге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әкімдері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аппараттарының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қызметшілеріне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ауылдық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елді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мекендерге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жұмыс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істеуге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және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тұруға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келгендерге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әлеуметтік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қолдау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шараларын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ұсыну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»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қызметін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көрсетеді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көрсетілетін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қызмет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электрондық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үкімет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порталы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және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«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Азаматтарға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арналған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үкімет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»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корпорациясы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»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коммерциялық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емес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акционерлік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қоғамы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арқылы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баламалы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негізде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көрсетіледі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32E73208" w14:textId="77777777" w:rsidR="002B7A62" w:rsidRPr="002B7A62" w:rsidRDefault="002B7A62" w:rsidP="002B7A6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Сонымен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қатар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Қазақстан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Республикасы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Ұлттық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экономика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министрлігінің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2023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жылғы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28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наурыздағы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№ 93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бұйрығына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сәйкес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, «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Дипломмен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ауылға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!»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бағдарламасы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бойынша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«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Отбасы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банк» АҚ (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бұдан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әрі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– Банк)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сенім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білдірілген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агент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болып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айқындалғанын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хабарлаймыз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6A7727D5" w14:textId="77777777" w:rsidR="002B7A62" w:rsidRPr="002B7A62" w:rsidRDefault="002B7A62" w:rsidP="002B7A6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Осыған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байланысты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көрсетілетін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қызмет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«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Отбасы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банк» АҚ порталы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арқылы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іске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асырылады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яғни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көрсетілетін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қызметтер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автоматтандырылған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784008CB" w14:textId="77777777" w:rsidR="002B7A62" w:rsidRPr="002B7A62" w:rsidRDefault="002B7A62" w:rsidP="002B7A6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2026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жылдың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3-тоқсанында экономика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және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қаржы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бөлімімен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26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қызмет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көрсетілді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(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барлық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қызметтер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«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Отбасы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банк» АҚ порталы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арқылы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онлайн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форматта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көрсетілді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).</w:t>
      </w:r>
    </w:p>
    <w:p w14:paraId="4B9E3B99" w14:textId="77777777" w:rsidR="002B7A62" w:rsidRPr="002B7A62" w:rsidRDefault="002B7A62" w:rsidP="002B7A6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2026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жылдың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3-тоқсанында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уәжді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бас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тартулар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болған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жоқ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10612D22" w14:textId="77777777" w:rsidR="002B7A62" w:rsidRPr="002B7A62" w:rsidRDefault="002B7A62" w:rsidP="002B7A6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Халыққа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қызметтерді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көрсету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мәселелері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бойынша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қолжетімділікті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қамтамасыз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ету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және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ақпараттандыру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мақсатында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мекеме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ғимаратында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көрнекі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ақпараттар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орналастырылған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ақпараттық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стенд бар.</w:t>
      </w:r>
    </w:p>
    <w:p w14:paraId="406162F6" w14:textId="440BC6DA" w:rsidR="002B7A62" w:rsidRDefault="002B7A62" w:rsidP="002B7A6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Сондай-ақ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ақпарат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бөлімнің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2B7A62">
        <w:rPr>
          <w:rFonts w:ascii="Times New Roman" w:hAnsi="Times New Roman" w:cs="Times New Roman"/>
          <w:bCs/>
          <w:sz w:val="28"/>
          <w:szCs w:val="28"/>
        </w:rPr>
        <w:t>Facebook</w:t>
      </w:r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әлеуметтік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желісіндегі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парақшасында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және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ресми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интернет-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ресурсында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орналастырылады</w:t>
      </w:r>
      <w:proofErr w:type="spellEnd"/>
      <w:r w:rsidRPr="002B7A62">
        <w:rPr>
          <w:rFonts w:ascii="Times New Roman" w:hAnsi="Times New Roman" w:cs="Times New Roman"/>
          <w:bCs/>
          <w:sz w:val="28"/>
          <w:szCs w:val="28"/>
          <w:lang w:val="ru-RU"/>
        </w:rPr>
        <w:t>:</w:t>
      </w:r>
    </w:p>
    <w:p w14:paraId="501AB8F3" w14:textId="77777777" w:rsidR="002B7A62" w:rsidRDefault="002B7A62" w:rsidP="002B7A6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55A94F59" w14:textId="77777777" w:rsidR="002B7A62" w:rsidRPr="003E529E" w:rsidRDefault="004E789F" w:rsidP="002B7A62">
      <w:pPr>
        <w:widowControl w:val="0"/>
        <w:pBdr>
          <w:bottom w:val="single" w:sz="4" w:space="31" w:color="FFFFFF"/>
        </w:pBdr>
        <w:tabs>
          <w:tab w:val="left" w:pos="-426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i/>
          <w:iCs/>
          <w:color w:val="0070C0"/>
          <w:sz w:val="28"/>
          <w:szCs w:val="28"/>
          <w:u w:val="single"/>
          <w:lang w:val="ru-RU"/>
        </w:rPr>
      </w:pPr>
      <w:hyperlink r:id="rId7" w:history="1">
        <w:r w:rsidR="002B7A62" w:rsidRPr="003E529E">
          <w:rPr>
            <w:rStyle w:val="ab"/>
            <w:rFonts w:ascii="Times New Roman" w:hAnsi="Times New Roman"/>
            <w:i/>
            <w:iCs/>
            <w:color w:val="0070C0"/>
            <w:sz w:val="28"/>
            <w:szCs w:val="28"/>
            <w:u w:val="single"/>
            <w:lang w:val="ru-RU"/>
          </w:rPr>
          <w:t>https://www.facebook.com/share/p/1Ez1x2z7U8/</w:t>
        </w:r>
      </w:hyperlink>
    </w:p>
    <w:p w14:paraId="4CA59178" w14:textId="2C3624A9" w:rsidR="002B7A62" w:rsidRPr="002B7A62" w:rsidRDefault="004E789F" w:rsidP="002B7A62">
      <w:pPr>
        <w:widowControl w:val="0"/>
        <w:pBdr>
          <w:bottom w:val="single" w:sz="4" w:space="31" w:color="FFFFFF"/>
        </w:pBdr>
        <w:tabs>
          <w:tab w:val="left" w:pos="-426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color w:val="0070C0"/>
          <w:sz w:val="28"/>
          <w:szCs w:val="28"/>
          <w:u w:val="single"/>
          <w:lang w:val="ru-RU"/>
        </w:rPr>
      </w:pPr>
      <w:hyperlink r:id="rId8" w:history="1">
        <w:r w:rsidR="002B7A62" w:rsidRPr="004A3E98">
          <w:rPr>
            <w:rStyle w:val="ab"/>
            <w:rFonts w:ascii="Times New Roman" w:hAnsi="Times New Roman"/>
            <w:color w:val="0070C0"/>
            <w:sz w:val="28"/>
            <w:szCs w:val="28"/>
            <w:u w:val="single"/>
            <w:lang w:val="ru-RU"/>
          </w:rPr>
          <w:t>https://www.gov.kz/memleket/entities/finance-musrepov/documents/details/1072849?lang=ru</w:t>
        </w:r>
      </w:hyperlink>
    </w:p>
    <w:p w14:paraId="7BB7685D" w14:textId="77777777" w:rsidR="00BF5F74" w:rsidRDefault="00BF5F74" w:rsidP="004F28D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BF5F74" w:rsidSect="00284FDC">
      <w:pgSz w:w="11907" w:h="16839" w:code="9"/>
      <w:pgMar w:top="568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371"/>
    <w:multiLevelType w:val="hybridMultilevel"/>
    <w:tmpl w:val="CC289654"/>
    <w:lvl w:ilvl="0" w:tplc="89B69C62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007637A"/>
    <w:multiLevelType w:val="hybridMultilevel"/>
    <w:tmpl w:val="2E54B080"/>
    <w:lvl w:ilvl="0" w:tplc="5A2E1A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7010BF"/>
    <w:multiLevelType w:val="hybridMultilevel"/>
    <w:tmpl w:val="A554F0EC"/>
    <w:lvl w:ilvl="0" w:tplc="5A2E1A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F3A1145"/>
    <w:multiLevelType w:val="hybridMultilevel"/>
    <w:tmpl w:val="58B69426"/>
    <w:lvl w:ilvl="0" w:tplc="4CF498EE">
      <w:start w:val="1"/>
      <w:numFmt w:val="decimal"/>
      <w:lvlText w:val="%1)"/>
      <w:lvlJc w:val="left"/>
      <w:pPr>
        <w:ind w:left="1827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3FF6B4C"/>
    <w:multiLevelType w:val="hybridMultilevel"/>
    <w:tmpl w:val="2C9A79A8"/>
    <w:lvl w:ilvl="0" w:tplc="5A2E1A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D6B3EF5"/>
    <w:multiLevelType w:val="hybridMultilevel"/>
    <w:tmpl w:val="0714E1AC"/>
    <w:lvl w:ilvl="0" w:tplc="5A2E1A0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D846B13"/>
    <w:multiLevelType w:val="hybridMultilevel"/>
    <w:tmpl w:val="A48034EA"/>
    <w:lvl w:ilvl="0" w:tplc="FF5642C4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A43"/>
    <w:rsid w:val="00003A3A"/>
    <w:rsid w:val="00027D4F"/>
    <w:rsid w:val="00031EAF"/>
    <w:rsid w:val="00054B6D"/>
    <w:rsid w:val="000651F5"/>
    <w:rsid w:val="00070CBF"/>
    <w:rsid w:val="0008269A"/>
    <w:rsid w:val="00083C0F"/>
    <w:rsid w:val="000F6332"/>
    <w:rsid w:val="00104A10"/>
    <w:rsid w:val="00126E01"/>
    <w:rsid w:val="00157926"/>
    <w:rsid w:val="001629B8"/>
    <w:rsid w:val="001716D2"/>
    <w:rsid w:val="00183A4E"/>
    <w:rsid w:val="001A5A4F"/>
    <w:rsid w:val="001D3EF5"/>
    <w:rsid w:val="00200D66"/>
    <w:rsid w:val="00200E57"/>
    <w:rsid w:val="00240E56"/>
    <w:rsid w:val="0024250D"/>
    <w:rsid w:val="0027123C"/>
    <w:rsid w:val="002848F7"/>
    <w:rsid w:val="00284FDC"/>
    <w:rsid w:val="002A512E"/>
    <w:rsid w:val="002A628A"/>
    <w:rsid w:val="002B7A62"/>
    <w:rsid w:val="002E3065"/>
    <w:rsid w:val="003132D0"/>
    <w:rsid w:val="00341247"/>
    <w:rsid w:val="00354F89"/>
    <w:rsid w:val="00355A4D"/>
    <w:rsid w:val="00361030"/>
    <w:rsid w:val="003729FD"/>
    <w:rsid w:val="003823D9"/>
    <w:rsid w:val="003A70FA"/>
    <w:rsid w:val="003B74E6"/>
    <w:rsid w:val="003B7ADE"/>
    <w:rsid w:val="003D5807"/>
    <w:rsid w:val="003E529E"/>
    <w:rsid w:val="00400F5D"/>
    <w:rsid w:val="00430EA2"/>
    <w:rsid w:val="00437069"/>
    <w:rsid w:val="00437D11"/>
    <w:rsid w:val="00440149"/>
    <w:rsid w:val="004770E3"/>
    <w:rsid w:val="00484530"/>
    <w:rsid w:val="00490A4F"/>
    <w:rsid w:val="0049430F"/>
    <w:rsid w:val="004A3E98"/>
    <w:rsid w:val="004B4C2B"/>
    <w:rsid w:val="004C1E39"/>
    <w:rsid w:val="004E789F"/>
    <w:rsid w:val="004F1B03"/>
    <w:rsid w:val="004F28D6"/>
    <w:rsid w:val="004F6DA1"/>
    <w:rsid w:val="00513B5E"/>
    <w:rsid w:val="00557440"/>
    <w:rsid w:val="00597ACA"/>
    <w:rsid w:val="005B12A4"/>
    <w:rsid w:val="005F59B6"/>
    <w:rsid w:val="006073CE"/>
    <w:rsid w:val="006123FF"/>
    <w:rsid w:val="00632ACE"/>
    <w:rsid w:val="00632CA1"/>
    <w:rsid w:val="00637DC9"/>
    <w:rsid w:val="00651CEA"/>
    <w:rsid w:val="006572F3"/>
    <w:rsid w:val="006D0EF5"/>
    <w:rsid w:val="006D6ED4"/>
    <w:rsid w:val="006D7A09"/>
    <w:rsid w:val="006E2D7F"/>
    <w:rsid w:val="00701801"/>
    <w:rsid w:val="007061E4"/>
    <w:rsid w:val="007273DE"/>
    <w:rsid w:val="007824C9"/>
    <w:rsid w:val="0079134B"/>
    <w:rsid w:val="00795B0D"/>
    <w:rsid w:val="007A0C77"/>
    <w:rsid w:val="007B77B9"/>
    <w:rsid w:val="007C6E16"/>
    <w:rsid w:val="007F1623"/>
    <w:rsid w:val="007F5CE0"/>
    <w:rsid w:val="007F6A37"/>
    <w:rsid w:val="0081030C"/>
    <w:rsid w:val="00811AB9"/>
    <w:rsid w:val="00871389"/>
    <w:rsid w:val="00882146"/>
    <w:rsid w:val="0089743C"/>
    <w:rsid w:val="008C165E"/>
    <w:rsid w:val="008C2938"/>
    <w:rsid w:val="008C7DDF"/>
    <w:rsid w:val="008E763A"/>
    <w:rsid w:val="00937F3D"/>
    <w:rsid w:val="00946B92"/>
    <w:rsid w:val="00986F7D"/>
    <w:rsid w:val="00996825"/>
    <w:rsid w:val="009C759B"/>
    <w:rsid w:val="009E4A70"/>
    <w:rsid w:val="009F537A"/>
    <w:rsid w:val="00A363DB"/>
    <w:rsid w:val="00A53D45"/>
    <w:rsid w:val="00A76A43"/>
    <w:rsid w:val="00A77BD3"/>
    <w:rsid w:val="00AA0FF5"/>
    <w:rsid w:val="00AB01CC"/>
    <w:rsid w:val="00AF3019"/>
    <w:rsid w:val="00B11913"/>
    <w:rsid w:val="00B14184"/>
    <w:rsid w:val="00B1599A"/>
    <w:rsid w:val="00B50237"/>
    <w:rsid w:val="00B6239B"/>
    <w:rsid w:val="00BE3C0F"/>
    <w:rsid w:val="00BE7173"/>
    <w:rsid w:val="00BF2763"/>
    <w:rsid w:val="00BF5F74"/>
    <w:rsid w:val="00C04821"/>
    <w:rsid w:val="00C05018"/>
    <w:rsid w:val="00C41CCA"/>
    <w:rsid w:val="00C47F28"/>
    <w:rsid w:val="00C57C98"/>
    <w:rsid w:val="00C72790"/>
    <w:rsid w:val="00C92E6C"/>
    <w:rsid w:val="00CB2C06"/>
    <w:rsid w:val="00CC0EA0"/>
    <w:rsid w:val="00CC6C9B"/>
    <w:rsid w:val="00D02809"/>
    <w:rsid w:val="00D356E0"/>
    <w:rsid w:val="00D41488"/>
    <w:rsid w:val="00D50606"/>
    <w:rsid w:val="00D6409B"/>
    <w:rsid w:val="00DB4BEA"/>
    <w:rsid w:val="00DB7DAD"/>
    <w:rsid w:val="00DD37D5"/>
    <w:rsid w:val="00DE5EB6"/>
    <w:rsid w:val="00E01A18"/>
    <w:rsid w:val="00E071D6"/>
    <w:rsid w:val="00E11EE0"/>
    <w:rsid w:val="00E24F59"/>
    <w:rsid w:val="00E64DBA"/>
    <w:rsid w:val="00E65BC0"/>
    <w:rsid w:val="00E80EB3"/>
    <w:rsid w:val="00E86532"/>
    <w:rsid w:val="00EA73A7"/>
    <w:rsid w:val="00EB2E9D"/>
    <w:rsid w:val="00ED6C15"/>
    <w:rsid w:val="00EE27B2"/>
    <w:rsid w:val="00EE44E9"/>
    <w:rsid w:val="00F05B1C"/>
    <w:rsid w:val="00F1778B"/>
    <w:rsid w:val="00F45FC5"/>
    <w:rsid w:val="00F503D1"/>
    <w:rsid w:val="00F506C7"/>
    <w:rsid w:val="00F76CEF"/>
    <w:rsid w:val="00F97421"/>
    <w:rsid w:val="00FB27CB"/>
    <w:rsid w:val="00FE2C9D"/>
    <w:rsid w:val="00FE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D5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Consolas" w:eastAsia="Consolas" w:hAnsi="Consolas" w:cs="Consolas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A76A43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A76A43"/>
    <w:rPr>
      <w:rFonts w:ascii="Consolas" w:eastAsia="Consolas" w:hAnsi="Consolas" w:cs="Consola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35"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A76A43"/>
    <w:pPr>
      <w:jc w:val="center"/>
    </w:pPr>
    <w:rPr>
      <w:sz w:val="18"/>
      <w:szCs w:val="18"/>
    </w:rPr>
  </w:style>
  <w:style w:type="paragraph" w:customStyle="1" w:styleId="DocDefaults">
    <w:name w:val="DocDefaults"/>
    <w:rsid w:val="00A76A43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E7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E7173"/>
    <w:rPr>
      <w:rFonts w:ascii="Tahoma" w:eastAsia="Consolas" w:hAnsi="Tahoma" w:cs="Tahoma"/>
      <w:sz w:val="16"/>
      <w:szCs w:val="16"/>
    </w:rPr>
  </w:style>
  <w:style w:type="paragraph" w:customStyle="1" w:styleId="note">
    <w:name w:val="note"/>
    <w:basedOn w:val="a"/>
    <w:rsid w:val="00BE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rmal (Web)"/>
    <w:basedOn w:val="a"/>
    <w:unhideWhenUsed/>
    <w:rsid w:val="00BE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line number"/>
    <w:basedOn w:val="a0"/>
    <w:uiPriority w:val="99"/>
    <w:semiHidden/>
    <w:unhideWhenUsed/>
    <w:rsid w:val="009E4A70"/>
  </w:style>
  <w:style w:type="paragraph" w:styleId="af2">
    <w:name w:val="List Paragraph"/>
    <w:basedOn w:val="a"/>
    <w:uiPriority w:val="34"/>
    <w:qFormat/>
    <w:rsid w:val="006D7A09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43706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Consolas" w:eastAsia="Consolas" w:hAnsi="Consolas" w:cs="Consolas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A76A43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A76A43"/>
    <w:rPr>
      <w:rFonts w:ascii="Consolas" w:eastAsia="Consolas" w:hAnsi="Consolas" w:cs="Consola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35"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A76A43"/>
    <w:pPr>
      <w:jc w:val="center"/>
    </w:pPr>
    <w:rPr>
      <w:sz w:val="18"/>
      <w:szCs w:val="18"/>
    </w:rPr>
  </w:style>
  <w:style w:type="paragraph" w:customStyle="1" w:styleId="DocDefaults">
    <w:name w:val="DocDefaults"/>
    <w:rsid w:val="00A76A43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E7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E7173"/>
    <w:rPr>
      <w:rFonts w:ascii="Tahoma" w:eastAsia="Consolas" w:hAnsi="Tahoma" w:cs="Tahoma"/>
      <w:sz w:val="16"/>
      <w:szCs w:val="16"/>
    </w:rPr>
  </w:style>
  <w:style w:type="paragraph" w:customStyle="1" w:styleId="note">
    <w:name w:val="note"/>
    <w:basedOn w:val="a"/>
    <w:rsid w:val="00BE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rmal (Web)"/>
    <w:basedOn w:val="a"/>
    <w:unhideWhenUsed/>
    <w:rsid w:val="00BE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line number"/>
    <w:basedOn w:val="a0"/>
    <w:uiPriority w:val="99"/>
    <w:semiHidden/>
    <w:unhideWhenUsed/>
    <w:rsid w:val="009E4A70"/>
  </w:style>
  <w:style w:type="paragraph" w:styleId="af2">
    <w:name w:val="List Paragraph"/>
    <w:basedOn w:val="a"/>
    <w:uiPriority w:val="34"/>
    <w:qFormat/>
    <w:rsid w:val="006D7A09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4370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finance-musrepov/documents/details/1072849?lang=ru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acebook.com/share/p/1Ez1x2z7U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05C83-87A2-493E-B614-5BED1893A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2307</CharactersWithSpaces>
  <SharedDoc>false</SharedDoc>
  <HLinks>
    <vt:vector size="108" baseType="variant">
      <vt:variant>
        <vt:i4>5046360</vt:i4>
      </vt:variant>
      <vt:variant>
        <vt:i4>51</vt:i4>
      </vt:variant>
      <vt:variant>
        <vt:i4>0</vt:i4>
      </vt:variant>
      <vt:variant>
        <vt:i4>5</vt:i4>
      </vt:variant>
      <vt:variant>
        <vt:lpwstr>http://of-gm.sko.gov.kz/</vt:lpwstr>
      </vt:variant>
      <vt:variant>
        <vt:lpwstr/>
      </vt:variant>
      <vt:variant>
        <vt:i4>7536747</vt:i4>
      </vt:variant>
      <vt:variant>
        <vt:i4>48</vt:i4>
      </vt:variant>
      <vt:variant>
        <vt:i4>0</vt:i4>
      </vt:variant>
      <vt:variant>
        <vt:i4>5</vt:i4>
      </vt:variant>
      <vt:variant>
        <vt:lpwstr>http://adilet.zan.kz/rus/docs/V1400010149</vt:lpwstr>
      </vt:variant>
      <vt:variant>
        <vt:lpwstr>z2</vt:lpwstr>
      </vt:variant>
      <vt:variant>
        <vt:i4>8061039</vt:i4>
      </vt:variant>
      <vt:variant>
        <vt:i4>45</vt:i4>
      </vt:variant>
      <vt:variant>
        <vt:i4>0</vt:i4>
      </vt:variant>
      <vt:variant>
        <vt:i4>5</vt:i4>
      </vt:variant>
      <vt:variant>
        <vt:lpwstr>http://adilet.zan.kz/rus/docs/P1300001586</vt:lpwstr>
      </vt:variant>
      <vt:variant>
        <vt:lpwstr>z75</vt:lpwstr>
      </vt:variant>
      <vt:variant>
        <vt:i4>2424938</vt:i4>
      </vt:variant>
      <vt:variant>
        <vt:i4>42</vt:i4>
      </vt:variant>
      <vt:variant>
        <vt:i4>0</vt:i4>
      </vt:variant>
      <vt:variant>
        <vt:i4>5</vt:i4>
      </vt:variant>
      <vt:variant>
        <vt:lpwstr>http://adilet.zan.kz/rus/docs/V15D0010173</vt:lpwstr>
      </vt:variant>
      <vt:variant>
        <vt:lpwstr>z38</vt:lpwstr>
      </vt:variant>
      <vt:variant>
        <vt:i4>4522076</vt:i4>
      </vt:variant>
      <vt:variant>
        <vt:i4>39</vt:i4>
      </vt:variant>
      <vt:variant>
        <vt:i4>0</vt:i4>
      </vt:variant>
      <vt:variant>
        <vt:i4>5</vt:i4>
      </vt:variant>
      <vt:variant>
        <vt:lpwstr>http://adilet.zan.kz/rus/docs/P1400000132</vt:lpwstr>
      </vt:variant>
      <vt:variant>
        <vt:lpwstr>z102</vt:lpwstr>
      </vt:variant>
      <vt:variant>
        <vt:i4>7405664</vt:i4>
      </vt:variant>
      <vt:variant>
        <vt:i4>36</vt:i4>
      </vt:variant>
      <vt:variant>
        <vt:i4>0</vt:i4>
      </vt:variant>
      <vt:variant>
        <vt:i4>5</vt:i4>
      </vt:variant>
      <vt:variant>
        <vt:lpwstr>http://adilet.zan.kz/rus/docs/Z1300000073</vt:lpwstr>
      </vt:variant>
      <vt:variant>
        <vt:lpwstr>z37</vt:lpwstr>
      </vt:variant>
      <vt:variant>
        <vt:i4>7798883</vt:i4>
      </vt:variant>
      <vt:variant>
        <vt:i4>33</vt:i4>
      </vt:variant>
      <vt:variant>
        <vt:i4>0</vt:i4>
      </vt:variant>
      <vt:variant>
        <vt:i4>5</vt:i4>
      </vt:variant>
      <vt:variant>
        <vt:lpwstr>http://adilet.zan.kz/rus/docs/V1500010805</vt:lpwstr>
      </vt:variant>
      <vt:variant>
        <vt:lpwstr>z29</vt:lpwstr>
      </vt:variant>
      <vt:variant>
        <vt:i4>4522077</vt:i4>
      </vt:variant>
      <vt:variant>
        <vt:i4>30</vt:i4>
      </vt:variant>
      <vt:variant>
        <vt:i4>0</vt:i4>
      </vt:variant>
      <vt:variant>
        <vt:i4>5</vt:i4>
      </vt:variant>
      <vt:variant>
        <vt:lpwstr>http://adilet.zan.kz/rus/docs/P1300001586</vt:lpwstr>
      </vt:variant>
      <vt:variant>
        <vt:lpwstr>z128</vt:lpwstr>
      </vt:variant>
      <vt:variant>
        <vt:i4>2424938</vt:i4>
      </vt:variant>
      <vt:variant>
        <vt:i4>27</vt:i4>
      </vt:variant>
      <vt:variant>
        <vt:i4>0</vt:i4>
      </vt:variant>
      <vt:variant>
        <vt:i4>5</vt:i4>
      </vt:variant>
      <vt:variant>
        <vt:lpwstr>http://adilet.zan.kz/rus/docs/V15D0010173</vt:lpwstr>
      </vt:variant>
      <vt:variant>
        <vt:lpwstr>z38</vt:lpwstr>
      </vt:variant>
      <vt:variant>
        <vt:i4>4522076</vt:i4>
      </vt:variant>
      <vt:variant>
        <vt:i4>24</vt:i4>
      </vt:variant>
      <vt:variant>
        <vt:i4>0</vt:i4>
      </vt:variant>
      <vt:variant>
        <vt:i4>5</vt:i4>
      </vt:variant>
      <vt:variant>
        <vt:lpwstr>http://adilet.zan.kz/rus/docs/P1400000132</vt:lpwstr>
      </vt:variant>
      <vt:variant>
        <vt:lpwstr>z102</vt:lpwstr>
      </vt:variant>
      <vt:variant>
        <vt:i4>7405664</vt:i4>
      </vt:variant>
      <vt:variant>
        <vt:i4>21</vt:i4>
      </vt:variant>
      <vt:variant>
        <vt:i4>0</vt:i4>
      </vt:variant>
      <vt:variant>
        <vt:i4>5</vt:i4>
      </vt:variant>
      <vt:variant>
        <vt:lpwstr>http://adilet.zan.kz/rus/docs/Z1300000073</vt:lpwstr>
      </vt:variant>
      <vt:variant>
        <vt:lpwstr>z37</vt:lpwstr>
      </vt:variant>
      <vt:variant>
        <vt:i4>7798883</vt:i4>
      </vt:variant>
      <vt:variant>
        <vt:i4>18</vt:i4>
      </vt:variant>
      <vt:variant>
        <vt:i4>0</vt:i4>
      </vt:variant>
      <vt:variant>
        <vt:i4>5</vt:i4>
      </vt:variant>
      <vt:variant>
        <vt:lpwstr>http://adilet.zan.kz/rus/docs/V1500010805</vt:lpwstr>
      </vt:variant>
      <vt:variant>
        <vt:lpwstr>z29</vt:lpwstr>
      </vt:variant>
      <vt:variant>
        <vt:i4>4391002</vt:i4>
      </vt:variant>
      <vt:variant>
        <vt:i4>15</vt:i4>
      </vt:variant>
      <vt:variant>
        <vt:i4>0</vt:i4>
      </vt:variant>
      <vt:variant>
        <vt:i4>5</vt:i4>
      </vt:variant>
      <vt:variant>
        <vt:lpwstr>http://adilet.zan.kz/rus/docs/V1500011174</vt:lpwstr>
      </vt:variant>
      <vt:variant>
        <vt:lpwstr>z101</vt:lpwstr>
      </vt:variant>
      <vt:variant>
        <vt:i4>7405664</vt:i4>
      </vt:variant>
      <vt:variant>
        <vt:i4>12</vt:i4>
      </vt:variant>
      <vt:variant>
        <vt:i4>0</vt:i4>
      </vt:variant>
      <vt:variant>
        <vt:i4>5</vt:i4>
      </vt:variant>
      <vt:variant>
        <vt:lpwstr>http://adilet.zan.kz/rus/docs/Z1300000073</vt:lpwstr>
      </vt:variant>
      <vt:variant>
        <vt:lpwstr>z37</vt:lpwstr>
      </vt:variant>
      <vt:variant>
        <vt:i4>7798883</vt:i4>
      </vt:variant>
      <vt:variant>
        <vt:i4>9</vt:i4>
      </vt:variant>
      <vt:variant>
        <vt:i4>0</vt:i4>
      </vt:variant>
      <vt:variant>
        <vt:i4>5</vt:i4>
      </vt:variant>
      <vt:variant>
        <vt:lpwstr>http://adilet.zan.kz/rus/docs/V1500010805</vt:lpwstr>
      </vt:variant>
      <vt:variant>
        <vt:lpwstr>z29</vt:lpwstr>
      </vt:variant>
      <vt:variant>
        <vt:i4>7405680</vt:i4>
      </vt:variant>
      <vt:variant>
        <vt:i4>6</vt:i4>
      </vt:variant>
      <vt:variant>
        <vt:i4>0</vt:i4>
      </vt:variant>
      <vt:variant>
        <vt:i4>5</vt:i4>
      </vt:variant>
      <vt:variant>
        <vt:lpwstr>http://adilet.zan.kz/rus/docs/K070000251_</vt:lpwstr>
      </vt:variant>
      <vt:variant>
        <vt:lpwstr>z66</vt:lpwstr>
      </vt:variant>
      <vt:variant>
        <vt:i4>4522049</vt:i4>
      </vt:variant>
      <vt:variant>
        <vt:i4>3</vt:i4>
      </vt:variant>
      <vt:variant>
        <vt:i4>0</vt:i4>
      </vt:variant>
      <vt:variant>
        <vt:i4>5</vt:i4>
      </vt:variant>
      <vt:variant>
        <vt:lpwstr>http://adilet.zan.kz/rus/docs/K070000251_</vt:lpwstr>
      </vt:variant>
      <vt:variant>
        <vt:lpwstr>z416</vt:lpwstr>
      </vt:variant>
      <vt:variant>
        <vt:i4>7798883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http://adilet.zan.kz/rus/docs/V1500010805</vt:lpwstr>
      </vt:variant>
      <vt:variant>
        <vt:lpwstr>z26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42</cp:revision>
  <cp:lastPrinted>2026-06-30T05:11:00Z</cp:lastPrinted>
  <dcterms:created xsi:type="dcterms:W3CDTF">2023-03-31T09:43:00Z</dcterms:created>
  <dcterms:modified xsi:type="dcterms:W3CDTF">2026-10-08T04:35:00Z</dcterms:modified>
</cp:coreProperties>
</file>