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2428" w14:textId="56A05BAA" w:rsidR="000E1095" w:rsidRPr="0068779B" w:rsidRDefault="000E1095" w:rsidP="00620BE0">
      <w:pPr>
        <w:pStyle w:val="1"/>
        <w:tabs>
          <w:tab w:val="left" w:pos="6776"/>
        </w:tabs>
        <w:ind w:left="1134" w:right="-1" w:hanging="1134"/>
        <w:jc w:val="center"/>
      </w:pPr>
    </w:p>
    <w:p w14:paraId="4EA67959" w14:textId="62DE9529" w:rsidR="00141AFD" w:rsidRPr="0068779B" w:rsidRDefault="00141AFD" w:rsidP="00620BE0">
      <w:pPr>
        <w:pStyle w:val="1"/>
        <w:tabs>
          <w:tab w:val="left" w:pos="6776"/>
        </w:tabs>
        <w:ind w:left="1134" w:right="-1" w:hanging="1134"/>
        <w:jc w:val="center"/>
      </w:pPr>
      <w:bookmarkStart w:id="0" w:name="_Toc187418320"/>
      <w:r w:rsidRPr="0068779B">
        <w:t>Инструкция по вводу проекта штатного расписания</w:t>
      </w:r>
      <w:bookmarkEnd w:id="0"/>
    </w:p>
    <w:sdt>
      <w:sdt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id w:val="1987115796"/>
        <w:docPartObj>
          <w:docPartGallery w:val="Table of Contents"/>
          <w:docPartUnique/>
        </w:docPartObj>
      </w:sdtPr>
      <w:sdtContent>
        <w:p w14:paraId="638A1B0E" w14:textId="77777777" w:rsidR="00141AFD" w:rsidRPr="0068779B" w:rsidRDefault="00141AFD" w:rsidP="00620BE0">
          <w:pPr>
            <w:pStyle w:val="a4"/>
            <w:spacing w:before="0" w:line="240" w:lineRule="auto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68779B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Содержание</w:t>
          </w:r>
        </w:p>
        <w:p w14:paraId="501E16A4" w14:textId="52B903C8" w:rsidR="00825DB4" w:rsidRDefault="00141AFD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68779B">
            <w:rPr>
              <w:color w:val="000000" w:themeColor="text1"/>
              <w:sz w:val="24"/>
              <w:szCs w:val="24"/>
            </w:rPr>
            <w:fldChar w:fldCharType="begin"/>
          </w:r>
          <w:r w:rsidRPr="0068779B">
            <w:rPr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68779B">
            <w:rPr>
              <w:color w:val="000000" w:themeColor="text1"/>
              <w:sz w:val="24"/>
              <w:szCs w:val="24"/>
            </w:rPr>
            <w:fldChar w:fldCharType="separate"/>
          </w:r>
          <w:hyperlink w:anchor="_Toc187418320" w:history="1">
            <w:r w:rsidR="00825DB4" w:rsidRPr="000730E5">
              <w:rPr>
                <w:rStyle w:val="a3"/>
                <w:noProof/>
              </w:rPr>
              <w:t>Инструкция по вводу проекта штатного расписания</w:t>
            </w:r>
            <w:r w:rsidR="00825DB4">
              <w:rPr>
                <w:noProof/>
                <w:webHidden/>
              </w:rPr>
              <w:tab/>
            </w:r>
            <w:r w:rsidR="00825DB4">
              <w:rPr>
                <w:noProof/>
                <w:webHidden/>
              </w:rPr>
              <w:fldChar w:fldCharType="begin"/>
            </w:r>
            <w:r w:rsidR="00825DB4">
              <w:rPr>
                <w:noProof/>
                <w:webHidden/>
              </w:rPr>
              <w:instrText xml:space="preserve"> PAGEREF _Toc187418320 \h </w:instrText>
            </w:r>
            <w:r w:rsidR="00825DB4">
              <w:rPr>
                <w:noProof/>
                <w:webHidden/>
              </w:rPr>
            </w:r>
            <w:r w:rsidR="00825DB4">
              <w:rPr>
                <w:noProof/>
                <w:webHidden/>
              </w:rPr>
              <w:fldChar w:fldCharType="separate"/>
            </w:r>
            <w:r w:rsidR="00E67438">
              <w:rPr>
                <w:noProof/>
                <w:webHidden/>
              </w:rPr>
              <w:t>1</w:t>
            </w:r>
            <w:r w:rsidR="00825DB4">
              <w:rPr>
                <w:noProof/>
                <w:webHidden/>
              </w:rPr>
              <w:fldChar w:fldCharType="end"/>
            </w:r>
          </w:hyperlink>
        </w:p>
        <w:p w14:paraId="2D57821F" w14:textId="64821817" w:rsidR="00825DB4" w:rsidRDefault="00825DB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87418321" w:history="1">
            <w:r w:rsidRPr="000730E5">
              <w:rPr>
                <w:rStyle w:val="a3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730E5">
              <w:rPr>
                <w:rStyle w:val="a3"/>
                <w:noProof/>
              </w:rPr>
              <w:t>Регистрация штатного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_Toc187418321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67438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7B25C" w14:textId="3AD9B02E" w:rsidR="00825DB4" w:rsidRDefault="00825DB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87418322" w:history="1">
            <w:r w:rsidRPr="000730E5">
              <w:rPr>
                <w:rStyle w:val="a3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730E5">
              <w:rPr>
                <w:rStyle w:val="a3"/>
                <w:noProof/>
              </w:rPr>
              <w:t>Регистрация должностей штатного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_Toc187418322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6743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F237C2" w14:textId="196EBF24" w:rsidR="00825DB4" w:rsidRDefault="00825DB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87418323" w:history="1">
            <w:r w:rsidRPr="000730E5">
              <w:rPr>
                <w:rStyle w:val="a3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730E5">
              <w:rPr>
                <w:rStyle w:val="a3"/>
                <w:noProof/>
              </w:rPr>
              <w:t>Назначение работников на должность штатного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_Toc187418323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6743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1DA20" w14:textId="5EE7E97A" w:rsidR="00825DB4" w:rsidRDefault="00825DB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87418324" w:history="1">
            <w:r w:rsidRPr="000730E5">
              <w:rPr>
                <w:rStyle w:val="a3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730E5">
              <w:rPr>
                <w:rStyle w:val="a3"/>
                <w:noProof/>
              </w:rPr>
              <w:t>Редактирование актуального штатного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_Toc187418324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67438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9F6DC" w14:textId="28F625A2" w:rsidR="00825DB4" w:rsidRDefault="00825DB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87418325" w:history="1">
            <w:r w:rsidRPr="000730E5">
              <w:rPr>
                <w:rStyle w:val="a3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730E5">
              <w:rPr>
                <w:rStyle w:val="a3"/>
                <w:noProof/>
              </w:rPr>
              <w:t>Редактирование назначения работников на должность штатного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_Toc187418325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6743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F02BDD" w14:textId="76BBEA33" w:rsidR="00825DB4" w:rsidRDefault="00825DB4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87418326" w:history="1">
            <w:r w:rsidRPr="000730E5">
              <w:rPr>
                <w:rStyle w:val="a3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730E5">
              <w:rPr>
                <w:rStyle w:val="a3"/>
                <w:noProof/>
              </w:rPr>
              <w:t>Удаление назначения работников на должность штатного расписания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_Toc187418326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E67438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F00A16" w14:textId="60CFA43C" w:rsidR="00141AFD" w:rsidRPr="0068779B" w:rsidRDefault="00141AFD" w:rsidP="00620BE0">
          <w:pPr>
            <w:pStyle w:val="11"/>
            <w:tabs>
              <w:tab w:val="left" w:pos="440"/>
              <w:tab w:val="right" w:leader="dot" w:pos="9600"/>
            </w:tabs>
            <w:spacing w:after="0"/>
            <w:rPr>
              <w:b/>
              <w:bCs/>
              <w:sz w:val="24"/>
              <w:szCs w:val="24"/>
            </w:rPr>
          </w:pPr>
          <w:r w:rsidRPr="0068779B">
            <w:rPr>
              <w:b/>
              <w:bCs/>
              <w:color w:val="000000" w:themeColor="text1"/>
              <w:sz w:val="24"/>
              <w:szCs w:val="24"/>
            </w:rPr>
            <w:fldChar w:fldCharType="end"/>
          </w:r>
        </w:p>
      </w:sdtContent>
    </w:sdt>
    <w:p w14:paraId="55DCEABC" w14:textId="24780A8E" w:rsidR="00650E0C" w:rsidRPr="0068779B" w:rsidRDefault="00141AFD" w:rsidP="00620BE0">
      <w:pPr>
        <w:pStyle w:val="1"/>
        <w:numPr>
          <w:ilvl w:val="0"/>
          <w:numId w:val="1"/>
        </w:numPr>
        <w:tabs>
          <w:tab w:val="left" w:pos="1191"/>
        </w:tabs>
        <w:ind w:hanging="361"/>
      </w:pPr>
      <w:bookmarkStart w:id="1" w:name="_Toc187418321"/>
      <w:r w:rsidRPr="0068779B">
        <w:t>Регистрация штатного расписания</w:t>
      </w:r>
      <w:bookmarkEnd w:id="1"/>
    </w:p>
    <w:p w14:paraId="398A463E" w14:textId="77777777" w:rsidR="007B64F8" w:rsidRPr="0068779B" w:rsidRDefault="007B64F8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8B57E96" w14:textId="77777777" w:rsidR="00141AFD" w:rsidRPr="0068779B" w:rsidRDefault="00141AFD" w:rsidP="00620BE0">
      <w:pPr>
        <w:pStyle w:val="a5"/>
        <w:ind w:left="119" w:right="122" w:firstLine="710"/>
        <w:jc w:val="both"/>
      </w:pPr>
      <w:r w:rsidRPr="0068779B">
        <w:t>Для регистрации проекта штатного расписания необходимо в модуле «Штатное расписание» открыть раздел «</w:t>
      </w:r>
      <w:r w:rsidR="002D2179" w:rsidRPr="0068779B">
        <w:t>Проект</w:t>
      </w:r>
      <w:r w:rsidRPr="0068779B">
        <w:t>» и нажать на кнопку «</w:t>
      </w:r>
      <w:r w:rsidR="002D2179" w:rsidRPr="0068779B">
        <w:t>Создать штатное расписание</w:t>
      </w:r>
      <w:r w:rsidRPr="0068779B">
        <w:t>»:</w:t>
      </w:r>
    </w:p>
    <w:p w14:paraId="35C5ED9A" w14:textId="47BE300D" w:rsidR="00141AFD" w:rsidRPr="0068779B" w:rsidRDefault="006543C7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1BC20DB" wp14:editId="75C060CB">
            <wp:extent cx="5925185" cy="2582545"/>
            <wp:effectExtent l="38100" t="38100" r="37465" b="463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258254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1A8E08" w14:textId="24D29591" w:rsidR="005A7B5B" w:rsidRPr="0068779B" w:rsidRDefault="002D2179" w:rsidP="00620BE0">
      <w:pPr>
        <w:pStyle w:val="a5"/>
        <w:ind w:left="119" w:right="122" w:firstLine="710"/>
        <w:jc w:val="both"/>
      </w:pPr>
      <w:r w:rsidRPr="0068779B">
        <w:t xml:space="preserve">В окне отобразится форма регистрации </w:t>
      </w:r>
      <w:r w:rsidR="00B477AA" w:rsidRPr="0068779B">
        <w:t>верхн</w:t>
      </w:r>
      <w:r w:rsidR="009F55A7" w:rsidRPr="0068779B">
        <w:t>его</w:t>
      </w:r>
      <w:r w:rsidR="00B477AA" w:rsidRPr="0068779B">
        <w:t xml:space="preserve"> уровн</w:t>
      </w:r>
      <w:r w:rsidR="009F55A7" w:rsidRPr="0068779B">
        <w:t>я</w:t>
      </w:r>
      <w:r w:rsidR="00B477AA" w:rsidRPr="0068779B">
        <w:t xml:space="preserve"> </w:t>
      </w:r>
      <w:r w:rsidRPr="0068779B">
        <w:t xml:space="preserve">структуры организации, где в разделе «Информация о структуре» необходимо ввести значения следующих полей: </w:t>
      </w:r>
    </w:p>
    <w:p w14:paraId="4B2C9B5D" w14:textId="31FA7585" w:rsidR="005A7B5B" w:rsidRPr="0068779B" w:rsidRDefault="002D2179" w:rsidP="00620BE0">
      <w:pPr>
        <w:pStyle w:val="a5"/>
        <w:ind w:left="119" w:right="122" w:firstLine="710"/>
        <w:jc w:val="both"/>
      </w:pPr>
      <w:r w:rsidRPr="0068779B">
        <w:t>«Номер приказа» (обязательное поле)</w:t>
      </w:r>
      <w:r w:rsidR="005A7B5B" w:rsidRPr="0068779B">
        <w:t xml:space="preserve"> – указывается номер приказа об утверждении Штатного расписания;</w:t>
      </w:r>
    </w:p>
    <w:p w14:paraId="0037F4C6" w14:textId="77A5DDF7" w:rsidR="005A7B5B" w:rsidRPr="0068779B" w:rsidRDefault="002D2179" w:rsidP="00620BE0">
      <w:pPr>
        <w:pStyle w:val="a5"/>
        <w:ind w:left="119" w:right="122" w:firstLine="710"/>
        <w:jc w:val="both"/>
      </w:pPr>
      <w:r w:rsidRPr="0068779B">
        <w:t>«Дата приказа» (обязательное поле)</w:t>
      </w:r>
      <w:r w:rsidR="005A7B5B" w:rsidRPr="0068779B">
        <w:t xml:space="preserve"> – указывается дата приказа об утверждении Штатного расписания;</w:t>
      </w:r>
    </w:p>
    <w:p w14:paraId="20D1D2A3" w14:textId="3A703B08" w:rsidR="009F55A7" w:rsidRPr="0068779B" w:rsidRDefault="002D2179" w:rsidP="00620BE0">
      <w:pPr>
        <w:pStyle w:val="a5"/>
        <w:ind w:left="119" w:right="122" w:firstLine="710"/>
        <w:jc w:val="both"/>
      </w:pPr>
      <w:r w:rsidRPr="0068779B">
        <w:t>«Комментарий»</w:t>
      </w:r>
      <w:r w:rsidR="005A7B5B" w:rsidRPr="0068779B">
        <w:t xml:space="preserve"> (необязательное поле) – комментарии к приказу об утверждении Штатного расписания</w:t>
      </w:r>
      <w:r w:rsidR="00AB1605" w:rsidRPr="0068779B">
        <w:t>. Например, можно ввести наименование приказа, «Приказ об утверждении штатного расписания №2 от 01.03.2020»</w:t>
      </w:r>
      <w:r w:rsidR="009F55A7" w:rsidRPr="0068779B">
        <w:t>.</w:t>
      </w:r>
    </w:p>
    <w:p w14:paraId="740609E2" w14:textId="0E29B475" w:rsidR="002D2179" w:rsidRPr="00296A28" w:rsidRDefault="002D2179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B5476B7" w14:textId="1D8C416D" w:rsidR="009643DB" w:rsidRPr="0068779B" w:rsidRDefault="009643DB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643DB"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28B6ADA5" wp14:editId="3FADEB53">
            <wp:extent cx="5035137" cy="2423109"/>
            <wp:effectExtent l="38100" t="38100" r="32385" b="349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9219" cy="2429886"/>
                    </a:xfrm>
                    <a:prstGeom prst="rect">
                      <a:avLst/>
                    </a:prstGeom>
                    <a:ln w="28575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9E0367" w14:textId="5EF54B34" w:rsidR="00D30A33" w:rsidRPr="0068779B" w:rsidRDefault="00D30A3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352F0FF" w14:textId="3EBB7E17" w:rsidR="00D30A33" w:rsidRPr="0068779B" w:rsidRDefault="005304EC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Для дальнейшей работы необходимо выбрать пункты меню в столбце «Действие».</w:t>
      </w:r>
    </w:p>
    <w:p w14:paraId="15B1A788" w14:textId="11FB2EE9" w:rsidR="001E4FDA" w:rsidRPr="0068779B" w:rsidRDefault="001E4FDA" w:rsidP="00620BE0">
      <w:pPr>
        <w:pStyle w:val="a5"/>
        <w:ind w:left="119" w:right="122" w:hanging="119"/>
        <w:jc w:val="center"/>
      </w:pPr>
      <w:r w:rsidRPr="0068779B">
        <w:rPr>
          <w:noProof/>
          <w:lang w:eastAsia="ru-RU"/>
        </w:rPr>
        <w:drawing>
          <wp:inline distT="0" distB="0" distL="0" distR="0" wp14:anchorId="54984FB4" wp14:editId="2CE2B8E4">
            <wp:extent cx="5059339" cy="1981222"/>
            <wp:effectExtent l="38100" t="38100" r="46355" b="381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027" cy="201125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2B4E793" w14:textId="77777777" w:rsidR="00243260" w:rsidRPr="0068779B" w:rsidRDefault="00243260" w:rsidP="00620BE0">
      <w:pPr>
        <w:pStyle w:val="a5"/>
        <w:ind w:left="119" w:right="122" w:hanging="119"/>
        <w:jc w:val="center"/>
      </w:pPr>
    </w:p>
    <w:p w14:paraId="6C436859" w14:textId="4CCE329A" w:rsidR="00243260" w:rsidRPr="0068779B" w:rsidRDefault="00243260" w:rsidP="00620BE0">
      <w:pPr>
        <w:pStyle w:val="a5"/>
        <w:ind w:right="122" w:firstLine="1134"/>
        <w:jc w:val="both"/>
      </w:pPr>
      <w:r w:rsidRPr="0068779B">
        <w:t>В появившемся меню имеется возможность просмотра, добавления дочерней, редактирования и удаления структуры.</w:t>
      </w:r>
    </w:p>
    <w:p w14:paraId="53FE7F79" w14:textId="6F06E6ED" w:rsidR="006B2E80" w:rsidRPr="0068779B" w:rsidRDefault="006B2E80" w:rsidP="00620BE0">
      <w:pPr>
        <w:pStyle w:val="a5"/>
        <w:ind w:right="122"/>
        <w:jc w:val="center"/>
      </w:pPr>
      <w:r w:rsidRPr="0068779B">
        <w:rPr>
          <w:noProof/>
          <w:lang w:eastAsia="ru-RU"/>
        </w:rPr>
        <w:drawing>
          <wp:inline distT="0" distB="0" distL="0" distR="0" wp14:anchorId="76D607CF" wp14:editId="5DE7DE67">
            <wp:extent cx="4397334" cy="1600528"/>
            <wp:effectExtent l="38100" t="38100" r="41910" b="381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64099" cy="1624829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3B1C1E1" w14:textId="24631E1D" w:rsidR="002D2179" w:rsidRPr="0068779B" w:rsidRDefault="002D2179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192E0AB" w14:textId="752E25EC" w:rsidR="00EB0E1E" w:rsidRPr="0068779B" w:rsidRDefault="00EB0E1E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671D011" wp14:editId="0D47AC31">
            <wp:extent cx="1490312" cy="252000"/>
            <wp:effectExtent l="38100" t="38100" r="34290" b="342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74317"/>
                    <a:stretch/>
                  </pic:blipFill>
                  <pic:spPr bwMode="auto">
                    <a:xfrm>
                      <a:off x="0" y="0"/>
                      <a:ext cx="1490312" cy="252000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70D37" w14:textId="454784B1" w:rsidR="00243260" w:rsidRPr="0068779B" w:rsidRDefault="00243260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При выборе пункта «</w:t>
      </w:r>
      <w:r w:rsidR="00F8516F" w:rsidRPr="0068779B">
        <w:rPr>
          <w:rFonts w:ascii="Times New Roman" w:hAnsi="Times New Roman" w:cs="Times New Roman"/>
          <w:sz w:val="24"/>
          <w:szCs w:val="24"/>
          <w:lang w:val="ru-RU"/>
        </w:rPr>
        <w:t>Смотреть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B0E1E" w:rsidRPr="0068779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отображается форма введенных</w:t>
      </w:r>
      <w:r w:rsidR="005A7B5B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данных</w:t>
      </w:r>
      <w:r w:rsidR="00B477AA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верхнего уровня </w:t>
      </w:r>
      <w:r w:rsidR="005A7B5B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структуры организации 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с возможностью редактирования и удаления</w:t>
      </w:r>
      <w:r w:rsidR="00F8516F" w:rsidRPr="0068779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95B1794" w14:textId="5C982A20" w:rsidR="001E45B7" w:rsidRPr="0068779B" w:rsidRDefault="00004367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494F1E1" wp14:editId="2AC216F5">
            <wp:extent cx="5525489" cy="2197792"/>
            <wp:effectExtent l="38100" t="38100" r="37465" b="311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2726" cy="2204648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90BB957" w14:textId="3A4FB26D" w:rsidR="00243260" w:rsidRPr="0068779B" w:rsidRDefault="00243260" w:rsidP="00620B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E1886C7" w14:textId="77777777" w:rsidR="00EB0E1E" w:rsidRPr="0068779B" w:rsidRDefault="00EB0E1E" w:rsidP="00620BE0">
      <w:pPr>
        <w:pStyle w:val="a5"/>
        <w:ind w:left="119" w:right="122" w:firstLine="710"/>
        <w:jc w:val="both"/>
      </w:pPr>
      <w:r w:rsidRPr="0068779B">
        <w:rPr>
          <w:noProof/>
          <w:lang w:eastAsia="ru-RU"/>
        </w:rPr>
        <w:drawing>
          <wp:inline distT="0" distB="0" distL="0" distR="0" wp14:anchorId="39B56B7A" wp14:editId="47832974">
            <wp:extent cx="1317941" cy="252000"/>
            <wp:effectExtent l="38100" t="38100" r="34925" b="342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5028" b="45931"/>
                    <a:stretch/>
                  </pic:blipFill>
                  <pic:spPr bwMode="auto">
                    <a:xfrm>
                      <a:off x="0" y="0"/>
                      <a:ext cx="1317941" cy="252000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8DDD0" w14:textId="28B33582" w:rsidR="00243260" w:rsidRPr="0068779B" w:rsidRDefault="00243260" w:rsidP="00620BE0">
      <w:pPr>
        <w:pStyle w:val="a5"/>
        <w:ind w:left="119" w:right="122" w:firstLine="710"/>
        <w:jc w:val="both"/>
      </w:pPr>
      <w:r w:rsidRPr="0068779B">
        <w:t>Для добавления подчиненной структуры необходимо выбрать пункт «Добавить дочернюю».</w:t>
      </w:r>
      <w:r w:rsidR="00EB0E1E" w:rsidRPr="0068779B">
        <w:rPr>
          <w:noProof/>
        </w:rPr>
        <w:t xml:space="preserve"> </w:t>
      </w:r>
    </w:p>
    <w:p w14:paraId="0EE87666" w14:textId="20EE3B86" w:rsidR="00A64B79" w:rsidRPr="0068779B" w:rsidRDefault="00A64B79" w:rsidP="00620BE0">
      <w:pPr>
        <w:pStyle w:val="a5"/>
        <w:ind w:left="119" w:right="122" w:firstLine="710"/>
        <w:jc w:val="both"/>
        <w:rPr>
          <w:i/>
        </w:rPr>
      </w:pPr>
      <w:r w:rsidRPr="00D56EAB">
        <w:rPr>
          <w:i/>
          <w:highlight w:val="green"/>
        </w:rPr>
        <w:t xml:space="preserve">Примечание. Ввод структуры производится в соответствии с утвержденной структурой организации и согласно принципу вложенности. </w:t>
      </w:r>
      <w:r w:rsidR="00B477AA" w:rsidRPr="00D56EAB">
        <w:rPr>
          <w:i/>
          <w:highlight w:val="green"/>
        </w:rPr>
        <w:t xml:space="preserve">При создании структуры </w:t>
      </w:r>
      <w:r w:rsidRPr="00D56EAB">
        <w:rPr>
          <w:i/>
          <w:highlight w:val="green"/>
        </w:rPr>
        <w:t xml:space="preserve">необходимо соблюдать </w:t>
      </w:r>
      <w:r w:rsidR="00B477AA" w:rsidRPr="00D56EAB">
        <w:rPr>
          <w:i/>
          <w:highlight w:val="green"/>
        </w:rPr>
        <w:t>иерархию и последовательность структур (например, первым создается верхний уровень, а далее подчиненные к нему структуры).</w:t>
      </w:r>
    </w:p>
    <w:p w14:paraId="1B3F67CB" w14:textId="6981E9D0" w:rsidR="001E45B7" w:rsidRPr="0068779B" w:rsidRDefault="009431FC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431FC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7F3B75D" wp14:editId="155AF688">
            <wp:extent cx="5940425" cy="3514090"/>
            <wp:effectExtent l="76200" t="76200" r="136525" b="124460"/>
            <wp:docPr id="9923430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4305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4090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A5A8EF9" w14:textId="07300DA4" w:rsidR="00243260" w:rsidRPr="0068779B" w:rsidRDefault="00243260" w:rsidP="00620BE0">
      <w:pPr>
        <w:pStyle w:val="a5"/>
        <w:ind w:left="119" w:right="122" w:firstLine="710"/>
        <w:jc w:val="both"/>
      </w:pPr>
      <w:r w:rsidRPr="0068779B">
        <w:t>В разделе «Информация о структуре» необходимо заполнить:</w:t>
      </w:r>
    </w:p>
    <w:p w14:paraId="5B26F073" w14:textId="2C0A6AB6" w:rsidR="00067FD4" w:rsidRPr="0068779B" w:rsidRDefault="00243260" w:rsidP="009431FC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 «Тип структуры» - необходимо выбрать Тип структуры, обязательное поле для заполнения, выбирается из справочника;</w:t>
      </w:r>
    </w:p>
    <w:p w14:paraId="53D2DFC2" w14:textId="396088DC" w:rsidR="00067FD4" w:rsidRPr="0068779B" w:rsidRDefault="00243260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 «</w:t>
      </w:r>
      <w:r w:rsidR="00067FD4" w:rsidRPr="0068779B">
        <w:t>Наименование структуры на казахском языке</w:t>
      </w:r>
      <w:r w:rsidRPr="0068779B">
        <w:t xml:space="preserve">» - необходимо указать </w:t>
      </w:r>
      <w:r w:rsidR="00067FD4" w:rsidRPr="0068779B">
        <w:t>Наименование структуры на государственном языке</w:t>
      </w:r>
      <w:r w:rsidRPr="0068779B">
        <w:t>, обязательное поле для заполнения, вводится вручную</w:t>
      </w:r>
      <w:r w:rsidR="00067FD4" w:rsidRPr="0068779B">
        <w:t>;</w:t>
      </w:r>
    </w:p>
    <w:p w14:paraId="7944A46F" w14:textId="77777777" w:rsidR="00BA33A1" w:rsidRDefault="00067FD4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«Наименование структуры на русском языке» - необходимо указать Наименование структуры на русском языке, обязательное поле для заполнения, вводится вручную.</w:t>
      </w:r>
    </w:p>
    <w:p w14:paraId="1A9EEE28" w14:textId="706B0C0D" w:rsidR="00BA33A1" w:rsidRDefault="00BA33A1" w:rsidP="00620BE0">
      <w:pPr>
        <w:pStyle w:val="a5"/>
        <w:numPr>
          <w:ilvl w:val="0"/>
          <w:numId w:val="3"/>
        </w:numPr>
        <w:ind w:left="0" w:right="122" w:firstLine="567"/>
        <w:jc w:val="both"/>
      </w:pPr>
      <w:r>
        <w:t xml:space="preserve">«Регион места работы» - </w:t>
      </w:r>
      <w:r w:rsidRPr="0068779B">
        <w:t xml:space="preserve">необходимо выбрать </w:t>
      </w:r>
      <w:r>
        <w:t>регион карьерного центра</w:t>
      </w:r>
      <w:r w:rsidRPr="0068779B">
        <w:t xml:space="preserve">, </w:t>
      </w:r>
      <w:r w:rsidRPr="0068779B">
        <w:lastRenderedPageBreak/>
        <w:t>обязательное поле для заполнения, выбирается из справочника;</w:t>
      </w:r>
    </w:p>
    <w:p w14:paraId="03000A9A" w14:textId="5DE54565" w:rsidR="00BA33A1" w:rsidRDefault="00BA33A1" w:rsidP="009643DB">
      <w:pPr>
        <w:pStyle w:val="a5"/>
        <w:numPr>
          <w:ilvl w:val="0"/>
          <w:numId w:val="3"/>
        </w:numPr>
        <w:ind w:left="0" w:right="122" w:firstLine="567"/>
        <w:jc w:val="both"/>
      </w:pPr>
      <w:r>
        <w:t xml:space="preserve">«Район места работы» - </w:t>
      </w:r>
      <w:r w:rsidRPr="0068779B">
        <w:t xml:space="preserve">необходимо выбрать </w:t>
      </w:r>
      <w:r>
        <w:t>район карьерного центра</w:t>
      </w:r>
      <w:r w:rsidRPr="0068779B">
        <w:t>, обязательное поле для заполнения, выбирается из справочника;</w:t>
      </w:r>
    </w:p>
    <w:p w14:paraId="145546A8" w14:textId="77777777" w:rsidR="00310DD0" w:rsidRPr="00310DD0" w:rsidRDefault="00310DD0" w:rsidP="008844C8">
      <w:pPr>
        <w:pStyle w:val="a5"/>
        <w:ind w:right="122"/>
        <w:jc w:val="both"/>
        <w:rPr>
          <w:rStyle w:val="af1"/>
          <w:b w:val="0"/>
          <w:bCs w:val="0"/>
          <w:highlight w:val="green"/>
        </w:rPr>
      </w:pPr>
      <w:r w:rsidRPr="00310DD0">
        <w:rPr>
          <w:rStyle w:val="af1"/>
          <w:highlight w:val="green"/>
        </w:rPr>
        <w:t>Информация для школы:</w:t>
      </w:r>
    </w:p>
    <w:p w14:paraId="6C12D933" w14:textId="0C4CF241" w:rsidR="00310DD0" w:rsidRPr="00310DD0" w:rsidRDefault="00310DD0" w:rsidP="008844C8">
      <w:pPr>
        <w:pStyle w:val="a5"/>
        <w:ind w:right="122"/>
        <w:jc w:val="both"/>
        <w:rPr>
          <w:highlight w:val="green"/>
        </w:rPr>
      </w:pPr>
      <w:r w:rsidRPr="00310DD0">
        <w:rPr>
          <w:highlight w:val="green"/>
        </w:rPr>
        <w:t xml:space="preserve">При создании структуры у работодателя в образовательной сфере отображаются следующие типы </w:t>
      </w:r>
      <w:r w:rsidRPr="00310DD0">
        <w:rPr>
          <w:highlight w:val="green"/>
          <w:lang w:val="kk-KZ"/>
        </w:rPr>
        <w:t>структуры</w:t>
      </w:r>
      <w:r w:rsidRPr="00310DD0">
        <w:rPr>
          <w:highlight w:val="green"/>
        </w:rPr>
        <w:t xml:space="preserve">: </w:t>
      </w:r>
    </w:p>
    <w:p w14:paraId="7E70B915" w14:textId="29ADBADC" w:rsidR="00310DD0" w:rsidRPr="00310DD0" w:rsidRDefault="00383F95" w:rsidP="00310DD0">
      <w:pPr>
        <w:pStyle w:val="a5"/>
        <w:numPr>
          <w:ilvl w:val="0"/>
          <w:numId w:val="18"/>
        </w:numPr>
        <w:ind w:right="122"/>
        <w:jc w:val="both"/>
        <w:rPr>
          <w:highlight w:val="green"/>
        </w:rPr>
      </w:pPr>
      <w:r>
        <w:rPr>
          <w:highlight w:val="green"/>
          <w:lang w:val="kk-KZ"/>
        </w:rPr>
        <w:t>Пришкольный</w:t>
      </w:r>
      <w:r w:rsidR="00310DD0" w:rsidRPr="00310DD0">
        <w:rPr>
          <w:highlight w:val="green"/>
        </w:rPr>
        <w:t xml:space="preserve"> интернат</w:t>
      </w:r>
    </w:p>
    <w:p w14:paraId="457949F9" w14:textId="77777777" w:rsidR="00310DD0" w:rsidRPr="00310DD0" w:rsidRDefault="00310DD0" w:rsidP="00310DD0">
      <w:pPr>
        <w:pStyle w:val="a5"/>
        <w:numPr>
          <w:ilvl w:val="0"/>
          <w:numId w:val="18"/>
        </w:numPr>
        <w:ind w:right="122"/>
        <w:jc w:val="both"/>
        <w:rPr>
          <w:highlight w:val="green"/>
        </w:rPr>
      </w:pPr>
      <w:r w:rsidRPr="00310DD0">
        <w:rPr>
          <w:highlight w:val="green"/>
        </w:rPr>
        <w:t>Дошкольный мини-центр</w:t>
      </w:r>
    </w:p>
    <w:p w14:paraId="5917AC4C" w14:textId="77777777" w:rsidR="00310DD0" w:rsidRPr="00310DD0" w:rsidRDefault="00310DD0" w:rsidP="00310DD0">
      <w:pPr>
        <w:pStyle w:val="a5"/>
        <w:numPr>
          <w:ilvl w:val="0"/>
          <w:numId w:val="18"/>
        </w:numPr>
        <w:ind w:right="122"/>
        <w:jc w:val="both"/>
        <w:rPr>
          <w:highlight w:val="green"/>
        </w:rPr>
      </w:pPr>
      <w:r w:rsidRPr="00310DD0">
        <w:rPr>
          <w:highlight w:val="green"/>
        </w:rPr>
        <w:t>Учебно-вспомогательный персонал</w:t>
      </w:r>
    </w:p>
    <w:p w14:paraId="7C39CD73" w14:textId="77777777" w:rsidR="00310DD0" w:rsidRPr="00310DD0" w:rsidRDefault="00310DD0" w:rsidP="00310DD0">
      <w:pPr>
        <w:pStyle w:val="a5"/>
        <w:numPr>
          <w:ilvl w:val="0"/>
          <w:numId w:val="18"/>
        </w:numPr>
        <w:ind w:right="122"/>
        <w:jc w:val="both"/>
        <w:rPr>
          <w:highlight w:val="green"/>
        </w:rPr>
      </w:pPr>
      <w:r w:rsidRPr="00310DD0">
        <w:rPr>
          <w:highlight w:val="green"/>
        </w:rPr>
        <w:t>Технический персонал</w:t>
      </w:r>
    </w:p>
    <w:p w14:paraId="508BBFEB" w14:textId="77777777" w:rsidR="00310DD0" w:rsidRPr="00310DD0" w:rsidRDefault="00310DD0" w:rsidP="00310DD0">
      <w:pPr>
        <w:pStyle w:val="a5"/>
        <w:numPr>
          <w:ilvl w:val="0"/>
          <w:numId w:val="18"/>
        </w:numPr>
        <w:ind w:right="122"/>
        <w:jc w:val="both"/>
        <w:rPr>
          <w:highlight w:val="green"/>
        </w:rPr>
      </w:pPr>
      <w:r w:rsidRPr="00310DD0">
        <w:rPr>
          <w:highlight w:val="green"/>
        </w:rPr>
        <w:t>Педагогический персонал</w:t>
      </w:r>
    </w:p>
    <w:p w14:paraId="1C4E800D" w14:textId="77777777" w:rsidR="00310DD0" w:rsidRPr="00310DD0" w:rsidRDefault="00310DD0" w:rsidP="00310DD0">
      <w:pPr>
        <w:pStyle w:val="a5"/>
        <w:numPr>
          <w:ilvl w:val="0"/>
          <w:numId w:val="18"/>
        </w:numPr>
        <w:ind w:right="122"/>
        <w:jc w:val="both"/>
        <w:rPr>
          <w:highlight w:val="green"/>
        </w:rPr>
      </w:pPr>
      <w:r w:rsidRPr="00310DD0">
        <w:rPr>
          <w:highlight w:val="green"/>
        </w:rPr>
        <w:t>Административно-управленческий персонал</w:t>
      </w:r>
    </w:p>
    <w:p w14:paraId="685D6409" w14:textId="77777777" w:rsidR="00310DD0" w:rsidRPr="00310DD0" w:rsidRDefault="00310DD0" w:rsidP="00310DD0">
      <w:pPr>
        <w:pStyle w:val="a5"/>
        <w:numPr>
          <w:ilvl w:val="0"/>
          <w:numId w:val="18"/>
        </w:numPr>
        <w:ind w:right="122"/>
        <w:jc w:val="both"/>
        <w:rPr>
          <w:highlight w:val="green"/>
        </w:rPr>
      </w:pPr>
      <w:r w:rsidRPr="00310DD0">
        <w:rPr>
          <w:highlight w:val="green"/>
        </w:rPr>
        <w:t>Медицинский персонал</w:t>
      </w:r>
    </w:p>
    <w:p w14:paraId="5D13D736" w14:textId="1905DB0F" w:rsidR="009643DB" w:rsidRPr="009643DB" w:rsidRDefault="00114DFD" w:rsidP="00310DD0">
      <w:pPr>
        <w:pStyle w:val="a5"/>
        <w:ind w:right="122"/>
        <w:jc w:val="both"/>
      </w:pPr>
      <w:r w:rsidRPr="00114DFD">
        <w:drawing>
          <wp:inline distT="0" distB="0" distL="0" distR="0" wp14:anchorId="10B18AD8" wp14:editId="5A1559E7">
            <wp:extent cx="5940425" cy="3493135"/>
            <wp:effectExtent l="38100" t="38100" r="41275" b="31115"/>
            <wp:docPr id="1590818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81879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3135"/>
                    </a:xfrm>
                    <a:prstGeom prst="rect">
                      <a:avLst/>
                    </a:prstGeom>
                    <a:ln w="2857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1A4B9F3" w14:textId="61519426" w:rsidR="00BA33A1" w:rsidRDefault="00BA33A1" w:rsidP="00620BE0">
      <w:pPr>
        <w:pStyle w:val="a5"/>
        <w:ind w:left="284" w:right="-1"/>
        <w:jc w:val="both"/>
      </w:pPr>
      <w:r>
        <w:t>Примечание:</w:t>
      </w:r>
    </w:p>
    <w:p w14:paraId="10AAEC09" w14:textId="5754C1F7" w:rsidR="00BA33A1" w:rsidRPr="00BA33A1" w:rsidRDefault="00BA33A1" w:rsidP="00620BE0">
      <w:pPr>
        <w:pStyle w:val="a5"/>
        <w:ind w:left="284" w:right="-1"/>
        <w:jc w:val="both"/>
      </w:pPr>
      <w:r w:rsidRPr="00BA33A1">
        <w:rPr>
          <w:b/>
          <w:bCs/>
        </w:rPr>
        <w:t>Добавление нескольких структур одного уровня</w:t>
      </w:r>
    </w:p>
    <w:p w14:paraId="082DBC63" w14:textId="77777777" w:rsidR="00BA33A1" w:rsidRPr="00BA33A1" w:rsidRDefault="00BA33A1" w:rsidP="00620BE0">
      <w:pPr>
        <w:pStyle w:val="a5"/>
        <w:numPr>
          <w:ilvl w:val="0"/>
          <w:numId w:val="9"/>
        </w:numPr>
        <w:ind w:left="284" w:right="-1"/>
        <w:jc w:val="both"/>
      </w:pPr>
      <w:r w:rsidRPr="00BA33A1">
        <w:t>Для добавления нескольких структур нажмите кнопку «+Добавить структуру».</w:t>
      </w:r>
    </w:p>
    <w:p w14:paraId="5DA0CE65" w14:textId="77777777" w:rsidR="00BA33A1" w:rsidRPr="00BA33A1" w:rsidRDefault="00BA33A1" w:rsidP="00620BE0">
      <w:pPr>
        <w:pStyle w:val="a5"/>
        <w:numPr>
          <w:ilvl w:val="0"/>
          <w:numId w:val="9"/>
        </w:numPr>
        <w:ind w:left="284" w:right="-1"/>
        <w:jc w:val="both"/>
      </w:pPr>
      <w:r w:rsidRPr="00BA33A1">
        <w:t>Количество структур, которые можно добавить, не ограничено.</w:t>
      </w:r>
    </w:p>
    <w:p w14:paraId="7D1AEDE0" w14:textId="76B7D766" w:rsidR="00BA33A1" w:rsidRPr="00BA33A1" w:rsidRDefault="00BA33A1" w:rsidP="00620BE0">
      <w:pPr>
        <w:pStyle w:val="a5"/>
        <w:ind w:left="284" w:right="-1"/>
        <w:jc w:val="both"/>
      </w:pPr>
      <w:r w:rsidRPr="00BA33A1">
        <w:rPr>
          <w:b/>
          <w:bCs/>
        </w:rPr>
        <w:t>Указание структуры для Центра трудовой мобильности</w:t>
      </w:r>
    </w:p>
    <w:p w14:paraId="0D24ADE1" w14:textId="77777777" w:rsidR="00BA33A1" w:rsidRPr="00BA33A1" w:rsidRDefault="00BA33A1" w:rsidP="00620BE0">
      <w:pPr>
        <w:pStyle w:val="a5"/>
        <w:numPr>
          <w:ilvl w:val="0"/>
          <w:numId w:val="10"/>
        </w:numPr>
        <w:ind w:left="284" w:right="-1"/>
        <w:jc w:val="both"/>
      </w:pPr>
      <w:r w:rsidRPr="00BA33A1">
        <w:t>При выборе структуры «Карьерный центр» автоматически появляются дополнительные поля:</w:t>
      </w:r>
    </w:p>
    <w:p w14:paraId="532F3BD2" w14:textId="77777777" w:rsidR="00BA33A1" w:rsidRPr="00BA33A1" w:rsidRDefault="00BA33A1" w:rsidP="00620BE0">
      <w:pPr>
        <w:pStyle w:val="a5"/>
        <w:numPr>
          <w:ilvl w:val="1"/>
          <w:numId w:val="12"/>
        </w:numPr>
        <w:ind w:left="284" w:right="-1"/>
        <w:jc w:val="both"/>
      </w:pPr>
      <w:r w:rsidRPr="00BA33A1">
        <w:t>«Регион места работы»</w:t>
      </w:r>
    </w:p>
    <w:p w14:paraId="5616D223" w14:textId="77777777" w:rsidR="00BA33A1" w:rsidRPr="00BA33A1" w:rsidRDefault="00BA33A1" w:rsidP="00620BE0">
      <w:pPr>
        <w:pStyle w:val="a5"/>
        <w:numPr>
          <w:ilvl w:val="1"/>
          <w:numId w:val="12"/>
        </w:numPr>
        <w:ind w:left="284" w:right="-1"/>
        <w:jc w:val="both"/>
      </w:pPr>
      <w:r w:rsidRPr="00BA33A1">
        <w:t>«Район места работы»</w:t>
      </w:r>
    </w:p>
    <w:p w14:paraId="4488634E" w14:textId="77777777" w:rsidR="00BA33A1" w:rsidRPr="00BA33A1" w:rsidRDefault="00BA33A1" w:rsidP="00620BE0">
      <w:pPr>
        <w:pStyle w:val="a5"/>
        <w:numPr>
          <w:ilvl w:val="0"/>
          <w:numId w:val="10"/>
        </w:numPr>
        <w:ind w:left="284" w:right="-1"/>
        <w:jc w:val="both"/>
      </w:pPr>
      <w:r w:rsidRPr="00BA33A1">
        <w:t>Заполните эти поля в соответствии с требуемыми данными.</w:t>
      </w:r>
    </w:p>
    <w:p w14:paraId="0124CF33" w14:textId="77777777" w:rsidR="00BA33A1" w:rsidRPr="00BA33A1" w:rsidRDefault="00BA33A1" w:rsidP="00620BE0">
      <w:pPr>
        <w:pStyle w:val="a5"/>
        <w:ind w:left="567" w:right="122"/>
        <w:jc w:val="both"/>
      </w:pPr>
    </w:p>
    <w:p w14:paraId="79E6A6C1" w14:textId="77777777" w:rsidR="009643DB" w:rsidRDefault="00067FD4" w:rsidP="00620BE0">
      <w:pPr>
        <w:pStyle w:val="a5"/>
        <w:ind w:right="122"/>
        <w:jc w:val="both"/>
        <w:rPr>
          <w:i/>
          <w:lang w:val="kk-KZ"/>
        </w:rPr>
      </w:pPr>
      <w:r w:rsidRPr="00BA33A1">
        <w:rPr>
          <w:b/>
          <w:bCs/>
          <w:i/>
        </w:rPr>
        <w:t>Примечание</w:t>
      </w:r>
      <w:r w:rsidRPr="00BA33A1">
        <w:rPr>
          <w:i/>
        </w:rPr>
        <w:t>: для добавления нескольких структур одного уровня необходимо нажать кнопку «+Добавить структуру». Количество структур не ограничено.</w:t>
      </w:r>
      <w:r w:rsidR="00D56EAB" w:rsidRPr="00BA33A1">
        <w:rPr>
          <w:i/>
        </w:rPr>
        <w:br/>
      </w:r>
      <w:r w:rsidR="00D56EAB" w:rsidRPr="00BA33A1">
        <w:rPr>
          <w:i/>
          <w:lang w:val="kk-KZ"/>
        </w:rPr>
        <w:t xml:space="preserve">Для Центра трудовой мобильности при указании </w:t>
      </w:r>
      <w:r w:rsidR="003F1667" w:rsidRPr="00BA33A1">
        <w:rPr>
          <w:i/>
          <w:lang w:val="kk-KZ"/>
        </w:rPr>
        <w:t xml:space="preserve">структуры </w:t>
      </w:r>
      <w:r w:rsidR="003F1667" w:rsidRPr="00BA33A1">
        <w:rPr>
          <w:i/>
        </w:rPr>
        <w:t xml:space="preserve">«Карьерный центр» </w:t>
      </w:r>
      <w:r w:rsidR="00BA33A1">
        <w:rPr>
          <w:i/>
        </w:rPr>
        <w:t xml:space="preserve">автоматически появляются </w:t>
      </w:r>
      <w:r w:rsidR="00BA33A1">
        <w:rPr>
          <w:i/>
          <w:lang w:val="kk-KZ"/>
        </w:rPr>
        <w:t>поля «регион места работы» и «район места работы».</w:t>
      </w:r>
    </w:p>
    <w:p w14:paraId="0E97B4A3" w14:textId="5424EA13" w:rsidR="00067FD4" w:rsidRPr="00BA33A1" w:rsidRDefault="009643DB" w:rsidP="00620BE0">
      <w:pPr>
        <w:pStyle w:val="a5"/>
        <w:ind w:right="122"/>
        <w:jc w:val="both"/>
      </w:pPr>
      <w:r>
        <w:rPr>
          <w:i/>
          <w:lang w:val="kk-KZ"/>
        </w:rPr>
        <w:t>Для</w:t>
      </w:r>
      <w:r w:rsidR="00BA33A1">
        <w:rPr>
          <w:i/>
          <w:lang w:val="kk-KZ"/>
        </w:rPr>
        <w:t xml:space="preserve"> </w:t>
      </w:r>
    </w:p>
    <w:p w14:paraId="15D36583" w14:textId="77777777" w:rsidR="00EB0E1E" w:rsidRPr="0068779B" w:rsidRDefault="00EB0E1E" w:rsidP="00620BE0">
      <w:pPr>
        <w:pStyle w:val="a5"/>
        <w:ind w:right="122" w:firstLine="851"/>
        <w:jc w:val="both"/>
      </w:pPr>
    </w:p>
    <w:p w14:paraId="52FD2014" w14:textId="222CCC56" w:rsidR="00EB0E1E" w:rsidRPr="0068779B" w:rsidRDefault="00EB0E1E" w:rsidP="00F96BF7">
      <w:pPr>
        <w:pStyle w:val="a5"/>
        <w:ind w:right="122" w:firstLine="851"/>
        <w:jc w:val="both"/>
      </w:pPr>
      <w:r w:rsidRPr="0068779B">
        <w:rPr>
          <w:noProof/>
          <w:lang w:eastAsia="ru-RU"/>
        </w:rPr>
        <w:drawing>
          <wp:inline distT="0" distB="0" distL="0" distR="0" wp14:anchorId="2BA7B5F1" wp14:editId="5F34CFEE">
            <wp:extent cx="1409100" cy="238239"/>
            <wp:effectExtent l="38100" t="38100" r="38735" b="476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51369" b="22951"/>
                    <a:stretch/>
                  </pic:blipFill>
                  <pic:spPr bwMode="auto">
                    <a:xfrm>
                      <a:off x="0" y="0"/>
                      <a:ext cx="1414568" cy="239163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47369" w14:textId="3B1BD494" w:rsidR="00067FD4" w:rsidRDefault="001F141F" w:rsidP="00620BE0">
      <w:pPr>
        <w:pStyle w:val="a5"/>
        <w:ind w:right="122" w:firstLine="851"/>
        <w:jc w:val="both"/>
      </w:pPr>
      <w:r w:rsidRPr="0068779B">
        <w:lastRenderedPageBreak/>
        <w:t>Для р</w:t>
      </w:r>
      <w:r w:rsidR="00067FD4" w:rsidRPr="0068779B">
        <w:t>едактировани</w:t>
      </w:r>
      <w:r w:rsidRPr="0068779B">
        <w:t>я</w:t>
      </w:r>
      <w:r w:rsidR="00067FD4" w:rsidRPr="0068779B">
        <w:t xml:space="preserve"> </w:t>
      </w:r>
      <w:r w:rsidR="007202A7" w:rsidRPr="0068779B">
        <w:t xml:space="preserve">верхнего уровня </w:t>
      </w:r>
      <w:r w:rsidR="00067FD4" w:rsidRPr="0068779B">
        <w:t xml:space="preserve">структуры организации </w:t>
      </w:r>
      <w:r w:rsidR="007202A7" w:rsidRPr="0068779B">
        <w:t xml:space="preserve">необходимо </w:t>
      </w:r>
      <w:r w:rsidR="00067FD4" w:rsidRPr="0068779B">
        <w:t>выб</w:t>
      </w:r>
      <w:r w:rsidR="007202A7" w:rsidRPr="0068779B">
        <w:t>рать</w:t>
      </w:r>
      <w:r w:rsidR="00067FD4" w:rsidRPr="0068779B">
        <w:t xml:space="preserve"> пункт меню «Редактировать». </w:t>
      </w:r>
      <w:r w:rsidRPr="0068779B">
        <w:t>В появившемся окне отобразятся все ранее внесенные данные по структуре организации с возможностью их изменения.</w:t>
      </w:r>
    </w:p>
    <w:p w14:paraId="35B7083C" w14:textId="77777777" w:rsidR="00310DD0" w:rsidRDefault="00310DD0" w:rsidP="00620BE0">
      <w:pPr>
        <w:pStyle w:val="a5"/>
        <w:ind w:right="122" w:firstLine="851"/>
        <w:jc w:val="both"/>
      </w:pPr>
    </w:p>
    <w:p w14:paraId="1F145D4D" w14:textId="65328594" w:rsidR="00310DD0" w:rsidRPr="0068779B" w:rsidRDefault="00310DD0" w:rsidP="00620BE0">
      <w:pPr>
        <w:pStyle w:val="a5"/>
        <w:ind w:right="122" w:firstLine="851"/>
        <w:jc w:val="both"/>
      </w:pPr>
      <w:r w:rsidRPr="00310DD0">
        <w:rPr>
          <w:noProof/>
        </w:rPr>
        <w:drawing>
          <wp:inline distT="0" distB="0" distL="0" distR="0" wp14:anchorId="5E3B6A10" wp14:editId="7919C714">
            <wp:extent cx="4622965" cy="2954646"/>
            <wp:effectExtent l="38100" t="38100" r="44450" b="3683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4530" cy="2968429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5E193E" w14:textId="77777777" w:rsidR="00EB0E1E" w:rsidRPr="0068779B" w:rsidRDefault="00EB0E1E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2F7206A" w14:textId="098ABB68" w:rsidR="00EB0E1E" w:rsidRPr="0068779B" w:rsidRDefault="00EB0E1E" w:rsidP="00F96BF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A44394F" wp14:editId="74706719">
            <wp:extent cx="1533525" cy="208413"/>
            <wp:effectExtent l="38100" t="38100" r="28575" b="393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79358"/>
                    <a:stretch/>
                  </pic:blipFill>
                  <pic:spPr bwMode="auto">
                    <a:xfrm>
                      <a:off x="0" y="0"/>
                      <a:ext cx="1533739" cy="208442"/>
                    </a:xfrm>
                    <a:prstGeom prst="rect">
                      <a:avLst/>
                    </a:prstGeom>
                    <a:ln w="38100" cap="flat" cmpd="sng" algn="ctr">
                      <a:solidFill>
                        <a:srgbClr val="5B9BD5">
                          <a:lumMod val="40000"/>
                          <a:lumOff val="6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8E3384" w14:textId="17302B90" w:rsidR="00100A9A" w:rsidRPr="0068779B" w:rsidRDefault="001F141F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Пункт меню «Удалить» отвечает за удаление структуры верхнего уровня</w:t>
      </w:r>
      <w:r w:rsidRPr="0068779B">
        <w:rPr>
          <w:sz w:val="24"/>
          <w:szCs w:val="24"/>
          <w:lang w:val="ru-RU"/>
        </w:rPr>
        <w:t xml:space="preserve"> 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организации</w:t>
      </w:r>
      <w:r w:rsidR="00100A9A" w:rsidRPr="0068779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E0EC6AD" w14:textId="223DD9F0" w:rsidR="00822433" w:rsidRPr="0068779B" w:rsidRDefault="00822433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После выбора пункта меню «Удалить» появляется окно уведомления, в котором необходимо подтвердить или отменить удаление.</w:t>
      </w:r>
    </w:p>
    <w:p w14:paraId="2A1BF42E" w14:textId="77777777" w:rsidR="00822433" w:rsidRPr="0068779B" w:rsidRDefault="00822433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color w:val="FF0000"/>
          <w:sz w:val="24"/>
          <w:szCs w:val="24"/>
          <w:lang w:val="ru-RU"/>
        </w:rPr>
        <w:t>Внимание! Подтвердив удаление, восстановить данные штатного расписания будет невозможно.</w:t>
      </w:r>
    </w:p>
    <w:p w14:paraId="600186F4" w14:textId="6E6E4D55" w:rsidR="001F141F" w:rsidRPr="0068779B" w:rsidRDefault="001F141F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5C28A1D" wp14:editId="5EF8CD8B">
            <wp:extent cx="2521032" cy="1319602"/>
            <wp:effectExtent l="38100" t="38100" r="31750" b="330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3407" cy="1373189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B907006" w14:textId="77777777" w:rsidR="00387BD1" w:rsidRPr="0068779B" w:rsidRDefault="00387BD1" w:rsidP="00620BE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ru-RU"/>
        </w:rPr>
      </w:pPr>
    </w:p>
    <w:p w14:paraId="3885D2C8" w14:textId="66312707" w:rsidR="00650E0C" w:rsidRPr="0068779B" w:rsidRDefault="00650E0C" w:rsidP="00620BE0">
      <w:pPr>
        <w:pStyle w:val="1"/>
        <w:numPr>
          <w:ilvl w:val="0"/>
          <w:numId w:val="1"/>
        </w:numPr>
        <w:tabs>
          <w:tab w:val="left" w:pos="1191"/>
        </w:tabs>
        <w:ind w:hanging="361"/>
      </w:pPr>
      <w:bookmarkStart w:id="2" w:name="_Toc187418322"/>
      <w:r w:rsidRPr="0068779B">
        <w:t xml:space="preserve">Регистрация </w:t>
      </w:r>
      <w:r w:rsidR="00A445E9">
        <w:t>должностей</w:t>
      </w:r>
      <w:r w:rsidRPr="0068779B">
        <w:t xml:space="preserve"> штатного расписания</w:t>
      </w:r>
      <w:bookmarkEnd w:id="2"/>
    </w:p>
    <w:p w14:paraId="4E543734" w14:textId="243E1D6F" w:rsidR="00B477AA" w:rsidRDefault="00B477AA" w:rsidP="00620BE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Для создания должностей </w:t>
      </w:r>
      <w:r w:rsidR="008B2C93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(рабочих мест) 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 структурном подразделении, необходимо выбрать структуру в левой части окна и нажать на кнопку «Создать </w:t>
      </w:r>
      <w:r w:rsidR="00A445E9">
        <w:rPr>
          <w:rFonts w:ascii="Times New Roman" w:hAnsi="Times New Roman" w:cs="Times New Roman"/>
          <w:sz w:val="24"/>
          <w:szCs w:val="24"/>
          <w:lang w:val="ru-RU"/>
        </w:rPr>
        <w:t>группу профессий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0429DE32" w14:textId="2BA52B0E" w:rsidR="00CB3B3C" w:rsidRPr="0068779B" w:rsidRDefault="00CB3B3C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18B7A" wp14:editId="4F1361C6">
                <wp:simplePos x="0" y="0"/>
                <wp:positionH relativeFrom="column">
                  <wp:posOffset>3063240</wp:posOffset>
                </wp:positionH>
                <wp:positionV relativeFrom="paragraph">
                  <wp:posOffset>651510</wp:posOffset>
                </wp:positionV>
                <wp:extent cx="1057275" cy="333375"/>
                <wp:effectExtent l="19050" t="19050" r="28575" b="28575"/>
                <wp:wrapNone/>
                <wp:docPr id="1275427486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333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48F51B" id="Прямоугольник 2" o:spid="_x0000_s1026" style="position:absolute;margin-left:241.2pt;margin-top:51.3pt;width:83.25pt;height:2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391A09B1" wp14:editId="42A72565">
            <wp:extent cx="5940425" cy="2673985"/>
            <wp:effectExtent l="57150" t="57150" r="136525" b="126365"/>
            <wp:docPr id="978220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985"/>
                    </a:xfrm>
                    <a:prstGeom prst="rect">
                      <a:avLst/>
                    </a:prstGeom>
                    <a:ln w="28575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E8AC77B" w14:textId="359ACCCF" w:rsidR="00B477AA" w:rsidRPr="0068779B" w:rsidRDefault="00B477AA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7259E5A" w14:textId="3BEDE960" w:rsidR="00B477AA" w:rsidRPr="0068779B" w:rsidRDefault="00B477AA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11ED6F6" w14:textId="7004FCF2" w:rsidR="00B477AA" w:rsidRDefault="00B477AA" w:rsidP="00620BE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 появившемся окне создания </w:t>
      </w:r>
      <w:r w:rsidR="00CB3B3C">
        <w:rPr>
          <w:rFonts w:ascii="Times New Roman" w:hAnsi="Times New Roman" w:cs="Times New Roman"/>
          <w:sz w:val="24"/>
          <w:szCs w:val="24"/>
          <w:lang w:val="ru-RU"/>
        </w:rPr>
        <w:t>группы профессий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необходимо ввести следующий набор полей:</w:t>
      </w:r>
    </w:p>
    <w:p w14:paraId="46FD5DD6" w14:textId="4E20F016" w:rsidR="00A445E9" w:rsidRDefault="00A445E9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445E9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60A765DD" wp14:editId="42E00FE6">
            <wp:extent cx="5305359" cy="2943225"/>
            <wp:effectExtent l="57150" t="57150" r="124460" b="123825"/>
            <wp:docPr id="973064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06446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15002" cy="2948575"/>
                    </a:xfrm>
                    <a:prstGeom prst="rect">
                      <a:avLst/>
                    </a:prstGeom>
                    <a:ln w="28575" cap="sq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EE0D43" w14:textId="69DA5D67" w:rsidR="00CB3B3C" w:rsidRPr="0068779B" w:rsidRDefault="00CB3B3C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B3B3C"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793E1C98" wp14:editId="2497EEA9">
            <wp:extent cx="5191125" cy="3590925"/>
            <wp:effectExtent l="76200" t="76200" r="142875" b="142875"/>
            <wp:docPr id="1903547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54797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4248" cy="3593085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61FFE82" w14:textId="152F5EC5" w:rsidR="001E4FDA" w:rsidRPr="0068779B" w:rsidRDefault="001E4FDA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838D3A2" w14:textId="6100BB63" w:rsidR="006040E4" w:rsidRDefault="006040E4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«Внештатная должность» - необязательное поле для выбора, отмечается если </w:t>
      </w:r>
      <w:r w:rsidR="008B2C93" w:rsidRPr="0068779B">
        <w:t>создаётся для внештатной единицы</w:t>
      </w:r>
      <w:r w:rsidRPr="0068779B">
        <w:t>;</w:t>
      </w:r>
    </w:p>
    <w:p w14:paraId="4B0D252D" w14:textId="24D0040F" w:rsidR="006040E4" w:rsidRDefault="006040E4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«Должность на казахском языке» - обязательное поле для заполнения, указывается наименование должности на государственном языке, вводится вручную;</w:t>
      </w:r>
    </w:p>
    <w:p w14:paraId="40FB66B8" w14:textId="45CA2BEE" w:rsidR="000B620A" w:rsidRDefault="000B620A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«Должность на русском языке» - обязательное поле для заполнения, указывается наименование должности на русском языке, вводится вручную;</w:t>
      </w:r>
    </w:p>
    <w:p w14:paraId="1B3E3695" w14:textId="7A969574" w:rsidR="00A5504E" w:rsidRPr="00016414" w:rsidRDefault="00A5504E" w:rsidP="00620BE0">
      <w:pPr>
        <w:pStyle w:val="a5"/>
        <w:numPr>
          <w:ilvl w:val="0"/>
          <w:numId w:val="3"/>
        </w:numPr>
        <w:ind w:left="0" w:right="122" w:firstLine="567"/>
        <w:jc w:val="both"/>
      </w:pPr>
      <w:r>
        <w:t>«</w:t>
      </w:r>
      <w:r>
        <w:rPr>
          <w:lang w:val="kk-KZ"/>
        </w:rPr>
        <w:t xml:space="preserve">Должность» - </w:t>
      </w:r>
      <w:r w:rsidRPr="0068779B">
        <w:t>обязательное поле для заполнения,</w:t>
      </w:r>
      <w:r>
        <w:t xml:space="preserve"> значение выбирается из справочника. </w:t>
      </w:r>
    </w:p>
    <w:p w14:paraId="60AA297E" w14:textId="24F18A68" w:rsidR="00016414" w:rsidRDefault="00016414" w:rsidP="00630D84">
      <w:pPr>
        <w:pStyle w:val="a5"/>
        <w:ind w:right="122"/>
        <w:jc w:val="both"/>
        <w:rPr>
          <w:lang w:val="kk-KZ"/>
        </w:rPr>
      </w:pPr>
      <w:r>
        <w:rPr>
          <w:lang w:val="kk-KZ"/>
        </w:rPr>
        <w:t xml:space="preserve">При заполнении поля </w:t>
      </w:r>
      <w:r>
        <w:t>«Должность» пользователь может выбрать один из двух способов</w:t>
      </w:r>
      <w:r>
        <w:rPr>
          <w:lang w:val="kk-KZ"/>
        </w:rPr>
        <w:t>:</w:t>
      </w:r>
    </w:p>
    <w:p w14:paraId="7715B6F5" w14:textId="5171086E" w:rsidR="00016414" w:rsidRPr="00016414" w:rsidRDefault="00016414" w:rsidP="00630D84">
      <w:pPr>
        <w:pStyle w:val="a5"/>
        <w:numPr>
          <w:ilvl w:val="0"/>
          <w:numId w:val="13"/>
        </w:numPr>
        <w:ind w:right="122"/>
        <w:jc w:val="both"/>
        <w:rPr>
          <w:lang w:val="kk-KZ"/>
        </w:rPr>
      </w:pPr>
      <w:r w:rsidRPr="00016414">
        <w:rPr>
          <w:lang w:val="kk-KZ"/>
        </w:rPr>
        <w:t>Ручной ввод</w:t>
      </w:r>
      <w:r>
        <w:t xml:space="preserve">(вводите название должности в текстовое поле). </w:t>
      </w:r>
    </w:p>
    <w:p w14:paraId="4077A403" w14:textId="16759FA5" w:rsidR="00016414" w:rsidRPr="000502C8" w:rsidRDefault="00016414" w:rsidP="00630D84">
      <w:pPr>
        <w:pStyle w:val="a5"/>
        <w:numPr>
          <w:ilvl w:val="0"/>
          <w:numId w:val="13"/>
        </w:numPr>
        <w:ind w:right="122"/>
        <w:jc w:val="both"/>
        <w:rPr>
          <w:lang w:val="kk-KZ"/>
        </w:rPr>
      </w:pPr>
      <w:r w:rsidRPr="000502C8">
        <w:rPr>
          <w:lang w:val="kk-KZ"/>
        </w:rPr>
        <w:t>Выбор из справочника</w:t>
      </w:r>
      <w:r w:rsidRPr="000502C8">
        <w:t>(</w:t>
      </w:r>
      <w:r w:rsidRPr="000502C8">
        <w:rPr>
          <w:lang w:val="kk-KZ"/>
        </w:rPr>
        <w:t>из справочника выбираете необходимую должность</w:t>
      </w:r>
      <w:r w:rsidRPr="000502C8">
        <w:t>)</w:t>
      </w:r>
      <w:r w:rsidRPr="000502C8">
        <w:rPr>
          <w:lang w:val="kk-KZ"/>
        </w:rPr>
        <w:t>.</w:t>
      </w:r>
    </w:p>
    <w:p w14:paraId="3505497B" w14:textId="74366561" w:rsidR="001D42D2" w:rsidRDefault="000B620A" w:rsidP="001D42D2">
      <w:pPr>
        <w:pStyle w:val="a5"/>
        <w:numPr>
          <w:ilvl w:val="0"/>
          <w:numId w:val="21"/>
        </w:numPr>
        <w:ind w:left="851" w:right="122"/>
        <w:jc w:val="both"/>
      </w:pPr>
      <w:r w:rsidRPr="0068779B">
        <w:t xml:space="preserve">«Должность </w:t>
      </w:r>
      <w:r>
        <w:t>на основе НКЗ</w:t>
      </w:r>
      <w:r w:rsidRPr="0068779B">
        <w:t xml:space="preserve">» - обязательное поле для заполнения, </w:t>
      </w:r>
      <w:r>
        <w:t>значение выбирается из справочника НКЗ</w:t>
      </w:r>
      <w:r w:rsidR="001D42D2">
        <w:rPr>
          <w:lang w:val="kk-KZ"/>
        </w:rPr>
        <w:t xml:space="preserve">. </w:t>
      </w:r>
    </w:p>
    <w:p w14:paraId="58794B64" w14:textId="77777777" w:rsidR="000B620A" w:rsidRPr="000B620A" w:rsidRDefault="000B620A" w:rsidP="00620BE0">
      <w:pPr>
        <w:pStyle w:val="a5"/>
        <w:numPr>
          <w:ilvl w:val="0"/>
          <w:numId w:val="3"/>
        </w:numPr>
        <w:ind w:left="0" w:right="122" w:firstLine="567"/>
        <w:jc w:val="both"/>
      </w:pPr>
      <w:r>
        <w:t>«Категория должности» - обязательное поле для заполнения, значение выбирается из справочника</w:t>
      </w:r>
      <w:r w:rsidRPr="0068779B">
        <w:t>;</w:t>
      </w:r>
    </w:p>
    <w:p w14:paraId="529FC913" w14:textId="46594AAC" w:rsidR="000B620A" w:rsidRPr="0068779B" w:rsidRDefault="000B620A" w:rsidP="00620BE0">
      <w:pPr>
        <w:pStyle w:val="a5"/>
        <w:numPr>
          <w:ilvl w:val="0"/>
          <w:numId w:val="3"/>
        </w:numPr>
        <w:ind w:left="0" w:right="122" w:firstLine="567"/>
        <w:jc w:val="both"/>
      </w:pPr>
      <w:r>
        <w:t>«</w:t>
      </w:r>
      <w:r w:rsidRPr="000B620A">
        <w:rPr>
          <w:lang w:val="kk-KZ"/>
        </w:rPr>
        <w:t>Количество единиц</w:t>
      </w:r>
      <w:r>
        <w:t>»</w:t>
      </w:r>
      <w:r w:rsidRPr="000B620A">
        <w:rPr>
          <w:lang w:val="kk-KZ"/>
        </w:rPr>
        <w:t xml:space="preserve"> - обязательное поле для заполнения, значение вводится вручную. </w:t>
      </w:r>
      <w:r w:rsidR="00394A95">
        <w:rPr>
          <w:lang w:val="kk-KZ"/>
        </w:rPr>
        <w:t>Количество единиц определяет сколько рабочих мест в группе профессий.</w:t>
      </w:r>
    </w:p>
    <w:p w14:paraId="6777FADC" w14:textId="52F8CC18" w:rsidR="006040E4" w:rsidRPr="0068779B" w:rsidRDefault="006040E4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«Оклад» - обязательное поле для заполнения, указывается</w:t>
      </w:r>
      <w:r w:rsidR="00F8516F" w:rsidRPr="0068779B">
        <w:t xml:space="preserve"> оклад должности</w:t>
      </w:r>
      <w:r w:rsidRPr="0068779B">
        <w:t>, вводится вручную</w:t>
      </w:r>
      <w:r w:rsidR="00394A95">
        <w:rPr>
          <w:lang w:val="kk-KZ"/>
        </w:rPr>
        <w:t>. В последующем значение редактируется в самом рабочем месте</w:t>
      </w:r>
      <w:r w:rsidRPr="0068779B">
        <w:t>;</w:t>
      </w:r>
    </w:p>
    <w:p w14:paraId="207F2243" w14:textId="77777777" w:rsidR="000D1E8F" w:rsidRPr="000D1E8F" w:rsidRDefault="006040E4" w:rsidP="000D1E8F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«Надбавка/Доплата» - </w:t>
      </w:r>
      <w:r w:rsidR="00394A95">
        <w:rPr>
          <w:lang w:val="kk-KZ"/>
        </w:rPr>
        <w:t>не</w:t>
      </w:r>
      <w:r w:rsidRPr="0068779B">
        <w:t xml:space="preserve">обязательное поле для заполнения, указывается </w:t>
      </w:r>
      <w:r w:rsidR="00F8516F" w:rsidRPr="0068779B">
        <w:t xml:space="preserve">Надбавка/доплата </w:t>
      </w:r>
      <w:r w:rsidRPr="0068779B">
        <w:t>должности, вводится вручную.</w:t>
      </w:r>
      <w:r w:rsidR="00394A95" w:rsidRPr="00394A95">
        <w:rPr>
          <w:lang w:val="kk-KZ"/>
        </w:rPr>
        <w:t xml:space="preserve"> </w:t>
      </w:r>
      <w:r w:rsidR="00394A95">
        <w:rPr>
          <w:lang w:val="kk-KZ"/>
        </w:rPr>
        <w:t>В последующем значение редактируется в самом рабочем месте.</w:t>
      </w:r>
    </w:p>
    <w:p w14:paraId="43B4A338" w14:textId="4034A537" w:rsidR="000D1E8F" w:rsidRDefault="000D1E8F" w:rsidP="000D1E8F">
      <w:pPr>
        <w:pStyle w:val="a5"/>
        <w:ind w:right="122" w:firstLine="567"/>
        <w:jc w:val="both"/>
      </w:pPr>
      <w:r w:rsidRPr="000D1E8F">
        <w:t>Если вы выбрали должность из справочника или ввели её вручную, убедитесь, что указанное значение совпадает с данными, указанными в трудовом договоре. Например, если вы вручную указали наименование должности в штатном расписании, то это же значение должно быть указано в трудовом договоре.</w:t>
      </w:r>
    </w:p>
    <w:p w14:paraId="744C7EA2" w14:textId="5AB12C8B" w:rsidR="001D42D2" w:rsidRDefault="001D42D2" w:rsidP="001D42D2">
      <w:pPr>
        <w:pStyle w:val="a5"/>
        <w:ind w:right="122"/>
        <w:jc w:val="both"/>
      </w:pPr>
      <w:r w:rsidRPr="000502C8">
        <w:rPr>
          <w:rStyle w:val="af1"/>
          <w:highlight w:val="green"/>
        </w:rPr>
        <w:t>Примечание:</w:t>
      </w:r>
      <w:r w:rsidRPr="000502C8">
        <w:rPr>
          <w:highlight w:val="green"/>
        </w:rPr>
        <w:br/>
      </w:r>
      <w:r>
        <w:rPr>
          <w:highlight w:val="green"/>
          <w:lang w:val="kk-KZ"/>
        </w:rPr>
        <w:t xml:space="preserve">В справочнике штатных должностей </w:t>
      </w:r>
      <w:r>
        <w:rPr>
          <w:b/>
          <w:bCs/>
          <w:highlight w:val="green"/>
          <w:lang w:val="kk-KZ"/>
        </w:rPr>
        <w:t>д</w:t>
      </w:r>
      <w:r w:rsidRPr="001D42D2">
        <w:rPr>
          <w:b/>
          <w:bCs/>
          <w:highlight w:val="green"/>
        </w:rPr>
        <w:t>ля школы</w:t>
      </w:r>
      <w:r w:rsidRPr="000502C8">
        <w:rPr>
          <w:highlight w:val="green"/>
        </w:rPr>
        <w:t xml:space="preserve"> выводится определённый список должностей по соответствующему типу структуры, согласно приложению 1.</w:t>
      </w:r>
      <w:r w:rsidRPr="0068779B">
        <w:t xml:space="preserve"> </w:t>
      </w:r>
    </w:p>
    <w:p w14:paraId="3EB3017A" w14:textId="77777777" w:rsidR="001D42D2" w:rsidRPr="000D1E8F" w:rsidRDefault="001D42D2" w:rsidP="000D1E8F">
      <w:pPr>
        <w:pStyle w:val="a5"/>
        <w:ind w:right="122" w:firstLine="567"/>
        <w:jc w:val="both"/>
      </w:pPr>
    </w:p>
    <w:p w14:paraId="03E66F31" w14:textId="77777777" w:rsidR="000D1E8F" w:rsidRPr="000D1E8F" w:rsidRDefault="000D1E8F" w:rsidP="000D1E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</w:pPr>
      <w:r w:rsidRPr="000D1E8F"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</w:rPr>
        <w:t>Обратите внимание:</w:t>
      </w:r>
    </w:p>
    <w:p w14:paraId="3A446818" w14:textId="77777777" w:rsidR="000D1E8F" w:rsidRPr="000D1E8F" w:rsidRDefault="000D1E8F" w:rsidP="000D1E8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0D1E8F">
        <w:rPr>
          <w:rFonts w:ascii="Times New Roman" w:eastAsia="Times New Roman" w:hAnsi="Times New Roman" w:cs="Times New Roman"/>
          <w:sz w:val="24"/>
          <w:szCs w:val="24"/>
          <w:highlight w:val="green"/>
        </w:rPr>
        <w:t>После создания группы профессий изменить количество рабочих мест невозможно.</w:t>
      </w:r>
    </w:p>
    <w:p w14:paraId="6D5A2A85" w14:textId="77777777" w:rsidR="000D1E8F" w:rsidRPr="000D1E8F" w:rsidRDefault="000D1E8F" w:rsidP="000D1E8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0D1E8F">
        <w:rPr>
          <w:rFonts w:ascii="Times New Roman" w:eastAsia="Times New Roman" w:hAnsi="Times New Roman" w:cs="Times New Roman"/>
          <w:sz w:val="24"/>
          <w:szCs w:val="24"/>
          <w:highlight w:val="green"/>
        </w:rPr>
        <w:t>В одной структуре нельзя создать несколько одинаковых групп профессий. Например, если в структуре «Административный персонал» уже существует группа профессий с должностью «Бухгалтер», создание такой же группы невозможно.</w:t>
      </w:r>
    </w:p>
    <w:p w14:paraId="371E2D4C" w14:textId="6CF74991" w:rsidR="000D1E8F" w:rsidRDefault="000D1E8F" w:rsidP="000D1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1E8F">
        <w:rPr>
          <w:rFonts w:ascii="Times New Roman" w:eastAsia="Times New Roman" w:hAnsi="Times New Roman" w:cs="Times New Roman"/>
          <w:sz w:val="24"/>
          <w:szCs w:val="24"/>
          <w:highlight w:val="green"/>
        </w:rPr>
        <w:t>Чтобы избежать ошибок, сразу указывайте точное количество рабочих мест для одной структуры с одинаковыми должностями.</w:t>
      </w:r>
    </w:p>
    <w:p w14:paraId="68CA98B1" w14:textId="71510107" w:rsidR="00310DD0" w:rsidRPr="00310DD0" w:rsidRDefault="00310DD0" w:rsidP="00310DD0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3E782FE" w14:textId="77777777" w:rsidR="00FA2A10" w:rsidRPr="003F1667" w:rsidRDefault="00FA2A10" w:rsidP="00620BE0">
      <w:pPr>
        <w:spacing w:after="0" w:line="240" w:lineRule="auto"/>
        <w:jc w:val="both"/>
        <w:rPr>
          <w:i/>
          <w:iCs/>
          <w:highlight w:val="green"/>
        </w:rPr>
      </w:pPr>
    </w:p>
    <w:p w14:paraId="753DC1AE" w14:textId="05B4B9D0" w:rsidR="00341EFA" w:rsidRPr="00FA2A10" w:rsidRDefault="00341EFA" w:rsidP="00620BE0">
      <w:pPr>
        <w:pStyle w:val="a5"/>
        <w:ind w:right="122"/>
        <w:jc w:val="both"/>
      </w:pPr>
      <w:r>
        <w:rPr>
          <w:lang w:val="kk-KZ"/>
        </w:rPr>
        <w:t>В группе профессий в пункте меню доступны следующие операции:</w:t>
      </w:r>
      <w:r>
        <w:rPr>
          <w:lang w:val="kk-KZ"/>
        </w:rPr>
        <w:br/>
      </w:r>
      <w:r w:rsidRPr="00341EFA">
        <w:rPr>
          <w:noProof/>
          <w:lang w:val="kk-KZ"/>
        </w:rPr>
        <w:drawing>
          <wp:inline distT="0" distB="0" distL="0" distR="0" wp14:anchorId="74682985" wp14:editId="04F3529B">
            <wp:extent cx="5940425" cy="1504315"/>
            <wp:effectExtent l="76200" t="76200" r="136525" b="133985"/>
            <wp:docPr id="9132072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0720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4315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9CC69BC" w14:textId="77777777" w:rsidR="00C00C2F" w:rsidRPr="00FA2A10" w:rsidRDefault="00C00C2F" w:rsidP="00620BE0">
      <w:pPr>
        <w:pStyle w:val="a5"/>
        <w:ind w:right="122"/>
        <w:jc w:val="both"/>
      </w:pPr>
    </w:p>
    <w:p w14:paraId="7C66C0A3" w14:textId="77777777" w:rsidR="00C00C2F" w:rsidRDefault="00C00C2F" w:rsidP="00620BE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0109F71" wp14:editId="28C19BB4">
            <wp:extent cx="1276349" cy="252484"/>
            <wp:effectExtent l="38100" t="38100" r="38735" b="33655"/>
            <wp:docPr id="1082895794" name="Рисунок 1082895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b="69531"/>
                    <a:stretch/>
                  </pic:blipFill>
                  <pic:spPr bwMode="auto">
                    <a:xfrm>
                      <a:off x="0" y="0"/>
                      <a:ext cx="1276528" cy="252519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F9391C" w14:textId="29166216" w:rsidR="00C00C2F" w:rsidRDefault="00C00C2F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При выборе пункта «Смотреть» отображается форма данных </w:t>
      </w:r>
      <w:r>
        <w:rPr>
          <w:rFonts w:ascii="Times New Roman" w:hAnsi="Times New Roman" w:cs="Times New Roman"/>
          <w:sz w:val="24"/>
          <w:szCs w:val="24"/>
          <w:lang w:val="kk-KZ"/>
        </w:rPr>
        <w:t>группе профессий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с возможностью редактирования и удаления:</w:t>
      </w:r>
    </w:p>
    <w:p w14:paraId="37593AE5" w14:textId="41C2C692" w:rsidR="00C00C2F" w:rsidRPr="0068779B" w:rsidRDefault="00C00C2F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00C2F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6848B2FE" wp14:editId="0204F19C">
            <wp:extent cx="5940425" cy="2829560"/>
            <wp:effectExtent l="76200" t="76200" r="136525" b="142240"/>
            <wp:docPr id="8053717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7172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9560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9B55D45" w14:textId="77777777" w:rsidR="00341EFA" w:rsidRPr="00C00C2F" w:rsidRDefault="00341EFA" w:rsidP="00620BE0">
      <w:pPr>
        <w:pStyle w:val="a5"/>
        <w:ind w:right="122"/>
        <w:jc w:val="both"/>
      </w:pPr>
    </w:p>
    <w:p w14:paraId="061EEB3E" w14:textId="77777777" w:rsidR="00C00C2F" w:rsidRPr="0068779B" w:rsidRDefault="00C00C2F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33674D" w14:textId="77777777" w:rsidR="00C00C2F" w:rsidRPr="0068779B" w:rsidRDefault="00C00C2F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AA371E2" wp14:editId="3B0894AF">
            <wp:extent cx="1275434" cy="279779"/>
            <wp:effectExtent l="38100" t="38100" r="28575" b="35560"/>
            <wp:docPr id="559649460" name="Рисунок 559649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31292" b="34921"/>
                    <a:stretch/>
                  </pic:blipFill>
                  <pic:spPr bwMode="auto">
                    <a:xfrm>
                      <a:off x="0" y="0"/>
                      <a:ext cx="1275434" cy="279779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0ED8E4" w14:textId="051C7EC4" w:rsidR="00C00C2F" w:rsidRPr="00630D84" w:rsidRDefault="00C00C2F" w:rsidP="00620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Для редактирования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группы профессий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, необходимо выбрать пункт меню «Редактировать». В появившемся окне отобразятся все ранее внесенные данные по </w:t>
      </w:r>
      <w:r>
        <w:rPr>
          <w:rFonts w:ascii="Times New Roman" w:hAnsi="Times New Roman" w:cs="Times New Roman"/>
          <w:sz w:val="24"/>
          <w:szCs w:val="24"/>
          <w:lang w:val="ru-RU"/>
        </w:rPr>
        <w:t>группе профессий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с возможностью их изменения.</w:t>
      </w:r>
    </w:p>
    <w:p w14:paraId="6C6F4B78" w14:textId="41E337B1" w:rsidR="008A7CE3" w:rsidRDefault="008A7CE3" w:rsidP="00620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DC4C87" wp14:editId="2C402BB3">
                <wp:simplePos x="0" y="0"/>
                <wp:positionH relativeFrom="column">
                  <wp:posOffset>186690</wp:posOffset>
                </wp:positionH>
                <wp:positionV relativeFrom="paragraph">
                  <wp:posOffset>689610</wp:posOffset>
                </wp:positionV>
                <wp:extent cx="4857750" cy="1743075"/>
                <wp:effectExtent l="19050" t="19050" r="19050" b="28575"/>
                <wp:wrapNone/>
                <wp:docPr id="1291756939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0" cy="1743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6EFB40" id="Прямоугольник 3" o:spid="_x0000_s1026" style="position:absolute;margin-left:14.7pt;margin-top:54.3pt;width:382.5pt;height:13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" filled="f" strokecolor="red" strokeweight="2.25pt"/>
            </w:pict>
          </mc:Fallback>
        </mc:AlternateContent>
      </w:r>
      <w:r w:rsidRPr="008A7CE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FD757EB" wp14:editId="19134E50">
            <wp:extent cx="5123485" cy="3695700"/>
            <wp:effectExtent l="57150" t="57150" r="134620" b="133350"/>
            <wp:docPr id="6540950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9509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31356" cy="3701378"/>
                    </a:xfrm>
                    <a:prstGeom prst="rect">
                      <a:avLst/>
                    </a:prstGeom>
                    <a:ln w="28575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F461511" w14:textId="570ADD71" w:rsidR="008A7CE3" w:rsidRPr="000922BE" w:rsidRDefault="00785C61" w:rsidP="000922BE">
      <w:pPr>
        <w:spacing w:after="0" w:line="240" w:lineRule="auto"/>
        <w:jc w:val="both"/>
        <w:rPr>
          <w:b/>
          <w:bCs/>
          <w:i/>
          <w:iCs/>
          <w:highlight w:val="green"/>
        </w:rPr>
      </w:pPr>
      <w:r w:rsidRPr="000922BE">
        <w:rPr>
          <w:b/>
          <w:bCs/>
          <w:i/>
          <w:iCs/>
          <w:highlight w:val="green"/>
        </w:rPr>
        <w:t>Обратите внимание!</w:t>
      </w:r>
      <w:r w:rsidRPr="000922BE">
        <w:rPr>
          <w:b/>
          <w:bCs/>
          <w:i/>
          <w:iCs/>
          <w:highlight w:val="green"/>
          <w:lang w:val="ru-RU"/>
        </w:rPr>
        <w:t xml:space="preserve"> </w:t>
      </w:r>
    </w:p>
    <w:p w14:paraId="3E158DE8" w14:textId="77777777" w:rsidR="000922BE" w:rsidRPr="000922BE" w:rsidRDefault="000922BE" w:rsidP="000922B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</w:pPr>
      <w:r w:rsidRPr="000922BE"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  <w:t>Если в ранее созданных проектах в группе профессий не было заполнено поле «Категория должности», необходимо пройтись по всей структуре и указать это значение.</w:t>
      </w:r>
    </w:p>
    <w:p w14:paraId="5BF1CF40" w14:textId="77777777" w:rsidR="000922BE" w:rsidRPr="000922BE" w:rsidRDefault="000922BE" w:rsidP="000922B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</w:pPr>
      <w:r w:rsidRPr="000922BE"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  <w:t>При редактировании можно изменить только следующие поля:</w:t>
      </w:r>
    </w:p>
    <w:p w14:paraId="66A8BF83" w14:textId="77777777" w:rsidR="000922BE" w:rsidRPr="000922BE" w:rsidRDefault="000922BE" w:rsidP="000922B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</w:pPr>
      <w:r w:rsidRPr="000922BE"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  <w:t>метка внештатной должности;</w:t>
      </w:r>
    </w:p>
    <w:p w14:paraId="72C7E8B1" w14:textId="77777777" w:rsidR="000922BE" w:rsidRPr="000922BE" w:rsidRDefault="000922BE" w:rsidP="000922B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</w:pPr>
      <w:r w:rsidRPr="000922BE"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  <w:t>должность;</w:t>
      </w:r>
    </w:p>
    <w:p w14:paraId="7A36C1E9" w14:textId="77777777" w:rsidR="000922BE" w:rsidRPr="000922BE" w:rsidRDefault="000922BE" w:rsidP="000922B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</w:pPr>
      <w:r w:rsidRPr="000922BE"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  <w:t>должность на основе НКЗ;</w:t>
      </w:r>
    </w:p>
    <w:p w14:paraId="56DE1735" w14:textId="594DA54F" w:rsidR="000922BE" w:rsidRPr="000922BE" w:rsidRDefault="000922BE" w:rsidP="000922B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</w:pPr>
      <w:r w:rsidRPr="000922BE">
        <w:rPr>
          <w:rFonts w:ascii="Times New Roman" w:eastAsia="Times New Roman" w:hAnsi="Times New Roman" w:cs="Times New Roman"/>
          <w:i/>
          <w:iCs/>
          <w:sz w:val="24"/>
          <w:szCs w:val="24"/>
          <w:highlight w:val="green"/>
        </w:rPr>
        <w:t>категория должности.</w:t>
      </w:r>
    </w:p>
    <w:p w14:paraId="38561465" w14:textId="77777777" w:rsidR="00620BE0" w:rsidRPr="0068779B" w:rsidRDefault="00620BE0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6B11C2B" wp14:editId="13928999">
            <wp:extent cx="1085111" cy="252000"/>
            <wp:effectExtent l="38100" t="38100" r="39370" b="34290"/>
            <wp:docPr id="870809498" name="Рисунок 870809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64231"/>
                    <a:stretch/>
                  </pic:blipFill>
                  <pic:spPr bwMode="auto">
                    <a:xfrm>
                      <a:off x="0" y="0"/>
                      <a:ext cx="1085111" cy="252000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593ECE" w14:textId="527D4DE9" w:rsidR="00620BE0" w:rsidRPr="0068779B" w:rsidRDefault="00620BE0" w:rsidP="00620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Пункт меню «Удалить» отвечает за удаление </w:t>
      </w:r>
      <w:r>
        <w:rPr>
          <w:rFonts w:ascii="Times New Roman" w:hAnsi="Times New Roman" w:cs="Times New Roman"/>
          <w:sz w:val="24"/>
          <w:szCs w:val="24"/>
          <w:lang w:val="ru-RU"/>
        </w:rPr>
        <w:t>группы профессий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структуры. </w:t>
      </w:r>
    </w:p>
    <w:p w14:paraId="0F86902F" w14:textId="2C22C9A0" w:rsidR="00620BE0" w:rsidRPr="00620BE0" w:rsidRDefault="00620BE0" w:rsidP="00620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Выбрав пункт меню «Удалить», появляется окно уведомления, в котором необходимо подтвердить или отменить удаление.</w:t>
      </w:r>
    </w:p>
    <w:p w14:paraId="65D69F3B" w14:textId="5D3C3475" w:rsidR="00F8516F" w:rsidRPr="00B54984" w:rsidRDefault="00B54984" w:rsidP="00620BE0">
      <w:pPr>
        <w:pStyle w:val="a5"/>
        <w:ind w:right="122"/>
        <w:jc w:val="both"/>
        <w:rPr>
          <w:lang w:val="kk-KZ"/>
        </w:rPr>
      </w:pPr>
      <w:r>
        <w:rPr>
          <w:lang w:val="kk-KZ"/>
        </w:rPr>
        <w:t xml:space="preserve">После создания группы профессий автоматически создаются рабочие места. Эти рабочие места можно просматрировать, редактировать и удалить. </w:t>
      </w:r>
    </w:p>
    <w:p w14:paraId="4D8C3FA2" w14:textId="2EC3282E" w:rsidR="001E4FDA" w:rsidRDefault="00B54984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одном рабочем месте</w:t>
      </w:r>
      <w:r w:rsidR="00F8516F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в пункте меню доступны следующие операции:</w:t>
      </w:r>
    </w:p>
    <w:p w14:paraId="7F9E2AEC" w14:textId="6A673C34" w:rsidR="00B54984" w:rsidRPr="0068779B" w:rsidRDefault="00597475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97475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57D7514" wp14:editId="5B496F1C">
            <wp:extent cx="5181600" cy="2177878"/>
            <wp:effectExtent l="76200" t="76200" r="133350" b="127635"/>
            <wp:docPr id="18579172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91726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88956" cy="2180970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601AD54" w14:textId="77777777" w:rsidR="00EB0E1E" w:rsidRPr="0068779B" w:rsidRDefault="00EB0E1E" w:rsidP="00620BE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ru-RU"/>
        </w:rPr>
      </w:pPr>
    </w:p>
    <w:p w14:paraId="25F88092" w14:textId="25D68CEB" w:rsidR="00EB0E1E" w:rsidRDefault="00B54984" w:rsidP="00620BE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32E8E02C" wp14:editId="2AECD8CB">
            <wp:extent cx="1276349" cy="252484"/>
            <wp:effectExtent l="38100" t="38100" r="38735" b="336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b="69531"/>
                    <a:stretch/>
                  </pic:blipFill>
                  <pic:spPr bwMode="auto">
                    <a:xfrm>
                      <a:off x="0" y="0"/>
                      <a:ext cx="1276528" cy="252519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CBC824" w14:textId="77777777" w:rsidR="00B54984" w:rsidRPr="0068779B" w:rsidRDefault="00B54984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При выборе пункта «Смотреть» отображается форма данных должности с возможностью редактирования и удаления:</w:t>
      </w:r>
    </w:p>
    <w:p w14:paraId="7D917894" w14:textId="77777777" w:rsidR="00B54984" w:rsidRPr="0068779B" w:rsidRDefault="00B54984" w:rsidP="00620BE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ru-RU"/>
        </w:rPr>
      </w:pPr>
    </w:p>
    <w:p w14:paraId="7AADC11C" w14:textId="062855E6" w:rsidR="006B2E80" w:rsidRPr="0068779B" w:rsidRDefault="00597475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97475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547412C6" wp14:editId="3470F2C8">
            <wp:extent cx="4626831" cy="2209800"/>
            <wp:effectExtent l="76200" t="76200" r="135890" b="133350"/>
            <wp:docPr id="12709447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4471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42265" cy="2217171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F1EA0A" w14:textId="77777777" w:rsidR="00EB0E1E" w:rsidRPr="0068779B" w:rsidRDefault="00EB0E1E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328326" w14:textId="56FFF425" w:rsidR="00EB0E1E" w:rsidRPr="0068779B" w:rsidRDefault="00EB0E1E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4460FE0" wp14:editId="084CEADD">
            <wp:extent cx="1275434" cy="279779"/>
            <wp:effectExtent l="38100" t="38100" r="39370" b="444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31292" b="34921"/>
                    <a:stretch/>
                  </pic:blipFill>
                  <pic:spPr bwMode="auto">
                    <a:xfrm>
                      <a:off x="0" y="0"/>
                      <a:ext cx="1276528" cy="280019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4878D" w14:textId="448B72A8" w:rsidR="007202A7" w:rsidRDefault="007202A7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Для редактирования рабочего мест</w:t>
      </w:r>
      <w:r w:rsidR="00597475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, необходимо выбрать пункт меню «Редактировать». В появившемся окне отобразятся все ранее внесенные данные по должности с возможностью их изменения.</w:t>
      </w:r>
    </w:p>
    <w:p w14:paraId="07FE4C44" w14:textId="77777777" w:rsidR="00597475" w:rsidRDefault="00597475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B4BF0E2" w14:textId="21BAB3AE" w:rsidR="00597475" w:rsidRPr="0068779B" w:rsidRDefault="00597475" w:rsidP="00620BE0">
      <w:pPr>
        <w:spacing w:after="0" w:line="240" w:lineRule="auto"/>
        <w:ind w:left="567"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8BED89" wp14:editId="1E966212">
                <wp:simplePos x="0" y="0"/>
                <wp:positionH relativeFrom="column">
                  <wp:posOffset>2253615</wp:posOffset>
                </wp:positionH>
                <wp:positionV relativeFrom="paragraph">
                  <wp:posOffset>2337435</wp:posOffset>
                </wp:positionV>
                <wp:extent cx="2895600" cy="438150"/>
                <wp:effectExtent l="19050" t="19050" r="19050" b="19050"/>
                <wp:wrapNone/>
                <wp:docPr id="913136734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438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211FAC" id="Прямоугольник 2" o:spid="_x0000_s1026" style="position:absolute;margin-left:177.45pt;margin-top:184.05pt;width:228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" filled="f" strokecolor="red" strokeweight="3pt"/>
            </w:pict>
          </mc:Fallback>
        </mc:AlternateContent>
      </w:r>
      <w:r w:rsidRPr="00597475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5ABBD04" wp14:editId="6E1E2EDD">
            <wp:extent cx="4788274" cy="3486150"/>
            <wp:effectExtent l="76200" t="76200" r="127000" b="133350"/>
            <wp:docPr id="16194555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45557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96292" cy="3491987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D797A3" w14:textId="2017143E" w:rsidR="00EB0E1E" w:rsidRDefault="000922BE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</w:t>
      </w:r>
      <w:r w:rsidR="00620BE0">
        <w:rPr>
          <w:rFonts w:ascii="Times New Roman" w:hAnsi="Times New Roman" w:cs="Times New Roman"/>
          <w:sz w:val="24"/>
          <w:szCs w:val="24"/>
          <w:lang w:val="ru-RU"/>
        </w:rPr>
        <w:t xml:space="preserve"> редактировании рабочего места можно менять только следующие поля:</w:t>
      </w:r>
    </w:p>
    <w:p w14:paraId="1BF2FDD5" w14:textId="708830B6" w:rsidR="00620BE0" w:rsidRDefault="00620BE0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-оклад;</w:t>
      </w:r>
    </w:p>
    <w:p w14:paraId="256308D1" w14:textId="3D7238AD" w:rsidR="00620BE0" w:rsidRPr="0068779B" w:rsidRDefault="00620BE0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-надбавка/доплата.</w:t>
      </w:r>
    </w:p>
    <w:p w14:paraId="2CC97CB1" w14:textId="0BBA7999" w:rsidR="00EB0E1E" w:rsidRPr="0068779B" w:rsidRDefault="00EB0E1E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6794445" wp14:editId="263E7627">
            <wp:extent cx="1085111" cy="252000"/>
            <wp:effectExtent l="38100" t="38100" r="39370" b="342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64231"/>
                    <a:stretch/>
                  </pic:blipFill>
                  <pic:spPr bwMode="auto">
                    <a:xfrm>
                      <a:off x="0" y="0"/>
                      <a:ext cx="1085111" cy="252000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56B9B" w14:textId="09DADFD4" w:rsidR="007202A7" w:rsidRPr="0068779B" w:rsidRDefault="007202A7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Пункт меню «Удалить» отвечает за удаление должности/рабочего места структуры. </w:t>
      </w:r>
    </w:p>
    <w:p w14:paraId="23DDE7FC" w14:textId="695CEE75" w:rsidR="007202A7" w:rsidRPr="0068779B" w:rsidRDefault="007202A7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Выбрав пункт меню «Удалить»</w:t>
      </w:r>
      <w:r w:rsidR="00D54B2E" w:rsidRPr="0068779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появляется окно уведомления, в котором необходимо подтвердить или отменить удаление.</w:t>
      </w:r>
    </w:p>
    <w:p w14:paraId="44500F3D" w14:textId="1A22816D" w:rsidR="007202A7" w:rsidRPr="0068779B" w:rsidRDefault="007202A7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color w:val="FF0000"/>
          <w:sz w:val="24"/>
          <w:szCs w:val="24"/>
          <w:lang w:val="ru-RU"/>
        </w:rPr>
        <w:t>Внимание! Подтвердив удаление, восстановить данные должности штатного расписания будет невозможно.</w:t>
      </w:r>
    </w:p>
    <w:p w14:paraId="43CC4F9E" w14:textId="6E80CF00" w:rsidR="006B2E80" w:rsidRPr="0068779B" w:rsidRDefault="004943BA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5165CE8" wp14:editId="73B69B2D">
            <wp:extent cx="2705100" cy="1128444"/>
            <wp:effectExtent l="38100" t="38100" r="38100" b="336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64027" cy="1194741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E92184D" w14:textId="32705865" w:rsidR="00A64B79" w:rsidRPr="0068779B" w:rsidRDefault="00A64B79" w:rsidP="00620BE0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ru-RU"/>
        </w:rPr>
      </w:pPr>
    </w:p>
    <w:p w14:paraId="1AFBF3A2" w14:textId="3A76672B" w:rsidR="007202A7" w:rsidRPr="0068779B" w:rsidRDefault="007202A7" w:rsidP="00620BE0">
      <w:pPr>
        <w:spacing w:after="0" w:line="240" w:lineRule="auto"/>
        <w:ind w:left="119" w:right="125" w:firstLine="60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После заполнения всех необходимых и обязательных полей в соответствии с штатным расписанием, необходимо нажать на кнопку «Подписать ЭЦП и сохранить».</w:t>
      </w:r>
    </w:p>
    <w:p w14:paraId="7BA63CD3" w14:textId="77777777" w:rsidR="0024580A" w:rsidRDefault="0024580A" w:rsidP="00620BE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ru-RU" w:eastAsia="ru-RU"/>
        </w:rPr>
      </w:pPr>
    </w:p>
    <w:p w14:paraId="146E21B2" w14:textId="3F0C2692" w:rsidR="006B2E80" w:rsidRPr="0068779B" w:rsidRDefault="0024580A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4580A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2891AA61" wp14:editId="4C5DA191">
            <wp:extent cx="5940425" cy="2331085"/>
            <wp:effectExtent l="57150" t="57150" r="136525" b="126365"/>
            <wp:docPr id="17920330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03305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1085"/>
                    </a:xfrm>
                    <a:prstGeom prst="rect">
                      <a:avLst/>
                    </a:prstGeom>
                    <a:ln w="28575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D292A16" w14:textId="02494A6F" w:rsidR="007202A7" w:rsidRPr="0068779B" w:rsidRDefault="007202A7" w:rsidP="00620BE0">
      <w:pPr>
        <w:spacing w:after="0" w:line="240" w:lineRule="auto"/>
        <w:ind w:right="-1" w:firstLine="1134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>Примечание</w:t>
      </w:r>
      <w:proofErr w:type="gramStart"/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>: Для</w:t>
      </w:r>
      <w:proofErr w:type="gramEnd"/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3D1DC9"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корректной работы </w:t>
      </w:r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ЭЦП, необходимо установить Программу </w:t>
      </w:r>
      <w:proofErr w:type="spellStart"/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>NCALayer</w:t>
      </w:r>
      <w:proofErr w:type="spellEnd"/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. </w:t>
      </w:r>
      <w:r w:rsidR="003D1DC9" w:rsidRPr="0068779B">
        <w:rPr>
          <w:rFonts w:ascii="Times New Roman" w:hAnsi="Times New Roman" w:cs="Times New Roman"/>
          <w:i/>
          <w:sz w:val="24"/>
          <w:szCs w:val="24"/>
          <w:lang w:val="ru-RU"/>
        </w:rPr>
        <w:t>Е</w:t>
      </w:r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>сли программа была установлена</w:t>
      </w:r>
      <w:r w:rsidR="003D1DC9"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</w:t>
      </w:r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подписани</w:t>
      </w:r>
      <w:r w:rsidR="003D1DC9" w:rsidRPr="0068779B">
        <w:rPr>
          <w:rFonts w:ascii="Times New Roman" w:hAnsi="Times New Roman" w:cs="Times New Roman"/>
          <w:i/>
          <w:sz w:val="24"/>
          <w:szCs w:val="24"/>
          <w:lang w:val="ru-RU"/>
        </w:rPr>
        <w:t>е</w:t>
      </w:r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длительное время не проходит выполнение операции, необходимо провести обновление версии</w:t>
      </w:r>
      <w:r w:rsidR="003D1DC9"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="003D1DC9" w:rsidRPr="0068779B">
        <w:rPr>
          <w:rFonts w:ascii="Times New Roman" w:hAnsi="Times New Roman" w:cs="Times New Roman"/>
          <w:i/>
          <w:sz w:val="24"/>
          <w:szCs w:val="24"/>
          <w:lang w:val="ru-RU"/>
        </w:rPr>
        <w:t>NCALayer</w:t>
      </w:r>
      <w:proofErr w:type="spellEnd"/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. Необходимо пройти по </w:t>
      </w:r>
      <w:r w:rsidR="003D1DC9"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ссылке </w:t>
      </w:r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https://pki.gov.kz/ncalayer/ и выбрать необходимый пакет для скачивания. Минимальные требования к компьютеру пользователя: Браузер: Internet Explorer 10+, Firefox 4+, Opera 10+, Google </w:t>
      </w:r>
      <w:proofErr w:type="spellStart"/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>Chrome</w:t>
      </w:r>
      <w:proofErr w:type="spellEnd"/>
      <w:r w:rsidRPr="006877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4+, Safari 5+; Операционная система: Windows 7/8/10, Linux, OS X 10.</w:t>
      </w:r>
    </w:p>
    <w:p w14:paraId="3A88B364" w14:textId="5B64379C" w:rsidR="00387BD1" w:rsidRPr="0068779B" w:rsidRDefault="007202A7" w:rsidP="00620BE0">
      <w:pPr>
        <w:pStyle w:val="a5"/>
        <w:ind w:right="-1" w:firstLine="1134"/>
        <w:jc w:val="both"/>
      </w:pPr>
      <w:r w:rsidRPr="0068779B">
        <w:rPr>
          <w:rFonts w:eastAsiaTheme="minorHAnsi"/>
        </w:rPr>
        <w:t xml:space="preserve">Далее откроется окно проводника Windows, в котором необходимо </w:t>
      </w:r>
      <w:r w:rsidR="003D1DC9" w:rsidRPr="0068779B">
        <w:rPr>
          <w:rFonts w:eastAsiaTheme="minorHAnsi"/>
        </w:rPr>
        <w:t xml:space="preserve">выбрать </w:t>
      </w:r>
      <w:proofErr w:type="gramStart"/>
      <w:r w:rsidR="003D1DC9" w:rsidRPr="0068779B">
        <w:rPr>
          <w:rFonts w:eastAsiaTheme="minorHAnsi"/>
        </w:rPr>
        <w:t>папку</w:t>
      </w:r>
      <w:proofErr w:type="gramEnd"/>
      <w:r w:rsidR="003D1DC9" w:rsidRPr="0068779B">
        <w:rPr>
          <w:rFonts w:eastAsiaTheme="minorHAnsi"/>
        </w:rPr>
        <w:t xml:space="preserve"> в которой находится файл ЭЦП</w:t>
      </w:r>
      <w:r w:rsidRPr="0068779B">
        <w:rPr>
          <w:rFonts w:eastAsiaTheme="minorHAnsi"/>
        </w:rPr>
        <w:t xml:space="preserve"> и выбрать сертификат предприятия, выданный на уполномоченное лицо, алгоритма GOST / RSA, которым нужно подтвердить информацию о факте регистрации коллективного договора:</w:t>
      </w:r>
    </w:p>
    <w:p w14:paraId="2F408C8C" w14:textId="45BB390E" w:rsidR="007202A7" w:rsidRPr="0068779B" w:rsidRDefault="007202A7" w:rsidP="00620BE0">
      <w:pPr>
        <w:pStyle w:val="a5"/>
        <w:ind w:right="284"/>
        <w:jc w:val="center"/>
        <w:rPr>
          <w:noProof/>
          <w:lang w:eastAsia="ru-RU"/>
        </w:rPr>
      </w:pPr>
      <w:r w:rsidRPr="0068779B">
        <w:rPr>
          <w:noProof/>
          <w:lang w:eastAsia="ru-RU"/>
        </w:rPr>
        <w:lastRenderedPageBreak/>
        <w:drawing>
          <wp:inline distT="0" distB="0" distL="0" distR="0" wp14:anchorId="63D7F3F6" wp14:editId="17262A13">
            <wp:extent cx="3851069" cy="2587776"/>
            <wp:effectExtent l="38100" t="38100" r="35560" b="412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" t="887" r="622" b="940"/>
                    <a:stretch/>
                  </pic:blipFill>
                  <pic:spPr bwMode="auto">
                    <a:xfrm>
                      <a:off x="0" y="0"/>
                      <a:ext cx="3913046" cy="2629422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5CA8C1" w14:textId="22FA6CDF" w:rsidR="007202A7" w:rsidRPr="0068779B" w:rsidRDefault="00387BD1" w:rsidP="00620BE0">
      <w:pPr>
        <w:pStyle w:val="a5"/>
        <w:ind w:right="284"/>
        <w:jc w:val="center"/>
      </w:pPr>
      <w:r w:rsidRPr="0068779B">
        <w:rPr>
          <w:noProof/>
          <w:lang w:eastAsia="ru-RU"/>
        </w:rPr>
        <w:drawing>
          <wp:inline distT="0" distB="0" distL="0" distR="0" wp14:anchorId="42E900D3" wp14:editId="24E012CA">
            <wp:extent cx="2889167" cy="1355660"/>
            <wp:effectExtent l="38100" t="38100" r="45085" b="3556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1" t="1891" r="956" b="1664"/>
                    <a:stretch/>
                  </pic:blipFill>
                  <pic:spPr bwMode="auto">
                    <a:xfrm>
                      <a:off x="0" y="0"/>
                      <a:ext cx="2984380" cy="140033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1244C7" w14:textId="06B4B963" w:rsidR="006A63C1" w:rsidRPr="0068779B" w:rsidRDefault="006A63C1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E38BD3D" w14:textId="5FEF292D" w:rsidR="009B0D0E" w:rsidRPr="0068779B" w:rsidRDefault="008B2C93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После подписания</w:t>
      </w:r>
      <w:r w:rsidR="0040608C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проекта штатного расписания данные проекта будут направлены в информационную системы «Единая система управления трудовых договоров»</w:t>
      </w:r>
      <w:r w:rsidR="009B0D0E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(далее - ЕСУТД)</w:t>
      </w:r>
      <w:r w:rsidR="0040608C" w:rsidRPr="0068779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21DF000" w14:textId="77777777" w:rsidR="0024580A" w:rsidRDefault="009B0D0E" w:rsidP="0024580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Если штатное расписание не прошло внутренний контроль или контроль ЕСУТД, появится соответствующее сообщение об ошибке, которое необходимо исправить. После получения ошибки и ее исправления, необходимо снова подписать ЭЦП и отправить </w:t>
      </w:r>
      <w:r w:rsidR="00943E51" w:rsidRPr="0068779B">
        <w:rPr>
          <w:rFonts w:ascii="Times New Roman" w:hAnsi="Times New Roman" w:cs="Times New Roman"/>
          <w:sz w:val="24"/>
          <w:szCs w:val="24"/>
          <w:lang w:val="ru-RU"/>
        </w:rPr>
        <w:t>штатное расписание.</w:t>
      </w:r>
    </w:p>
    <w:p w14:paraId="33C36AB8" w14:textId="77777777" w:rsidR="0024580A" w:rsidRDefault="0024580A" w:rsidP="0024580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E91CF2" w14:textId="0178CB5A" w:rsidR="0024580A" w:rsidRDefault="0024580A" w:rsidP="0024580A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4580A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Примеры ошибок при создании штатного расписания</w:t>
      </w:r>
    </w:p>
    <w:p w14:paraId="79A104E4" w14:textId="77777777" w:rsidR="0024580A" w:rsidRPr="0024580A" w:rsidRDefault="0024580A" w:rsidP="0024580A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555"/>
        <w:gridCol w:w="4675"/>
        <w:gridCol w:w="3115"/>
      </w:tblGrid>
      <w:tr w:rsidR="0024580A" w14:paraId="7FDE0982" w14:textId="77777777" w:rsidTr="00630D84">
        <w:tc>
          <w:tcPr>
            <w:tcW w:w="1555" w:type="dxa"/>
          </w:tcPr>
          <w:p w14:paraId="7DBC5C8B" w14:textId="2EECE0C4" w:rsidR="0024580A" w:rsidRPr="0024580A" w:rsidRDefault="0024580A" w:rsidP="00620B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45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Код ошибки</w:t>
            </w:r>
          </w:p>
        </w:tc>
        <w:tc>
          <w:tcPr>
            <w:tcW w:w="4675" w:type="dxa"/>
          </w:tcPr>
          <w:p w14:paraId="3E373370" w14:textId="34E4F523" w:rsidR="0024580A" w:rsidRPr="0024580A" w:rsidRDefault="0024580A" w:rsidP="00620B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45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Текст ошибки</w:t>
            </w:r>
          </w:p>
        </w:tc>
        <w:tc>
          <w:tcPr>
            <w:tcW w:w="3115" w:type="dxa"/>
          </w:tcPr>
          <w:p w14:paraId="66BD1BBD" w14:textId="35D02F9B" w:rsidR="0024580A" w:rsidRPr="0024580A" w:rsidRDefault="0024580A" w:rsidP="00620B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45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Описание ошибки</w:t>
            </w:r>
          </w:p>
        </w:tc>
      </w:tr>
      <w:tr w:rsidR="009634D1" w14:paraId="47A8B204" w14:textId="77777777" w:rsidTr="00B17A40">
        <w:tc>
          <w:tcPr>
            <w:tcW w:w="1555" w:type="dxa"/>
            <w:vAlign w:val="bottom"/>
          </w:tcPr>
          <w:p w14:paraId="64BB67E5" w14:textId="4C62E4A5" w:rsidR="009634D1" w:rsidRPr="0024580A" w:rsidRDefault="009634D1" w:rsidP="002C3E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SCSE193</w:t>
            </w:r>
          </w:p>
        </w:tc>
        <w:tc>
          <w:tcPr>
            <w:tcW w:w="4675" w:type="dxa"/>
            <w:vAlign w:val="bottom"/>
          </w:tcPr>
          <w:p w14:paraId="048D998E" w14:textId="08EA67C9" w:rsidR="009634D1" w:rsidRPr="0024580A" w:rsidRDefault="009634D1" w:rsidP="009634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color w:val="000000"/>
              </w:rPr>
              <w:t>Должность по НКЗ/Штатная должность не совпадают</w:t>
            </w:r>
          </w:p>
        </w:tc>
        <w:tc>
          <w:tcPr>
            <w:tcW w:w="3115" w:type="dxa"/>
          </w:tcPr>
          <w:p w14:paraId="47489C80" w14:textId="02D4ABFB" w:rsidR="009634D1" w:rsidRPr="000C0DC4" w:rsidRDefault="000922BE" w:rsidP="0096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Должности по НКЗ и штатные должности должны совпадать в штатном расписании и трудовом договоре. Если при создании штатного расписания вы указали значение вручную, то в трудовом договоре оно должно быть указано в точности таким же образом.</w:t>
            </w:r>
          </w:p>
        </w:tc>
      </w:tr>
      <w:tr w:rsidR="009634D1" w14:paraId="0C7C16FD" w14:textId="77777777" w:rsidTr="00630D84">
        <w:tc>
          <w:tcPr>
            <w:tcW w:w="1555" w:type="dxa"/>
            <w:vAlign w:val="bottom"/>
          </w:tcPr>
          <w:p w14:paraId="4856A323" w14:textId="2DAA8E4D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SCSE206</w:t>
            </w:r>
          </w:p>
        </w:tc>
        <w:tc>
          <w:tcPr>
            <w:tcW w:w="4675" w:type="dxa"/>
            <w:vAlign w:val="bottom"/>
          </w:tcPr>
          <w:p w14:paraId="3EBD6043" w14:textId="0321F9BE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Работник ранее назначен на эту должность</w:t>
            </w:r>
          </w:p>
        </w:tc>
        <w:tc>
          <w:tcPr>
            <w:tcW w:w="3115" w:type="dxa"/>
          </w:tcPr>
          <w:p w14:paraId="0222CF6C" w14:textId="473ABBBC" w:rsidR="009634D1" w:rsidRPr="007F0011" w:rsidRDefault="000922BE" w:rsidP="009634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t>Невозможно назначить одного работника на одну и ту же должность дважды.</w:t>
            </w:r>
          </w:p>
        </w:tc>
      </w:tr>
      <w:tr w:rsidR="009634D1" w14:paraId="5661794D" w14:textId="77777777" w:rsidTr="00630D84">
        <w:tc>
          <w:tcPr>
            <w:tcW w:w="1555" w:type="dxa"/>
            <w:vAlign w:val="bottom"/>
          </w:tcPr>
          <w:p w14:paraId="4B22F694" w14:textId="4976925D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SCSE207</w:t>
            </w:r>
          </w:p>
        </w:tc>
        <w:tc>
          <w:tcPr>
            <w:tcW w:w="4675" w:type="dxa"/>
            <w:vAlign w:val="bottom"/>
          </w:tcPr>
          <w:p w14:paraId="175A5A25" w14:textId="64D9D74C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Поле «Дата начала» является обязательным для заполнения</w:t>
            </w:r>
          </w:p>
        </w:tc>
        <w:tc>
          <w:tcPr>
            <w:tcW w:w="3115" w:type="dxa"/>
          </w:tcPr>
          <w:p w14:paraId="0040F0C6" w14:textId="5686B325" w:rsidR="009634D1" w:rsidRDefault="000922BE" w:rsidP="00963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При создании проекта штатного расписания необходимо заполнить поле «Дата начала».</w:t>
            </w:r>
          </w:p>
        </w:tc>
      </w:tr>
      <w:tr w:rsidR="009634D1" w14:paraId="592A377F" w14:textId="77777777" w:rsidTr="00630D84">
        <w:tc>
          <w:tcPr>
            <w:tcW w:w="1555" w:type="dxa"/>
            <w:vAlign w:val="bottom"/>
          </w:tcPr>
          <w:p w14:paraId="7477609A" w14:textId="14256377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SCSE208</w:t>
            </w:r>
          </w:p>
        </w:tc>
        <w:tc>
          <w:tcPr>
            <w:tcW w:w="4675" w:type="dxa"/>
            <w:vAlign w:val="bottom"/>
          </w:tcPr>
          <w:p w14:paraId="22C1F62C" w14:textId="7965926F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Дата начала не должна быть позже текущего дня</w:t>
            </w:r>
          </w:p>
        </w:tc>
        <w:tc>
          <w:tcPr>
            <w:tcW w:w="3115" w:type="dxa"/>
          </w:tcPr>
          <w:p w14:paraId="060DC423" w14:textId="7A6891A9" w:rsidR="009634D1" w:rsidRDefault="000922BE" w:rsidP="00963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Дата начала не должна быть позже текущей даты.</w:t>
            </w:r>
          </w:p>
        </w:tc>
      </w:tr>
      <w:tr w:rsidR="009634D1" w14:paraId="52DD8A04" w14:textId="77777777" w:rsidTr="00630D84">
        <w:tc>
          <w:tcPr>
            <w:tcW w:w="1555" w:type="dxa"/>
            <w:vAlign w:val="bottom"/>
          </w:tcPr>
          <w:p w14:paraId="439FF999" w14:textId="48AFB418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SCSE209</w:t>
            </w:r>
          </w:p>
        </w:tc>
        <w:tc>
          <w:tcPr>
            <w:tcW w:w="4675" w:type="dxa"/>
            <w:vAlign w:val="bottom"/>
          </w:tcPr>
          <w:p w14:paraId="6B374316" w14:textId="179CDBA8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Дата начала трудоустройства не должна быть раньше даты приказа штатного расписания</w:t>
            </w:r>
          </w:p>
        </w:tc>
        <w:tc>
          <w:tcPr>
            <w:tcW w:w="3115" w:type="dxa"/>
          </w:tcPr>
          <w:p w14:paraId="4215A165" w14:textId="65E8A431" w:rsidR="009634D1" w:rsidRDefault="000922BE" w:rsidP="00963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Дата начала трудоустройства не может быть раньше даты приказа по штатному расписанию.</w:t>
            </w:r>
          </w:p>
        </w:tc>
      </w:tr>
      <w:tr w:rsidR="009634D1" w14:paraId="4A4353E9" w14:textId="77777777" w:rsidTr="00630D84">
        <w:tc>
          <w:tcPr>
            <w:tcW w:w="1555" w:type="dxa"/>
            <w:vAlign w:val="bottom"/>
          </w:tcPr>
          <w:p w14:paraId="18048BA1" w14:textId="77A374D3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SCSE210</w:t>
            </w:r>
          </w:p>
        </w:tc>
        <w:tc>
          <w:tcPr>
            <w:tcW w:w="4675" w:type="dxa"/>
            <w:vAlign w:val="bottom"/>
          </w:tcPr>
          <w:p w14:paraId="016D609B" w14:textId="54C5B6B7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Дата конца не должна быть позже текущего дня</w:t>
            </w:r>
          </w:p>
        </w:tc>
        <w:tc>
          <w:tcPr>
            <w:tcW w:w="3115" w:type="dxa"/>
          </w:tcPr>
          <w:p w14:paraId="5C1FC7DD" w14:textId="269D9ADA" w:rsidR="009634D1" w:rsidRDefault="000922BE" w:rsidP="00963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Дата окончания не может быть позже текущей даты.</w:t>
            </w:r>
          </w:p>
        </w:tc>
      </w:tr>
      <w:tr w:rsidR="009634D1" w14:paraId="0A985D82" w14:textId="77777777" w:rsidTr="00630D84">
        <w:tc>
          <w:tcPr>
            <w:tcW w:w="1555" w:type="dxa"/>
            <w:vAlign w:val="bottom"/>
          </w:tcPr>
          <w:p w14:paraId="13F6E2CB" w14:textId="3FFF7242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SCSE211</w:t>
            </w:r>
          </w:p>
        </w:tc>
        <w:tc>
          <w:tcPr>
            <w:tcW w:w="4675" w:type="dxa"/>
            <w:vAlign w:val="bottom"/>
          </w:tcPr>
          <w:p w14:paraId="016754BA" w14:textId="45CF1768" w:rsidR="009634D1" w:rsidRDefault="009634D1" w:rsidP="009634D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Трудовой договор между указанным работником и работодателем за указанный период отсутствует</w:t>
            </w:r>
          </w:p>
        </w:tc>
        <w:tc>
          <w:tcPr>
            <w:tcW w:w="3115" w:type="dxa"/>
          </w:tcPr>
          <w:p w14:paraId="742A01EA" w14:textId="0F2E381D" w:rsidR="009634D1" w:rsidRDefault="000922BE" w:rsidP="009634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Трудовой договор между указанным работником и работодателем за указанный период отсутствует.</w:t>
            </w:r>
          </w:p>
        </w:tc>
      </w:tr>
      <w:tr w:rsidR="000922BE" w14:paraId="0191CD72" w14:textId="77777777" w:rsidTr="00630D84">
        <w:tc>
          <w:tcPr>
            <w:tcW w:w="1555" w:type="dxa"/>
            <w:vAlign w:val="bottom"/>
          </w:tcPr>
          <w:p w14:paraId="3A6370D4" w14:textId="752C510B" w:rsidR="000922BE" w:rsidRDefault="000922BE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SCSE220</w:t>
            </w:r>
          </w:p>
        </w:tc>
        <w:tc>
          <w:tcPr>
            <w:tcW w:w="4675" w:type="dxa"/>
            <w:vAlign w:val="bottom"/>
          </w:tcPr>
          <w:p w14:paraId="13EC3EAC" w14:textId="402DFD3F" w:rsidR="000922BE" w:rsidRDefault="000922BE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 работодателя зарегистрирована другая штатная структура на указанную или более позднюю дату приказа</w:t>
            </w:r>
          </w:p>
        </w:tc>
        <w:tc>
          <w:tcPr>
            <w:tcW w:w="3115" w:type="dxa"/>
            <w:vMerge w:val="restart"/>
          </w:tcPr>
          <w:p w14:paraId="692D152A" w14:textId="091BB966" w:rsidR="000922BE" w:rsidRDefault="000922BE" w:rsidP="002C3E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t>При создании нового штатного расписания дата приказа не может быть раньше и не может быть равна предыдущей дате приказа.</w:t>
            </w:r>
          </w:p>
        </w:tc>
      </w:tr>
      <w:tr w:rsidR="000922BE" w14:paraId="41F5567C" w14:textId="77777777" w:rsidTr="00630D84">
        <w:tc>
          <w:tcPr>
            <w:tcW w:w="1555" w:type="dxa"/>
            <w:vAlign w:val="bottom"/>
          </w:tcPr>
          <w:p w14:paraId="51833214" w14:textId="3F59233E" w:rsidR="000922BE" w:rsidRDefault="000922BE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SCSE221</w:t>
            </w:r>
          </w:p>
        </w:tc>
        <w:tc>
          <w:tcPr>
            <w:tcW w:w="4675" w:type="dxa"/>
            <w:vAlign w:val="bottom"/>
          </w:tcPr>
          <w:p w14:paraId="312514CA" w14:textId="59A9D4B1" w:rsidR="000922BE" w:rsidRDefault="000922BE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Дата приказа намного ранее от текущей даты</w:t>
            </w:r>
          </w:p>
        </w:tc>
        <w:tc>
          <w:tcPr>
            <w:tcW w:w="3115" w:type="dxa"/>
            <w:vMerge/>
          </w:tcPr>
          <w:p w14:paraId="769B616C" w14:textId="77777777" w:rsidR="000922BE" w:rsidRDefault="000922BE" w:rsidP="002C3E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3ECD" w14:paraId="6EDAC72A" w14:textId="77777777" w:rsidTr="00630D84">
        <w:tc>
          <w:tcPr>
            <w:tcW w:w="1555" w:type="dxa"/>
            <w:vAlign w:val="bottom"/>
          </w:tcPr>
          <w:p w14:paraId="7C039C66" w14:textId="63517BF7" w:rsidR="002C3ECD" w:rsidRDefault="002C3ECD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SCSE222</w:t>
            </w:r>
          </w:p>
        </w:tc>
        <w:tc>
          <w:tcPr>
            <w:tcW w:w="4675" w:type="dxa"/>
            <w:vAlign w:val="bottom"/>
          </w:tcPr>
          <w:p w14:paraId="3193EE97" w14:textId="480DA1A0" w:rsidR="002C3ECD" w:rsidRDefault="002C3ECD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Дата приказа не должна быть позже текущего дня</w:t>
            </w:r>
          </w:p>
        </w:tc>
        <w:tc>
          <w:tcPr>
            <w:tcW w:w="3115" w:type="dxa"/>
          </w:tcPr>
          <w:p w14:paraId="1334E250" w14:textId="0FF01675" w:rsidR="002C3ECD" w:rsidRPr="00DE5BFC" w:rsidRDefault="00DE5BFC" w:rsidP="002C3ECD">
            <w:pPr>
              <w:rPr>
                <w:rFonts w:ascii="Calibri" w:hAnsi="Calibri" w:cs="Calibri"/>
                <w:color w:val="000000"/>
              </w:rPr>
            </w:pPr>
            <w:r w:rsidRPr="00DE5BFC">
              <w:rPr>
                <w:rFonts w:ascii="Calibri" w:hAnsi="Calibri" w:cs="Calibri"/>
                <w:color w:val="000000"/>
              </w:rPr>
              <w:t>При создании нового штатного расписания дата приказа не может быть позже текущей даты.</w:t>
            </w:r>
          </w:p>
        </w:tc>
      </w:tr>
      <w:tr w:rsidR="002C3ECD" w14:paraId="6FCFC43F" w14:textId="77777777" w:rsidTr="00630D84">
        <w:tc>
          <w:tcPr>
            <w:tcW w:w="1555" w:type="dxa"/>
            <w:vAlign w:val="bottom"/>
          </w:tcPr>
          <w:p w14:paraId="27C55C2D" w14:textId="275D136E" w:rsidR="002C3ECD" w:rsidRDefault="002C3ECD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SCSE224</w:t>
            </w:r>
          </w:p>
        </w:tc>
        <w:tc>
          <w:tcPr>
            <w:tcW w:w="4675" w:type="dxa"/>
            <w:vAlign w:val="bottom"/>
          </w:tcPr>
          <w:p w14:paraId="596E004A" w14:textId="38BF3695" w:rsidR="002C3ECD" w:rsidRDefault="002C3ECD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Отсутствуют рабочие места штатного расписания</w:t>
            </w:r>
          </w:p>
        </w:tc>
        <w:tc>
          <w:tcPr>
            <w:tcW w:w="3115" w:type="dxa"/>
          </w:tcPr>
          <w:p w14:paraId="6C0DFDD5" w14:textId="33B909EA" w:rsidR="002C3ECD" w:rsidRDefault="00DE5BFC" w:rsidP="002C3EC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 создании штатного расписания нужно обязательно создать все группы профессий с рабочими местами</w:t>
            </w:r>
          </w:p>
        </w:tc>
      </w:tr>
      <w:tr w:rsidR="002C3ECD" w14:paraId="19DDFE27" w14:textId="77777777" w:rsidTr="00630D84">
        <w:tc>
          <w:tcPr>
            <w:tcW w:w="1555" w:type="dxa"/>
            <w:vAlign w:val="bottom"/>
          </w:tcPr>
          <w:p w14:paraId="21825C42" w14:textId="58C66511" w:rsidR="002C3ECD" w:rsidRDefault="002C3ECD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SCSE237</w:t>
            </w:r>
          </w:p>
        </w:tc>
        <w:tc>
          <w:tcPr>
            <w:tcW w:w="4675" w:type="dxa"/>
            <w:vAlign w:val="bottom"/>
          </w:tcPr>
          <w:p w14:paraId="211A19EF" w14:textId="4E202EB1" w:rsidR="002C3ECD" w:rsidRDefault="002C3ECD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 ЕСУТД уже хранится указанная версия штатного расписания</w:t>
            </w:r>
          </w:p>
        </w:tc>
        <w:tc>
          <w:tcPr>
            <w:tcW w:w="3115" w:type="dxa"/>
          </w:tcPr>
          <w:p w14:paraId="0161A405" w14:textId="7F6B7DFF" w:rsidR="002C3ECD" w:rsidRPr="008C14A1" w:rsidRDefault="008C14A1" w:rsidP="008C14A1">
            <w:pPr>
              <w:pStyle w:val="af0"/>
            </w:pPr>
            <w:r>
              <w:t>Указанная версия штатного расписания была ранее зарегистрирована.</w:t>
            </w:r>
          </w:p>
        </w:tc>
      </w:tr>
      <w:tr w:rsidR="002C3ECD" w14:paraId="20FD9B03" w14:textId="77777777" w:rsidTr="00630D84">
        <w:tc>
          <w:tcPr>
            <w:tcW w:w="1555" w:type="dxa"/>
            <w:vAlign w:val="bottom"/>
          </w:tcPr>
          <w:p w14:paraId="746BE9B2" w14:textId="43AC1D42" w:rsidR="002C3ECD" w:rsidRDefault="002C3ECD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SCSE238</w:t>
            </w:r>
          </w:p>
        </w:tc>
        <w:tc>
          <w:tcPr>
            <w:tcW w:w="4675" w:type="dxa"/>
            <w:vAlign w:val="bottom"/>
          </w:tcPr>
          <w:p w14:paraId="6AF13A99" w14:textId="3CEB4877" w:rsidR="002C3ECD" w:rsidRDefault="002C3ECD" w:rsidP="002C3EC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 ЕСУТД уже хранится более поздняя версия штатного расписания</w:t>
            </w:r>
          </w:p>
        </w:tc>
        <w:tc>
          <w:tcPr>
            <w:tcW w:w="3115" w:type="dxa"/>
          </w:tcPr>
          <w:p w14:paraId="4361FB97" w14:textId="64413CC0" w:rsidR="002C3ECD" w:rsidRPr="008C14A1" w:rsidRDefault="008C14A1" w:rsidP="002C3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 ЕСУТД уже хранится более поздняя версия штатного расписания.</w:t>
            </w:r>
            <w:r w:rsidRPr="008C1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8C56B2C" w14:textId="77777777" w:rsidR="0024580A" w:rsidRDefault="0024580A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C88FAD8" w14:textId="77777777" w:rsidR="0024580A" w:rsidRDefault="0024580A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92D919C" w14:textId="77777777" w:rsidR="0024580A" w:rsidRPr="0068779B" w:rsidRDefault="0024580A" w:rsidP="00620B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26643B4" w14:textId="0F808313" w:rsidR="009B0D0E" w:rsidRPr="0068779B" w:rsidRDefault="009B0D0E" w:rsidP="00620BE0">
      <w:pPr>
        <w:pStyle w:val="1"/>
        <w:numPr>
          <w:ilvl w:val="0"/>
          <w:numId w:val="1"/>
        </w:numPr>
        <w:tabs>
          <w:tab w:val="left" w:pos="1191"/>
        </w:tabs>
      </w:pPr>
      <w:bookmarkStart w:id="3" w:name="_Toc187418323"/>
      <w:r w:rsidRPr="0068779B">
        <w:t>Назначение работников на должность штатного расписания</w:t>
      </w:r>
      <w:bookmarkEnd w:id="3"/>
    </w:p>
    <w:p w14:paraId="7173A50D" w14:textId="77777777" w:rsidR="008B2C93" w:rsidRPr="0068779B" w:rsidRDefault="008B2C93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096F30" w14:textId="39B12A3D" w:rsidR="009B0D0E" w:rsidRPr="0068779B" w:rsidRDefault="009B0D0E" w:rsidP="00620BE0">
      <w:pPr>
        <w:pStyle w:val="a5"/>
        <w:ind w:left="119" w:right="122" w:firstLine="1015"/>
        <w:jc w:val="both"/>
      </w:pPr>
      <w:r w:rsidRPr="0068779B">
        <w:t xml:space="preserve">Для назначения работников на должность штатного расписания </w:t>
      </w:r>
      <w:r w:rsidR="0068779B" w:rsidRPr="0068779B">
        <w:t>необходимо</w:t>
      </w:r>
      <w:r w:rsidRPr="0068779B">
        <w:t xml:space="preserve"> во вкладке «Проект» подписать и отправить штатное расписание в ЕСУТД. После успешной отправки и получения данных </w:t>
      </w:r>
      <w:r w:rsidR="00943E51" w:rsidRPr="0068779B">
        <w:t>штатное расписание будет доступно во вкладке «Штатное расписание», в котором необходимо назначить работников на соответствующие рабоч</w:t>
      </w:r>
      <w:r w:rsidR="004C252F" w:rsidRPr="0068779B">
        <w:t>е</w:t>
      </w:r>
      <w:r w:rsidR="00943E51" w:rsidRPr="0068779B">
        <w:t>е место/должность.</w:t>
      </w:r>
    </w:p>
    <w:p w14:paraId="1C45CC7E" w14:textId="0EF80866" w:rsidR="00943E51" w:rsidRDefault="00943E51" w:rsidP="00620BE0">
      <w:pPr>
        <w:pStyle w:val="a5"/>
        <w:ind w:right="122"/>
        <w:jc w:val="center"/>
        <w:rPr>
          <w:lang w:val="kk-KZ"/>
        </w:rPr>
      </w:pPr>
    </w:p>
    <w:p w14:paraId="426027B2" w14:textId="77777777" w:rsidR="00F96BF7" w:rsidRDefault="00F96BF7" w:rsidP="00620BE0">
      <w:pPr>
        <w:pStyle w:val="a5"/>
        <w:ind w:right="122"/>
        <w:jc w:val="center"/>
        <w:rPr>
          <w:lang w:val="kk-KZ"/>
        </w:rPr>
      </w:pPr>
    </w:p>
    <w:p w14:paraId="7F9EA1E6" w14:textId="6C997898" w:rsidR="00F96BF7" w:rsidRPr="00F96BF7" w:rsidRDefault="00F96BF7" w:rsidP="00620BE0">
      <w:pPr>
        <w:pStyle w:val="a5"/>
        <w:ind w:right="122"/>
        <w:jc w:val="center"/>
        <w:rPr>
          <w:lang w:val="kk-KZ"/>
        </w:rPr>
      </w:pPr>
      <w:r w:rsidRPr="00F96BF7">
        <w:rPr>
          <w:lang w:val="kk-KZ"/>
        </w:rPr>
        <w:lastRenderedPageBreak/>
        <w:drawing>
          <wp:inline distT="0" distB="0" distL="0" distR="0" wp14:anchorId="56B45CA6" wp14:editId="3BE30307">
            <wp:extent cx="6007447" cy="1365900"/>
            <wp:effectExtent l="38100" t="38100" r="31750" b="43815"/>
            <wp:docPr id="20749039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90391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65547" cy="1379110"/>
                    </a:xfrm>
                    <a:prstGeom prst="rect">
                      <a:avLst/>
                    </a:prstGeom>
                    <a:ln w="2857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57A4492" w14:textId="7528A6BE" w:rsidR="004C252F" w:rsidRPr="00F96BF7" w:rsidRDefault="00943E51" w:rsidP="00F96BF7">
      <w:pPr>
        <w:pStyle w:val="a5"/>
        <w:ind w:left="119" w:right="122" w:firstLine="601"/>
        <w:jc w:val="both"/>
        <w:rPr>
          <w:lang w:val="kk-KZ"/>
        </w:rPr>
      </w:pPr>
      <w:r w:rsidRPr="0068779B">
        <w:t>В</w:t>
      </w:r>
      <w:r w:rsidR="004C252F" w:rsidRPr="0068779B">
        <w:t xml:space="preserve"> «Штатном расписании»</w:t>
      </w:r>
      <w:r w:rsidRPr="0068779B">
        <w:t xml:space="preserve"> будут отображены «Версия», «Номер приказа», «Дата приема» и </w:t>
      </w:r>
      <w:r w:rsidR="0068779B" w:rsidRPr="0068779B">
        <w:t>общая структура организации штатного расписания,</w:t>
      </w:r>
      <w:r w:rsidRPr="0068779B">
        <w:t xml:space="preserve"> полученная с ЕСУТД.</w:t>
      </w:r>
    </w:p>
    <w:p w14:paraId="6ECEAC60" w14:textId="00050D67" w:rsidR="00943E51" w:rsidRDefault="00943E51" w:rsidP="00F96BF7">
      <w:pPr>
        <w:pStyle w:val="a5"/>
        <w:ind w:left="119" w:right="122" w:firstLine="601"/>
        <w:jc w:val="both"/>
        <w:rPr>
          <w:lang w:val="kk-KZ"/>
        </w:rPr>
      </w:pPr>
      <w:r w:rsidRPr="0068779B">
        <w:t xml:space="preserve">Для </w:t>
      </w:r>
      <w:r w:rsidR="00261364" w:rsidRPr="0068779B">
        <w:t>назначения на должность работников организации</w:t>
      </w:r>
      <w:r w:rsidRPr="0068779B">
        <w:t xml:space="preserve"> необходимо нажать на кнопку «Смотреть» в столбце «Действия» возле необходимой структуры, тем самым перейдя в нее. </w:t>
      </w:r>
    </w:p>
    <w:p w14:paraId="5549630F" w14:textId="77777777" w:rsidR="00F96BF7" w:rsidRPr="00F96BF7" w:rsidRDefault="00F96BF7" w:rsidP="00F96BF7">
      <w:pPr>
        <w:pStyle w:val="a5"/>
        <w:ind w:left="119" w:right="122" w:firstLine="601"/>
        <w:jc w:val="both"/>
        <w:rPr>
          <w:lang w:val="kk-KZ"/>
        </w:rPr>
      </w:pPr>
    </w:p>
    <w:p w14:paraId="7B584505" w14:textId="6602F959" w:rsidR="00F96BF7" w:rsidRPr="00F96BF7" w:rsidRDefault="00F375D1" w:rsidP="00F96BF7">
      <w:pPr>
        <w:pStyle w:val="a5"/>
        <w:ind w:left="119" w:right="122" w:hanging="119"/>
        <w:jc w:val="both"/>
        <w:rPr>
          <w:lang w:val="kk-KZ"/>
        </w:rPr>
      </w:pPr>
      <w:r w:rsidRPr="00F375D1">
        <w:rPr>
          <w:lang w:val="kk-KZ"/>
        </w:rPr>
        <w:drawing>
          <wp:inline distT="0" distB="0" distL="0" distR="0" wp14:anchorId="1B24C4A5" wp14:editId="40C0DD57">
            <wp:extent cx="5940425" cy="1365250"/>
            <wp:effectExtent l="38100" t="38100" r="41275" b="44450"/>
            <wp:docPr id="402962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96246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65250"/>
                    </a:xfrm>
                    <a:prstGeom prst="rect">
                      <a:avLst/>
                    </a:prstGeom>
                    <a:ln w="2857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9962B57" w14:textId="646607C6" w:rsidR="009B0D0E" w:rsidRPr="0068779B" w:rsidRDefault="009B0D0E" w:rsidP="00620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0A01C6" w14:textId="695E2DA6" w:rsidR="00261364" w:rsidRPr="0068779B" w:rsidRDefault="00261364" w:rsidP="00F96BF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В открывшейся структуре необходимо выбрать должность, на которую будет произведено назначение работника. Для этого в столбце «Действие» нажмите на контекстное меню возле должности, в которой необходимо произвести назначение.</w:t>
      </w:r>
    </w:p>
    <w:p w14:paraId="0BF72BFF" w14:textId="03DF03CB" w:rsidR="00261364" w:rsidRPr="0068779B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75D1"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0" distR="0" wp14:anchorId="1DA131BB" wp14:editId="03D0B7E3">
            <wp:extent cx="1333686" cy="828791"/>
            <wp:effectExtent l="38100" t="38100" r="38100" b="47625"/>
            <wp:docPr id="8950444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04442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828791"/>
                    </a:xfrm>
                    <a:prstGeom prst="rect">
                      <a:avLst/>
                    </a:prstGeom>
                    <a:ln w="2857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82E806" w14:textId="74D7983F" w:rsidR="00261364" w:rsidRPr="0068779B" w:rsidRDefault="00261364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Для просмотра данных и назначений на должность выберите пункт «Смотреть». В появившемся окне отобразятся данные рабочего места/должности с возможностью назначения на должность.</w:t>
      </w:r>
    </w:p>
    <w:p w14:paraId="7A4403DE" w14:textId="69A6B7CC" w:rsidR="00261364" w:rsidRPr="0068779B" w:rsidRDefault="00377088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379065D" wp14:editId="4E77CB28">
            <wp:extent cx="5113313" cy="2700000"/>
            <wp:effectExtent l="38100" t="38100" r="30480" b="43815"/>
            <wp:docPr id="511553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313" cy="27000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FDE49B5" w14:textId="77777777" w:rsidR="00377088" w:rsidRPr="0068779B" w:rsidRDefault="00377088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A3461F0" w14:textId="22834219" w:rsidR="00377088" w:rsidRPr="0068779B" w:rsidRDefault="00377088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lastRenderedPageBreak/>
        <w:t>Выбрав пункт меню в списке должностей или кнопку «Назначить на должность» в форме просмотра рабочего места/должности отобразится форма ввода назначения на должность.</w:t>
      </w:r>
    </w:p>
    <w:p w14:paraId="2FE60093" w14:textId="16CAC278" w:rsidR="00377088" w:rsidRPr="0068779B" w:rsidRDefault="00377088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B93271E" wp14:editId="7F25CD8B">
            <wp:extent cx="4537456" cy="3240000"/>
            <wp:effectExtent l="38100" t="38100" r="34925" b="36830"/>
            <wp:docPr id="12689274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927454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37456" cy="3240000"/>
                    </a:xfrm>
                    <a:prstGeom prst="rect">
                      <a:avLst/>
                    </a:prstGeom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C8E231" w14:textId="77777777" w:rsidR="00377088" w:rsidRPr="0068779B" w:rsidRDefault="00377088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AB62E6" w14:textId="099C4F56" w:rsidR="00377088" w:rsidRPr="0068779B" w:rsidRDefault="00377088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Внимания! Для назначения на </w:t>
      </w:r>
      <w:r w:rsidR="00CD788E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замещаемую 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должность</w:t>
      </w:r>
      <w:r w:rsidR="00CD788E" w:rsidRPr="0068779B">
        <w:rPr>
          <w:rFonts w:ascii="Times New Roman" w:hAnsi="Times New Roman" w:cs="Times New Roman"/>
          <w:sz w:val="24"/>
          <w:szCs w:val="24"/>
          <w:lang w:val="ru-RU"/>
        </w:rPr>
        <w:t>ю, замещаемый сотрудник должен быть назначен на должность.</w:t>
      </w:r>
    </w:p>
    <w:p w14:paraId="657CEF3F" w14:textId="1507D68A" w:rsidR="009B0D0E" w:rsidRPr="0068779B" w:rsidRDefault="009B0D0E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CA8C807" w14:textId="60B1F9F7" w:rsidR="00496305" w:rsidRPr="0068779B" w:rsidRDefault="00496305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«ИИН работника» - обязательное поле для заполнения, вводится ИИН </w:t>
      </w:r>
      <w:r w:rsidR="0068779B" w:rsidRPr="0068779B">
        <w:t>работника,</w:t>
      </w:r>
      <w:r w:rsidRPr="0068779B">
        <w:t xml:space="preserve"> назначаемого на должность;</w:t>
      </w:r>
    </w:p>
    <w:p w14:paraId="520EAA41" w14:textId="551D6756" w:rsidR="00496305" w:rsidRPr="0068779B" w:rsidRDefault="00496305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 «Фамилия, имя и отчество» - обязательное поле для заполнения, указывается рабочее место должности, выводится автоматически в соответствии с </w:t>
      </w:r>
      <w:proofErr w:type="spellStart"/>
      <w:r w:rsidRPr="0068779B">
        <w:t>ИИНом</w:t>
      </w:r>
      <w:proofErr w:type="spellEnd"/>
      <w:r w:rsidRPr="0068779B">
        <w:t>;</w:t>
      </w:r>
    </w:p>
    <w:p w14:paraId="17A6672B" w14:textId="103D548E" w:rsidR="00496305" w:rsidRPr="0068779B" w:rsidRDefault="00496305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</w:t>
      </w:r>
      <w:r w:rsidR="00F91AA6" w:rsidRPr="0068779B">
        <w:t>Замещаемая должность</w:t>
      </w:r>
      <w:r w:rsidRPr="0068779B">
        <w:t xml:space="preserve">» - </w:t>
      </w:r>
      <w:r w:rsidR="00F91AA6" w:rsidRPr="0068779B">
        <w:t>не</w:t>
      </w:r>
      <w:r w:rsidRPr="0068779B">
        <w:t xml:space="preserve">обязательное поле для </w:t>
      </w:r>
      <w:r w:rsidR="00F91AA6" w:rsidRPr="0068779B">
        <w:t>выбора</w:t>
      </w:r>
      <w:r w:rsidRPr="0068779B">
        <w:t xml:space="preserve">, </w:t>
      </w:r>
      <w:r w:rsidR="00F91AA6" w:rsidRPr="0068779B">
        <w:t>определяется сотрудник, которого замещает назначаемый работник</w:t>
      </w:r>
      <w:r w:rsidRPr="0068779B">
        <w:t xml:space="preserve">, </w:t>
      </w:r>
      <w:r w:rsidR="00F91AA6" w:rsidRPr="0068779B">
        <w:t xml:space="preserve">выбирается флажок и ИИН </w:t>
      </w:r>
      <w:r w:rsidRPr="0068779B">
        <w:t>вводится вручную;</w:t>
      </w:r>
    </w:p>
    <w:p w14:paraId="4AFBE8BF" w14:textId="1FE4D53D" w:rsidR="00F91AA6" w:rsidRPr="0068779B" w:rsidRDefault="00F91AA6" w:rsidP="00620BE0">
      <w:pPr>
        <w:pStyle w:val="a5"/>
        <w:ind w:right="122"/>
        <w:jc w:val="center"/>
      </w:pPr>
      <w:r w:rsidRPr="0068779B">
        <w:rPr>
          <w:noProof/>
          <w:lang w:eastAsia="ru-RU"/>
        </w:rPr>
        <w:drawing>
          <wp:inline distT="0" distB="0" distL="0" distR="0" wp14:anchorId="5D5E697B" wp14:editId="3E73522F">
            <wp:extent cx="5122655" cy="900000"/>
            <wp:effectExtent l="38100" t="38100" r="40005" b="33655"/>
            <wp:docPr id="1389076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655" cy="9000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5D09125" w14:textId="636FF881" w:rsidR="00496305" w:rsidRPr="0068779B" w:rsidRDefault="00496305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«Тарифная ставка» - обязательное поле для заполнения, указывается Количество создаваемых должностей/рабочих мест, вводится вручную;</w:t>
      </w:r>
    </w:p>
    <w:p w14:paraId="4878EFF9" w14:textId="76F7E013" w:rsidR="00496305" w:rsidRPr="0068779B" w:rsidRDefault="00496305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«Оклад</w:t>
      </w:r>
      <w:r w:rsidR="00F91AA6" w:rsidRPr="0068779B">
        <w:t xml:space="preserve"> факт</w:t>
      </w:r>
      <w:r w:rsidRPr="0068779B">
        <w:t xml:space="preserve">» - обязательное поле для заполнения, указывается </w:t>
      </w:r>
      <w:r w:rsidR="00F91AA6" w:rsidRPr="0068779B">
        <w:t xml:space="preserve">фактический </w:t>
      </w:r>
      <w:r w:rsidRPr="0068779B">
        <w:t xml:space="preserve">оклад </w:t>
      </w:r>
      <w:r w:rsidR="00F91AA6" w:rsidRPr="0068779B">
        <w:t>назначаемому сотруднику</w:t>
      </w:r>
      <w:r w:rsidRPr="0068779B">
        <w:t>, вводится вручную;</w:t>
      </w:r>
    </w:p>
    <w:p w14:paraId="629AF6ED" w14:textId="4482AFD6" w:rsidR="00496305" w:rsidRPr="0068779B" w:rsidRDefault="00496305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«Надбавка/Доплата» - </w:t>
      </w:r>
      <w:r w:rsidR="00F91AA6" w:rsidRPr="0068779B">
        <w:t>не</w:t>
      </w:r>
      <w:r w:rsidRPr="0068779B">
        <w:t xml:space="preserve">обязательное поле для заполнения, указывается Надбавка/доплата </w:t>
      </w:r>
      <w:r w:rsidR="00F91AA6" w:rsidRPr="0068779B">
        <w:t>назначаемому работнику</w:t>
      </w:r>
      <w:r w:rsidRPr="0068779B">
        <w:t>, вводится вручную</w:t>
      </w:r>
      <w:r w:rsidR="00F91AA6" w:rsidRPr="0068779B">
        <w:t>;</w:t>
      </w:r>
    </w:p>
    <w:p w14:paraId="4AB2FB4A" w14:textId="5A990D43" w:rsidR="00F91AA6" w:rsidRPr="0068779B" w:rsidRDefault="00F91AA6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«Дата начала работы» - обязательное поле для заполнения, выбирается дата начала работы на должности назначаемого сотрудника, вводится вручную;</w:t>
      </w:r>
    </w:p>
    <w:p w14:paraId="17D9A678" w14:textId="2754BB45" w:rsidR="00F91AA6" w:rsidRPr="0068779B" w:rsidRDefault="00F91AA6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«Дата окончания действия договора» - необязательное поле для заполнения, указывается дата окончания назначения работника, вводится вручную;</w:t>
      </w:r>
    </w:p>
    <w:p w14:paraId="7E2774A6" w14:textId="50F28608" w:rsidR="00F91AA6" w:rsidRPr="0068779B" w:rsidRDefault="00F91AA6" w:rsidP="00620BE0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«Примечание» - необязательное поле для заполнения, вводится примечание к назначению (например, в случае замещения можно указать с пометкой «на время замещения «</w:t>
      </w:r>
      <w:proofErr w:type="spellStart"/>
      <w:r w:rsidRPr="0068779B">
        <w:t>Фамилия_замещаемого</w:t>
      </w:r>
      <w:proofErr w:type="spellEnd"/>
      <w:r w:rsidRPr="0068779B">
        <w:t>»), вводится вручную.</w:t>
      </w:r>
    </w:p>
    <w:p w14:paraId="60D814F4" w14:textId="77777777" w:rsidR="00496305" w:rsidRPr="0068779B" w:rsidRDefault="00496305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4178DE" w14:textId="2CD0550B" w:rsidR="008E2F3E" w:rsidRPr="0068779B" w:rsidRDefault="00D82DE8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После назначения работников на их рабочие места/должности необходимо отправить назначения в ЕСУТД. Для этого в основном окне Штатного расписания необходимо нажать на кнопку «Отправить назначения в ЕСУТД», пройти процесс подписания назначений электронно-цифровой подписью</w:t>
      </w:r>
      <w:r w:rsidR="003E25F7" w:rsidRPr="0068779B">
        <w:rPr>
          <w:rFonts w:ascii="Times New Roman" w:hAnsi="Times New Roman" w:cs="Times New Roman"/>
          <w:sz w:val="24"/>
          <w:szCs w:val="24"/>
          <w:lang w:val="ru-RU"/>
        </w:rPr>
        <w:t>, как было показано при подписании и отправке проекта штатного расписания,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и отправив их в ЕСУТД.</w:t>
      </w:r>
    </w:p>
    <w:p w14:paraId="36E40D79" w14:textId="772A9E71" w:rsidR="00D82DE8" w:rsidRPr="0068779B" w:rsidRDefault="00D82DE8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После подписания ЭЦП назначения могут принять один из следующих статусов:</w:t>
      </w:r>
    </w:p>
    <w:p w14:paraId="4D9B26CF" w14:textId="78C13132" w:rsidR="00D82DE8" w:rsidRPr="0068779B" w:rsidRDefault="00D82DE8" w:rsidP="00620BE0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«Отправлено» - </w:t>
      </w:r>
      <w:r w:rsidR="00AE3996" w:rsidRPr="0068779B">
        <w:rPr>
          <w:rFonts w:ascii="Times New Roman" w:hAnsi="Times New Roman" w:cs="Times New Roman"/>
          <w:sz w:val="24"/>
          <w:szCs w:val="24"/>
          <w:lang w:val="ru-RU"/>
        </w:rPr>
        <w:t>Назначение успешно отправлено;</w:t>
      </w:r>
    </w:p>
    <w:p w14:paraId="2B8BE556" w14:textId="47E0120F" w:rsidR="00D82DE8" w:rsidRPr="0068779B" w:rsidRDefault="00D82DE8" w:rsidP="00620BE0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«В обработке» - </w:t>
      </w:r>
      <w:r w:rsidR="00AE3996" w:rsidRPr="0068779B">
        <w:rPr>
          <w:rFonts w:ascii="Times New Roman" w:hAnsi="Times New Roman" w:cs="Times New Roman"/>
          <w:sz w:val="24"/>
          <w:szCs w:val="24"/>
          <w:lang w:val="ru-RU"/>
        </w:rPr>
        <w:t>Назначение находится в обработке;</w:t>
      </w:r>
    </w:p>
    <w:p w14:paraId="62652D3E" w14:textId="336F5B68" w:rsidR="00D82DE8" w:rsidRPr="0068779B" w:rsidRDefault="00D82DE8" w:rsidP="00620BE0">
      <w:pPr>
        <w:pStyle w:val="a7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«Ошибка» - </w:t>
      </w:r>
      <w:r w:rsidR="00AE3996" w:rsidRPr="0068779B">
        <w:rPr>
          <w:rFonts w:ascii="Times New Roman" w:hAnsi="Times New Roman" w:cs="Times New Roman"/>
          <w:sz w:val="24"/>
          <w:szCs w:val="24"/>
          <w:lang w:val="ru-RU"/>
        </w:rPr>
        <w:t>Назначение не было отправлено по причине ошибки, которую можно прочесть, наведя курсором на статус.</w:t>
      </w:r>
    </w:p>
    <w:p w14:paraId="714A1598" w14:textId="13D538C1" w:rsidR="00AE3996" w:rsidRPr="0068779B" w:rsidRDefault="00AE3996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Внимание! Если Статус вашего назначения «Ошибка», необходимо исправить назначение в соответствии с текстом ошибки и пройти процесс подписания и отправки назначений снова.</w:t>
      </w:r>
    </w:p>
    <w:p w14:paraId="129603CB" w14:textId="36E365BC" w:rsidR="00AE3996" w:rsidRPr="0068779B" w:rsidRDefault="00EE0698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Внимание! Е</w:t>
      </w:r>
      <w:r w:rsidR="00AA533B" w:rsidRPr="0068779B">
        <w:rPr>
          <w:rFonts w:ascii="Times New Roman" w:hAnsi="Times New Roman" w:cs="Times New Roman"/>
          <w:sz w:val="24"/>
          <w:szCs w:val="24"/>
          <w:lang w:val="ru-RU"/>
        </w:rPr>
        <w:t>сли на должность не было произведено назначения, должность является вакантной.</w:t>
      </w:r>
    </w:p>
    <w:p w14:paraId="6DFB2CF9" w14:textId="77777777" w:rsidR="00037B6E" w:rsidRPr="0068779B" w:rsidRDefault="00037B6E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EC24176" w14:textId="10150C4D" w:rsidR="002B1D21" w:rsidRPr="00825DB4" w:rsidRDefault="00DF5DCD" w:rsidP="00825DB4">
      <w:pPr>
        <w:pStyle w:val="1"/>
        <w:numPr>
          <w:ilvl w:val="0"/>
          <w:numId w:val="1"/>
        </w:numPr>
        <w:tabs>
          <w:tab w:val="left" w:pos="1191"/>
        </w:tabs>
      </w:pPr>
      <w:bookmarkStart w:id="4" w:name="_Toc187417852"/>
      <w:bookmarkStart w:id="5" w:name="_Toc187418324"/>
      <w:r w:rsidRPr="00B465E8">
        <w:t>Редактирование актуального штатного расписания</w:t>
      </w:r>
      <w:bookmarkEnd w:id="4"/>
      <w:bookmarkEnd w:id="5"/>
    </w:p>
    <w:p w14:paraId="2A60CB58" w14:textId="21E630D5" w:rsidR="00F80B45" w:rsidRDefault="00DF5DCD" w:rsidP="00F80B4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65E8">
        <w:rPr>
          <w:rFonts w:ascii="Times New Roman" w:hAnsi="Times New Roman" w:cs="Times New Roman"/>
          <w:sz w:val="24"/>
          <w:szCs w:val="24"/>
        </w:rPr>
        <w:t xml:space="preserve">Во вкладке «Штатное расписание» работодатель может редактировать частично структуру, группу профессий и рабочее место. Для редактирования </w:t>
      </w:r>
      <w:r w:rsidRPr="0057069A">
        <w:rPr>
          <w:rFonts w:ascii="Times New Roman" w:hAnsi="Times New Roman" w:cs="Times New Roman"/>
          <w:b/>
          <w:bCs/>
          <w:sz w:val="24"/>
          <w:szCs w:val="24"/>
        </w:rPr>
        <w:t>структуры</w:t>
      </w:r>
      <w:r w:rsidRPr="00B465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меню действий </w:t>
      </w:r>
      <w:r w:rsidR="00F80B45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выберите пункт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«Редактировать». </w:t>
      </w:r>
    </w:p>
    <w:p w14:paraId="29EFEE0C" w14:textId="7280377B" w:rsidR="00F80B45" w:rsidRDefault="009431FC" w:rsidP="009431F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9431FC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BDD6910" wp14:editId="1DC76F60">
            <wp:extent cx="4600575" cy="1374516"/>
            <wp:effectExtent l="76200" t="76200" r="123825" b="130810"/>
            <wp:docPr id="13733952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395259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24309" cy="1381607"/>
                    </a:xfrm>
                    <a:prstGeom prst="rect">
                      <a:avLst/>
                    </a:prstGeom>
                    <a:ln w="38100" cap="sq"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D32E8FD" w14:textId="25212F0B" w:rsidR="009431FC" w:rsidRPr="0068779B" w:rsidRDefault="009431FC" w:rsidP="009431F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 появившемся окне отобразятся данные </w:t>
      </w:r>
      <w:r>
        <w:rPr>
          <w:rFonts w:ascii="Times New Roman" w:hAnsi="Times New Roman" w:cs="Times New Roman"/>
          <w:sz w:val="24"/>
          <w:szCs w:val="24"/>
          <w:lang w:val="kk-KZ"/>
        </w:rPr>
        <w:t>структурного подразделения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с возможностью </w:t>
      </w:r>
      <w:r>
        <w:rPr>
          <w:rFonts w:ascii="Times New Roman" w:hAnsi="Times New Roman" w:cs="Times New Roman"/>
          <w:sz w:val="24"/>
          <w:szCs w:val="24"/>
          <w:lang w:val="ru-RU"/>
        </w:rPr>
        <w:t>редактирования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8D01F80" w14:textId="0AA721B2" w:rsidR="00F80B45" w:rsidRPr="0068779B" w:rsidRDefault="009431FC" w:rsidP="00F80B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431FC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48C46049" wp14:editId="1EFB8053">
            <wp:extent cx="4398789" cy="2371725"/>
            <wp:effectExtent l="76200" t="76200" r="135255" b="123825"/>
            <wp:docPr id="13743678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36785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07291" cy="2376309"/>
                    </a:xfrm>
                    <a:prstGeom prst="rect">
                      <a:avLst/>
                    </a:prstGeom>
                    <a:ln w="38100" cap="sq"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5547BF" w14:textId="77777777" w:rsidR="00F80B45" w:rsidRPr="0068779B" w:rsidRDefault="00F80B45" w:rsidP="00F80B4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3B02BB" w14:textId="7DE43046" w:rsidR="009431FC" w:rsidRPr="0068779B" w:rsidRDefault="009431FC" w:rsidP="009431FC">
      <w:pPr>
        <w:pStyle w:val="a5"/>
        <w:ind w:left="119" w:right="122" w:firstLine="710"/>
        <w:jc w:val="both"/>
      </w:pPr>
      <w:r>
        <w:rPr>
          <w:lang w:val="kk-KZ"/>
        </w:rPr>
        <w:t>Можно редактировать следующие поля</w:t>
      </w:r>
      <w:r w:rsidRPr="0068779B">
        <w:t>:</w:t>
      </w:r>
    </w:p>
    <w:p w14:paraId="76E49FC4" w14:textId="77777777" w:rsidR="009431FC" w:rsidRPr="0068779B" w:rsidRDefault="009431FC" w:rsidP="009431FC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 «Тип структуры» - необходимо выбрать Тип структуры, обязательное поле для заполнения, выбирается из справочника;</w:t>
      </w:r>
    </w:p>
    <w:p w14:paraId="3BD20842" w14:textId="77777777" w:rsidR="009431FC" w:rsidRPr="0068779B" w:rsidRDefault="009431FC" w:rsidP="009431FC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 «Наименование структуры на казахском языке» - необходимо указать </w:t>
      </w:r>
      <w:r w:rsidRPr="0068779B">
        <w:lastRenderedPageBreak/>
        <w:t>Наименование структуры на государственном языке, обязательное поле для заполнения, вводится вручную;</w:t>
      </w:r>
    </w:p>
    <w:p w14:paraId="03938EBE" w14:textId="77777777" w:rsidR="009431FC" w:rsidRDefault="009431FC" w:rsidP="009431FC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«Наименование структуры на русском языке» - необходимо указать Наименование структуры на русском языке, обязательное поле для заполнения, вводится вручную.</w:t>
      </w:r>
    </w:p>
    <w:p w14:paraId="4ED7BC6E" w14:textId="77777777" w:rsidR="009431FC" w:rsidRDefault="009431FC" w:rsidP="009431FC">
      <w:pPr>
        <w:pStyle w:val="a5"/>
        <w:numPr>
          <w:ilvl w:val="0"/>
          <w:numId w:val="3"/>
        </w:numPr>
        <w:ind w:left="0" w:right="122" w:firstLine="567"/>
        <w:jc w:val="both"/>
      </w:pPr>
      <w:r>
        <w:t xml:space="preserve">«Регион места работы» - </w:t>
      </w:r>
      <w:r w:rsidRPr="0068779B">
        <w:t xml:space="preserve">необходимо выбрать </w:t>
      </w:r>
      <w:r>
        <w:t>регион карьерного центра</w:t>
      </w:r>
      <w:r w:rsidRPr="0068779B">
        <w:t>, обязательное поле для заполнения, выбирается из справочника;</w:t>
      </w:r>
    </w:p>
    <w:p w14:paraId="3000A1F7" w14:textId="55653AC0" w:rsidR="009431FC" w:rsidRPr="0057069A" w:rsidRDefault="009431FC" w:rsidP="009431FC">
      <w:pPr>
        <w:pStyle w:val="a5"/>
        <w:numPr>
          <w:ilvl w:val="0"/>
          <w:numId w:val="3"/>
        </w:numPr>
        <w:ind w:left="0" w:right="122" w:firstLine="567"/>
        <w:jc w:val="both"/>
      </w:pPr>
      <w:r>
        <w:t xml:space="preserve">«Район места работы» - </w:t>
      </w:r>
      <w:r w:rsidRPr="0068779B">
        <w:t xml:space="preserve">необходимо выбрать </w:t>
      </w:r>
      <w:r>
        <w:t>район карьерного центра</w:t>
      </w:r>
      <w:r w:rsidRPr="0068779B">
        <w:t>, обязательное поле для заполнения, выбирается из справочника;</w:t>
      </w:r>
    </w:p>
    <w:p w14:paraId="5C809F09" w14:textId="384F7A13" w:rsidR="0057069A" w:rsidRPr="009431FC" w:rsidRDefault="0057069A" w:rsidP="0057069A">
      <w:pPr>
        <w:pStyle w:val="a5"/>
        <w:ind w:left="567" w:right="122"/>
        <w:jc w:val="both"/>
      </w:pPr>
      <w:r>
        <w:rPr>
          <w:lang w:val="kk-KZ"/>
        </w:rPr>
        <w:t xml:space="preserve">После изменения данных нажимаете на кнопку сохранить и подписываете с ЭЦП. </w:t>
      </w:r>
    </w:p>
    <w:p w14:paraId="28C86BF4" w14:textId="3339C693" w:rsidR="009431FC" w:rsidRDefault="009431FC" w:rsidP="005706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465E8">
        <w:rPr>
          <w:rFonts w:ascii="Times New Roman" w:hAnsi="Times New Roman" w:cs="Times New Roman"/>
          <w:sz w:val="24"/>
          <w:szCs w:val="24"/>
        </w:rPr>
        <w:t xml:space="preserve">Для редактирования </w:t>
      </w:r>
      <w:r w:rsidRPr="0057069A">
        <w:rPr>
          <w:rFonts w:ascii="Times New Roman" w:hAnsi="Times New Roman" w:cs="Times New Roman"/>
          <w:b/>
          <w:bCs/>
          <w:sz w:val="24"/>
          <w:szCs w:val="24"/>
          <w:lang w:val="kk-KZ"/>
        </w:rPr>
        <w:t>группы профессий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переходите на необходимую группу профессий и </w:t>
      </w:r>
      <w:r w:rsidRPr="00B465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меню действий 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выберите пункт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«Редактировать». </w:t>
      </w:r>
    </w:p>
    <w:p w14:paraId="30297F9C" w14:textId="77777777" w:rsidR="0057069A" w:rsidRDefault="0057069A" w:rsidP="005706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08E256" w14:textId="22B4276F" w:rsidR="0057069A" w:rsidRDefault="0057069A" w:rsidP="005706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069A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4598930" wp14:editId="5A03CAEC">
            <wp:extent cx="5940425" cy="1263015"/>
            <wp:effectExtent l="76200" t="76200" r="136525" b="127635"/>
            <wp:docPr id="825176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7627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3015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DA441E5" w14:textId="3992C3BE" w:rsidR="0057069A" w:rsidRDefault="0057069A" w:rsidP="0057069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 появившемся окне отобразятся данные </w:t>
      </w:r>
      <w:r>
        <w:rPr>
          <w:rFonts w:ascii="Times New Roman" w:hAnsi="Times New Roman" w:cs="Times New Roman"/>
          <w:sz w:val="24"/>
          <w:szCs w:val="24"/>
          <w:lang w:val="kk-KZ"/>
        </w:rPr>
        <w:t>группы профессий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с возможностью </w:t>
      </w:r>
      <w:r>
        <w:rPr>
          <w:rFonts w:ascii="Times New Roman" w:hAnsi="Times New Roman" w:cs="Times New Roman"/>
          <w:sz w:val="24"/>
          <w:szCs w:val="24"/>
          <w:lang w:val="ru-RU"/>
        </w:rPr>
        <w:t>редактирования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63B78B6" w14:textId="5BD1174D" w:rsidR="0057069A" w:rsidRPr="0068779B" w:rsidRDefault="0057069A" w:rsidP="005706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7069A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F77D5D0" wp14:editId="70E80ACD">
            <wp:extent cx="5940425" cy="3309620"/>
            <wp:effectExtent l="76200" t="76200" r="136525" b="138430"/>
            <wp:docPr id="1797188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18875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9620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561C09A" w14:textId="77777777" w:rsidR="005D49EF" w:rsidRDefault="005D49EF" w:rsidP="005D49EF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«Внештатная должность» - необязательное поле для выбора, отмечается если создаётся для внештатной единицы;</w:t>
      </w:r>
    </w:p>
    <w:p w14:paraId="3226AB9D" w14:textId="77777777" w:rsidR="005D49EF" w:rsidRDefault="005D49EF" w:rsidP="005D49EF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«Должность на казахском языке» - обязательное поле для заполнения, указывается наименование должности на государственном языке, вводится вручную;</w:t>
      </w:r>
    </w:p>
    <w:p w14:paraId="10926D72" w14:textId="77777777" w:rsidR="005D49EF" w:rsidRDefault="005D49EF" w:rsidP="005D49EF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«Должность на русском языке» - обязательное поле для заполнения, указывается наименование должности на русском языке, вводится вручную;</w:t>
      </w:r>
    </w:p>
    <w:p w14:paraId="5C7D65DC" w14:textId="77777777" w:rsidR="005D49EF" w:rsidRPr="00016414" w:rsidRDefault="005D49EF" w:rsidP="005D49EF">
      <w:pPr>
        <w:pStyle w:val="a5"/>
        <w:numPr>
          <w:ilvl w:val="0"/>
          <w:numId w:val="3"/>
        </w:numPr>
        <w:ind w:left="0" w:right="122" w:firstLine="567"/>
        <w:jc w:val="both"/>
      </w:pPr>
      <w:r>
        <w:t>«</w:t>
      </w:r>
      <w:r>
        <w:rPr>
          <w:lang w:val="kk-KZ"/>
        </w:rPr>
        <w:t xml:space="preserve">Должность» - </w:t>
      </w:r>
      <w:r w:rsidRPr="0068779B">
        <w:t>обязательное поле для заполнения,</w:t>
      </w:r>
      <w:r>
        <w:t xml:space="preserve"> значение выбирается из справочника. </w:t>
      </w:r>
    </w:p>
    <w:p w14:paraId="51B992A5" w14:textId="77777777" w:rsidR="005D49EF" w:rsidRDefault="005D49EF" w:rsidP="005D49EF">
      <w:pPr>
        <w:pStyle w:val="a5"/>
        <w:ind w:right="122"/>
        <w:jc w:val="both"/>
        <w:rPr>
          <w:lang w:val="kk-KZ"/>
        </w:rPr>
      </w:pPr>
      <w:r>
        <w:rPr>
          <w:lang w:val="kk-KZ"/>
        </w:rPr>
        <w:t xml:space="preserve">При заполнении поля </w:t>
      </w:r>
      <w:r>
        <w:t>«Должность» пользователь может выбрать один из двух способов</w:t>
      </w:r>
      <w:r>
        <w:rPr>
          <w:lang w:val="kk-KZ"/>
        </w:rPr>
        <w:t>:</w:t>
      </w:r>
    </w:p>
    <w:p w14:paraId="573BA918" w14:textId="77777777" w:rsidR="005D49EF" w:rsidRPr="00016414" w:rsidRDefault="005D49EF" w:rsidP="005D49EF">
      <w:pPr>
        <w:pStyle w:val="a5"/>
        <w:numPr>
          <w:ilvl w:val="0"/>
          <w:numId w:val="13"/>
        </w:numPr>
        <w:ind w:right="122"/>
        <w:jc w:val="both"/>
        <w:rPr>
          <w:lang w:val="kk-KZ"/>
        </w:rPr>
      </w:pPr>
      <w:r w:rsidRPr="00016414">
        <w:rPr>
          <w:lang w:val="kk-KZ"/>
        </w:rPr>
        <w:lastRenderedPageBreak/>
        <w:t>Ручной ввод</w:t>
      </w:r>
      <w:r>
        <w:t xml:space="preserve">(вводите название должности в текстовое поле). </w:t>
      </w:r>
    </w:p>
    <w:p w14:paraId="26D2DFCD" w14:textId="77777777" w:rsidR="005D49EF" w:rsidRPr="00016414" w:rsidRDefault="005D49EF" w:rsidP="005D49EF">
      <w:pPr>
        <w:pStyle w:val="a5"/>
        <w:numPr>
          <w:ilvl w:val="0"/>
          <w:numId w:val="13"/>
        </w:numPr>
        <w:ind w:right="122"/>
        <w:jc w:val="both"/>
        <w:rPr>
          <w:lang w:val="kk-KZ"/>
        </w:rPr>
      </w:pPr>
      <w:r>
        <w:rPr>
          <w:lang w:val="kk-KZ"/>
        </w:rPr>
        <w:t>Выбор из справочника</w:t>
      </w:r>
      <w:r w:rsidRPr="00016414">
        <w:t>(</w:t>
      </w:r>
      <w:r>
        <w:rPr>
          <w:lang w:val="kk-KZ"/>
        </w:rPr>
        <w:t>из справочника выбираете необходимую должность</w:t>
      </w:r>
      <w:r w:rsidRPr="00016414">
        <w:t>)</w:t>
      </w:r>
      <w:r>
        <w:rPr>
          <w:lang w:val="kk-KZ"/>
        </w:rPr>
        <w:t>.</w:t>
      </w:r>
    </w:p>
    <w:p w14:paraId="02E08C66" w14:textId="77777777" w:rsidR="005D49EF" w:rsidRDefault="005D49EF" w:rsidP="005D49EF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«Должность </w:t>
      </w:r>
      <w:r>
        <w:t>на основе НКЗ</w:t>
      </w:r>
      <w:r w:rsidRPr="0068779B">
        <w:t xml:space="preserve">» - обязательное поле для заполнения, </w:t>
      </w:r>
      <w:r>
        <w:t>значение выбирается из справочника НКЗ</w:t>
      </w:r>
    </w:p>
    <w:p w14:paraId="7B76DF1F" w14:textId="77777777" w:rsidR="005D49EF" w:rsidRPr="000B620A" w:rsidRDefault="005D49EF" w:rsidP="005D49EF">
      <w:pPr>
        <w:pStyle w:val="a5"/>
        <w:numPr>
          <w:ilvl w:val="0"/>
          <w:numId w:val="3"/>
        </w:numPr>
        <w:ind w:left="0" w:right="122" w:firstLine="567"/>
        <w:jc w:val="both"/>
      </w:pPr>
      <w:r>
        <w:t>«Категория должности» - обязательное поле для заполнения, значение выбирается из справочника</w:t>
      </w:r>
      <w:r w:rsidRPr="0068779B">
        <w:t>;</w:t>
      </w:r>
    </w:p>
    <w:p w14:paraId="13C6D7D5" w14:textId="77777777" w:rsidR="005D49EF" w:rsidRPr="009431FC" w:rsidRDefault="005D49EF" w:rsidP="005D49EF">
      <w:pPr>
        <w:pStyle w:val="a5"/>
        <w:ind w:right="122" w:firstLine="567"/>
        <w:jc w:val="both"/>
      </w:pPr>
      <w:r>
        <w:rPr>
          <w:lang w:val="kk-KZ"/>
        </w:rPr>
        <w:t xml:space="preserve">После изменения данных нажимаете на кнопку сохранить и подписываете с ЭЦП. </w:t>
      </w:r>
    </w:p>
    <w:p w14:paraId="5699BCC1" w14:textId="6166386B" w:rsidR="0057069A" w:rsidRDefault="005D49EF" w:rsidP="005706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редактирования </w:t>
      </w:r>
      <w:r w:rsidRPr="005D49EF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рабочего места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выбираете необходимое рабочее место и</w:t>
      </w:r>
      <w:r w:rsidRPr="00B465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в меню действий 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выберите пункт </w:t>
      </w:r>
      <w:r>
        <w:rPr>
          <w:rFonts w:ascii="Times New Roman" w:hAnsi="Times New Roman" w:cs="Times New Roman"/>
          <w:sz w:val="24"/>
          <w:szCs w:val="24"/>
          <w:lang w:val="ru-RU"/>
        </w:rPr>
        <w:t>«Редактировать».</w:t>
      </w:r>
    </w:p>
    <w:p w14:paraId="7ADF9AD7" w14:textId="77777777" w:rsidR="005D49EF" w:rsidRDefault="005D49EF" w:rsidP="005706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1C8E3C" w14:textId="6A9C74A9" w:rsidR="005D49EF" w:rsidRDefault="005D49EF" w:rsidP="005706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D49EF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0F3472A8" wp14:editId="6A8D1B8D">
            <wp:extent cx="5940425" cy="1833880"/>
            <wp:effectExtent l="76200" t="76200" r="136525" b="128270"/>
            <wp:docPr id="1455656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6569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3880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948D28" w14:textId="7995E379" w:rsidR="00E02A74" w:rsidRDefault="00E02A74" w:rsidP="00E02A7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В появившемся окне отобразятся данные </w:t>
      </w:r>
      <w:r>
        <w:rPr>
          <w:rFonts w:ascii="Times New Roman" w:hAnsi="Times New Roman" w:cs="Times New Roman"/>
          <w:sz w:val="24"/>
          <w:szCs w:val="24"/>
          <w:lang w:val="ru-RU"/>
        </w:rPr>
        <w:t>по рабочему месту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с возможностью </w:t>
      </w:r>
      <w:r>
        <w:rPr>
          <w:rFonts w:ascii="Times New Roman" w:hAnsi="Times New Roman" w:cs="Times New Roman"/>
          <w:sz w:val="24"/>
          <w:szCs w:val="24"/>
          <w:lang w:val="ru-RU"/>
        </w:rPr>
        <w:t>редактирования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02A74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11094BA4" wp14:editId="5306628C">
            <wp:extent cx="5940425" cy="4695190"/>
            <wp:effectExtent l="76200" t="76200" r="136525" b="124460"/>
            <wp:docPr id="21059092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09258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95190"/>
                    </a:xfrm>
                    <a:prstGeom prst="rect">
                      <a:avLst/>
                    </a:prstGeom>
                    <a:ln w="381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725CC0C" w14:textId="0747641C" w:rsidR="00E02A74" w:rsidRPr="0068779B" w:rsidRDefault="00E02A74" w:rsidP="00E02A74">
      <w:pPr>
        <w:pStyle w:val="a5"/>
        <w:numPr>
          <w:ilvl w:val="0"/>
          <w:numId w:val="3"/>
        </w:numPr>
        <w:ind w:left="0" w:right="122" w:firstLine="567"/>
        <w:jc w:val="both"/>
      </w:pPr>
      <w:r>
        <w:lastRenderedPageBreak/>
        <w:t>«</w:t>
      </w:r>
      <w:r>
        <w:rPr>
          <w:lang w:val="kk-KZ"/>
        </w:rPr>
        <w:t>Штатная единица</w:t>
      </w:r>
      <w:r>
        <w:t>»</w:t>
      </w:r>
      <w:r w:rsidRPr="000B620A">
        <w:rPr>
          <w:lang w:val="kk-KZ"/>
        </w:rPr>
        <w:t xml:space="preserve"> - обязательное поле для заполнения, значение вводится вручную. </w:t>
      </w:r>
      <w:r>
        <w:rPr>
          <w:lang w:val="kk-KZ"/>
        </w:rPr>
        <w:t xml:space="preserve">Штатная единица определяет сколько </w:t>
      </w:r>
      <w:r w:rsidR="00D5296E">
        <w:rPr>
          <w:lang w:val="kk-KZ"/>
        </w:rPr>
        <w:t>тарифной ставки у рабочего места</w:t>
      </w:r>
      <w:r>
        <w:rPr>
          <w:lang w:val="kk-KZ"/>
        </w:rPr>
        <w:t>.</w:t>
      </w:r>
    </w:p>
    <w:p w14:paraId="20119C70" w14:textId="77777777" w:rsidR="00E02A74" w:rsidRPr="0068779B" w:rsidRDefault="00E02A74" w:rsidP="00E02A74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>«Оклад» - обязательное поле для заполнения, указывается оклад должности, вводится вручную</w:t>
      </w:r>
      <w:r>
        <w:rPr>
          <w:lang w:val="kk-KZ"/>
        </w:rPr>
        <w:t>. В последующем значение редактируется в самом рабочем месте</w:t>
      </w:r>
      <w:r w:rsidRPr="0068779B">
        <w:t>;</w:t>
      </w:r>
    </w:p>
    <w:p w14:paraId="5EAB3161" w14:textId="77777777" w:rsidR="00E02A74" w:rsidRPr="000D1E8F" w:rsidRDefault="00E02A74" w:rsidP="00E02A74">
      <w:pPr>
        <w:pStyle w:val="a5"/>
        <w:numPr>
          <w:ilvl w:val="0"/>
          <w:numId w:val="3"/>
        </w:numPr>
        <w:ind w:left="0" w:right="122" w:firstLine="567"/>
        <w:jc w:val="both"/>
      </w:pPr>
      <w:r w:rsidRPr="0068779B">
        <w:t xml:space="preserve">«Надбавка/Доплата» - </w:t>
      </w:r>
      <w:r>
        <w:rPr>
          <w:lang w:val="kk-KZ"/>
        </w:rPr>
        <w:t>не</w:t>
      </w:r>
      <w:r w:rsidRPr="0068779B">
        <w:t>обязательное поле для заполнения, указывается Надбавка/доплата должности, вводится вручную.</w:t>
      </w:r>
      <w:r w:rsidRPr="00394A95">
        <w:rPr>
          <w:lang w:val="kk-KZ"/>
        </w:rPr>
        <w:t xml:space="preserve"> </w:t>
      </w:r>
      <w:r>
        <w:rPr>
          <w:lang w:val="kk-KZ"/>
        </w:rPr>
        <w:t>В последующем значение редактируется в самом рабочем месте.</w:t>
      </w:r>
    </w:p>
    <w:p w14:paraId="022AF6E3" w14:textId="41A891DB" w:rsidR="005D49EF" w:rsidRDefault="00472260" w:rsidP="004722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72260">
        <w:rPr>
          <w:rFonts w:ascii="Times New Roman" w:hAnsi="Times New Roman" w:cs="Times New Roman"/>
          <w:sz w:val="24"/>
          <w:szCs w:val="24"/>
          <w:lang w:val="ru-RU"/>
        </w:rPr>
        <w:t>После изменения данных нажимаете на кнопку сохранить и подписываете с ЭЦП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936ED22" w14:textId="77777777" w:rsidR="00704F1F" w:rsidRDefault="00704F1F" w:rsidP="004722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B5E499" w14:textId="77777777" w:rsidR="00704F1F" w:rsidRPr="00704F1F" w:rsidRDefault="00704F1F" w:rsidP="004722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FB41F05" w14:textId="12082E87" w:rsidR="001C4550" w:rsidRPr="0068779B" w:rsidRDefault="001C4550" w:rsidP="005D49EF">
      <w:pPr>
        <w:pStyle w:val="1"/>
        <w:numPr>
          <w:ilvl w:val="0"/>
          <w:numId w:val="1"/>
        </w:numPr>
        <w:tabs>
          <w:tab w:val="left" w:pos="1191"/>
        </w:tabs>
      </w:pPr>
      <w:bookmarkStart w:id="6" w:name="_Toc187418325"/>
      <w:r w:rsidRPr="0068779B">
        <w:t>Редактирование назначения работников на должность штатного расписания</w:t>
      </w:r>
      <w:bookmarkEnd w:id="6"/>
    </w:p>
    <w:p w14:paraId="12916603" w14:textId="77777777" w:rsidR="00037B6E" w:rsidRPr="0068779B" w:rsidRDefault="00037B6E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CA7067" w14:textId="3C0E8D93" w:rsidR="00037B6E" w:rsidRPr="0068779B" w:rsidRDefault="0068779B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Для отправки</w:t>
      </w:r>
      <w:r w:rsidR="00037B6E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0D80" w:rsidRPr="0068779B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037B6E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едактирования </w:t>
      </w:r>
      <w:r w:rsidR="00D00D80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назначения </w:t>
      </w:r>
      <w:r w:rsidR="00037B6E" w:rsidRPr="0068779B">
        <w:rPr>
          <w:rFonts w:ascii="Times New Roman" w:hAnsi="Times New Roman" w:cs="Times New Roman"/>
          <w:sz w:val="24"/>
          <w:szCs w:val="24"/>
          <w:lang w:val="ru-RU"/>
        </w:rPr>
        <w:t>в ЕСУТД</w:t>
      </w:r>
      <w:r w:rsidR="00D00D80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необходимо нажать кнопку «Смотреть», выбрать кнопку редактирования в форме назначения, изменить значения в должности и сохранить исправление.</w:t>
      </w:r>
    </w:p>
    <w:p w14:paraId="457B5D21" w14:textId="130A2A1F" w:rsidR="00037B6E" w:rsidRPr="0068779B" w:rsidRDefault="00D00D80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60CFCD8B" wp14:editId="1253D4DE">
            <wp:extent cx="5928995" cy="576580"/>
            <wp:effectExtent l="38100" t="38100" r="33655" b="33020"/>
            <wp:docPr id="20098436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57658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BD780D" w14:textId="77777777" w:rsidR="00D00D80" w:rsidRPr="0068779B" w:rsidRDefault="00D00D80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C38FF9A" w14:textId="68EDFF10" w:rsidR="00D00D80" w:rsidRPr="0068779B" w:rsidRDefault="00D00D80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15A1F83" wp14:editId="1C6AA776">
            <wp:extent cx="4650393" cy="2880000"/>
            <wp:effectExtent l="38100" t="38100" r="36195" b="34925"/>
            <wp:docPr id="35513309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393" cy="28800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8745D6B" w14:textId="77777777" w:rsidR="00D00D80" w:rsidRPr="0068779B" w:rsidRDefault="00D00D80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ABAEC4" w14:textId="63C7ADD5" w:rsidR="00D00D80" w:rsidRPr="0068779B" w:rsidRDefault="00D00D80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После чего будут запрошены данные об ЭЦП и после подписания данные будут отправлены в ЕСУТД.</w:t>
      </w:r>
    </w:p>
    <w:p w14:paraId="7DB3D139" w14:textId="77777777" w:rsidR="00D00D80" w:rsidRPr="0068779B" w:rsidRDefault="00D00D80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BEC051" w14:textId="4C5510CC" w:rsidR="001C4550" w:rsidRPr="0068779B" w:rsidRDefault="001C4550" w:rsidP="005D49EF">
      <w:pPr>
        <w:pStyle w:val="1"/>
        <w:numPr>
          <w:ilvl w:val="0"/>
          <w:numId w:val="1"/>
        </w:numPr>
        <w:tabs>
          <w:tab w:val="left" w:pos="1191"/>
        </w:tabs>
      </w:pPr>
      <w:bookmarkStart w:id="7" w:name="_Toc187418326"/>
      <w:r w:rsidRPr="0068779B">
        <w:t>Удаление назначения работников на должность штатного расписания</w:t>
      </w:r>
      <w:bookmarkEnd w:id="7"/>
    </w:p>
    <w:p w14:paraId="17C64C26" w14:textId="43743170" w:rsidR="00037B6E" w:rsidRPr="0068779B" w:rsidRDefault="001C4550" w:rsidP="00620BE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sz w:val="24"/>
          <w:szCs w:val="24"/>
          <w:lang w:val="ru-RU"/>
        </w:rPr>
        <w:t>Процесс о</w:t>
      </w:r>
      <w:r w:rsidR="00037B6E" w:rsidRPr="0068779B">
        <w:rPr>
          <w:rFonts w:ascii="Times New Roman" w:hAnsi="Times New Roman" w:cs="Times New Roman"/>
          <w:sz w:val="24"/>
          <w:szCs w:val="24"/>
          <w:lang w:val="ru-RU"/>
        </w:rPr>
        <w:t>тправк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037B6E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00D80" w:rsidRPr="0068779B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037B6E" w:rsidRPr="0068779B">
        <w:rPr>
          <w:rFonts w:ascii="Times New Roman" w:hAnsi="Times New Roman" w:cs="Times New Roman"/>
          <w:sz w:val="24"/>
          <w:szCs w:val="24"/>
          <w:lang w:val="ru-RU"/>
        </w:rPr>
        <w:t>даления в ЕСУТД</w:t>
      </w:r>
      <w:r w:rsidR="00D00D80"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производится аналогичным образом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 xml:space="preserve"> как «Редактирования»</w:t>
      </w:r>
      <w:r w:rsidR="00D00D80" w:rsidRPr="0068779B">
        <w:rPr>
          <w:rFonts w:ascii="Times New Roman" w:hAnsi="Times New Roman" w:cs="Times New Roman"/>
          <w:sz w:val="24"/>
          <w:szCs w:val="24"/>
          <w:lang w:val="ru-RU"/>
        </w:rPr>
        <w:t>, за исключением необходимости выбора кнопки «Удалить»</w:t>
      </w:r>
      <w:r w:rsidRPr="0068779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533487C" w14:textId="09F27B1B" w:rsidR="00D00D80" w:rsidRDefault="00D00D80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8779B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4DD6E0A1" wp14:editId="4B97DF9F">
            <wp:extent cx="4650394" cy="2880000"/>
            <wp:effectExtent l="38100" t="38100" r="36195" b="34925"/>
            <wp:docPr id="83368385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394" cy="288000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69751B" w14:textId="06BE4C6D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D86AD3D" w14:textId="42B0ED7A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89345E0" w14:textId="64EC7312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E076B6E" w14:textId="5DB13865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2CD67EF" w14:textId="4D193595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B297569" w14:textId="608A26A4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EF95831" w14:textId="2EB917E2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9BE342F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E1C1FD1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F80F308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230125E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7FEDF40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D2740CA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B9F1F94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8F59D39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251E512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20C623B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5FBA900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E58F989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28C50AD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FF5F9F5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D1CDCD0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8A0D81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A8D79E3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10399F4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730418F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68AC4A8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C626784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4007307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654806E" w14:textId="77777777" w:rsidR="00F375D1" w:rsidRDefault="00F375D1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DD608E7" w14:textId="67204A8D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CD8EBBF" w14:textId="08D8E724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4280103" w14:textId="0DBB74A9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B771D15" w14:textId="53A3967B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D80DA37" w14:textId="2340288E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F608861" w14:textId="6A5431CB" w:rsidR="00E678E3" w:rsidRDefault="00E678E3" w:rsidP="000502C8">
      <w:pPr>
        <w:spacing w:after="0" w:line="240" w:lineRule="auto"/>
        <w:ind w:left="72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14:paraId="3B071D9A" w14:textId="1B076328" w:rsidR="00E678E3" w:rsidRDefault="00E678E3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5EB7A65" w14:textId="2C96E9A4" w:rsidR="000502C8" w:rsidRPr="000502C8" w:rsidRDefault="000502C8" w:rsidP="00620B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502C8">
        <w:rPr>
          <w:rFonts w:ascii="Times New Roman" w:hAnsi="Times New Roman" w:cs="Times New Roman"/>
        </w:rPr>
        <w:t xml:space="preserve">Соответствие типов структуры </w:t>
      </w:r>
      <w:r w:rsidR="005D404A">
        <w:rPr>
          <w:rFonts w:ascii="Times New Roman" w:hAnsi="Times New Roman" w:cs="Times New Roman"/>
          <w:lang w:val="kk-KZ"/>
        </w:rPr>
        <w:t xml:space="preserve">к </w:t>
      </w:r>
      <w:r w:rsidRPr="000502C8">
        <w:rPr>
          <w:rFonts w:ascii="Times New Roman" w:hAnsi="Times New Roman" w:cs="Times New Roman"/>
        </w:rPr>
        <w:t>штатным должностям</w:t>
      </w:r>
    </w:p>
    <w:p w14:paraId="7097E63C" w14:textId="77777777" w:rsidR="000502C8" w:rsidRDefault="000502C8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"/>
        <w:tblW w:w="9345" w:type="dxa"/>
        <w:tblLook w:val="04A0" w:firstRow="1" w:lastRow="0" w:firstColumn="1" w:lastColumn="0" w:noHBand="0" w:noVBand="1"/>
      </w:tblPr>
      <w:tblGrid>
        <w:gridCol w:w="2580"/>
        <w:gridCol w:w="3164"/>
        <w:gridCol w:w="3601"/>
      </w:tblGrid>
      <w:tr w:rsidR="000502C8" w:rsidRPr="000502C8" w14:paraId="4C648E8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966AE3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b/>
                <w:bCs/>
                <w:color w:val="000000"/>
                <w:lang/>
              </w:rPr>
              <w:t>Наименование структуры</w:t>
            </w:r>
          </w:p>
        </w:tc>
        <w:tc>
          <w:tcPr>
            <w:tcW w:w="3178" w:type="dxa"/>
            <w:noWrap/>
            <w:hideMark/>
          </w:tcPr>
          <w:p w14:paraId="746B1E03" w14:textId="7B1A618A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0502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Наименование штатной должности на </w:t>
            </w:r>
            <w:proofErr w:type="spellStart"/>
            <w:r w:rsidRPr="000502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каз</w:t>
            </w:r>
            <w:proofErr w:type="spellEnd"/>
          </w:p>
        </w:tc>
        <w:tc>
          <w:tcPr>
            <w:tcW w:w="3575" w:type="dxa"/>
            <w:noWrap/>
            <w:hideMark/>
          </w:tcPr>
          <w:p w14:paraId="4C6B5339" w14:textId="5EB995F0" w:rsidR="000502C8" w:rsidRPr="000502C8" w:rsidRDefault="000502C8" w:rsidP="000502C8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0502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Наименование штатной должности на </w:t>
            </w:r>
            <w:proofErr w:type="spellStart"/>
            <w:r w:rsidRPr="000502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ру</w:t>
            </w:r>
            <w:proofErr w:type="spellEnd"/>
          </w:p>
        </w:tc>
      </w:tr>
      <w:tr w:rsidR="000502C8" w:rsidRPr="000502C8" w14:paraId="220E69F3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8BD465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7979DD7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Киім және ішкиім жөндейтін тігініші (интернат)</w:t>
            </w:r>
          </w:p>
        </w:tc>
        <w:tc>
          <w:tcPr>
            <w:tcW w:w="3575" w:type="dxa"/>
            <w:noWrap/>
            <w:hideMark/>
          </w:tcPr>
          <w:p w14:paraId="533136C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Швея по ремонту одежды и белья (интернат)</w:t>
            </w:r>
          </w:p>
        </w:tc>
      </w:tr>
      <w:tr w:rsidR="000502C8" w:rsidRPr="000502C8" w14:paraId="79E2966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E034EF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1880DF9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Бас аспазшы (интернат)</w:t>
            </w:r>
          </w:p>
        </w:tc>
        <w:tc>
          <w:tcPr>
            <w:tcW w:w="3575" w:type="dxa"/>
            <w:noWrap/>
            <w:hideMark/>
          </w:tcPr>
          <w:p w14:paraId="230E626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Шеф-повар (интернат)</w:t>
            </w:r>
          </w:p>
        </w:tc>
      </w:tr>
      <w:tr w:rsidR="000502C8" w:rsidRPr="000502C8" w14:paraId="05A3069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4B1176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664C309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Сантехник (интернат)</w:t>
            </w:r>
          </w:p>
        </w:tc>
        <w:tc>
          <w:tcPr>
            <w:tcW w:w="3575" w:type="dxa"/>
            <w:noWrap/>
            <w:hideMark/>
          </w:tcPr>
          <w:p w14:paraId="13F052B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Сантехник (интернат)</w:t>
            </w:r>
          </w:p>
        </w:tc>
      </w:tr>
      <w:tr w:rsidR="000502C8" w:rsidRPr="000502C8" w14:paraId="1B225A64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A41625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338767B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Жүргізуші (интернат)</w:t>
            </w:r>
          </w:p>
        </w:tc>
        <w:tc>
          <w:tcPr>
            <w:tcW w:w="3575" w:type="dxa"/>
            <w:noWrap/>
            <w:hideMark/>
          </w:tcPr>
          <w:p w14:paraId="6CA1ED8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Водитель (интернат)</w:t>
            </w:r>
          </w:p>
        </w:tc>
      </w:tr>
      <w:tr w:rsidR="000502C8" w:rsidRPr="000502C8" w14:paraId="2B367D07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FF27C0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104F335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Электромонтёр (интернат)</w:t>
            </w:r>
          </w:p>
        </w:tc>
        <w:tc>
          <w:tcPr>
            <w:tcW w:w="3575" w:type="dxa"/>
            <w:noWrap/>
            <w:hideMark/>
          </w:tcPr>
          <w:p w14:paraId="4971BB9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Электромонтёр (интернат)</w:t>
            </w:r>
          </w:p>
        </w:tc>
      </w:tr>
      <w:tr w:rsidR="000502C8" w:rsidRPr="000502C8" w14:paraId="5465F4B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46741F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796F306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Қоймашы (интернат)</w:t>
            </w:r>
          </w:p>
        </w:tc>
        <w:tc>
          <w:tcPr>
            <w:tcW w:w="3575" w:type="dxa"/>
            <w:noWrap/>
            <w:hideMark/>
          </w:tcPr>
          <w:p w14:paraId="39A0443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Кладовщик (интернат)</w:t>
            </w:r>
          </w:p>
        </w:tc>
      </w:tr>
      <w:tr w:rsidR="000502C8" w:rsidRPr="000502C8" w14:paraId="061E9157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66A825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623F556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Кастелянша (интернат)</w:t>
            </w:r>
          </w:p>
        </w:tc>
        <w:tc>
          <w:tcPr>
            <w:tcW w:w="3575" w:type="dxa"/>
            <w:noWrap/>
            <w:hideMark/>
          </w:tcPr>
          <w:p w14:paraId="32BC8A9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Кастелянша (интернат)</w:t>
            </w:r>
          </w:p>
        </w:tc>
      </w:tr>
      <w:tr w:rsidR="000502C8" w:rsidRPr="000502C8" w14:paraId="59100F5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DBA641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262D411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Аяқ киімші (интернат)</w:t>
            </w:r>
          </w:p>
        </w:tc>
        <w:tc>
          <w:tcPr>
            <w:tcW w:w="3575" w:type="dxa"/>
            <w:noWrap/>
            <w:hideMark/>
          </w:tcPr>
          <w:p w14:paraId="3127A5C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Обувщик (интернат)</w:t>
            </w:r>
          </w:p>
        </w:tc>
      </w:tr>
      <w:tr w:rsidR="000502C8" w:rsidRPr="000502C8" w14:paraId="3817B2E6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828ADE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0391524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Дәрігер (интернат)</w:t>
            </w:r>
          </w:p>
        </w:tc>
        <w:tc>
          <w:tcPr>
            <w:tcW w:w="3575" w:type="dxa"/>
            <w:noWrap/>
            <w:hideMark/>
          </w:tcPr>
          <w:p w14:paraId="790E63C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Врач (интернат)</w:t>
            </w:r>
          </w:p>
        </w:tc>
      </w:tr>
      <w:tr w:rsidR="000502C8" w:rsidRPr="000502C8" w14:paraId="3D79770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036EC1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41D81E7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Асхана жұмысшысы (интернат)</w:t>
            </w:r>
          </w:p>
        </w:tc>
        <w:tc>
          <w:tcPr>
            <w:tcW w:w="3575" w:type="dxa"/>
            <w:noWrap/>
            <w:hideMark/>
          </w:tcPr>
          <w:p w14:paraId="1B16319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Кухонный рабочий (интернат)</w:t>
            </w:r>
          </w:p>
        </w:tc>
      </w:tr>
      <w:tr w:rsidR="000502C8" w:rsidRPr="000502C8" w14:paraId="6F01A38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7D8F79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5DAAB24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Кір жуу машиналарының операторы (интернат)</w:t>
            </w:r>
          </w:p>
        </w:tc>
        <w:tc>
          <w:tcPr>
            <w:tcW w:w="3575" w:type="dxa"/>
            <w:noWrap/>
            <w:hideMark/>
          </w:tcPr>
          <w:p w14:paraId="7887061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Оператор стиральных машин (интернат)</w:t>
            </w:r>
          </w:p>
        </w:tc>
      </w:tr>
      <w:tr w:rsidR="000502C8" w:rsidRPr="000502C8" w14:paraId="1DE0503A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CEC5A8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42B7E84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Күзетші (интернат)</w:t>
            </w:r>
          </w:p>
        </w:tc>
        <w:tc>
          <w:tcPr>
            <w:tcW w:w="3575" w:type="dxa"/>
            <w:noWrap/>
            <w:hideMark/>
          </w:tcPr>
          <w:p w14:paraId="24564D4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Сторож (интернат)</w:t>
            </w:r>
          </w:p>
        </w:tc>
      </w:tr>
      <w:tr w:rsidR="000502C8" w:rsidRPr="000502C8" w14:paraId="2C7EB949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1727EF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496CE99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Тәрбиеші (интернат)</w:t>
            </w:r>
          </w:p>
        </w:tc>
        <w:tc>
          <w:tcPr>
            <w:tcW w:w="3575" w:type="dxa"/>
            <w:noWrap/>
            <w:hideMark/>
          </w:tcPr>
          <w:p w14:paraId="724A6E8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Воспитатель (интернат)</w:t>
            </w:r>
          </w:p>
        </w:tc>
      </w:tr>
      <w:tr w:rsidR="000502C8" w:rsidRPr="000502C8" w14:paraId="34D4F1BA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496FEC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5A5AA8F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Интернат меңгерушісі</w:t>
            </w:r>
          </w:p>
        </w:tc>
        <w:tc>
          <w:tcPr>
            <w:tcW w:w="3575" w:type="dxa"/>
            <w:noWrap/>
            <w:hideMark/>
          </w:tcPr>
          <w:p w14:paraId="631196D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Заведующий интернатом</w:t>
            </w:r>
          </w:p>
        </w:tc>
      </w:tr>
      <w:tr w:rsidR="000502C8" w:rsidRPr="000502C8" w14:paraId="39A200F3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84A3FD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3B43F3F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Тәулік бойы кезекшілікке арналған тәрбиешінің көмекшісі (интернат)</w:t>
            </w:r>
          </w:p>
        </w:tc>
        <w:tc>
          <w:tcPr>
            <w:tcW w:w="3575" w:type="dxa"/>
            <w:noWrap/>
            <w:hideMark/>
          </w:tcPr>
          <w:p w14:paraId="38F211C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Помощник воспитателя для круглосуточного дежурства (интернат)</w:t>
            </w:r>
          </w:p>
        </w:tc>
      </w:tr>
      <w:tr w:rsidR="000502C8" w:rsidRPr="000502C8" w14:paraId="16E5C41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70B407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0BDEE9C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Мейірбике (интернат)</w:t>
            </w:r>
          </w:p>
        </w:tc>
        <w:tc>
          <w:tcPr>
            <w:tcW w:w="3575" w:type="dxa"/>
            <w:noWrap/>
            <w:hideMark/>
          </w:tcPr>
          <w:p w14:paraId="01BBA64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Медицинская сестра (интернат)</w:t>
            </w:r>
          </w:p>
        </w:tc>
      </w:tr>
      <w:tr w:rsidR="000502C8" w:rsidRPr="000502C8" w14:paraId="684C7247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7A13E5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3A5464E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Шаруашылық меңгерушісі (интернат)</w:t>
            </w:r>
          </w:p>
        </w:tc>
        <w:tc>
          <w:tcPr>
            <w:tcW w:w="3575" w:type="dxa"/>
            <w:noWrap/>
            <w:hideMark/>
          </w:tcPr>
          <w:p w14:paraId="52B0EBA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Заведующий хозяйством (интернат)</w:t>
            </w:r>
          </w:p>
        </w:tc>
      </w:tr>
      <w:tr w:rsidR="000502C8" w:rsidRPr="000502C8" w14:paraId="35C15F9E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7C8F21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5FF4EDC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Тәулік бойы кезекшілікке арналған тәрбиеші (интернат)</w:t>
            </w:r>
          </w:p>
        </w:tc>
        <w:tc>
          <w:tcPr>
            <w:tcW w:w="3575" w:type="dxa"/>
            <w:noWrap/>
            <w:hideMark/>
          </w:tcPr>
          <w:p w14:paraId="52522E2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Воспитатель для круглосуточного дежурства (интернат)</w:t>
            </w:r>
          </w:p>
        </w:tc>
      </w:tr>
      <w:tr w:rsidR="000502C8" w:rsidRPr="000502C8" w14:paraId="30697156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67DF4E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5C78BCE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Аспазшы (интернат)</w:t>
            </w:r>
          </w:p>
        </w:tc>
        <w:tc>
          <w:tcPr>
            <w:tcW w:w="3575" w:type="dxa"/>
            <w:noWrap/>
            <w:hideMark/>
          </w:tcPr>
          <w:p w14:paraId="1EF4CD0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Повар (интернат)</w:t>
            </w:r>
          </w:p>
        </w:tc>
      </w:tr>
      <w:tr w:rsidR="000502C8" w:rsidRPr="000502C8" w14:paraId="076CC8D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82DBF2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2A7C545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Кеңсе тазалаушы (интернат)</w:t>
            </w:r>
          </w:p>
        </w:tc>
        <w:tc>
          <w:tcPr>
            <w:tcW w:w="3575" w:type="dxa"/>
            <w:noWrap/>
            <w:hideMark/>
          </w:tcPr>
          <w:p w14:paraId="7EBBD87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Уборщик служебных помещений (интернат)</w:t>
            </w:r>
          </w:p>
        </w:tc>
      </w:tr>
      <w:tr w:rsidR="000502C8" w:rsidRPr="000502C8" w14:paraId="49A61E3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361B82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Пришколный интернат</w:t>
            </w:r>
          </w:p>
        </w:tc>
        <w:tc>
          <w:tcPr>
            <w:tcW w:w="3178" w:type="dxa"/>
            <w:noWrap/>
            <w:hideMark/>
          </w:tcPr>
          <w:p w14:paraId="32CB48A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Тәрбиешінің көмекшісі (интернат)</w:t>
            </w:r>
          </w:p>
        </w:tc>
        <w:tc>
          <w:tcPr>
            <w:tcW w:w="3575" w:type="dxa"/>
            <w:noWrap/>
            <w:hideMark/>
          </w:tcPr>
          <w:p w14:paraId="3BAF283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Помощник воспитателя (интернат)</w:t>
            </w:r>
          </w:p>
        </w:tc>
      </w:tr>
      <w:tr w:rsidR="000502C8" w:rsidRPr="000502C8" w14:paraId="08AFA5F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84BF90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759E949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Аспазшы (МДШО)</w:t>
            </w:r>
          </w:p>
        </w:tc>
        <w:tc>
          <w:tcPr>
            <w:tcW w:w="3575" w:type="dxa"/>
            <w:noWrap/>
            <w:hideMark/>
          </w:tcPr>
          <w:p w14:paraId="5FB6F3B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Повар (ДМЦ)</w:t>
            </w:r>
          </w:p>
        </w:tc>
      </w:tr>
      <w:tr w:rsidR="000502C8" w:rsidRPr="000502C8" w14:paraId="506DC92F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57DE3D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5999BDE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Тәрбиешінің көмекшісі (МДШО)</w:t>
            </w:r>
          </w:p>
        </w:tc>
        <w:tc>
          <w:tcPr>
            <w:tcW w:w="3575" w:type="dxa"/>
            <w:noWrap/>
            <w:hideMark/>
          </w:tcPr>
          <w:p w14:paraId="7A169C0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Помощник воспитателя (ДМЦ)</w:t>
            </w:r>
          </w:p>
        </w:tc>
      </w:tr>
      <w:tr w:rsidR="000502C8" w:rsidRPr="000502C8" w14:paraId="0E8B358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ECBF2E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1132782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Кір жуу машиналарының операторы (МДШО)</w:t>
            </w:r>
          </w:p>
        </w:tc>
        <w:tc>
          <w:tcPr>
            <w:tcW w:w="3575" w:type="dxa"/>
            <w:noWrap/>
            <w:hideMark/>
          </w:tcPr>
          <w:p w14:paraId="58389A7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Оператор стиральных машин (ДМЦ)</w:t>
            </w:r>
          </w:p>
        </w:tc>
      </w:tr>
      <w:tr w:rsidR="000502C8" w:rsidRPr="000502C8" w14:paraId="6C32A27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D90610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76E6B76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Кастелянша (МДШО)</w:t>
            </w:r>
          </w:p>
        </w:tc>
        <w:tc>
          <w:tcPr>
            <w:tcW w:w="3575" w:type="dxa"/>
            <w:noWrap/>
            <w:hideMark/>
          </w:tcPr>
          <w:p w14:paraId="0C1712A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Кастелянша (ДМЦ)</w:t>
            </w:r>
          </w:p>
        </w:tc>
      </w:tr>
      <w:tr w:rsidR="000502C8" w:rsidRPr="000502C8" w14:paraId="45E5357C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D8EE83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1E6EBEE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Кеңсе тазалаушы (МДШО)</w:t>
            </w:r>
          </w:p>
        </w:tc>
        <w:tc>
          <w:tcPr>
            <w:tcW w:w="3575" w:type="dxa"/>
            <w:noWrap/>
            <w:hideMark/>
          </w:tcPr>
          <w:p w14:paraId="199D62D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Уборщик служебных помещений (ДМЦ)</w:t>
            </w:r>
          </w:p>
        </w:tc>
      </w:tr>
      <w:tr w:rsidR="000502C8" w:rsidRPr="000502C8" w14:paraId="50F1FAE3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541A10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41CC42B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Тәрбиеші (МДШО)</w:t>
            </w:r>
          </w:p>
        </w:tc>
        <w:tc>
          <w:tcPr>
            <w:tcW w:w="3575" w:type="dxa"/>
            <w:noWrap/>
            <w:hideMark/>
          </w:tcPr>
          <w:p w14:paraId="542956C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Воспитатель (ДМЦ)</w:t>
            </w:r>
          </w:p>
        </w:tc>
      </w:tr>
      <w:tr w:rsidR="000502C8" w:rsidRPr="000502C8" w14:paraId="4BFAE94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E32A8F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2888BEA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Асхана жұмысшысы (МДШО)</w:t>
            </w:r>
          </w:p>
        </w:tc>
        <w:tc>
          <w:tcPr>
            <w:tcW w:w="3575" w:type="dxa"/>
            <w:noWrap/>
            <w:hideMark/>
          </w:tcPr>
          <w:p w14:paraId="210806D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Кухонный рабочий (ДМЦ)</w:t>
            </w:r>
          </w:p>
        </w:tc>
      </w:tr>
      <w:tr w:rsidR="000502C8" w:rsidRPr="000502C8" w14:paraId="71808356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3D32E3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07A0D86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Шаруашылық меңгерушісі (МДШО)</w:t>
            </w:r>
          </w:p>
        </w:tc>
        <w:tc>
          <w:tcPr>
            <w:tcW w:w="3575" w:type="dxa"/>
            <w:noWrap/>
            <w:hideMark/>
          </w:tcPr>
          <w:p w14:paraId="409A10B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Заведующий хозяйством (ДМЦ)</w:t>
            </w:r>
          </w:p>
        </w:tc>
      </w:tr>
      <w:tr w:rsidR="000502C8" w:rsidRPr="000502C8" w14:paraId="1090016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A3B7D4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lastRenderedPageBreak/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0742744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Сантехник (МДШО)</w:t>
            </w:r>
          </w:p>
        </w:tc>
        <w:tc>
          <w:tcPr>
            <w:tcW w:w="3575" w:type="dxa"/>
            <w:noWrap/>
            <w:hideMark/>
          </w:tcPr>
          <w:p w14:paraId="1B72721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Сантехник (ДМЦ)</w:t>
            </w:r>
          </w:p>
        </w:tc>
      </w:tr>
      <w:tr w:rsidR="000502C8" w:rsidRPr="000502C8" w14:paraId="0605B1D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F936BF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55A2CE5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Электромонтёр (МДШО)</w:t>
            </w:r>
          </w:p>
        </w:tc>
        <w:tc>
          <w:tcPr>
            <w:tcW w:w="3575" w:type="dxa"/>
            <w:noWrap/>
            <w:hideMark/>
          </w:tcPr>
          <w:p w14:paraId="61D3663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Электромонтёр (ДМЦ)</w:t>
            </w:r>
          </w:p>
        </w:tc>
      </w:tr>
      <w:tr w:rsidR="000502C8" w:rsidRPr="000502C8" w14:paraId="544409CC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385294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468C5E6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Вахтер (МДШО)</w:t>
            </w:r>
          </w:p>
        </w:tc>
        <w:tc>
          <w:tcPr>
            <w:tcW w:w="3575" w:type="dxa"/>
            <w:noWrap/>
            <w:hideMark/>
          </w:tcPr>
          <w:p w14:paraId="120E93A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Вахтер (ДМЦ)</w:t>
            </w:r>
          </w:p>
        </w:tc>
      </w:tr>
      <w:tr w:rsidR="000502C8" w:rsidRPr="000502C8" w14:paraId="016C71A4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138A88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05A73A7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Қазандық операторы (МДШО)</w:t>
            </w:r>
          </w:p>
        </w:tc>
        <w:tc>
          <w:tcPr>
            <w:tcW w:w="3575" w:type="dxa"/>
            <w:noWrap/>
            <w:hideMark/>
          </w:tcPr>
          <w:p w14:paraId="7B798EE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Оператор котельной (ДМЦ)</w:t>
            </w:r>
          </w:p>
        </w:tc>
      </w:tr>
      <w:tr w:rsidR="000502C8" w:rsidRPr="000502C8" w14:paraId="118DD35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385050C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7C36F47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Күзетші (МДШО)</w:t>
            </w:r>
          </w:p>
        </w:tc>
        <w:tc>
          <w:tcPr>
            <w:tcW w:w="3575" w:type="dxa"/>
            <w:noWrap/>
            <w:hideMark/>
          </w:tcPr>
          <w:p w14:paraId="634CBA2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Сторож (ДМЦ)</w:t>
            </w:r>
          </w:p>
        </w:tc>
      </w:tr>
      <w:tr w:rsidR="000502C8" w:rsidRPr="000502C8" w14:paraId="7325575C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8F094E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108D50E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Кіші медициналық қызметкерлер (МДШО)</w:t>
            </w:r>
          </w:p>
        </w:tc>
        <w:tc>
          <w:tcPr>
            <w:tcW w:w="3575" w:type="dxa"/>
            <w:noWrap/>
            <w:hideMark/>
          </w:tcPr>
          <w:p w14:paraId="1864EEA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Младший медицинский персонал (ДМЦ)</w:t>
            </w:r>
          </w:p>
        </w:tc>
      </w:tr>
      <w:tr w:rsidR="000502C8" w:rsidRPr="000502C8" w14:paraId="1F60DD67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A954F9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4D1A644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Әдіскер (МДШО)</w:t>
            </w:r>
          </w:p>
        </w:tc>
        <w:tc>
          <w:tcPr>
            <w:tcW w:w="3575" w:type="dxa"/>
            <w:noWrap/>
            <w:hideMark/>
          </w:tcPr>
          <w:p w14:paraId="0886330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Методист (ДМЦ)</w:t>
            </w:r>
          </w:p>
        </w:tc>
      </w:tr>
      <w:tr w:rsidR="000502C8" w:rsidRPr="000502C8" w14:paraId="4C99C25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21A78E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2C9E2B5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Музыкалық жетекші (МДШО)</w:t>
            </w:r>
          </w:p>
        </w:tc>
        <w:tc>
          <w:tcPr>
            <w:tcW w:w="3575" w:type="dxa"/>
            <w:noWrap/>
            <w:hideMark/>
          </w:tcPr>
          <w:p w14:paraId="4AF24DA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Музыкальный руководитель (ДМЦ)</w:t>
            </w:r>
          </w:p>
        </w:tc>
      </w:tr>
      <w:tr w:rsidR="000502C8" w:rsidRPr="000502C8" w14:paraId="318E3AD0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1C1E9D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Дошкольный мини-центр</w:t>
            </w:r>
          </w:p>
        </w:tc>
        <w:tc>
          <w:tcPr>
            <w:tcW w:w="3178" w:type="dxa"/>
            <w:noWrap/>
            <w:hideMark/>
          </w:tcPr>
          <w:p w14:paraId="47357DB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Дене шынықтыру нұсқаушысы (МДШО)</w:t>
            </w:r>
          </w:p>
        </w:tc>
        <w:tc>
          <w:tcPr>
            <w:tcW w:w="3575" w:type="dxa"/>
            <w:noWrap/>
            <w:hideMark/>
          </w:tcPr>
          <w:p w14:paraId="6A253C7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Инструктор по физической культуре (ДМЦ)</w:t>
            </w:r>
          </w:p>
        </w:tc>
      </w:tr>
      <w:tr w:rsidR="000502C8" w:rsidRPr="000502C8" w14:paraId="7F5F594A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C414E6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406A456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Жүзу жөніндегі нұсқаушы</w:t>
            </w:r>
          </w:p>
        </w:tc>
        <w:tc>
          <w:tcPr>
            <w:tcW w:w="3575" w:type="dxa"/>
            <w:noWrap/>
            <w:hideMark/>
          </w:tcPr>
          <w:p w14:paraId="47F439E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Инструктор по плаванию</w:t>
            </w:r>
          </w:p>
        </w:tc>
      </w:tr>
      <w:tr w:rsidR="000502C8" w:rsidRPr="000502C8" w14:paraId="71CDB603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7F1796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55CC02B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Тәрбиеші</w:t>
            </w:r>
          </w:p>
        </w:tc>
        <w:tc>
          <w:tcPr>
            <w:tcW w:w="3575" w:type="dxa"/>
            <w:noWrap/>
            <w:hideMark/>
          </w:tcPr>
          <w:p w14:paraId="0E91288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Воспитатель</w:t>
            </w:r>
          </w:p>
        </w:tc>
      </w:tr>
      <w:tr w:rsidR="000502C8" w:rsidRPr="000502C8" w14:paraId="1AA3856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BCC768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6DEC8A3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Кәмелетке толмағандардың істері жөніндегі инспектор</w:t>
            </w:r>
          </w:p>
        </w:tc>
        <w:tc>
          <w:tcPr>
            <w:tcW w:w="3575" w:type="dxa"/>
            <w:noWrap/>
            <w:hideMark/>
          </w:tcPr>
          <w:p w14:paraId="2680149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Инспектор по делам несовершеннолетних</w:t>
            </w:r>
          </w:p>
        </w:tc>
      </w:tr>
      <w:tr w:rsidR="000502C8" w:rsidRPr="000502C8" w14:paraId="6362B29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E41AD5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08A4A6A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Дене шынықтыру және еңбек жөніндегі нұсқаушы</w:t>
            </w:r>
          </w:p>
        </w:tc>
        <w:tc>
          <w:tcPr>
            <w:tcW w:w="3575" w:type="dxa"/>
            <w:noWrap/>
            <w:hideMark/>
          </w:tcPr>
          <w:p w14:paraId="2F9ADED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Инструктор по физической культуре и труду</w:t>
            </w:r>
          </w:p>
        </w:tc>
      </w:tr>
      <w:tr w:rsidR="000502C8" w:rsidRPr="000502C8" w14:paraId="3B897236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C6A53A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7618E13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Педагог-ассистент</w:t>
            </w:r>
          </w:p>
        </w:tc>
        <w:tc>
          <w:tcPr>
            <w:tcW w:w="3575" w:type="dxa"/>
            <w:noWrap/>
            <w:hideMark/>
          </w:tcPr>
          <w:p w14:paraId="3386201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Педагог-ассистент</w:t>
            </w:r>
          </w:p>
        </w:tc>
      </w:tr>
      <w:tr w:rsidR="000502C8" w:rsidRPr="000502C8" w14:paraId="625CA4C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2EF5E6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5404842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Дефектолог</w:t>
            </w:r>
          </w:p>
        </w:tc>
        <w:tc>
          <w:tcPr>
            <w:tcW w:w="3575" w:type="dxa"/>
            <w:noWrap/>
            <w:hideMark/>
          </w:tcPr>
          <w:p w14:paraId="4C4DDE7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Дефектолог</w:t>
            </w:r>
          </w:p>
        </w:tc>
      </w:tr>
      <w:tr w:rsidR="000502C8" w:rsidRPr="000502C8" w14:paraId="7BAF2100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72ADB9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6237BDA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Зертханашы</w:t>
            </w:r>
          </w:p>
        </w:tc>
        <w:tc>
          <w:tcPr>
            <w:tcW w:w="3575" w:type="dxa"/>
            <w:noWrap/>
            <w:hideMark/>
          </w:tcPr>
          <w:p w14:paraId="0F744CB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Лаборант</w:t>
            </w:r>
          </w:p>
        </w:tc>
      </w:tr>
      <w:tr w:rsidR="000502C8" w:rsidRPr="000502C8" w14:paraId="11CD616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892032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648E9B7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Логопед</w:t>
            </w:r>
          </w:p>
        </w:tc>
        <w:tc>
          <w:tcPr>
            <w:tcW w:w="3575" w:type="dxa"/>
            <w:noWrap/>
            <w:hideMark/>
          </w:tcPr>
          <w:p w14:paraId="4DF02BC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Логопед</w:t>
            </w:r>
          </w:p>
        </w:tc>
      </w:tr>
      <w:tr w:rsidR="000502C8" w:rsidRPr="000502C8" w14:paraId="290CDBE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F1F08B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349DE27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Менеджер</w:t>
            </w:r>
          </w:p>
        </w:tc>
        <w:tc>
          <w:tcPr>
            <w:tcW w:w="3575" w:type="dxa"/>
            <w:noWrap/>
            <w:hideMark/>
          </w:tcPr>
          <w:p w14:paraId="2806D45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Менеджер</w:t>
            </w:r>
          </w:p>
        </w:tc>
      </w:tr>
      <w:tr w:rsidR="000502C8" w:rsidRPr="000502C8" w14:paraId="2F7D71D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D5D260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2987BC3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Әлеуметтік педагог</w:t>
            </w:r>
          </w:p>
        </w:tc>
        <w:tc>
          <w:tcPr>
            <w:tcW w:w="3575" w:type="dxa"/>
            <w:noWrap/>
            <w:hideMark/>
          </w:tcPr>
          <w:p w14:paraId="574C91A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Социальный педагог</w:t>
            </w:r>
          </w:p>
        </w:tc>
      </w:tr>
      <w:tr w:rsidR="000502C8" w:rsidRPr="000502C8" w14:paraId="0796892A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A841BD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392CFAC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 - ұйымдастырушы</w:t>
            </w:r>
          </w:p>
        </w:tc>
        <w:tc>
          <w:tcPr>
            <w:tcW w:w="3575" w:type="dxa"/>
            <w:noWrap/>
            <w:hideMark/>
          </w:tcPr>
          <w:p w14:paraId="0D9E28F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 - организатор</w:t>
            </w:r>
          </w:p>
        </w:tc>
      </w:tr>
      <w:tr w:rsidR="000502C8" w:rsidRPr="000502C8" w14:paraId="4CAA952A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3518C64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127B909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Барлық мамандықтағы инженер</w:t>
            </w:r>
          </w:p>
        </w:tc>
        <w:tc>
          <w:tcPr>
            <w:tcW w:w="3575" w:type="dxa"/>
            <w:noWrap/>
            <w:hideMark/>
          </w:tcPr>
          <w:p w14:paraId="296617C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Инженер всех специальностей</w:t>
            </w:r>
          </w:p>
        </w:tc>
      </w:tr>
      <w:tr w:rsidR="000502C8" w:rsidRPr="000502C8" w14:paraId="4B743736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72959B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lastRenderedPageBreak/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18641CE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АӘД бойынша оқытушы-ұйымдастырушы</w:t>
            </w:r>
          </w:p>
        </w:tc>
        <w:tc>
          <w:tcPr>
            <w:tcW w:w="3575" w:type="dxa"/>
            <w:noWrap/>
            <w:hideMark/>
          </w:tcPr>
          <w:p w14:paraId="53B46AD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Преподаватель-организатор по НВП</w:t>
            </w:r>
          </w:p>
        </w:tc>
      </w:tr>
      <w:tr w:rsidR="000502C8" w:rsidRPr="000502C8" w14:paraId="4C7F9E4F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47702C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24B2AFA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Әдіскер</w:t>
            </w:r>
          </w:p>
        </w:tc>
        <w:tc>
          <w:tcPr>
            <w:tcW w:w="3575" w:type="dxa"/>
            <w:noWrap/>
            <w:hideMark/>
          </w:tcPr>
          <w:p w14:paraId="7608D92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Методист</w:t>
            </w:r>
          </w:p>
        </w:tc>
      </w:tr>
      <w:tr w:rsidR="000502C8" w:rsidRPr="000502C8" w14:paraId="0901997F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6E9215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48B06B2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Тәрбиешінің көмекшісі</w:t>
            </w:r>
          </w:p>
        </w:tc>
        <w:tc>
          <w:tcPr>
            <w:tcW w:w="3575" w:type="dxa"/>
            <w:noWrap/>
            <w:hideMark/>
          </w:tcPr>
          <w:p w14:paraId="330CB17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Помощник воспитателя</w:t>
            </w:r>
          </w:p>
        </w:tc>
      </w:tr>
      <w:tr w:rsidR="000502C8" w:rsidRPr="000502C8" w14:paraId="00D4E1A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D6A608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1504CD4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 - кәсіптік бағдарлаушы</w:t>
            </w:r>
          </w:p>
        </w:tc>
        <w:tc>
          <w:tcPr>
            <w:tcW w:w="3575" w:type="dxa"/>
            <w:noWrap/>
            <w:hideMark/>
          </w:tcPr>
          <w:p w14:paraId="744471F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 - профориентатор</w:t>
            </w:r>
          </w:p>
        </w:tc>
      </w:tr>
      <w:tr w:rsidR="000502C8" w:rsidRPr="000502C8" w14:paraId="30BD962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1E1A41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48614A8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Қосымша білім беру педагогі</w:t>
            </w:r>
          </w:p>
        </w:tc>
        <w:tc>
          <w:tcPr>
            <w:tcW w:w="3575" w:type="dxa"/>
            <w:noWrap/>
            <w:hideMark/>
          </w:tcPr>
          <w:p w14:paraId="5774A3D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 дополнительного образования</w:t>
            </w:r>
          </w:p>
        </w:tc>
      </w:tr>
      <w:tr w:rsidR="000502C8" w:rsidRPr="000502C8" w14:paraId="7B32CBC9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436B22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715D8DC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Өндірістік оқыту шебері</w:t>
            </w:r>
          </w:p>
        </w:tc>
        <w:tc>
          <w:tcPr>
            <w:tcW w:w="3575" w:type="dxa"/>
            <w:noWrap/>
            <w:hideMark/>
          </w:tcPr>
          <w:p w14:paraId="2D14349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Мастер производственного обучения</w:t>
            </w:r>
          </w:p>
        </w:tc>
      </w:tr>
      <w:tr w:rsidR="000502C8" w:rsidRPr="000502C8" w14:paraId="6722F90E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6C0E80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1192919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Аға жетекші</w:t>
            </w:r>
          </w:p>
        </w:tc>
        <w:tc>
          <w:tcPr>
            <w:tcW w:w="3575" w:type="dxa"/>
            <w:noWrap/>
            <w:hideMark/>
          </w:tcPr>
          <w:p w14:paraId="3EE80C0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Старший вожатый</w:t>
            </w:r>
          </w:p>
        </w:tc>
      </w:tr>
      <w:tr w:rsidR="000502C8" w:rsidRPr="000502C8" w14:paraId="6904FC5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3B97FF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3E6F774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«Жас сарбаз» әскери-патриоттық сыныбының жетекшісі</w:t>
            </w:r>
          </w:p>
        </w:tc>
        <w:tc>
          <w:tcPr>
            <w:tcW w:w="3575" w:type="dxa"/>
            <w:noWrap/>
            <w:hideMark/>
          </w:tcPr>
          <w:p w14:paraId="553EE5D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Руководитель военно-патриотического класса "Жас сарбаз"</w:t>
            </w:r>
          </w:p>
        </w:tc>
      </w:tr>
      <w:tr w:rsidR="000502C8" w:rsidRPr="000502C8" w14:paraId="29628B09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F508FA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50A31C6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«Жас полиция» кадет-сыныбының жетекшісі</w:t>
            </w:r>
          </w:p>
        </w:tc>
        <w:tc>
          <w:tcPr>
            <w:tcW w:w="3575" w:type="dxa"/>
            <w:noWrap/>
            <w:hideMark/>
          </w:tcPr>
          <w:p w14:paraId="1C84B00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Руководитель кадет-класса "Жас полиция"</w:t>
            </w:r>
          </w:p>
        </w:tc>
      </w:tr>
      <w:tr w:rsidR="000502C8" w:rsidRPr="000502C8" w14:paraId="6082196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47CA77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7D31803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Психолог</w:t>
            </w:r>
          </w:p>
        </w:tc>
        <w:tc>
          <w:tcPr>
            <w:tcW w:w="3575" w:type="dxa"/>
            <w:noWrap/>
            <w:hideMark/>
          </w:tcPr>
          <w:p w14:paraId="6F10546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Психолог</w:t>
            </w:r>
          </w:p>
        </w:tc>
      </w:tr>
      <w:tr w:rsidR="000502C8" w:rsidRPr="000502C8" w14:paraId="646269EF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A16651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483195F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«Жас сарбаз» кадет-сыныбының жетекшісі</w:t>
            </w:r>
          </w:p>
        </w:tc>
        <w:tc>
          <w:tcPr>
            <w:tcW w:w="3575" w:type="dxa"/>
            <w:noWrap/>
            <w:hideMark/>
          </w:tcPr>
          <w:p w14:paraId="3153514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Руководитель кадет-класса "Жас сарбаз"</w:t>
            </w:r>
          </w:p>
        </w:tc>
      </w:tr>
      <w:tr w:rsidR="000502C8" w:rsidRPr="000502C8" w14:paraId="4C6162E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E86DEC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071E244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Шеберхана меңгерушісі</w:t>
            </w:r>
          </w:p>
        </w:tc>
        <w:tc>
          <w:tcPr>
            <w:tcW w:w="3575" w:type="dxa"/>
            <w:noWrap/>
            <w:hideMark/>
          </w:tcPr>
          <w:p w14:paraId="2A63A94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Заведующий мастерской</w:t>
            </w:r>
          </w:p>
        </w:tc>
      </w:tr>
      <w:tr w:rsidR="000502C8" w:rsidRPr="000502C8" w14:paraId="0E731ED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F1B2F0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Учебно-вспомогательный персонал</w:t>
            </w:r>
          </w:p>
        </w:tc>
        <w:tc>
          <w:tcPr>
            <w:tcW w:w="3178" w:type="dxa"/>
            <w:noWrap/>
            <w:hideMark/>
          </w:tcPr>
          <w:p w14:paraId="60E7D87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«Жас өрт сөндіруші» кадет-сыныбының жетекшісі</w:t>
            </w:r>
          </w:p>
        </w:tc>
        <w:tc>
          <w:tcPr>
            <w:tcW w:w="3575" w:type="dxa"/>
            <w:noWrap/>
            <w:hideMark/>
          </w:tcPr>
          <w:p w14:paraId="39690F0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Руководитель кадет-класса "Жас өрт сөндіруші"</w:t>
            </w:r>
          </w:p>
        </w:tc>
      </w:tr>
      <w:tr w:rsidR="000502C8" w:rsidRPr="000502C8" w14:paraId="3E6FD119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189C5C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7D75F47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Аспазшы</w:t>
            </w:r>
          </w:p>
        </w:tc>
        <w:tc>
          <w:tcPr>
            <w:tcW w:w="3575" w:type="dxa"/>
            <w:noWrap/>
            <w:hideMark/>
          </w:tcPr>
          <w:p w14:paraId="3130F69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Повар</w:t>
            </w:r>
          </w:p>
        </w:tc>
      </w:tr>
      <w:tr w:rsidR="000502C8" w:rsidRPr="000502C8" w14:paraId="0A9531E5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2B57D4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6794EF4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Хлорлау қондырғысының операторы</w:t>
            </w:r>
          </w:p>
        </w:tc>
        <w:tc>
          <w:tcPr>
            <w:tcW w:w="3575" w:type="dxa"/>
            <w:noWrap/>
            <w:hideMark/>
          </w:tcPr>
          <w:p w14:paraId="57AC5DB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Оператор хлораторной установки</w:t>
            </w:r>
          </w:p>
        </w:tc>
      </w:tr>
      <w:tr w:rsidR="000502C8" w:rsidRPr="000502C8" w14:paraId="011D4FC3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8A7D8F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7A3A323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Сорғы станциясына қызмет көрсететін жұмысшы</w:t>
            </w:r>
          </w:p>
        </w:tc>
        <w:tc>
          <w:tcPr>
            <w:tcW w:w="3575" w:type="dxa"/>
            <w:noWrap/>
            <w:hideMark/>
          </w:tcPr>
          <w:p w14:paraId="25A68A8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Рабочий по обслуживанию насосной станции</w:t>
            </w:r>
          </w:p>
        </w:tc>
      </w:tr>
      <w:tr w:rsidR="000502C8" w:rsidRPr="000502C8" w14:paraId="61D225EC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C89A2D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2738D20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Слесарь-сантехник</w:t>
            </w:r>
          </w:p>
        </w:tc>
        <w:tc>
          <w:tcPr>
            <w:tcW w:w="3575" w:type="dxa"/>
            <w:noWrap/>
            <w:hideMark/>
          </w:tcPr>
          <w:p w14:paraId="49DDECC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Слесарь-сантехник</w:t>
            </w:r>
          </w:p>
        </w:tc>
      </w:tr>
      <w:tr w:rsidR="000502C8" w:rsidRPr="000502C8" w14:paraId="17E2FA20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605CA7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3734269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Ағаш ұстасы</w:t>
            </w:r>
          </w:p>
        </w:tc>
        <w:tc>
          <w:tcPr>
            <w:tcW w:w="3575" w:type="dxa"/>
            <w:noWrap/>
            <w:hideMark/>
          </w:tcPr>
          <w:p w14:paraId="66BA65D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Плотник</w:t>
            </w:r>
          </w:p>
        </w:tc>
      </w:tr>
      <w:tr w:rsidR="000502C8" w:rsidRPr="000502C8" w14:paraId="039F6F74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9A2567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63DD1AC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Вахтер</w:t>
            </w:r>
          </w:p>
        </w:tc>
        <w:tc>
          <w:tcPr>
            <w:tcW w:w="3575" w:type="dxa"/>
            <w:noWrap/>
            <w:hideMark/>
          </w:tcPr>
          <w:p w14:paraId="345A349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Вахтер</w:t>
            </w:r>
          </w:p>
        </w:tc>
      </w:tr>
      <w:tr w:rsidR="000502C8" w:rsidRPr="000502C8" w14:paraId="4F7D02D0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683614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493793B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Жүргізуші</w:t>
            </w:r>
          </w:p>
        </w:tc>
        <w:tc>
          <w:tcPr>
            <w:tcW w:w="3575" w:type="dxa"/>
            <w:noWrap/>
            <w:hideMark/>
          </w:tcPr>
          <w:p w14:paraId="742BCDA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Водитель</w:t>
            </w:r>
          </w:p>
        </w:tc>
      </w:tr>
      <w:tr w:rsidR="000502C8" w:rsidRPr="000502C8" w14:paraId="2798F24F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9E1D7A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381BFA3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Гардеробшы</w:t>
            </w:r>
          </w:p>
        </w:tc>
        <w:tc>
          <w:tcPr>
            <w:tcW w:w="3575" w:type="dxa"/>
            <w:noWrap/>
            <w:hideMark/>
          </w:tcPr>
          <w:p w14:paraId="2459E45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Гардеробщик</w:t>
            </w:r>
          </w:p>
        </w:tc>
      </w:tr>
      <w:tr w:rsidR="000502C8" w:rsidRPr="000502C8" w14:paraId="05DC84F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3194965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2C58790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Бағбан</w:t>
            </w:r>
          </w:p>
        </w:tc>
        <w:tc>
          <w:tcPr>
            <w:tcW w:w="3575" w:type="dxa"/>
            <w:noWrap/>
            <w:hideMark/>
          </w:tcPr>
          <w:p w14:paraId="59289B5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Садовник</w:t>
            </w:r>
          </w:p>
        </w:tc>
      </w:tr>
      <w:tr w:rsidR="000502C8" w:rsidRPr="000502C8" w14:paraId="3A695CC6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7E4E2B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22D9BC0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Сантехник</w:t>
            </w:r>
          </w:p>
        </w:tc>
        <w:tc>
          <w:tcPr>
            <w:tcW w:w="3575" w:type="dxa"/>
            <w:noWrap/>
            <w:hideMark/>
          </w:tcPr>
          <w:p w14:paraId="160E373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Сантехник</w:t>
            </w:r>
          </w:p>
        </w:tc>
      </w:tr>
      <w:tr w:rsidR="000502C8" w:rsidRPr="000502C8" w14:paraId="180D835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718F45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13619FD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Электромонтёр</w:t>
            </w:r>
          </w:p>
        </w:tc>
        <w:tc>
          <w:tcPr>
            <w:tcW w:w="3575" w:type="dxa"/>
            <w:noWrap/>
            <w:hideMark/>
          </w:tcPr>
          <w:p w14:paraId="233DE1D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Электромонтёр</w:t>
            </w:r>
          </w:p>
        </w:tc>
      </w:tr>
      <w:tr w:rsidR="000502C8" w:rsidRPr="000502C8" w14:paraId="392CC4F4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9748E1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677B573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Мұрағатшы</w:t>
            </w:r>
          </w:p>
        </w:tc>
        <w:tc>
          <w:tcPr>
            <w:tcW w:w="3575" w:type="dxa"/>
            <w:noWrap/>
            <w:hideMark/>
          </w:tcPr>
          <w:p w14:paraId="01CD39B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Архивариус</w:t>
            </w:r>
          </w:p>
        </w:tc>
      </w:tr>
      <w:tr w:rsidR="000502C8" w:rsidRPr="000502C8" w14:paraId="2DC35D3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58C8E7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lastRenderedPageBreak/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7C41990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Ғимаратқа қызмет көрсету жөніндегі жұмысшы</w:t>
            </w:r>
          </w:p>
        </w:tc>
        <w:tc>
          <w:tcPr>
            <w:tcW w:w="3575" w:type="dxa"/>
            <w:noWrap/>
            <w:hideMark/>
          </w:tcPr>
          <w:p w14:paraId="7B98BE2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Рабочий по обслуживанию здания</w:t>
            </w:r>
          </w:p>
        </w:tc>
      </w:tr>
      <w:tr w:rsidR="000502C8" w:rsidRPr="000502C8" w14:paraId="0F37035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3ADB133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017D0CD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Күзетші</w:t>
            </w:r>
          </w:p>
        </w:tc>
        <w:tc>
          <w:tcPr>
            <w:tcW w:w="3575" w:type="dxa"/>
            <w:noWrap/>
            <w:hideMark/>
          </w:tcPr>
          <w:p w14:paraId="356217C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Сторож</w:t>
            </w:r>
          </w:p>
        </w:tc>
      </w:tr>
      <w:tr w:rsidR="000502C8" w:rsidRPr="000502C8" w14:paraId="7F3D26EF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C86E72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6E5ED43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Кір жуу машиналарының операторы</w:t>
            </w:r>
          </w:p>
        </w:tc>
        <w:tc>
          <w:tcPr>
            <w:tcW w:w="3575" w:type="dxa"/>
            <w:noWrap/>
            <w:hideMark/>
          </w:tcPr>
          <w:p w14:paraId="4700A81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Оператор стиральных машин</w:t>
            </w:r>
          </w:p>
        </w:tc>
      </w:tr>
      <w:tr w:rsidR="000502C8" w:rsidRPr="000502C8" w14:paraId="3696DA6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80BA1F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2150BC5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Қазандық операторы</w:t>
            </w:r>
          </w:p>
        </w:tc>
        <w:tc>
          <w:tcPr>
            <w:tcW w:w="3575" w:type="dxa"/>
            <w:noWrap/>
            <w:hideMark/>
          </w:tcPr>
          <w:p w14:paraId="315575D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Оператор котельной</w:t>
            </w:r>
          </w:p>
        </w:tc>
      </w:tr>
      <w:tr w:rsidR="000502C8" w:rsidRPr="000502C8" w14:paraId="01043A4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446643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2B7F329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Кеңсе тазалаушы</w:t>
            </w:r>
          </w:p>
        </w:tc>
        <w:tc>
          <w:tcPr>
            <w:tcW w:w="3575" w:type="dxa"/>
            <w:noWrap/>
            <w:hideMark/>
          </w:tcPr>
          <w:p w14:paraId="49C40BC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Уборщик служебных помещений</w:t>
            </w:r>
          </w:p>
        </w:tc>
      </w:tr>
      <w:tr w:rsidR="000502C8" w:rsidRPr="000502C8" w14:paraId="7EC4F5E5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A3D0BC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32FA153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Компьютерлік жабдыққа қызмет көрсету жөніндегі маман</w:t>
            </w:r>
          </w:p>
        </w:tc>
        <w:tc>
          <w:tcPr>
            <w:tcW w:w="3575" w:type="dxa"/>
            <w:noWrap/>
            <w:hideMark/>
          </w:tcPr>
          <w:p w14:paraId="3F0D5D6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Специалист по обслуживанию компьютерного оборудования</w:t>
            </w:r>
          </w:p>
        </w:tc>
      </w:tr>
      <w:tr w:rsidR="000502C8" w:rsidRPr="000502C8" w14:paraId="5435534C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51A40A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3B2E7D2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Ғимараттарға кешенді қызмет көрсету және жөндеу жөніндегі жұмысшы</w:t>
            </w:r>
          </w:p>
        </w:tc>
        <w:tc>
          <w:tcPr>
            <w:tcW w:w="3575" w:type="dxa"/>
            <w:noWrap/>
            <w:hideMark/>
          </w:tcPr>
          <w:p w14:paraId="018486D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Рабочий по комплексному обслуживанию и ремонту зданий</w:t>
            </w:r>
          </w:p>
        </w:tc>
      </w:tr>
      <w:tr w:rsidR="000502C8" w:rsidRPr="000502C8" w14:paraId="04C1CD93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CC9741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777831E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Санитар</w:t>
            </w:r>
          </w:p>
        </w:tc>
        <w:tc>
          <w:tcPr>
            <w:tcW w:w="3575" w:type="dxa"/>
            <w:noWrap/>
            <w:hideMark/>
          </w:tcPr>
          <w:p w14:paraId="591E918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Санитар</w:t>
            </w:r>
          </w:p>
        </w:tc>
      </w:tr>
      <w:tr w:rsidR="000502C8" w:rsidRPr="000502C8" w14:paraId="5EC8C3C4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9F8389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Технический персонал</w:t>
            </w:r>
          </w:p>
        </w:tc>
        <w:tc>
          <w:tcPr>
            <w:tcW w:w="3178" w:type="dxa"/>
            <w:noWrap/>
            <w:hideMark/>
          </w:tcPr>
          <w:p w14:paraId="62A0284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Аула сыпырушы</w:t>
            </w:r>
          </w:p>
        </w:tc>
        <w:tc>
          <w:tcPr>
            <w:tcW w:w="3575" w:type="dxa"/>
            <w:noWrap/>
            <w:hideMark/>
          </w:tcPr>
          <w:p w14:paraId="353574A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Дворник</w:t>
            </w:r>
          </w:p>
        </w:tc>
      </w:tr>
      <w:tr w:rsidR="000502C8" w:rsidRPr="000502C8" w14:paraId="5B12BC8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0B1747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02CD700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Ұйғыр/өзбек/тәжік тілі мен әдебиеті мұғалімі</w:t>
            </w:r>
          </w:p>
        </w:tc>
        <w:tc>
          <w:tcPr>
            <w:tcW w:w="3575" w:type="dxa"/>
            <w:noWrap/>
            <w:hideMark/>
          </w:tcPr>
          <w:p w14:paraId="1E4F162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уйгурского/узбекского/таджикского языка и литературы</w:t>
            </w:r>
          </w:p>
        </w:tc>
      </w:tr>
      <w:tr w:rsidR="000502C8" w:rsidRPr="000502C8" w14:paraId="09212710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8D855E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1E6428E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Қазақ тілі мен әдебиеті мұғалімі</w:t>
            </w:r>
          </w:p>
        </w:tc>
        <w:tc>
          <w:tcPr>
            <w:tcW w:w="3575" w:type="dxa"/>
            <w:noWrap/>
            <w:hideMark/>
          </w:tcPr>
          <w:p w14:paraId="03810EC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казахского языка и литературы</w:t>
            </w:r>
          </w:p>
        </w:tc>
      </w:tr>
      <w:tr w:rsidR="000502C8" w:rsidRPr="000502C8" w14:paraId="27BBB09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7E455D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6DBD3E4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Мектепке дейінгі білім беру мұғалімі</w:t>
            </w:r>
          </w:p>
        </w:tc>
        <w:tc>
          <w:tcPr>
            <w:tcW w:w="3575" w:type="dxa"/>
            <w:noWrap/>
            <w:hideMark/>
          </w:tcPr>
          <w:p w14:paraId="100B976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дошкольного образования</w:t>
            </w:r>
          </w:p>
        </w:tc>
      </w:tr>
      <w:tr w:rsidR="000502C8" w:rsidRPr="000502C8" w14:paraId="22B184DA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671915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2DE1178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Химия мұғалімі</w:t>
            </w:r>
          </w:p>
        </w:tc>
        <w:tc>
          <w:tcPr>
            <w:tcW w:w="3575" w:type="dxa"/>
            <w:noWrap/>
            <w:hideMark/>
          </w:tcPr>
          <w:p w14:paraId="2F4FC7D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химии</w:t>
            </w:r>
          </w:p>
        </w:tc>
      </w:tr>
      <w:tr w:rsidR="000502C8" w:rsidRPr="000502C8" w14:paraId="529D4A15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F42769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03CB443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Информатика мұғалімі</w:t>
            </w:r>
          </w:p>
        </w:tc>
        <w:tc>
          <w:tcPr>
            <w:tcW w:w="3575" w:type="dxa"/>
            <w:noWrap/>
            <w:hideMark/>
          </w:tcPr>
          <w:p w14:paraId="2804938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информатики</w:t>
            </w:r>
          </w:p>
        </w:tc>
      </w:tr>
      <w:tr w:rsidR="000502C8" w:rsidRPr="000502C8" w14:paraId="663B778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72FFAD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06B7FE6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Технология мұғалімі</w:t>
            </w:r>
          </w:p>
        </w:tc>
        <w:tc>
          <w:tcPr>
            <w:tcW w:w="3575" w:type="dxa"/>
            <w:noWrap/>
            <w:hideMark/>
          </w:tcPr>
          <w:p w14:paraId="5BA8651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технологии</w:t>
            </w:r>
          </w:p>
        </w:tc>
      </w:tr>
      <w:tr w:rsidR="000502C8" w:rsidRPr="000502C8" w14:paraId="0999F42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26645A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788ABA9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Көркем еңбек пәнінің мұғалімі</w:t>
            </w:r>
          </w:p>
        </w:tc>
        <w:tc>
          <w:tcPr>
            <w:tcW w:w="3575" w:type="dxa"/>
            <w:noWrap/>
            <w:hideMark/>
          </w:tcPr>
          <w:p w14:paraId="7D24D8B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художественного труда</w:t>
            </w:r>
          </w:p>
        </w:tc>
      </w:tr>
      <w:tr w:rsidR="000502C8" w:rsidRPr="000502C8" w14:paraId="05AB344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238BE7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05EF681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Ағылшын тілі мұғалімі</w:t>
            </w:r>
          </w:p>
        </w:tc>
        <w:tc>
          <w:tcPr>
            <w:tcW w:w="3575" w:type="dxa"/>
            <w:noWrap/>
            <w:hideMark/>
          </w:tcPr>
          <w:p w14:paraId="4C7A2A0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английского языка</w:t>
            </w:r>
          </w:p>
        </w:tc>
      </w:tr>
      <w:tr w:rsidR="000502C8" w:rsidRPr="000502C8" w14:paraId="2975786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40214B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2EE1607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Тарих мұғалімі</w:t>
            </w:r>
          </w:p>
        </w:tc>
        <w:tc>
          <w:tcPr>
            <w:tcW w:w="3575" w:type="dxa"/>
            <w:noWrap/>
            <w:hideMark/>
          </w:tcPr>
          <w:p w14:paraId="173D65C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истории</w:t>
            </w:r>
          </w:p>
        </w:tc>
      </w:tr>
      <w:tr w:rsidR="000502C8" w:rsidRPr="000502C8" w14:paraId="728693E9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A97DDD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4F26F26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Музыка мұғалімі</w:t>
            </w:r>
          </w:p>
        </w:tc>
        <w:tc>
          <w:tcPr>
            <w:tcW w:w="3575" w:type="dxa"/>
            <w:noWrap/>
            <w:hideMark/>
          </w:tcPr>
          <w:p w14:paraId="242D223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музыки</w:t>
            </w:r>
          </w:p>
        </w:tc>
      </w:tr>
      <w:tr w:rsidR="000502C8" w:rsidRPr="000502C8" w14:paraId="4147EBE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FE53C1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0840291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«Жаһандық құзырет» курсы мұғалімі</w:t>
            </w:r>
          </w:p>
        </w:tc>
        <w:tc>
          <w:tcPr>
            <w:tcW w:w="3575" w:type="dxa"/>
            <w:noWrap/>
            <w:hideMark/>
          </w:tcPr>
          <w:p w14:paraId="2074F0D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курса "Глобальная компетенция"</w:t>
            </w:r>
          </w:p>
        </w:tc>
      </w:tr>
      <w:tr w:rsidR="000502C8" w:rsidRPr="000502C8" w14:paraId="2CD79789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F32C70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5A0B236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Логопед мұғалімі</w:t>
            </w:r>
          </w:p>
        </w:tc>
        <w:tc>
          <w:tcPr>
            <w:tcW w:w="3575" w:type="dxa"/>
            <w:noWrap/>
            <w:hideMark/>
          </w:tcPr>
          <w:p w14:paraId="7859EC9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логопед</w:t>
            </w:r>
          </w:p>
        </w:tc>
      </w:tr>
      <w:tr w:rsidR="000502C8" w:rsidRPr="000502C8" w14:paraId="371230B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5DD1B5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6E6EB7C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Педагог-психолог</w:t>
            </w:r>
          </w:p>
        </w:tc>
        <w:tc>
          <w:tcPr>
            <w:tcW w:w="3575" w:type="dxa"/>
            <w:noWrap/>
            <w:hideMark/>
          </w:tcPr>
          <w:p w14:paraId="288CA7E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Педагог-психолог</w:t>
            </w:r>
          </w:p>
        </w:tc>
      </w:tr>
      <w:tr w:rsidR="000502C8" w:rsidRPr="000502C8" w14:paraId="1C3B37B7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FE2E61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4EA200D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Дефектолог мұғалімі</w:t>
            </w:r>
          </w:p>
        </w:tc>
        <w:tc>
          <w:tcPr>
            <w:tcW w:w="3575" w:type="dxa"/>
            <w:noWrap/>
            <w:hideMark/>
          </w:tcPr>
          <w:p w14:paraId="3807BF1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дефектолог</w:t>
            </w:r>
          </w:p>
        </w:tc>
      </w:tr>
      <w:tr w:rsidR="000502C8" w:rsidRPr="000502C8" w14:paraId="24B746D5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6D5373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5CB3A9E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АӘД бойынша ұйымдастырушы-педагог</w:t>
            </w:r>
          </w:p>
        </w:tc>
        <w:tc>
          <w:tcPr>
            <w:tcW w:w="3575" w:type="dxa"/>
            <w:noWrap/>
            <w:hideMark/>
          </w:tcPr>
          <w:p w14:paraId="738A890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Педагог-организатор по НВП</w:t>
            </w:r>
          </w:p>
        </w:tc>
      </w:tr>
      <w:tr w:rsidR="000502C8" w:rsidRPr="000502C8" w14:paraId="119EF6C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6250DE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76933D6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Дінтану пәнінің мұғалімі</w:t>
            </w:r>
          </w:p>
        </w:tc>
        <w:tc>
          <w:tcPr>
            <w:tcW w:w="3575" w:type="dxa"/>
            <w:noWrap/>
            <w:hideMark/>
          </w:tcPr>
          <w:p w14:paraId="09A81E4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по основам религиоведения</w:t>
            </w:r>
          </w:p>
        </w:tc>
      </w:tr>
      <w:tr w:rsidR="000502C8" w:rsidRPr="000502C8" w14:paraId="0BEE1CA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A6E918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1ED1C25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Құқық негіздерінің мұғалімі</w:t>
            </w:r>
          </w:p>
        </w:tc>
        <w:tc>
          <w:tcPr>
            <w:tcW w:w="3575" w:type="dxa"/>
            <w:noWrap/>
            <w:hideMark/>
          </w:tcPr>
          <w:p w14:paraId="70190BF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основ права</w:t>
            </w:r>
          </w:p>
        </w:tc>
      </w:tr>
      <w:tr w:rsidR="000502C8" w:rsidRPr="000502C8" w14:paraId="5409687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8CE764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339D724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профессионального обучение</w:t>
            </w:r>
          </w:p>
        </w:tc>
        <w:tc>
          <w:tcPr>
            <w:tcW w:w="3575" w:type="dxa"/>
            <w:noWrap/>
            <w:hideMark/>
          </w:tcPr>
          <w:p w14:paraId="3A36669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профессионального обучение</w:t>
            </w:r>
          </w:p>
        </w:tc>
      </w:tr>
      <w:tr w:rsidR="000502C8" w:rsidRPr="000502C8" w14:paraId="7E291990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7F8B7D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6BB2094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Өзін-өзі тану пәнінің мұғалімі</w:t>
            </w:r>
          </w:p>
        </w:tc>
        <w:tc>
          <w:tcPr>
            <w:tcW w:w="3575" w:type="dxa"/>
            <w:noWrap/>
            <w:hideMark/>
          </w:tcPr>
          <w:p w14:paraId="2819BB0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самопознания</w:t>
            </w:r>
          </w:p>
        </w:tc>
      </w:tr>
      <w:tr w:rsidR="000502C8" w:rsidRPr="000502C8" w14:paraId="2A82837E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9C6AC9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lastRenderedPageBreak/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25D7D95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Орыс тілі мен әдебиеті мұғалімі</w:t>
            </w:r>
          </w:p>
        </w:tc>
        <w:tc>
          <w:tcPr>
            <w:tcW w:w="3575" w:type="dxa"/>
            <w:noWrap/>
            <w:hideMark/>
          </w:tcPr>
          <w:p w14:paraId="64B90F0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русского языка и литературы</w:t>
            </w:r>
          </w:p>
        </w:tc>
      </w:tr>
      <w:tr w:rsidR="000502C8" w:rsidRPr="000502C8" w14:paraId="611162F3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BFB4D9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22DC8B6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Физика мұғалімі</w:t>
            </w:r>
          </w:p>
        </w:tc>
        <w:tc>
          <w:tcPr>
            <w:tcW w:w="3575" w:type="dxa"/>
            <w:noWrap/>
            <w:hideMark/>
          </w:tcPr>
          <w:p w14:paraId="01DB9C8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физики</w:t>
            </w:r>
          </w:p>
        </w:tc>
      </w:tr>
      <w:tr w:rsidR="000502C8" w:rsidRPr="000502C8" w14:paraId="194C44BA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30DF80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79F1A0D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Биология мұғалімі</w:t>
            </w:r>
          </w:p>
        </w:tc>
        <w:tc>
          <w:tcPr>
            <w:tcW w:w="3575" w:type="dxa"/>
            <w:noWrap/>
            <w:hideMark/>
          </w:tcPr>
          <w:p w14:paraId="45B3AEF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биологии</w:t>
            </w:r>
          </w:p>
        </w:tc>
      </w:tr>
      <w:tr w:rsidR="000502C8" w:rsidRPr="000502C8" w14:paraId="4AB7E8F4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DF544E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65600CC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Бастауыш сынып мұғалімі</w:t>
            </w:r>
          </w:p>
        </w:tc>
        <w:tc>
          <w:tcPr>
            <w:tcW w:w="3575" w:type="dxa"/>
            <w:noWrap/>
            <w:hideMark/>
          </w:tcPr>
          <w:p w14:paraId="30D7327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начальных классов</w:t>
            </w:r>
          </w:p>
        </w:tc>
      </w:tr>
      <w:tr w:rsidR="000502C8" w:rsidRPr="000502C8" w14:paraId="71351E9E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C70BDC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5C2DF6D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Мектеп алдындағы дайындық мұғалімі</w:t>
            </w:r>
          </w:p>
        </w:tc>
        <w:tc>
          <w:tcPr>
            <w:tcW w:w="3575" w:type="dxa"/>
            <w:noWrap/>
            <w:hideMark/>
          </w:tcPr>
          <w:p w14:paraId="6A62F3F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предшкольной подготовки</w:t>
            </w:r>
          </w:p>
        </w:tc>
      </w:tr>
      <w:tr w:rsidR="000502C8" w:rsidRPr="000502C8" w14:paraId="398E99A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DE48AD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63AEFBE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География мұғалімі</w:t>
            </w:r>
          </w:p>
        </w:tc>
        <w:tc>
          <w:tcPr>
            <w:tcW w:w="3575" w:type="dxa"/>
            <w:noWrap/>
            <w:hideMark/>
          </w:tcPr>
          <w:p w14:paraId="4B027D5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географии</w:t>
            </w:r>
          </w:p>
        </w:tc>
      </w:tr>
      <w:tr w:rsidR="000502C8" w:rsidRPr="000502C8" w14:paraId="763C4757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EA9F7A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498ECD4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Дене шынықтыру мұғалімі</w:t>
            </w:r>
          </w:p>
        </w:tc>
        <w:tc>
          <w:tcPr>
            <w:tcW w:w="3575" w:type="dxa"/>
            <w:noWrap/>
            <w:hideMark/>
          </w:tcPr>
          <w:p w14:paraId="0665460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физической культуры</w:t>
            </w:r>
          </w:p>
        </w:tc>
      </w:tr>
      <w:tr w:rsidR="000502C8" w:rsidRPr="000502C8" w14:paraId="59764A00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189DBC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20C12ED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Математика мұғалімі (алгебра және геометрия)</w:t>
            </w:r>
          </w:p>
        </w:tc>
        <w:tc>
          <w:tcPr>
            <w:tcW w:w="3575" w:type="dxa"/>
            <w:noWrap/>
            <w:hideMark/>
          </w:tcPr>
          <w:p w14:paraId="2E2EEE3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математики (алгебра и геометрия)</w:t>
            </w:r>
          </w:p>
        </w:tc>
      </w:tr>
      <w:tr w:rsidR="000502C8" w:rsidRPr="000502C8" w14:paraId="186A436F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A01CE2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224EC91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Жаратылыстану мұғалімі</w:t>
            </w:r>
          </w:p>
        </w:tc>
        <w:tc>
          <w:tcPr>
            <w:tcW w:w="3575" w:type="dxa"/>
            <w:noWrap/>
            <w:hideMark/>
          </w:tcPr>
          <w:p w14:paraId="4386760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естествознания</w:t>
            </w:r>
          </w:p>
        </w:tc>
      </w:tr>
      <w:tr w:rsidR="000502C8" w:rsidRPr="000502C8" w14:paraId="627A36BD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3FA9B3D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6C6539F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Сызу пәні мұғалімі</w:t>
            </w:r>
          </w:p>
        </w:tc>
        <w:tc>
          <w:tcPr>
            <w:tcW w:w="3575" w:type="dxa"/>
            <w:noWrap/>
            <w:hideMark/>
          </w:tcPr>
          <w:p w14:paraId="026E748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черчения</w:t>
            </w:r>
          </w:p>
        </w:tc>
      </w:tr>
      <w:tr w:rsidR="000502C8" w:rsidRPr="000502C8" w14:paraId="7F81EFDE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592D1A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6C808CE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Сурет пәні мұғалімі</w:t>
            </w:r>
          </w:p>
        </w:tc>
        <w:tc>
          <w:tcPr>
            <w:tcW w:w="3575" w:type="dxa"/>
            <w:noWrap/>
            <w:hideMark/>
          </w:tcPr>
          <w:p w14:paraId="1AA9CF4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рисования</w:t>
            </w:r>
          </w:p>
        </w:tc>
      </w:tr>
      <w:tr w:rsidR="000502C8" w:rsidRPr="000502C8" w14:paraId="3359902C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36DC1B6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3512F1F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Хореография пәнінің мұғалімі</w:t>
            </w:r>
          </w:p>
        </w:tc>
        <w:tc>
          <w:tcPr>
            <w:tcW w:w="3575" w:type="dxa"/>
            <w:noWrap/>
            <w:hideMark/>
          </w:tcPr>
          <w:p w14:paraId="32D869A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хореографии</w:t>
            </w:r>
          </w:p>
        </w:tc>
      </w:tr>
      <w:tr w:rsidR="000502C8" w:rsidRPr="000502C8" w14:paraId="5A64A7F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DFCA86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30D6192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Кәсіпкерлік қызмет негіздерінің мұғалімі</w:t>
            </w:r>
          </w:p>
        </w:tc>
        <w:tc>
          <w:tcPr>
            <w:tcW w:w="3575" w:type="dxa"/>
            <w:noWrap/>
            <w:hideMark/>
          </w:tcPr>
          <w:p w14:paraId="2090499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основ предпринимательской деятельности</w:t>
            </w:r>
          </w:p>
        </w:tc>
      </w:tr>
      <w:tr w:rsidR="000502C8" w:rsidRPr="000502C8" w14:paraId="4E3A33C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28D3ED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Педагогический персонал</w:t>
            </w:r>
          </w:p>
        </w:tc>
        <w:tc>
          <w:tcPr>
            <w:tcW w:w="3178" w:type="dxa"/>
            <w:noWrap/>
            <w:hideMark/>
          </w:tcPr>
          <w:p w14:paraId="5FB1C00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Танымдық қызметті түзету мұғалімі</w:t>
            </w:r>
          </w:p>
        </w:tc>
        <w:tc>
          <w:tcPr>
            <w:tcW w:w="3575" w:type="dxa"/>
            <w:noWrap/>
            <w:hideMark/>
          </w:tcPr>
          <w:p w14:paraId="4121F17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Учитель по коррекции познавательной деятельности</w:t>
            </w:r>
          </w:p>
        </w:tc>
      </w:tr>
      <w:tr w:rsidR="000502C8" w:rsidRPr="000502C8" w14:paraId="272B8FF4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69A665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3C540C2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Қойма меңгерушісі</w:t>
            </w:r>
          </w:p>
        </w:tc>
        <w:tc>
          <w:tcPr>
            <w:tcW w:w="3575" w:type="dxa"/>
            <w:noWrap/>
            <w:hideMark/>
          </w:tcPr>
          <w:p w14:paraId="7F637FD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Заведующий складом</w:t>
            </w:r>
          </w:p>
        </w:tc>
      </w:tr>
      <w:tr w:rsidR="000502C8" w:rsidRPr="000502C8" w14:paraId="2BC8B405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D3E567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6B86D58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Кітапханашы</w:t>
            </w:r>
          </w:p>
        </w:tc>
        <w:tc>
          <w:tcPr>
            <w:tcW w:w="3575" w:type="dxa"/>
            <w:noWrap/>
            <w:hideMark/>
          </w:tcPr>
          <w:p w14:paraId="2EB9DFB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Библиотекарь</w:t>
            </w:r>
          </w:p>
        </w:tc>
      </w:tr>
      <w:tr w:rsidR="000502C8" w:rsidRPr="000502C8" w14:paraId="5646261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DAEE84D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4A12AC9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Директор</w:t>
            </w:r>
          </w:p>
        </w:tc>
        <w:tc>
          <w:tcPr>
            <w:tcW w:w="3575" w:type="dxa"/>
            <w:noWrap/>
            <w:hideMark/>
          </w:tcPr>
          <w:p w14:paraId="4972DAF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Директор</w:t>
            </w:r>
          </w:p>
        </w:tc>
      </w:tr>
      <w:tr w:rsidR="000502C8" w:rsidRPr="000502C8" w14:paraId="651E511A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C3038B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40FBAD3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Кітапхана меңгерушісі</w:t>
            </w:r>
          </w:p>
        </w:tc>
        <w:tc>
          <w:tcPr>
            <w:tcW w:w="3575" w:type="dxa"/>
            <w:noWrap/>
            <w:hideMark/>
          </w:tcPr>
          <w:p w14:paraId="123061A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Заведующий библиотекой</w:t>
            </w:r>
          </w:p>
        </w:tc>
      </w:tr>
      <w:tr w:rsidR="000502C8" w:rsidRPr="000502C8" w14:paraId="32E3AD36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571A36B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23B14C3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Шаруашылық меңгерушісі</w:t>
            </w:r>
          </w:p>
        </w:tc>
        <w:tc>
          <w:tcPr>
            <w:tcW w:w="3575" w:type="dxa"/>
            <w:noWrap/>
            <w:hideMark/>
          </w:tcPr>
          <w:p w14:paraId="63C5B5F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Заведующий хозяйством</w:t>
            </w:r>
          </w:p>
        </w:tc>
      </w:tr>
      <w:tr w:rsidR="000502C8" w:rsidRPr="000502C8" w14:paraId="29C33AB5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378C59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2B40E49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Іс қағаздарын жүргізуші</w:t>
            </w:r>
          </w:p>
        </w:tc>
        <w:tc>
          <w:tcPr>
            <w:tcW w:w="3575" w:type="dxa"/>
            <w:noWrap/>
            <w:hideMark/>
          </w:tcPr>
          <w:p w14:paraId="738E00D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Делопроизводитель</w:t>
            </w:r>
          </w:p>
        </w:tc>
      </w:tr>
      <w:tr w:rsidR="000502C8" w:rsidRPr="000502C8" w14:paraId="35244C35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1AFFC4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176F324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Хатшы</w:t>
            </w:r>
          </w:p>
        </w:tc>
        <w:tc>
          <w:tcPr>
            <w:tcW w:w="3575" w:type="dxa"/>
            <w:noWrap/>
            <w:hideMark/>
          </w:tcPr>
          <w:p w14:paraId="1FE87D8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Секретарь</w:t>
            </w:r>
          </w:p>
        </w:tc>
      </w:tr>
      <w:tr w:rsidR="000502C8" w:rsidRPr="000502C8" w14:paraId="64773C8F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C8C4E8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3DACFFC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Директордың шаруашылық жұмысы жөніндегі орынбасары</w:t>
            </w:r>
          </w:p>
        </w:tc>
        <w:tc>
          <w:tcPr>
            <w:tcW w:w="3575" w:type="dxa"/>
            <w:noWrap/>
            <w:hideMark/>
          </w:tcPr>
          <w:p w14:paraId="30DE8A9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Заместитель директора по хозяйственной работе</w:t>
            </w:r>
          </w:p>
        </w:tc>
      </w:tr>
      <w:tr w:rsidR="000502C8" w:rsidRPr="000502C8" w14:paraId="2D2F7B99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D5B304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3E574CE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Бас есепші</w:t>
            </w:r>
          </w:p>
        </w:tc>
        <w:tc>
          <w:tcPr>
            <w:tcW w:w="3575" w:type="dxa"/>
            <w:noWrap/>
            <w:hideMark/>
          </w:tcPr>
          <w:p w14:paraId="362E66E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Главный бухгалтер</w:t>
            </w:r>
          </w:p>
        </w:tc>
      </w:tr>
      <w:tr w:rsidR="000502C8" w:rsidRPr="000502C8" w14:paraId="77C8D1C1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11A56CD5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lastRenderedPageBreak/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124CEF7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Кіші медициналық қызметкерлер</w:t>
            </w:r>
          </w:p>
        </w:tc>
        <w:tc>
          <w:tcPr>
            <w:tcW w:w="3575" w:type="dxa"/>
            <w:noWrap/>
            <w:hideMark/>
          </w:tcPr>
          <w:p w14:paraId="2C8B51A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Младший медицинский персонал</w:t>
            </w:r>
          </w:p>
        </w:tc>
      </w:tr>
      <w:tr w:rsidR="000502C8" w:rsidRPr="000502C8" w14:paraId="44810BF2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E23C1A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6CC8730A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Директордың бейінді оқыту жөніндегі орынбасары</w:t>
            </w:r>
          </w:p>
        </w:tc>
        <w:tc>
          <w:tcPr>
            <w:tcW w:w="3575" w:type="dxa"/>
            <w:noWrap/>
            <w:hideMark/>
          </w:tcPr>
          <w:p w14:paraId="60F224F7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Заместитель директора по профильному обучению</w:t>
            </w:r>
          </w:p>
        </w:tc>
      </w:tr>
      <w:tr w:rsidR="000502C8" w:rsidRPr="000502C8" w14:paraId="373366C8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25B4123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082A9C06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Директордың оқу жұмысы жөніндегі орынбасары</w:t>
            </w:r>
          </w:p>
        </w:tc>
        <w:tc>
          <w:tcPr>
            <w:tcW w:w="3575" w:type="dxa"/>
            <w:noWrap/>
            <w:hideMark/>
          </w:tcPr>
          <w:p w14:paraId="65B04AD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Заместитель директора по учебной работе</w:t>
            </w:r>
          </w:p>
        </w:tc>
      </w:tr>
      <w:tr w:rsidR="000502C8" w:rsidRPr="000502C8" w14:paraId="7873DA14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49FAD03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361375E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Директордың тәрбие жұмысы жөніндегі орынбасары</w:t>
            </w:r>
          </w:p>
        </w:tc>
        <w:tc>
          <w:tcPr>
            <w:tcW w:w="3575" w:type="dxa"/>
            <w:noWrap/>
            <w:hideMark/>
          </w:tcPr>
          <w:p w14:paraId="239DD151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Заместитель директора по воспитательной работе</w:t>
            </w:r>
          </w:p>
        </w:tc>
      </w:tr>
      <w:tr w:rsidR="000502C8" w:rsidRPr="000502C8" w14:paraId="298F084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F822050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0E1E5809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Директордың әдістемелік жұмыс жөніндегі орынбасары</w:t>
            </w:r>
          </w:p>
        </w:tc>
        <w:tc>
          <w:tcPr>
            <w:tcW w:w="3575" w:type="dxa"/>
            <w:noWrap/>
            <w:hideMark/>
          </w:tcPr>
          <w:p w14:paraId="3D2402DF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Заместитель директора по методической работе</w:t>
            </w:r>
          </w:p>
        </w:tc>
      </w:tr>
      <w:tr w:rsidR="000502C8" w:rsidRPr="000502C8" w14:paraId="1208F50B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6F3DF292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368FB643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Ақпараттандыру жөніндегі директордың орынбасары</w:t>
            </w:r>
          </w:p>
        </w:tc>
        <w:tc>
          <w:tcPr>
            <w:tcW w:w="3575" w:type="dxa"/>
            <w:noWrap/>
            <w:hideMark/>
          </w:tcPr>
          <w:p w14:paraId="424FFF7B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Заместитель директора по информатизации</w:t>
            </w:r>
          </w:p>
        </w:tc>
      </w:tr>
      <w:tr w:rsidR="000502C8" w:rsidRPr="000502C8" w14:paraId="7DEA58F5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7CAD54EC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Административно-управленческий персонал</w:t>
            </w:r>
          </w:p>
        </w:tc>
        <w:tc>
          <w:tcPr>
            <w:tcW w:w="3178" w:type="dxa"/>
            <w:noWrap/>
            <w:hideMark/>
          </w:tcPr>
          <w:p w14:paraId="209FEF3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Есепші</w:t>
            </w:r>
          </w:p>
        </w:tc>
        <w:tc>
          <w:tcPr>
            <w:tcW w:w="3575" w:type="dxa"/>
            <w:noWrap/>
            <w:hideMark/>
          </w:tcPr>
          <w:p w14:paraId="32A84EF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Бухгалтер</w:t>
            </w:r>
          </w:p>
        </w:tc>
      </w:tr>
      <w:tr w:rsidR="000502C8" w:rsidRPr="000502C8" w14:paraId="31C36FE9" w14:textId="77777777" w:rsidTr="000502C8">
        <w:trPr>
          <w:trHeight w:val="300"/>
        </w:trPr>
        <w:tc>
          <w:tcPr>
            <w:tcW w:w="2592" w:type="dxa"/>
            <w:noWrap/>
            <w:hideMark/>
          </w:tcPr>
          <w:p w14:paraId="0CDF7E18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Медицинский персонал</w:t>
            </w:r>
          </w:p>
        </w:tc>
        <w:tc>
          <w:tcPr>
            <w:tcW w:w="3178" w:type="dxa"/>
            <w:noWrap/>
            <w:hideMark/>
          </w:tcPr>
          <w:p w14:paraId="74F513C4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Диеталық мейірбике</w:t>
            </w:r>
          </w:p>
        </w:tc>
        <w:tc>
          <w:tcPr>
            <w:tcW w:w="3575" w:type="dxa"/>
            <w:noWrap/>
            <w:hideMark/>
          </w:tcPr>
          <w:p w14:paraId="7904371E" w14:textId="77777777" w:rsidR="000502C8" w:rsidRPr="000502C8" w:rsidRDefault="000502C8" w:rsidP="000502C8">
            <w:pPr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0502C8">
              <w:rPr>
                <w:rFonts w:ascii="Times New Roman" w:eastAsia="Times New Roman" w:hAnsi="Times New Roman" w:cs="Times New Roman"/>
                <w:color w:val="000000"/>
                <w:lang/>
              </w:rPr>
              <w:t>Диетическая сестра</w:t>
            </w:r>
          </w:p>
        </w:tc>
      </w:tr>
    </w:tbl>
    <w:p w14:paraId="2B4DDE40" w14:textId="77777777" w:rsidR="000502C8" w:rsidRPr="000502C8" w:rsidRDefault="000502C8" w:rsidP="0062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502C8" w:rsidRPr="00050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1F27"/>
    <w:multiLevelType w:val="hybridMultilevel"/>
    <w:tmpl w:val="51B62D68"/>
    <w:lvl w:ilvl="0" w:tplc="8B5A62E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CED0D15"/>
    <w:multiLevelType w:val="multilevel"/>
    <w:tmpl w:val="FC90C8D0"/>
    <w:lvl w:ilvl="0">
      <w:start w:val="1"/>
      <w:numFmt w:val="decimal"/>
      <w:lvlText w:val="%1."/>
      <w:lvlJc w:val="left"/>
      <w:pPr>
        <w:ind w:left="119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8" w:hanging="41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" w:hanging="70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85" w:hanging="70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331" w:hanging="70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376" w:hanging="70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422" w:hanging="70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67" w:hanging="70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513" w:hanging="706"/>
      </w:pPr>
      <w:rPr>
        <w:lang w:val="ru-RU" w:eastAsia="en-US" w:bidi="ar-SA"/>
      </w:rPr>
    </w:lvl>
  </w:abstractNum>
  <w:abstractNum w:abstractNumId="2" w15:restartNumberingAfterBreak="0">
    <w:nsid w:val="187C7507"/>
    <w:multiLevelType w:val="multilevel"/>
    <w:tmpl w:val="FC90C8D0"/>
    <w:lvl w:ilvl="0">
      <w:start w:val="1"/>
      <w:numFmt w:val="decimal"/>
      <w:lvlText w:val="%1."/>
      <w:lvlJc w:val="left"/>
      <w:pPr>
        <w:ind w:left="119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8" w:hanging="41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" w:hanging="70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85" w:hanging="70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331" w:hanging="70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376" w:hanging="70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422" w:hanging="70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67" w:hanging="70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513" w:hanging="706"/>
      </w:pPr>
      <w:rPr>
        <w:lang w:val="ru-RU" w:eastAsia="en-US" w:bidi="ar-SA"/>
      </w:rPr>
    </w:lvl>
  </w:abstractNum>
  <w:abstractNum w:abstractNumId="3" w15:restartNumberingAfterBreak="0">
    <w:nsid w:val="1A167441"/>
    <w:multiLevelType w:val="hybridMultilevel"/>
    <w:tmpl w:val="7B02A2AE"/>
    <w:lvl w:ilvl="0" w:tplc="06FC5B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C715312"/>
    <w:multiLevelType w:val="multilevel"/>
    <w:tmpl w:val="4970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40FB7"/>
    <w:multiLevelType w:val="multilevel"/>
    <w:tmpl w:val="FC90C8D0"/>
    <w:lvl w:ilvl="0">
      <w:start w:val="1"/>
      <w:numFmt w:val="decimal"/>
      <w:lvlText w:val="%1."/>
      <w:lvlJc w:val="left"/>
      <w:pPr>
        <w:ind w:left="119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8" w:hanging="41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" w:hanging="70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85" w:hanging="70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331" w:hanging="70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376" w:hanging="70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422" w:hanging="70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67" w:hanging="70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513" w:hanging="706"/>
      </w:pPr>
      <w:rPr>
        <w:lang w:val="ru-RU" w:eastAsia="en-US" w:bidi="ar-SA"/>
      </w:rPr>
    </w:lvl>
  </w:abstractNum>
  <w:abstractNum w:abstractNumId="6" w15:restartNumberingAfterBreak="0">
    <w:nsid w:val="1E1D045E"/>
    <w:multiLevelType w:val="multilevel"/>
    <w:tmpl w:val="879A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E92578"/>
    <w:multiLevelType w:val="multilevel"/>
    <w:tmpl w:val="FC90C8D0"/>
    <w:lvl w:ilvl="0">
      <w:start w:val="1"/>
      <w:numFmt w:val="decimal"/>
      <w:lvlText w:val="%1."/>
      <w:lvlJc w:val="left"/>
      <w:pPr>
        <w:ind w:left="119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8" w:hanging="41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" w:hanging="706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85" w:hanging="70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331" w:hanging="70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376" w:hanging="70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422" w:hanging="70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67" w:hanging="70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513" w:hanging="706"/>
      </w:pPr>
      <w:rPr>
        <w:lang w:val="ru-RU" w:eastAsia="en-US" w:bidi="ar-SA"/>
      </w:rPr>
    </w:lvl>
  </w:abstractNum>
  <w:abstractNum w:abstractNumId="8" w15:restartNumberingAfterBreak="0">
    <w:nsid w:val="2DA848C3"/>
    <w:multiLevelType w:val="hybridMultilevel"/>
    <w:tmpl w:val="5A0280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A2C96"/>
    <w:multiLevelType w:val="hybridMultilevel"/>
    <w:tmpl w:val="0504D5A4"/>
    <w:lvl w:ilvl="0" w:tplc="3D1CE9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332F0"/>
    <w:multiLevelType w:val="multilevel"/>
    <w:tmpl w:val="BD82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F67582"/>
    <w:multiLevelType w:val="hybridMultilevel"/>
    <w:tmpl w:val="8D5A1660"/>
    <w:lvl w:ilvl="0" w:tplc="8B5A6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A664E"/>
    <w:multiLevelType w:val="hybridMultilevel"/>
    <w:tmpl w:val="F60CD330"/>
    <w:lvl w:ilvl="0" w:tplc="8B5A62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EE94FE5"/>
    <w:multiLevelType w:val="multilevel"/>
    <w:tmpl w:val="C8761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9349EE"/>
    <w:multiLevelType w:val="multilevel"/>
    <w:tmpl w:val="FED26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F514E8"/>
    <w:multiLevelType w:val="multilevel"/>
    <w:tmpl w:val="6140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7446B5"/>
    <w:multiLevelType w:val="hybridMultilevel"/>
    <w:tmpl w:val="B66AB208"/>
    <w:lvl w:ilvl="0" w:tplc="8B5A62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739B620D"/>
    <w:multiLevelType w:val="hybridMultilevel"/>
    <w:tmpl w:val="2D64C70C"/>
    <w:lvl w:ilvl="0" w:tplc="B0202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474393"/>
    <w:multiLevelType w:val="hybridMultilevel"/>
    <w:tmpl w:val="BD1A08A6"/>
    <w:lvl w:ilvl="0" w:tplc="7F123E2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14" w:hanging="360"/>
      </w:pPr>
    </w:lvl>
    <w:lvl w:ilvl="2" w:tplc="2000001B" w:tentative="1">
      <w:start w:val="1"/>
      <w:numFmt w:val="lowerRoman"/>
      <w:lvlText w:val="%3."/>
      <w:lvlJc w:val="right"/>
      <w:pPr>
        <w:ind w:left="2934" w:hanging="180"/>
      </w:pPr>
    </w:lvl>
    <w:lvl w:ilvl="3" w:tplc="2000000F" w:tentative="1">
      <w:start w:val="1"/>
      <w:numFmt w:val="decimal"/>
      <w:lvlText w:val="%4."/>
      <w:lvlJc w:val="left"/>
      <w:pPr>
        <w:ind w:left="3654" w:hanging="360"/>
      </w:pPr>
    </w:lvl>
    <w:lvl w:ilvl="4" w:tplc="20000019" w:tentative="1">
      <w:start w:val="1"/>
      <w:numFmt w:val="lowerLetter"/>
      <w:lvlText w:val="%5."/>
      <w:lvlJc w:val="left"/>
      <w:pPr>
        <w:ind w:left="4374" w:hanging="360"/>
      </w:pPr>
    </w:lvl>
    <w:lvl w:ilvl="5" w:tplc="2000001B" w:tentative="1">
      <w:start w:val="1"/>
      <w:numFmt w:val="lowerRoman"/>
      <w:lvlText w:val="%6."/>
      <w:lvlJc w:val="right"/>
      <w:pPr>
        <w:ind w:left="5094" w:hanging="180"/>
      </w:pPr>
    </w:lvl>
    <w:lvl w:ilvl="6" w:tplc="2000000F" w:tentative="1">
      <w:start w:val="1"/>
      <w:numFmt w:val="decimal"/>
      <w:lvlText w:val="%7."/>
      <w:lvlJc w:val="left"/>
      <w:pPr>
        <w:ind w:left="5814" w:hanging="360"/>
      </w:pPr>
    </w:lvl>
    <w:lvl w:ilvl="7" w:tplc="20000019" w:tentative="1">
      <w:start w:val="1"/>
      <w:numFmt w:val="lowerLetter"/>
      <w:lvlText w:val="%8."/>
      <w:lvlJc w:val="left"/>
      <w:pPr>
        <w:ind w:left="6534" w:hanging="360"/>
      </w:pPr>
    </w:lvl>
    <w:lvl w:ilvl="8" w:tplc="200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7ECD50B2"/>
    <w:multiLevelType w:val="multilevel"/>
    <w:tmpl w:val="2208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667518">
    <w:abstractNumId w:val="2"/>
  </w:num>
  <w:num w:numId="2" w16cid:durableId="1226988302">
    <w:abstractNumId w:val="16"/>
  </w:num>
  <w:num w:numId="3" w16cid:durableId="927159552">
    <w:abstractNumId w:val="16"/>
  </w:num>
  <w:num w:numId="4" w16cid:durableId="117258204">
    <w:abstractNumId w:val="5"/>
  </w:num>
  <w:num w:numId="5" w16cid:durableId="179245243">
    <w:abstractNumId w:val="7"/>
  </w:num>
  <w:num w:numId="6" w16cid:durableId="576550543">
    <w:abstractNumId w:val="18"/>
  </w:num>
  <w:num w:numId="7" w16cid:durableId="570434434">
    <w:abstractNumId w:val="3"/>
  </w:num>
  <w:num w:numId="8" w16cid:durableId="1092430056">
    <w:abstractNumId w:val="10"/>
  </w:num>
  <w:num w:numId="9" w16cid:durableId="431827031">
    <w:abstractNumId w:val="19"/>
  </w:num>
  <w:num w:numId="10" w16cid:durableId="880678320">
    <w:abstractNumId w:val="4"/>
  </w:num>
  <w:num w:numId="11" w16cid:durableId="887691233">
    <w:abstractNumId w:val="15"/>
  </w:num>
  <w:num w:numId="12" w16cid:durableId="1133908442">
    <w:abstractNumId w:val="13"/>
  </w:num>
  <w:num w:numId="13" w16cid:durableId="1295521960">
    <w:abstractNumId w:val="0"/>
  </w:num>
  <w:num w:numId="14" w16cid:durableId="1954440103">
    <w:abstractNumId w:val="6"/>
  </w:num>
  <w:num w:numId="15" w16cid:durableId="900360996">
    <w:abstractNumId w:val="14"/>
  </w:num>
  <w:num w:numId="16" w16cid:durableId="2015717064">
    <w:abstractNumId w:val="1"/>
  </w:num>
  <w:num w:numId="17" w16cid:durableId="1017384861">
    <w:abstractNumId w:val="8"/>
  </w:num>
  <w:num w:numId="18" w16cid:durableId="1072004275">
    <w:abstractNumId w:val="11"/>
  </w:num>
  <w:num w:numId="19" w16cid:durableId="47072963">
    <w:abstractNumId w:val="17"/>
  </w:num>
  <w:num w:numId="20" w16cid:durableId="719938016">
    <w:abstractNumId w:val="9"/>
  </w:num>
  <w:num w:numId="21" w16cid:durableId="11581086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AFD"/>
    <w:rsid w:val="0000393D"/>
    <w:rsid w:val="00004367"/>
    <w:rsid w:val="00016414"/>
    <w:rsid w:val="00037B6E"/>
    <w:rsid w:val="00046C00"/>
    <w:rsid w:val="000502C8"/>
    <w:rsid w:val="00067FD4"/>
    <w:rsid w:val="000922BE"/>
    <w:rsid w:val="000B381A"/>
    <w:rsid w:val="000B620A"/>
    <w:rsid w:val="000C0DC4"/>
    <w:rsid w:val="000D1E8F"/>
    <w:rsid w:val="000D7172"/>
    <w:rsid w:val="000E1095"/>
    <w:rsid w:val="00100A9A"/>
    <w:rsid w:val="00114DFD"/>
    <w:rsid w:val="00123D67"/>
    <w:rsid w:val="001400FE"/>
    <w:rsid w:val="00141AFD"/>
    <w:rsid w:val="00156E1B"/>
    <w:rsid w:val="001C4550"/>
    <w:rsid w:val="001D42D2"/>
    <w:rsid w:val="001E45B7"/>
    <w:rsid w:val="001E4FDA"/>
    <w:rsid w:val="001E7D6F"/>
    <w:rsid w:val="001F141F"/>
    <w:rsid w:val="001F77D6"/>
    <w:rsid w:val="00243260"/>
    <w:rsid w:val="0024580A"/>
    <w:rsid w:val="00261364"/>
    <w:rsid w:val="00265211"/>
    <w:rsid w:val="00296A28"/>
    <w:rsid w:val="002B1684"/>
    <w:rsid w:val="002B1D21"/>
    <w:rsid w:val="002C3ECD"/>
    <w:rsid w:val="002D2179"/>
    <w:rsid w:val="00310DD0"/>
    <w:rsid w:val="00341EFA"/>
    <w:rsid w:val="00377088"/>
    <w:rsid w:val="00383F95"/>
    <w:rsid w:val="00387BD1"/>
    <w:rsid w:val="003906F1"/>
    <w:rsid w:val="00394A95"/>
    <w:rsid w:val="003D1DC9"/>
    <w:rsid w:val="003E25F7"/>
    <w:rsid w:val="003F1667"/>
    <w:rsid w:val="0040608C"/>
    <w:rsid w:val="00416D1E"/>
    <w:rsid w:val="00433E3A"/>
    <w:rsid w:val="00472260"/>
    <w:rsid w:val="004943BA"/>
    <w:rsid w:val="00496305"/>
    <w:rsid w:val="004C252F"/>
    <w:rsid w:val="00527CC4"/>
    <w:rsid w:val="005304EC"/>
    <w:rsid w:val="0057069A"/>
    <w:rsid w:val="00572F57"/>
    <w:rsid w:val="00597475"/>
    <w:rsid w:val="005A7B5B"/>
    <w:rsid w:val="005D3445"/>
    <w:rsid w:val="005D404A"/>
    <w:rsid w:val="005D49EF"/>
    <w:rsid w:val="006040E4"/>
    <w:rsid w:val="00620BE0"/>
    <w:rsid w:val="00630D84"/>
    <w:rsid w:val="00650E0C"/>
    <w:rsid w:val="006543C7"/>
    <w:rsid w:val="0068779B"/>
    <w:rsid w:val="006A58A2"/>
    <w:rsid w:val="006A63C1"/>
    <w:rsid w:val="006B2E80"/>
    <w:rsid w:val="00704F1F"/>
    <w:rsid w:val="007202A7"/>
    <w:rsid w:val="00722370"/>
    <w:rsid w:val="00774538"/>
    <w:rsid w:val="00785C61"/>
    <w:rsid w:val="007864BE"/>
    <w:rsid w:val="007B64F8"/>
    <w:rsid w:val="007F0011"/>
    <w:rsid w:val="00822433"/>
    <w:rsid w:val="00825DB4"/>
    <w:rsid w:val="008470FF"/>
    <w:rsid w:val="008844C8"/>
    <w:rsid w:val="008866C3"/>
    <w:rsid w:val="008A7CE3"/>
    <w:rsid w:val="008B2C93"/>
    <w:rsid w:val="008C14A1"/>
    <w:rsid w:val="008E2F3E"/>
    <w:rsid w:val="0094046B"/>
    <w:rsid w:val="009431FC"/>
    <w:rsid w:val="00943E51"/>
    <w:rsid w:val="009564CF"/>
    <w:rsid w:val="009634D1"/>
    <w:rsid w:val="009643DB"/>
    <w:rsid w:val="009813C2"/>
    <w:rsid w:val="009B0D0E"/>
    <w:rsid w:val="009F55A7"/>
    <w:rsid w:val="00A0022E"/>
    <w:rsid w:val="00A27769"/>
    <w:rsid w:val="00A445E9"/>
    <w:rsid w:val="00A5504E"/>
    <w:rsid w:val="00A64B79"/>
    <w:rsid w:val="00A735A5"/>
    <w:rsid w:val="00AA533B"/>
    <w:rsid w:val="00AB1605"/>
    <w:rsid w:val="00AE3996"/>
    <w:rsid w:val="00B465E8"/>
    <w:rsid w:val="00B46BE1"/>
    <w:rsid w:val="00B477AA"/>
    <w:rsid w:val="00B54984"/>
    <w:rsid w:val="00B708C0"/>
    <w:rsid w:val="00B7771B"/>
    <w:rsid w:val="00BA33A1"/>
    <w:rsid w:val="00BB4767"/>
    <w:rsid w:val="00C00C2F"/>
    <w:rsid w:val="00C03710"/>
    <w:rsid w:val="00C510CC"/>
    <w:rsid w:val="00CB3B3C"/>
    <w:rsid w:val="00CD788E"/>
    <w:rsid w:val="00CE23AD"/>
    <w:rsid w:val="00D00D80"/>
    <w:rsid w:val="00D30A33"/>
    <w:rsid w:val="00D5296E"/>
    <w:rsid w:val="00D54B2E"/>
    <w:rsid w:val="00D56EAB"/>
    <w:rsid w:val="00D61487"/>
    <w:rsid w:val="00D70A71"/>
    <w:rsid w:val="00D82DE8"/>
    <w:rsid w:val="00D9083B"/>
    <w:rsid w:val="00DA7EE7"/>
    <w:rsid w:val="00DE5BFC"/>
    <w:rsid w:val="00DF0D7F"/>
    <w:rsid w:val="00DF5DCD"/>
    <w:rsid w:val="00E02A74"/>
    <w:rsid w:val="00E67438"/>
    <w:rsid w:val="00E678E3"/>
    <w:rsid w:val="00EB0E1E"/>
    <w:rsid w:val="00ED04AC"/>
    <w:rsid w:val="00EE0698"/>
    <w:rsid w:val="00F375D1"/>
    <w:rsid w:val="00F442BD"/>
    <w:rsid w:val="00F80B45"/>
    <w:rsid w:val="00F8516F"/>
    <w:rsid w:val="00F91AA6"/>
    <w:rsid w:val="00F96BF7"/>
    <w:rsid w:val="00FA13D9"/>
    <w:rsid w:val="00FA2A10"/>
    <w:rsid w:val="00FE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6B25"/>
  <w15:chartTrackingRefBased/>
  <w15:docId w15:val="{087F7724-7328-4833-95DB-63739FDE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41AFD"/>
    <w:pPr>
      <w:widowControl w:val="0"/>
      <w:autoSpaceDE w:val="0"/>
      <w:autoSpaceDN w:val="0"/>
      <w:spacing w:after="0" w:line="240" w:lineRule="auto"/>
      <w:ind w:left="11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41AF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styleId="a3">
    <w:name w:val="Hyperlink"/>
    <w:basedOn w:val="a0"/>
    <w:uiPriority w:val="99"/>
    <w:unhideWhenUsed/>
    <w:rsid w:val="00141AFD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141AFD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4">
    <w:name w:val="TOC Heading"/>
    <w:basedOn w:val="1"/>
    <w:next w:val="a"/>
    <w:uiPriority w:val="39"/>
    <w:unhideWhenUsed/>
    <w:qFormat/>
    <w:rsid w:val="00141AFD"/>
    <w:pPr>
      <w:keepNext/>
      <w:keepLines/>
      <w:widowControl/>
      <w:autoSpaceDE/>
      <w:autoSpaceDN/>
      <w:spacing w:before="240" w:line="256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a5">
    <w:name w:val="Body Text"/>
    <w:basedOn w:val="a"/>
    <w:link w:val="a6"/>
    <w:uiPriority w:val="1"/>
    <w:unhideWhenUsed/>
    <w:qFormat/>
    <w:rsid w:val="00141A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141AFD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List Paragraph"/>
    <w:basedOn w:val="a"/>
    <w:uiPriority w:val="34"/>
    <w:qFormat/>
    <w:rsid w:val="00067FD4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DA7EE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A7EE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A7EE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A7EE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A7EE7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DA7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A7EE7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245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0D1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toc 2"/>
    <w:basedOn w:val="a"/>
    <w:next w:val="a"/>
    <w:autoRedefine/>
    <w:uiPriority w:val="39"/>
    <w:unhideWhenUsed/>
    <w:rsid w:val="00B465E8"/>
    <w:pPr>
      <w:spacing w:after="100"/>
      <w:ind w:left="220"/>
    </w:pPr>
    <w:rPr>
      <w:rFonts w:eastAsiaTheme="minorEastAsia" w:cs="Times New Roman"/>
    </w:rPr>
  </w:style>
  <w:style w:type="paragraph" w:styleId="3">
    <w:name w:val="toc 3"/>
    <w:basedOn w:val="a"/>
    <w:next w:val="a"/>
    <w:autoRedefine/>
    <w:uiPriority w:val="39"/>
    <w:unhideWhenUsed/>
    <w:rsid w:val="00B465E8"/>
    <w:pPr>
      <w:spacing w:after="100"/>
      <w:ind w:left="440"/>
    </w:pPr>
    <w:rPr>
      <w:rFonts w:eastAsiaTheme="minorEastAsia" w:cs="Times New Roman"/>
    </w:rPr>
  </w:style>
  <w:style w:type="character" w:styleId="af1">
    <w:name w:val="Strong"/>
    <w:basedOn w:val="a0"/>
    <w:uiPriority w:val="22"/>
    <w:qFormat/>
    <w:rsid w:val="00310D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0" Type="http://schemas.openxmlformats.org/officeDocument/2006/relationships/image" Target="media/image16.png"/><Relationship Id="rId41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26</Pages>
  <Words>4530</Words>
  <Characters>25823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Канат Омар</dc:creator>
  <cp:keywords/>
  <dc:description/>
  <cp:lastModifiedBy>Гулзада Х. Касымбекова</cp:lastModifiedBy>
  <cp:revision>29</cp:revision>
  <cp:lastPrinted>2025-01-10T11:18:00Z</cp:lastPrinted>
  <dcterms:created xsi:type="dcterms:W3CDTF">2024-12-20T13:13:00Z</dcterms:created>
  <dcterms:modified xsi:type="dcterms:W3CDTF">2025-09-15T03:56:00Z</dcterms:modified>
</cp:coreProperties>
</file>