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8BDB5" w14:textId="77777777" w:rsidR="00D16A71" w:rsidRPr="00FD79F6" w:rsidRDefault="00D16A71" w:rsidP="00D16A71">
      <w:pPr>
        <w:spacing w:after="0"/>
        <w:jc w:val="center"/>
        <w:rPr>
          <w:rFonts w:ascii="Times New Roman" w:hAnsi="Times New Roman" w:cs="Times New Roman"/>
          <w:b/>
          <w:sz w:val="28"/>
          <w:szCs w:val="28"/>
          <w:lang w:val="kk-KZ"/>
        </w:rPr>
      </w:pPr>
      <w:r w:rsidRPr="00FD79F6">
        <w:rPr>
          <w:rFonts w:ascii="Times New Roman" w:hAnsi="Times New Roman" w:cs="Times New Roman"/>
          <w:b/>
          <w:sz w:val="28"/>
          <w:szCs w:val="28"/>
          <w:lang w:val="kk-KZ"/>
        </w:rPr>
        <w:t>ТАЛДАМАЛЫҚ АНЫҚТАМА</w:t>
      </w:r>
    </w:p>
    <w:p w14:paraId="574296E7" w14:textId="77777777" w:rsidR="000C19A3" w:rsidRPr="00FD79F6" w:rsidRDefault="00D16A71" w:rsidP="00D16A71">
      <w:pPr>
        <w:spacing w:after="0"/>
        <w:jc w:val="center"/>
        <w:rPr>
          <w:rFonts w:ascii="Times New Roman" w:hAnsi="Times New Roman" w:cs="Times New Roman"/>
          <w:b/>
          <w:sz w:val="28"/>
          <w:szCs w:val="28"/>
          <w:lang w:val="kk-KZ"/>
        </w:rPr>
      </w:pPr>
      <w:r w:rsidRPr="00FD79F6">
        <w:rPr>
          <w:rFonts w:ascii="Times New Roman" w:hAnsi="Times New Roman" w:cs="Times New Roman"/>
          <w:b/>
          <w:sz w:val="28"/>
          <w:szCs w:val="28"/>
          <w:lang w:val="kk-KZ"/>
        </w:rPr>
        <w:t>Амангелді ауданы бойынша жергілікті атқарушы органдардың мемлекеттік мекемелері мен ведомстволық бағынысты ұйымдарында жүргізілген сыбайлас жемқорлық тәуекелдеріне ішкі талдау қорытындылары туралы</w:t>
      </w:r>
    </w:p>
    <w:p w14:paraId="30A40711" w14:textId="77777777" w:rsidR="00D16A71" w:rsidRPr="00FD79F6" w:rsidRDefault="00D16A71" w:rsidP="00D16A71">
      <w:pPr>
        <w:spacing w:after="0"/>
        <w:jc w:val="center"/>
        <w:rPr>
          <w:rFonts w:ascii="Times New Roman" w:hAnsi="Times New Roman" w:cs="Times New Roman"/>
          <w:b/>
          <w:sz w:val="28"/>
          <w:szCs w:val="28"/>
          <w:lang w:val="kk-KZ"/>
        </w:rPr>
      </w:pPr>
    </w:p>
    <w:p w14:paraId="1FAFE747" w14:textId="4BCC4829" w:rsidR="00D16A71" w:rsidRPr="00FD79F6" w:rsidRDefault="00D16A71" w:rsidP="0068312B">
      <w:pPr>
        <w:spacing w:after="0"/>
        <w:jc w:val="center"/>
        <w:rPr>
          <w:rFonts w:ascii="Times New Roman" w:hAnsi="Times New Roman" w:cs="Times New Roman"/>
          <w:b/>
          <w:sz w:val="28"/>
          <w:szCs w:val="28"/>
          <w:lang w:val="kk-KZ"/>
        </w:rPr>
      </w:pPr>
      <w:r w:rsidRPr="00FD79F6">
        <w:rPr>
          <w:rFonts w:ascii="Times New Roman" w:hAnsi="Times New Roman" w:cs="Times New Roman"/>
          <w:b/>
          <w:sz w:val="28"/>
          <w:szCs w:val="28"/>
          <w:lang w:val="kk-KZ"/>
        </w:rPr>
        <w:t>Амангелді ауданы</w:t>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t>202</w:t>
      </w:r>
      <w:r w:rsidR="0068312B" w:rsidRPr="00FD79F6">
        <w:rPr>
          <w:rFonts w:ascii="Times New Roman" w:hAnsi="Times New Roman" w:cs="Times New Roman"/>
          <w:b/>
          <w:sz w:val="28"/>
          <w:szCs w:val="28"/>
          <w:lang w:val="kk-KZ"/>
        </w:rPr>
        <w:t>6</w:t>
      </w:r>
      <w:r w:rsidRPr="00FD79F6">
        <w:rPr>
          <w:rFonts w:ascii="Times New Roman" w:hAnsi="Times New Roman" w:cs="Times New Roman"/>
          <w:b/>
          <w:sz w:val="28"/>
          <w:szCs w:val="28"/>
          <w:lang w:val="kk-KZ"/>
        </w:rPr>
        <w:t xml:space="preserve"> жылғы </w:t>
      </w:r>
      <w:r w:rsidR="0068312B" w:rsidRPr="00FD79F6">
        <w:rPr>
          <w:rFonts w:ascii="Times New Roman" w:hAnsi="Times New Roman" w:cs="Times New Roman"/>
          <w:b/>
          <w:sz w:val="28"/>
          <w:szCs w:val="28"/>
          <w:lang w:val="kk-KZ"/>
        </w:rPr>
        <w:t>05</w:t>
      </w:r>
      <w:r w:rsidRPr="00FD79F6">
        <w:rPr>
          <w:rFonts w:ascii="Times New Roman" w:hAnsi="Times New Roman" w:cs="Times New Roman"/>
          <w:b/>
          <w:sz w:val="28"/>
          <w:szCs w:val="28"/>
          <w:lang w:val="kk-KZ"/>
        </w:rPr>
        <w:t xml:space="preserve"> </w:t>
      </w:r>
      <w:r w:rsidR="0068312B" w:rsidRPr="00FD79F6">
        <w:rPr>
          <w:rFonts w:ascii="Times New Roman" w:hAnsi="Times New Roman" w:cs="Times New Roman"/>
          <w:b/>
          <w:sz w:val="28"/>
          <w:szCs w:val="28"/>
          <w:lang w:val="kk-KZ"/>
        </w:rPr>
        <w:t>қазан</w:t>
      </w:r>
    </w:p>
    <w:p w14:paraId="3A4848F0" w14:textId="77777777" w:rsidR="00D16A71" w:rsidRPr="00FD79F6" w:rsidRDefault="00D16A71" w:rsidP="00D16A71">
      <w:pPr>
        <w:spacing w:after="0"/>
        <w:rPr>
          <w:rFonts w:ascii="Times New Roman" w:hAnsi="Times New Roman" w:cs="Times New Roman"/>
          <w:b/>
          <w:sz w:val="28"/>
          <w:szCs w:val="28"/>
          <w:lang w:val="kk-KZ"/>
        </w:rPr>
      </w:pPr>
    </w:p>
    <w:p w14:paraId="0222F73B" w14:textId="77777777" w:rsidR="008A714B" w:rsidRPr="00FD79F6" w:rsidRDefault="00D16A71" w:rsidP="000C1705">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Қазақстан Республикасының 2015 жылғы 18 қарашадағы «Сыбайлас жемқорлыққа қарсы іс-қимыл туралы» Заңының 8-бабының 5-тармағына, Қазақстан Республикасы Сыбайлас жемқорлыққа қарсы іс-қимыл агенттігі Төрағасының 2023 жылғы 16 қаңтардағы №21 бұйрығымен бекітілген Сыбайлас жемқорлық тәуекелдеріне ішкі талдау жүргізудің үлгілік қағидаларына және Агенттік Төрағасының (Сыбайлас жемқорлыққа қарсы қызметтің) 2022 жылғы 30 желтоқсандағы №488 бұйрығымен бекітілген әдістемелік ұсынымдарға сәйкес Амангелді ауданының жергілікті атқарушы органдарына қарасты мемлекеттік мекемелер мен ұйымдарда сыбайлас жемқорлық тәуекелдеріне ішкі талдау жүргізілді.</w:t>
      </w:r>
    </w:p>
    <w:p w14:paraId="12735652" w14:textId="77777777" w:rsidR="008A714B" w:rsidRPr="00FD79F6" w:rsidRDefault="008A714B" w:rsidP="000C1705">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Барлығы 20 ішкі талдау жүргізілді, қамту көрсеткіші – 100%.</w:t>
      </w:r>
    </w:p>
    <w:p w14:paraId="6DC350FE" w14:textId="77777777" w:rsidR="008A714B" w:rsidRPr="00FD79F6" w:rsidRDefault="008A714B" w:rsidP="00FD79F6">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Сыбайлас жемқорлық тәуекелдеріне ішкі талдаудың (бұдан әрі – Талдау) объектісі Амангелді ауданының жергілікті атқарушы органдарына қарасты мемлекеттік мекемелердің, аудан, ауылдар мен ауылдық округтер әкімдері аппараттарының және ведомстволық бағынысты ұйымдардың қызметі болды.</w:t>
      </w:r>
    </w:p>
    <w:p w14:paraId="790722DF" w14:textId="77777777" w:rsidR="008A714B" w:rsidRPr="00FD79F6" w:rsidRDefault="008A714B" w:rsidP="00EE5122">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мемлекеттік мекемелер мен ведомстволық бағынысты ұйымдар басшыларының бұйрықтары, ауылдар мен ауылдық округтер әкімдерінің өкімдері негізінде жүргізілді.</w:t>
      </w:r>
    </w:p>
    <w:p w14:paraId="21D1B5EE" w14:textId="3AFC1730" w:rsidR="008A714B" w:rsidRPr="00FD79F6" w:rsidRDefault="008A714B" w:rsidP="00EE5122">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Амангелді ауданы әкімінің 202</w:t>
      </w:r>
      <w:r w:rsidR="00EE5122">
        <w:rPr>
          <w:rFonts w:ascii="Times New Roman" w:hAnsi="Times New Roman" w:cs="Times New Roman"/>
          <w:sz w:val="28"/>
          <w:szCs w:val="28"/>
          <w:lang w:val="kk-KZ"/>
        </w:rPr>
        <w:t>6</w:t>
      </w:r>
      <w:r w:rsidRPr="00FD79F6">
        <w:rPr>
          <w:rFonts w:ascii="Times New Roman" w:hAnsi="Times New Roman" w:cs="Times New Roman"/>
          <w:sz w:val="28"/>
          <w:szCs w:val="28"/>
          <w:lang w:val="kk-KZ"/>
        </w:rPr>
        <w:t xml:space="preserve"> жылғы </w:t>
      </w:r>
      <w:r w:rsidR="00150D6D">
        <w:rPr>
          <w:rFonts w:ascii="Times New Roman" w:hAnsi="Times New Roman" w:cs="Times New Roman"/>
          <w:sz w:val="28"/>
          <w:szCs w:val="28"/>
          <w:lang w:val="kk-KZ"/>
        </w:rPr>
        <w:t>24</w:t>
      </w:r>
      <w:r w:rsidRPr="00FD79F6">
        <w:rPr>
          <w:rFonts w:ascii="Times New Roman" w:hAnsi="Times New Roman" w:cs="Times New Roman"/>
          <w:sz w:val="28"/>
          <w:szCs w:val="28"/>
          <w:lang w:val="kk-KZ"/>
        </w:rPr>
        <w:t xml:space="preserve"> </w:t>
      </w:r>
      <w:r w:rsidR="00150D6D">
        <w:rPr>
          <w:rFonts w:ascii="Times New Roman" w:hAnsi="Times New Roman" w:cs="Times New Roman"/>
          <w:sz w:val="28"/>
          <w:szCs w:val="28"/>
          <w:lang w:val="kk-KZ"/>
        </w:rPr>
        <w:t>ақпандағы</w:t>
      </w:r>
      <w:r w:rsidRPr="00FD79F6">
        <w:rPr>
          <w:rFonts w:ascii="Times New Roman" w:hAnsi="Times New Roman" w:cs="Times New Roman"/>
          <w:sz w:val="28"/>
          <w:szCs w:val="28"/>
          <w:lang w:val="kk-KZ"/>
        </w:rPr>
        <w:t xml:space="preserve"> №</w:t>
      </w:r>
      <w:r w:rsidR="00150D6D">
        <w:rPr>
          <w:rFonts w:ascii="Times New Roman" w:hAnsi="Times New Roman" w:cs="Times New Roman"/>
          <w:sz w:val="28"/>
          <w:szCs w:val="28"/>
          <w:lang w:val="kk-KZ"/>
        </w:rPr>
        <w:t>60</w:t>
      </w:r>
      <w:r w:rsidRPr="00FD79F6">
        <w:rPr>
          <w:rFonts w:ascii="Times New Roman" w:hAnsi="Times New Roman" w:cs="Times New Roman"/>
          <w:sz w:val="28"/>
          <w:szCs w:val="28"/>
          <w:lang w:val="kk-KZ"/>
        </w:rPr>
        <w:t>-</w:t>
      </w:r>
      <w:r w:rsidR="00150D6D">
        <w:rPr>
          <w:rFonts w:ascii="Times New Roman" w:hAnsi="Times New Roman" w:cs="Times New Roman"/>
          <w:sz w:val="28"/>
          <w:szCs w:val="28"/>
          <w:lang w:val="kk-KZ"/>
        </w:rPr>
        <w:t>ө</w:t>
      </w:r>
      <w:r w:rsidRPr="00FD79F6">
        <w:rPr>
          <w:rFonts w:ascii="Times New Roman" w:hAnsi="Times New Roman" w:cs="Times New Roman"/>
          <w:sz w:val="28"/>
          <w:szCs w:val="28"/>
          <w:lang w:val="kk-KZ"/>
        </w:rPr>
        <w:t xml:space="preserve"> өкімімен бекітілген кестеге сәйкес мерзімде жүргізілді.</w:t>
      </w:r>
    </w:p>
    <w:p w14:paraId="053D3B1D" w14:textId="77777777" w:rsidR="0004710F" w:rsidRPr="00FD79F6" w:rsidRDefault="008A714B" w:rsidP="008A714B">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Сыбайлас жемқорлық тәуекелдеріне ішкі талдау ішкі талдау жүргізудің үлгілік қағидалары мен әдістемелік ұсынымдарға сәйкес, қоғам өкілдерін (Қоғамдық кеңес мүшелерін, аудандық мәслихат депутаттарын, сарапшыларды) тарта отырып жүргізілді.</w:t>
      </w:r>
    </w:p>
    <w:p w14:paraId="19117E3C" w14:textId="61837CC2" w:rsidR="00D16A71" w:rsidRPr="00FD79F6" w:rsidRDefault="0004710F" w:rsidP="0004710F">
      <w:pPr>
        <w:pStyle w:val="a3"/>
        <w:numPr>
          <w:ilvl w:val="0"/>
          <w:numId w:val="1"/>
        </w:numPr>
        <w:spacing w:after="0"/>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Талдау жүргізудің мақсаты мен міндеттері.</w:t>
      </w:r>
    </w:p>
    <w:p w14:paraId="5863CC04" w14:textId="77777777" w:rsidR="00150D6D" w:rsidRDefault="00150D6D" w:rsidP="00150D6D">
      <w:pPr>
        <w:spacing w:after="0"/>
        <w:ind w:firstLine="708"/>
        <w:jc w:val="both"/>
        <w:rPr>
          <w:rFonts w:ascii="Times New Roman" w:hAnsi="Times New Roman" w:cs="Times New Roman"/>
          <w:sz w:val="28"/>
          <w:szCs w:val="28"/>
          <w:lang w:val="kk-KZ"/>
        </w:rPr>
      </w:pPr>
      <w:r w:rsidRPr="00150D6D">
        <w:rPr>
          <w:rFonts w:ascii="Times New Roman" w:hAnsi="Times New Roman" w:cs="Times New Roman"/>
          <w:sz w:val="28"/>
          <w:szCs w:val="28"/>
          <w:lang w:val="kk-KZ"/>
        </w:rPr>
        <w:t>Талдаудың мақсаты мекемелер мен ведомстволық бағынысты ұйымдар</w:t>
      </w:r>
      <w:r>
        <w:rPr>
          <w:rFonts w:ascii="Times New Roman" w:hAnsi="Times New Roman" w:cs="Times New Roman"/>
          <w:sz w:val="28"/>
          <w:szCs w:val="28"/>
          <w:lang w:val="kk-KZ"/>
        </w:rPr>
        <w:t>дағы</w:t>
      </w:r>
      <w:r w:rsidRPr="00150D6D">
        <w:rPr>
          <w:rFonts w:ascii="Times New Roman" w:hAnsi="Times New Roman" w:cs="Times New Roman"/>
          <w:sz w:val="28"/>
          <w:szCs w:val="28"/>
          <w:lang w:val="kk-KZ"/>
        </w:rPr>
        <w:t xml:space="preserve"> сыбайлас жемқорлыққа қарсы іс-қимыл болып табылады</w:t>
      </w:r>
      <w:r>
        <w:rPr>
          <w:rFonts w:ascii="Times New Roman" w:hAnsi="Times New Roman" w:cs="Times New Roman"/>
          <w:sz w:val="28"/>
          <w:szCs w:val="28"/>
          <w:lang w:val="kk-KZ"/>
        </w:rPr>
        <w:t>.</w:t>
      </w:r>
    </w:p>
    <w:p w14:paraId="10E97362" w14:textId="486EA95A" w:rsidR="0004710F" w:rsidRPr="00FD79F6" w:rsidRDefault="0004710F" w:rsidP="00150D6D">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lastRenderedPageBreak/>
        <w:t>Талдаудың міндеті – мемлекеттік мекемелер мен ведомстволық бағынысты ұйымдардың қызметінде құқық бұзушылық жасауға ықпал ететін жағдайлар мен себептерді анықтау және олардың салдарын жою.</w:t>
      </w:r>
    </w:p>
    <w:p w14:paraId="66FC1E03" w14:textId="42C0878C" w:rsidR="0004710F" w:rsidRPr="00FD79F6" w:rsidRDefault="0004710F" w:rsidP="0004710F">
      <w:pPr>
        <w:pStyle w:val="a3"/>
        <w:numPr>
          <w:ilvl w:val="0"/>
          <w:numId w:val="1"/>
        </w:numPr>
        <w:spacing w:after="0"/>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Талдау барысында пайдаланылған ақпарат көздері.</w:t>
      </w:r>
    </w:p>
    <w:p w14:paraId="1B2906C2" w14:textId="046C8F0D" w:rsidR="00150D6D" w:rsidRDefault="00150D6D" w:rsidP="00150D6D">
      <w:pPr>
        <w:spacing w:after="0"/>
        <w:ind w:firstLine="708"/>
        <w:jc w:val="both"/>
        <w:rPr>
          <w:rFonts w:ascii="Times New Roman" w:hAnsi="Times New Roman" w:cs="Times New Roman"/>
          <w:sz w:val="28"/>
          <w:szCs w:val="28"/>
          <w:lang w:val="kk-KZ"/>
        </w:rPr>
      </w:pPr>
      <w:r w:rsidRPr="00150D6D">
        <w:rPr>
          <w:rFonts w:ascii="Times New Roman" w:hAnsi="Times New Roman" w:cs="Times New Roman"/>
          <w:sz w:val="28"/>
          <w:szCs w:val="28"/>
          <w:lang w:val="kk-KZ"/>
        </w:rPr>
        <w:t>Ішкі талдау жүргізудің үлгілік қағидаларының 15-тармағына сәйкес</w:t>
      </w:r>
      <w:r>
        <w:rPr>
          <w:rFonts w:ascii="Times New Roman" w:hAnsi="Times New Roman" w:cs="Times New Roman"/>
          <w:sz w:val="28"/>
          <w:szCs w:val="28"/>
          <w:lang w:val="kk-KZ"/>
        </w:rPr>
        <w:t xml:space="preserve"> </w:t>
      </w:r>
      <w:r w:rsidRPr="00150D6D">
        <w:rPr>
          <w:rFonts w:ascii="Times New Roman" w:hAnsi="Times New Roman" w:cs="Times New Roman"/>
          <w:sz w:val="28"/>
          <w:szCs w:val="28"/>
          <w:lang w:val="kk-KZ"/>
        </w:rPr>
        <w:t>сыбайлас жемқорлық тәуекелдеріне ішкі талдау жүргізу үшін ақпарат көздері:</w:t>
      </w:r>
    </w:p>
    <w:p w14:paraId="65773D58" w14:textId="0D011F89" w:rsidR="0004710F"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объектісінің қызметін реттейтін құқықтық актілер мен ішкі құжаттар;</w:t>
      </w:r>
    </w:p>
    <w:p w14:paraId="2A79429F" w14:textId="69A57EDF"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объектісінің қызметі туралы ведомстволық статистикалық есептілік;</w:t>
      </w:r>
    </w:p>
    <w:p w14:paraId="08FD8596" w14:textId="04A93010"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объектісінің қызметі туралы мемлекеттік және құқық қорғау органдарының ақпараттық жүйелеріндегі деректер;</w:t>
      </w:r>
    </w:p>
    <w:p w14:paraId="26C00C6E" w14:textId="5AABB25E"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Ішкі аудит қызметтерінің бақылау іс-шараларының нәтижелері;</w:t>
      </w:r>
    </w:p>
    <w:p w14:paraId="30A9958E" w14:textId="6EFD447C"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Сыбайлас жемқорлыққа қарсы мониторинг нәтижелері;</w:t>
      </w:r>
    </w:p>
    <w:p w14:paraId="74DB3366" w14:textId="6F091CC9"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объектісіне қатысты жеке және заңды тұлғалардың өтініштері;</w:t>
      </w:r>
    </w:p>
    <w:p w14:paraId="184FCB34" w14:textId="523A5E4F"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 қызметкерлерінің анықталуы және жауаптылыққа тартылуы туралы мәліметтер;</w:t>
      </w:r>
    </w:p>
    <w:p w14:paraId="48333E6A" w14:textId="40A4CC43"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 қызметкерлерінің сыбайлас жемқорлық құқық бұзушылықтары үшін жауаптылыққа тартылуы туралы мәліметтер;</w:t>
      </w:r>
    </w:p>
    <w:p w14:paraId="70EE4F02" w14:textId="3ECFA863"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Бұрын жүргізілген сыбайлас жемқорлық тәуекелдеріне сыртқы талдау нәтижелері;</w:t>
      </w:r>
    </w:p>
    <w:p w14:paraId="0159EC27" w14:textId="5D42C9F1" w:rsidR="00FC7F3B" w:rsidRPr="00FD79F6" w:rsidRDefault="00FC7F3B" w:rsidP="0004710F">
      <w:pPr>
        <w:pStyle w:val="a3"/>
        <w:numPr>
          <w:ilvl w:val="0"/>
          <w:numId w:val="2"/>
        </w:numPr>
        <w:spacing w:after="0"/>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объектісі қызметшілері мен қызметкерлерінен сауалнама (сұхбат) алу нәтижелері;</w:t>
      </w:r>
    </w:p>
    <w:p w14:paraId="3768E17B" w14:textId="6ACE40B2" w:rsidR="006D6E71" w:rsidRPr="00D04C43" w:rsidRDefault="00FC7F3B" w:rsidP="005F5395">
      <w:pPr>
        <w:pStyle w:val="a3"/>
        <w:numPr>
          <w:ilvl w:val="0"/>
          <w:numId w:val="2"/>
        </w:numPr>
        <w:spacing w:after="0"/>
        <w:jc w:val="both"/>
        <w:rPr>
          <w:rFonts w:ascii="Times New Roman" w:hAnsi="Times New Roman" w:cs="Times New Roman"/>
          <w:b/>
          <w:sz w:val="28"/>
          <w:szCs w:val="28"/>
          <w:lang w:val="kk-KZ"/>
        </w:rPr>
      </w:pPr>
      <w:r w:rsidRPr="004302E1">
        <w:rPr>
          <w:rFonts w:ascii="Times New Roman" w:hAnsi="Times New Roman" w:cs="Times New Roman"/>
          <w:sz w:val="28"/>
          <w:szCs w:val="28"/>
          <w:lang w:val="kk-KZ"/>
        </w:rPr>
        <w:t>Қазақстан Республикасының заңнамасында ұсынуға тыйым салынбаған өзге де мәліметтер.</w:t>
      </w:r>
    </w:p>
    <w:p w14:paraId="0594D9B0" w14:textId="77777777" w:rsidR="00D04C43" w:rsidRPr="00D04C43" w:rsidRDefault="00D04C43" w:rsidP="00D04C43">
      <w:pPr>
        <w:spacing w:after="0"/>
        <w:ind w:left="360"/>
        <w:jc w:val="both"/>
        <w:rPr>
          <w:rFonts w:ascii="Times New Roman" w:hAnsi="Times New Roman" w:cs="Times New Roman"/>
          <w:b/>
          <w:sz w:val="28"/>
          <w:szCs w:val="28"/>
          <w:lang w:val="kk-KZ"/>
        </w:rPr>
      </w:pPr>
    </w:p>
    <w:p w14:paraId="53071168" w14:textId="77777777" w:rsidR="007A44F6" w:rsidRPr="007A44F6" w:rsidRDefault="006D6E71" w:rsidP="007A44F6">
      <w:pPr>
        <w:pStyle w:val="a3"/>
        <w:numPr>
          <w:ilvl w:val="0"/>
          <w:numId w:val="1"/>
        </w:numPr>
        <w:spacing w:after="0"/>
        <w:ind w:left="0" w:firstLine="709"/>
        <w:jc w:val="both"/>
        <w:rPr>
          <w:rFonts w:ascii="Times New Roman" w:hAnsi="Times New Roman" w:cs="Times New Roman"/>
          <w:sz w:val="28"/>
          <w:szCs w:val="28"/>
          <w:lang w:val="kk-KZ"/>
        </w:rPr>
      </w:pPr>
      <w:r w:rsidRPr="00FD79F6">
        <w:rPr>
          <w:rFonts w:ascii="Times New Roman" w:hAnsi="Times New Roman" w:cs="Times New Roman"/>
          <w:b/>
          <w:sz w:val="28"/>
          <w:szCs w:val="28"/>
          <w:lang w:val="kk-KZ"/>
        </w:rPr>
        <w:t>Мемлекеттік мекемелер мен ведомстволық бағынысты ұйымдардың қызметін реттейтін нормативтік құқықтық актілер мен ішкі құжаттардағы сыбайлас жемқорлық тәуекелдерін анықтау.</w:t>
      </w:r>
    </w:p>
    <w:p w14:paraId="64AFE4DF" w14:textId="4EC41283" w:rsidR="006D6E71" w:rsidRPr="007A44F6" w:rsidRDefault="006D6E71" w:rsidP="007A44F6">
      <w:pPr>
        <w:spacing w:after="0"/>
        <w:ind w:firstLine="709"/>
        <w:jc w:val="both"/>
        <w:rPr>
          <w:rFonts w:ascii="Times New Roman" w:hAnsi="Times New Roman" w:cs="Times New Roman"/>
          <w:sz w:val="28"/>
          <w:szCs w:val="28"/>
          <w:lang w:val="kk-KZ"/>
        </w:rPr>
      </w:pPr>
      <w:r w:rsidRPr="007A44F6">
        <w:rPr>
          <w:rFonts w:ascii="Times New Roman" w:hAnsi="Times New Roman" w:cs="Times New Roman"/>
          <w:sz w:val="28"/>
          <w:szCs w:val="28"/>
          <w:lang w:val="kk-KZ"/>
        </w:rPr>
        <w:t>Талдау қорытындысы бойынша 4 сыбайлас жемқорлық тәуекелі анықталды.</w:t>
      </w:r>
    </w:p>
    <w:p w14:paraId="4AEC3792" w14:textId="3967C209" w:rsidR="006D6E71" w:rsidRPr="00FD79F6" w:rsidRDefault="0036584C" w:rsidP="004D2B7E">
      <w:pPr>
        <w:pStyle w:val="2"/>
        <w:spacing w:before="0" w:beforeAutospacing="0" w:line="360" w:lineRule="atLeast"/>
        <w:ind w:firstLine="709"/>
        <w:jc w:val="both"/>
        <w:rPr>
          <w:i/>
          <w:sz w:val="28"/>
          <w:szCs w:val="28"/>
          <w:lang w:val="kk-KZ"/>
        </w:rPr>
      </w:pPr>
      <w:r>
        <w:rPr>
          <w:i/>
          <w:sz w:val="28"/>
          <w:szCs w:val="28"/>
          <w:lang w:val="kk-KZ"/>
        </w:rPr>
        <w:t>3</w:t>
      </w:r>
      <w:r w:rsidR="006D6E71" w:rsidRPr="00FD79F6">
        <w:rPr>
          <w:i/>
          <w:sz w:val="28"/>
          <w:szCs w:val="28"/>
          <w:lang w:val="kk-KZ"/>
        </w:rPr>
        <w:t xml:space="preserve"> тәуекел</w:t>
      </w:r>
      <w:r w:rsidR="00CF59FE">
        <w:rPr>
          <w:i/>
          <w:sz w:val="28"/>
          <w:szCs w:val="28"/>
          <w:lang w:val="kk-KZ"/>
        </w:rPr>
        <w:t>.</w:t>
      </w:r>
      <w:r w:rsidR="006D6E71" w:rsidRPr="00FD79F6">
        <w:rPr>
          <w:i/>
          <w:sz w:val="28"/>
          <w:szCs w:val="28"/>
          <w:lang w:val="kk-KZ"/>
        </w:rPr>
        <w:t xml:space="preserve"> </w:t>
      </w:r>
      <w:r w:rsidR="00CF59FE" w:rsidRPr="00CF59FE">
        <w:rPr>
          <w:i/>
          <w:sz w:val="28"/>
          <w:szCs w:val="28"/>
          <w:lang w:val="kk-KZ"/>
        </w:rPr>
        <w:t>"Амангелді ауданы әкімдігінің жұмыспен қамту және әлеуметтік бағдарламалар бөлімі" КММ</w:t>
      </w:r>
      <w:r>
        <w:rPr>
          <w:i/>
          <w:sz w:val="28"/>
          <w:szCs w:val="28"/>
          <w:lang w:val="kk-KZ"/>
        </w:rPr>
        <w:t xml:space="preserve">, </w:t>
      </w:r>
      <w:r w:rsidRPr="0036584C">
        <w:rPr>
          <w:i/>
          <w:sz w:val="28"/>
          <w:szCs w:val="28"/>
          <w:lang w:val="kk-KZ"/>
        </w:rPr>
        <w:t>"Амангелді ауданы Қабырға ауылдық округі әкімінің аппараты" ММ</w:t>
      </w:r>
      <w:r>
        <w:rPr>
          <w:i/>
          <w:sz w:val="28"/>
          <w:szCs w:val="28"/>
          <w:lang w:val="kk-KZ"/>
        </w:rPr>
        <w:t xml:space="preserve">, </w:t>
      </w:r>
      <w:r w:rsidRPr="00C56FC3">
        <w:rPr>
          <w:i/>
          <w:sz w:val="28"/>
          <w:szCs w:val="28"/>
          <w:lang w:val="kk-KZ"/>
        </w:rPr>
        <w:t xml:space="preserve">"Амангелді ауданы </w:t>
      </w:r>
      <w:r>
        <w:rPr>
          <w:i/>
          <w:sz w:val="28"/>
          <w:szCs w:val="28"/>
          <w:lang w:val="kk-KZ"/>
        </w:rPr>
        <w:t>Үрпек</w:t>
      </w:r>
      <w:r w:rsidRPr="00C56FC3">
        <w:rPr>
          <w:i/>
          <w:sz w:val="28"/>
          <w:szCs w:val="28"/>
          <w:lang w:val="kk-KZ"/>
        </w:rPr>
        <w:t xml:space="preserve"> ауылдық округі әкімінің аппараты" ММ</w:t>
      </w:r>
    </w:p>
    <w:p w14:paraId="631CBFD7" w14:textId="77777777" w:rsidR="00415D13" w:rsidRPr="00FD79F6" w:rsidRDefault="00415D13" w:rsidP="0017002E">
      <w:pPr>
        <w:pStyle w:val="2"/>
        <w:spacing w:before="0" w:beforeAutospacing="0" w:after="0" w:afterAutospacing="0" w:line="360" w:lineRule="atLeast"/>
        <w:ind w:firstLine="709"/>
        <w:jc w:val="both"/>
        <w:rPr>
          <w:b w:val="0"/>
          <w:sz w:val="28"/>
          <w:szCs w:val="28"/>
          <w:lang w:val="kk-KZ"/>
        </w:rPr>
      </w:pPr>
      <w:r w:rsidRPr="00FD79F6">
        <w:rPr>
          <w:b w:val="0"/>
          <w:sz w:val="28"/>
          <w:szCs w:val="28"/>
          <w:lang w:val="kk-KZ"/>
        </w:rPr>
        <w:lastRenderedPageBreak/>
        <w:t>ҚР Еңбек кодексі мен «Қазақстан Республикасының мемлекеттік қызметі туралы» ҚР Заңында зейнет жасына жеткен адамды жұмыстан босату мәселесіне қатысты қайшылықтар анықталды.</w:t>
      </w:r>
    </w:p>
    <w:p w14:paraId="60F89935" w14:textId="77777777" w:rsidR="00C60748" w:rsidRPr="00FD79F6" w:rsidRDefault="00415D13" w:rsidP="00404408">
      <w:pPr>
        <w:pStyle w:val="2"/>
        <w:spacing w:before="0" w:beforeAutospacing="0" w:after="0" w:afterAutospacing="0" w:line="360" w:lineRule="atLeast"/>
        <w:ind w:firstLine="426"/>
        <w:jc w:val="both"/>
        <w:rPr>
          <w:b w:val="0"/>
          <w:sz w:val="28"/>
          <w:szCs w:val="28"/>
          <w:lang w:val="kk-KZ"/>
        </w:rPr>
      </w:pPr>
      <w:r w:rsidRPr="00FD79F6">
        <w:rPr>
          <w:b w:val="0"/>
          <w:sz w:val="28"/>
          <w:szCs w:val="28"/>
          <w:lang w:val="kk-KZ"/>
        </w:rPr>
        <w:t>«Қазақстан Республикасының мемлекеттік қызметі туралы» ҚР Заңының 61-бабы 1-тармағының 3) тармақшасына сәйкес, әкімшілік мемлекеттік қызметшілердің мемлекеттік қызметті тоқтатуының негіздерінің бірі – Қазақстан Республикасының заңында белгіленген зейнеткерлік жасқа жетуі. Бұл ретте тараптардың өзара келісімі бойынша мемлекеттік қызметте болу мерзімін бір жылға ұзартуға болады.</w:t>
      </w:r>
    </w:p>
    <w:p w14:paraId="3C1A7AFE" w14:textId="1BD45C3D" w:rsidR="00455938" w:rsidRDefault="00C60748" w:rsidP="0017002E">
      <w:pPr>
        <w:pStyle w:val="2"/>
        <w:spacing w:before="0" w:beforeAutospacing="0" w:after="0" w:afterAutospacing="0" w:line="360" w:lineRule="atLeast"/>
        <w:ind w:firstLine="709"/>
        <w:jc w:val="both"/>
        <w:rPr>
          <w:b w:val="0"/>
          <w:sz w:val="28"/>
          <w:szCs w:val="28"/>
          <w:lang w:val="kk-KZ"/>
        </w:rPr>
      </w:pPr>
      <w:r w:rsidRPr="00FD79F6">
        <w:rPr>
          <w:b w:val="0"/>
          <w:sz w:val="28"/>
          <w:szCs w:val="28"/>
          <w:lang w:val="kk-KZ"/>
        </w:rPr>
        <w:t>Аталған Заңның 61-бабының 4-тармағында әкімшілік мемлекеттік қызметшілерді жұмыстан босатуды осы Заңға сәйкес әкімшілік мемлекеттік лауазымға қабылдау құқығы бар мемлекеттік органның тиісті лауазымды адамы жүзеге асыратыны көрсетілген.</w:t>
      </w:r>
    </w:p>
    <w:p w14:paraId="41EBBDAC" w14:textId="33C9A7EC" w:rsidR="00D57720" w:rsidRDefault="00D57720" w:rsidP="0017002E">
      <w:pPr>
        <w:pStyle w:val="2"/>
        <w:spacing w:before="0" w:beforeAutospacing="0" w:after="0" w:afterAutospacing="0" w:line="360" w:lineRule="atLeast"/>
        <w:ind w:firstLine="709"/>
        <w:jc w:val="both"/>
        <w:rPr>
          <w:b w:val="0"/>
          <w:sz w:val="28"/>
          <w:szCs w:val="28"/>
          <w:lang w:val="kk-KZ"/>
        </w:rPr>
      </w:pPr>
      <w:r w:rsidRPr="00D57720">
        <w:rPr>
          <w:b w:val="0"/>
          <w:sz w:val="28"/>
          <w:szCs w:val="28"/>
          <w:lang w:val="kk-KZ"/>
        </w:rPr>
        <w:t>Осы Заңға сәйкес, егер Тараптардың өзара келісімі бойынша мемлекеттік қызметте болу мерзімі бір жылға ұзартылмаса,</w:t>
      </w:r>
      <w:r>
        <w:rPr>
          <w:b w:val="0"/>
          <w:sz w:val="28"/>
          <w:szCs w:val="28"/>
          <w:lang w:val="kk-KZ"/>
        </w:rPr>
        <w:t xml:space="preserve"> зейнеткерлік</w:t>
      </w:r>
      <w:r w:rsidRPr="00D57720">
        <w:rPr>
          <w:b w:val="0"/>
          <w:sz w:val="28"/>
          <w:szCs w:val="28"/>
          <w:lang w:val="kk-KZ"/>
        </w:rPr>
        <w:t xml:space="preserve"> жасқа толған мемлекеттік қызметшіні жұмыстан шығару рәсімін жүргізетін лауазымды адам зейнеткерлік жасқа толған күннен бастап еңбек қатынастарын тоқтата алады. (Заң жобасын жасаушылар заң жобасын жасау кезінде Еңбек кодексімен параллель жасамай, </w:t>
      </w:r>
      <w:r>
        <w:rPr>
          <w:b w:val="0"/>
          <w:sz w:val="28"/>
          <w:szCs w:val="28"/>
          <w:lang w:val="kk-KZ"/>
        </w:rPr>
        <w:t>Ә</w:t>
      </w:r>
      <w:r w:rsidRPr="00D57720">
        <w:rPr>
          <w:b w:val="0"/>
          <w:sz w:val="28"/>
          <w:szCs w:val="28"/>
          <w:lang w:val="kk-KZ"/>
        </w:rPr>
        <w:t xml:space="preserve">леуметтік кодекске сілтеме </w:t>
      </w:r>
      <w:r>
        <w:rPr>
          <w:b w:val="0"/>
          <w:sz w:val="28"/>
          <w:szCs w:val="28"/>
          <w:lang w:val="kk-KZ"/>
        </w:rPr>
        <w:t>жасаған</w:t>
      </w:r>
      <w:r w:rsidRPr="00D57720">
        <w:rPr>
          <w:b w:val="0"/>
          <w:sz w:val="28"/>
          <w:szCs w:val="28"/>
          <w:lang w:val="kk-KZ"/>
        </w:rPr>
        <w:t>).</w:t>
      </w:r>
    </w:p>
    <w:p w14:paraId="4E223677" w14:textId="77777777" w:rsidR="00404408" w:rsidRPr="00FD79F6" w:rsidRDefault="00455938" w:rsidP="00C56FC3">
      <w:pPr>
        <w:pStyle w:val="2"/>
        <w:spacing w:before="0" w:beforeAutospacing="0" w:after="0" w:afterAutospacing="0" w:line="360" w:lineRule="atLeast"/>
        <w:ind w:firstLine="709"/>
        <w:jc w:val="both"/>
        <w:rPr>
          <w:b w:val="0"/>
          <w:sz w:val="28"/>
          <w:szCs w:val="28"/>
          <w:lang w:val="kk-KZ"/>
        </w:rPr>
      </w:pPr>
      <w:r w:rsidRPr="00FD79F6">
        <w:rPr>
          <w:b w:val="0"/>
          <w:sz w:val="28"/>
          <w:szCs w:val="28"/>
          <w:lang w:val="kk-KZ"/>
        </w:rPr>
        <w:t>ҚР Еңбек кодексінің 53-бабы 9-тармағына сәйкес, осы Кодекстің 52-бабы 1-тармағының 24) тармақшасында көзделген негіз бойынша еңбек шартын бұзу қызметкер Қазақстан Республикасының Әлеуметтік кодексінде белгіленген зейнеткерлік жасқа жеткен кезде, оған еңбек шартын бұзу күніне дейін кемінде бір ай бұрын хабарлау және еңбек, ұжымдық шарттарда және (немесе) жұмыс берушінің актісінде айқындалған мөлшерде өтемақы төлеу арқылы жүзеге асырылады.</w:t>
      </w:r>
    </w:p>
    <w:p w14:paraId="119054DD" w14:textId="04B19FB9" w:rsidR="00404408" w:rsidRDefault="00404408" w:rsidP="00C56FC3">
      <w:pPr>
        <w:pStyle w:val="2"/>
        <w:spacing w:before="0" w:beforeAutospacing="0" w:after="0" w:afterAutospacing="0" w:line="360" w:lineRule="atLeast"/>
        <w:ind w:firstLine="709"/>
        <w:jc w:val="both"/>
        <w:rPr>
          <w:b w:val="0"/>
          <w:sz w:val="28"/>
          <w:szCs w:val="28"/>
          <w:lang w:val="kk-KZ"/>
        </w:rPr>
      </w:pPr>
      <w:r w:rsidRPr="00FD79F6">
        <w:rPr>
          <w:b w:val="0"/>
          <w:sz w:val="28"/>
          <w:szCs w:val="28"/>
          <w:lang w:val="kk-KZ"/>
        </w:rPr>
        <w:t>ҚР Еңбек кодексіне сәйкес, жұмыс беруші қызметкер зейнеткерлік жасқа жеткеннен кейін онымен еңбек шарты бұзылатыны туралы хабарлауға және тараптардың өзара келісімі бойынша шарт мерзімі ұзартылмаған жағдайда, оған тағы бір ай жұмыс істеу мүмкіндігін беруге міндетті.</w:t>
      </w:r>
    </w:p>
    <w:p w14:paraId="362F9C9B" w14:textId="03CBADCB" w:rsidR="00C56FC3" w:rsidRDefault="00C56FC3" w:rsidP="00C56FC3">
      <w:pPr>
        <w:pStyle w:val="2"/>
        <w:spacing w:before="0" w:beforeAutospacing="0" w:after="0" w:afterAutospacing="0" w:line="360" w:lineRule="atLeast"/>
        <w:ind w:firstLine="709"/>
        <w:jc w:val="both"/>
        <w:rPr>
          <w:b w:val="0"/>
          <w:sz w:val="28"/>
          <w:szCs w:val="28"/>
          <w:lang w:val="kk-KZ"/>
        </w:rPr>
      </w:pPr>
      <w:r w:rsidRPr="00C56FC3">
        <w:rPr>
          <w:b w:val="0"/>
          <w:sz w:val="28"/>
          <w:szCs w:val="28"/>
          <w:lang w:val="kk-KZ"/>
        </w:rPr>
        <w:t>Жоғарыда айтылғандардан зейнеткерлік жасқа толған қызметкердің туған күнінде онымен еңбек қатынастары бір айдан кейін тоқтатылатыны туралы хабарлау қажет. Демек, "Қазақстан Республикасының мемлекеттік қызметі туралы" Заңға сәйкес мемлекеттік қызметті тоқтату рәсімін ұстана отырып, зейнеткерлік жасқа толған күннен бастап еңбек заңнамасын бұзатын уәкілетті тұлға.</w:t>
      </w:r>
    </w:p>
    <w:p w14:paraId="50105EA3" w14:textId="77777777" w:rsidR="00415D13" w:rsidRPr="00FD79F6" w:rsidRDefault="00404408" w:rsidP="004D2B7E">
      <w:pPr>
        <w:pStyle w:val="2"/>
        <w:spacing w:before="0" w:beforeAutospacing="0" w:after="0" w:afterAutospacing="0" w:line="360" w:lineRule="atLeast"/>
        <w:ind w:firstLine="709"/>
        <w:jc w:val="both"/>
        <w:rPr>
          <w:i/>
          <w:sz w:val="28"/>
          <w:szCs w:val="28"/>
          <w:lang w:val="kk-KZ"/>
        </w:rPr>
      </w:pPr>
      <w:r w:rsidRPr="00FD79F6">
        <w:rPr>
          <w:i/>
          <w:sz w:val="28"/>
          <w:szCs w:val="28"/>
          <w:lang w:val="kk-KZ"/>
        </w:rPr>
        <w:t>Ұсыным:</w:t>
      </w:r>
    </w:p>
    <w:p w14:paraId="12BCF6C6" w14:textId="3BA645BC" w:rsidR="00465E9C" w:rsidRPr="00FD79F6" w:rsidRDefault="00C56FC3" w:rsidP="00E24A7F">
      <w:pPr>
        <w:pStyle w:val="a3"/>
        <w:spacing w:after="0"/>
        <w:ind w:left="0" w:firstLine="709"/>
        <w:jc w:val="both"/>
        <w:rPr>
          <w:rFonts w:ascii="Times New Roman" w:hAnsi="Times New Roman" w:cs="Times New Roman"/>
          <w:sz w:val="28"/>
          <w:szCs w:val="28"/>
          <w:lang w:val="kk-KZ"/>
        </w:rPr>
      </w:pPr>
      <w:r w:rsidRPr="00C56FC3">
        <w:rPr>
          <w:rFonts w:ascii="Times New Roman" w:hAnsi="Times New Roman" w:cs="Times New Roman"/>
          <w:sz w:val="28"/>
          <w:szCs w:val="28"/>
          <w:lang w:val="kk-KZ"/>
        </w:rPr>
        <w:lastRenderedPageBreak/>
        <w:t>Зейнеткерлік жасқа толған қызметкерді жұмыстан шығару бөлігінде Еңбек Кодексі мен "Қазақстан Республикасының мемлекеттік қызметі туралы" ҚР Заңы арасындағы қайшылықтарды жою мәселесін қарау туралы жоғары тұрған уәкілетті органға жазбаша ұсыныстар жіберілсін.</w:t>
      </w:r>
    </w:p>
    <w:p w14:paraId="0184C95A" w14:textId="34BC5ABF" w:rsidR="008968A1" w:rsidRPr="0036584C" w:rsidRDefault="008968A1" w:rsidP="0036584C">
      <w:pPr>
        <w:spacing w:after="0"/>
        <w:ind w:firstLine="708"/>
        <w:jc w:val="both"/>
        <w:rPr>
          <w:rFonts w:ascii="Times New Roman" w:hAnsi="Times New Roman" w:cs="Times New Roman"/>
          <w:b/>
          <w:sz w:val="28"/>
          <w:szCs w:val="28"/>
          <w:lang w:val="kk-KZ"/>
        </w:rPr>
      </w:pPr>
      <w:r w:rsidRPr="0036584C">
        <w:rPr>
          <w:rFonts w:ascii="Times New Roman" w:hAnsi="Times New Roman" w:cs="Times New Roman"/>
          <w:b/>
          <w:i/>
          <w:sz w:val="28"/>
          <w:szCs w:val="28"/>
          <w:lang w:val="kk-KZ"/>
        </w:rPr>
        <w:t>1 тәуекел</w:t>
      </w:r>
      <w:r w:rsidR="0036584C" w:rsidRPr="0036584C">
        <w:rPr>
          <w:rFonts w:ascii="Times New Roman" w:hAnsi="Times New Roman" w:cs="Times New Roman"/>
          <w:b/>
          <w:i/>
          <w:sz w:val="28"/>
          <w:szCs w:val="28"/>
          <w:lang w:val="kk-KZ"/>
        </w:rPr>
        <w:t>.</w:t>
      </w:r>
      <w:r w:rsidRPr="0036584C">
        <w:rPr>
          <w:rFonts w:ascii="Times New Roman" w:hAnsi="Times New Roman" w:cs="Times New Roman"/>
          <w:b/>
          <w:i/>
          <w:sz w:val="28"/>
          <w:szCs w:val="28"/>
          <w:lang w:val="kk-KZ"/>
        </w:rPr>
        <w:t xml:space="preserve"> </w:t>
      </w:r>
      <w:r w:rsidR="0036584C" w:rsidRPr="0036584C">
        <w:rPr>
          <w:rFonts w:ascii="Times New Roman" w:hAnsi="Times New Roman" w:cs="Times New Roman"/>
          <w:b/>
          <w:i/>
          <w:sz w:val="28"/>
          <w:szCs w:val="28"/>
          <w:lang w:val="kk-KZ"/>
        </w:rPr>
        <w:t>"Амангелді ауданының Жастар ресурстық орталығы" КММ</w:t>
      </w:r>
    </w:p>
    <w:p w14:paraId="5E2D3A44" w14:textId="77777777" w:rsidR="008C5C71" w:rsidRPr="00FD79F6" w:rsidRDefault="008968A1" w:rsidP="0036584C">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Қазақстан Республикасы Ақпарат және қоғамдық даму министрінің 2023 жылғы 3 наурыздағы №92 бұйрығымен бекітілген Жастар еңбек жасақтарын құру, олардың қызметін ұйымдастыру және қамтамасыз ету, сондай-ақ қызметіне мониторинг жүргізу қағидаларын зерделеу барысында жастар еңбек жасақтарына қатысуға өтінім беру тәртібінде олқылық анықталды. Өтінім екі тәсілдің бірімен беріледі: 1) қолма-қол; 2) жастар орталығының электрондық мекенжайына.</w:t>
      </w:r>
    </w:p>
    <w:p w14:paraId="082121DE" w14:textId="2C23AB35" w:rsidR="008C5C71" w:rsidRPr="00FD79F6" w:rsidRDefault="008C5C71" w:rsidP="008C5C71">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 xml:space="preserve">«Амангелді ауданының Жастар ресурстық орталығы» КММ жастар еңбек жасақтарына қабылдау туралы хабарландыруды әлеуметтік желілер мен газетте жариялайды. Өтінімді қатысуға ниет білдірген адамның өзі қолма-қол береді. Алайда өтінімдер саны бөлінген орындардан көп болған жағдайда іріктеу </w:t>
      </w:r>
      <w:r w:rsidR="00563900">
        <w:rPr>
          <w:rFonts w:ascii="Times New Roman" w:hAnsi="Times New Roman" w:cs="Times New Roman"/>
          <w:sz w:val="28"/>
          <w:szCs w:val="28"/>
          <w:lang w:val="kk-KZ"/>
        </w:rPr>
        <w:t xml:space="preserve">жолдары </w:t>
      </w:r>
      <w:r w:rsidRPr="00FD79F6">
        <w:rPr>
          <w:rFonts w:ascii="Times New Roman" w:hAnsi="Times New Roman" w:cs="Times New Roman"/>
          <w:sz w:val="28"/>
          <w:szCs w:val="28"/>
          <w:lang w:val="kk-KZ"/>
        </w:rPr>
        <w:t xml:space="preserve"> көзделмеген.</w:t>
      </w:r>
    </w:p>
    <w:p w14:paraId="7A1CF472" w14:textId="77777777" w:rsidR="008C5C71" w:rsidRPr="000A1FAB" w:rsidRDefault="008C5C71" w:rsidP="008C5C71">
      <w:pPr>
        <w:pStyle w:val="a3"/>
        <w:spacing w:after="0"/>
        <w:ind w:left="0" w:firstLine="708"/>
        <w:jc w:val="both"/>
        <w:rPr>
          <w:rFonts w:ascii="Times New Roman" w:hAnsi="Times New Roman" w:cs="Times New Roman"/>
          <w:b/>
          <w:bCs/>
          <w:i/>
          <w:iCs/>
          <w:sz w:val="28"/>
          <w:szCs w:val="28"/>
          <w:lang w:val="kk-KZ"/>
        </w:rPr>
      </w:pPr>
      <w:r w:rsidRPr="000A1FAB">
        <w:rPr>
          <w:rFonts w:ascii="Times New Roman" w:hAnsi="Times New Roman" w:cs="Times New Roman"/>
          <w:b/>
          <w:bCs/>
          <w:i/>
          <w:iCs/>
          <w:sz w:val="28"/>
          <w:szCs w:val="28"/>
          <w:lang w:val="kk-KZ"/>
        </w:rPr>
        <w:t>Ұсыным:</w:t>
      </w:r>
    </w:p>
    <w:p w14:paraId="43DABF76" w14:textId="26CF16F1" w:rsidR="008C5C71" w:rsidRDefault="000A1FAB" w:rsidP="008C5C71">
      <w:pPr>
        <w:pStyle w:val="a3"/>
        <w:spacing w:after="0"/>
        <w:ind w:left="0" w:firstLine="708"/>
        <w:jc w:val="both"/>
        <w:rPr>
          <w:rFonts w:ascii="Times New Roman" w:hAnsi="Times New Roman" w:cs="Times New Roman"/>
          <w:sz w:val="28"/>
          <w:szCs w:val="28"/>
          <w:lang w:val="kk-KZ"/>
        </w:rPr>
      </w:pPr>
      <w:r w:rsidRPr="000A1FAB">
        <w:rPr>
          <w:rFonts w:ascii="Times New Roman" w:hAnsi="Times New Roman" w:cs="Times New Roman"/>
          <w:sz w:val="28"/>
          <w:szCs w:val="28"/>
          <w:lang w:val="kk-KZ"/>
        </w:rPr>
        <w:t>Жастар еңбек жасақтарын құру, қамтамасыз етуді ұйымдастыру, сондай-ақ олардың қызметіне мониторинг жүргізу қағидаларында анықталған құқықтық олқылықтарды жою жөнінде ұсыныспен жоғары тұрған уәкілетті органға хат жолдансын.</w:t>
      </w:r>
      <w:r w:rsidR="008C5C71" w:rsidRPr="00FD79F6">
        <w:rPr>
          <w:rFonts w:ascii="Times New Roman" w:hAnsi="Times New Roman" w:cs="Times New Roman"/>
          <w:sz w:val="28"/>
          <w:szCs w:val="28"/>
          <w:lang w:val="kk-KZ"/>
        </w:rPr>
        <w:t xml:space="preserve"> </w:t>
      </w:r>
    </w:p>
    <w:p w14:paraId="39EFEA0F" w14:textId="27312241" w:rsidR="00B20CD1" w:rsidRPr="00FD79F6" w:rsidRDefault="00EE324C" w:rsidP="00B20CD1">
      <w:pPr>
        <w:pStyle w:val="a3"/>
        <w:numPr>
          <w:ilvl w:val="0"/>
          <w:numId w:val="1"/>
        </w:numPr>
        <w:spacing w:after="0"/>
        <w:ind w:left="0" w:firstLine="709"/>
        <w:jc w:val="both"/>
        <w:rPr>
          <w:rFonts w:ascii="Times New Roman" w:hAnsi="Times New Roman" w:cs="Times New Roman"/>
          <w:b/>
          <w:sz w:val="28"/>
          <w:szCs w:val="28"/>
          <w:lang w:val="kk-KZ"/>
        </w:rPr>
      </w:pPr>
      <w:r w:rsidRPr="00EE324C">
        <w:rPr>
          <w:rFonts w:ascii="Times New Roman" w:hAnsi="Times New Roman" w:cs="Times New Roman"/>
          <w:b/>
          <w:sz w:val="28"/>
          <w:szCs w:val="28"/>
          <w:lang w:val="kk-KZ"/>
        </w:rPr>
        <w:t>Мемлекеттік мекемелер мен ведомстволық бағынысты ұйымдардың басқару қызметінде сыбайлас жемқорлық тәуекелдерін анықтау</w:t>
      </w:r>
      <w:r>
        <w:rPr>
          <w:rFonts w:ascii="Times New Roman" w:hAnsi="Times New Roman" w:cs="Times New Roman"/>
          <w:b/>
          <w:sz w:val="28"/>
          <w:szCs w:val="28"/>
          <w:lang w:val="kk-KZ"/>
        </w:rPr>
        <w:t>.</w:t>
      </w:r>
    </w:p>
    <w:p w14:paraId="43F31345" w14:textId="22FBD2F5" w:rsidR="00B20CD1" w:rsidRPr="00FD79F6" w:rsidRDefault="00B20CD1" w:rsidP="00B20CD1">
      <w:pPr>
        <w:pStyle w:val="a3"/>
        <w:numPr>
          <w:ilvl w:val="1"/>
          <w:numId w:val="1"/>
        </w:numPr>
        <w:spacing w:after="0"/>
        <w:ind w:left="0" w:firstLine="709"/>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Персоналды басқару саласын, оның ішінде сыбайлас жемқорлық тәуекелдеріне бейім лауазымдарды талдау</w:t>
      </w:r>
      <w:r w:rsidR="00EE324C">
        <w:rPr>
          <w:rFonts w:ascii="Times New Roman" w:hAnsi="Times New Roman" w:cs="Times New Roman"/>
          <w:b/>
          <w:sz w:val="28"/>
          <w:szCs w:val="28"/>
          <w:lang w:val="kk-KZ"/>
        </w:rPr>
        <w:t>.</w:t>
      </w:r>
    </w:p>
    <w:p w14:paraId="43DA26BC" w14:textId="6295956D" w:rsidR="00EE324C" w:rsidRDefault="00EE324C" w:rsidP="00B20CD1">
      <w:pPr>
        <w:pStyle w:val="a3"/>
        <w:spacing w:after="0"/>
        <w:ind w:left="0" w:firstLine="709"/>
        <w:jc w:val="both"/>
        <w:rPr>
          <w:rFonts w:ascii="Times New Roman" w:hAnsi="Times New Roman" w:cs="Times New Roman"/>
          <w:sz w:val="28"/>
          <w:szCs w:val="28"/>
          <w:lang w:val="kk-KZ"/>
        </w:rPr>
      </w:pPr>
      <w:r w:rsidRPr="00EE324C">
        <w:rPr>
          <w:rFonts w:ascii="Times New Roman" w:hAnsi="Times New Roman" w:cs="Times New Roman"/>
          <w:sz w:val="28"/>
          <w:szCs w:val="28"/>
          <w:lang w:val="kk-KZ"/>
        </w:rPr>
        <w:t>Персоналды басқару саласында мемлекеттік мекемелер мен ведомстволық бағынысты ұйымдар бос жұмыс орындарының болуы, кадрлардың ауысуы, демалыс беру, тәртіптік жауапкершілікке тарту, қызметкерлерді көтермелеу және т. б. туралы ақпаратты орналастыруға талдау жүргізді.</w:t>
      </w:r>
    </w:p>
    <w:p w14:paraId="61A259AC" w14:textId="3AE1EAD3" w:rsidR="00961BC1" w:rsidRPr="00FD79F6" w:rsidRDefault="00961BC1" w:rsidP="00B20CD1">
      <w:pPr>
        <w:pStyle w:val="a3"/>
        <w:spacing w:after="0"/>
        <w:ind w:left="0" w:firstLine="709"/>
        <w:jc w:val="both"/>
        <w:rPr>
          <w:rFonts w:ascii="Times New Roman" w:hAnsi="Times New Roman" w:cs="Times New Roman"/>
          <w:b/>
          <w:sz w:val="28"/>
          <w:szCs w:val="28"/>
          <w:lang w:val="kk-KZ"/>
        </w:rPr>
      </w:pPr>
      <w:r w:rsidRPr="00FD79F6">
        <w:rPr>
          <w:rFonts w:ascii="Times New Roman" w:hAnsi="Times New Roman" w:cs="Times New Roman"/>
          <w:sz w:val="28"/>
          <w:szCs w:val="28"/>
          <w:lang w:val="kk-KZ"/>
        </w:rPr>
        <w:t xml:space="preserve">Талдау қорытындысы бойынша </w:t>
      </w:r>
      <w:r w:rsidR="00EE324C" w:rsidRPr="00EE324C">
        <w:rPr>
          <w:rFonts w:ascii="Times New Roman" w:hAnsi="Times New Roman" w:cs="Times New Roman"/>
          <w:sz w:val="28"/>
          <w:szCs w:val="28"/>
          <w:lang w:val="kk-KZ"/>
        </w:rPr>
        <w:t>персоналды басқару саласы</w:t>
      </w:r>
      <w:r w:rsidR="00EE324C">
        <w:rPr>
          <w:rFonts w:ascii="Times New Roman" w:hAnsi="Times New Roman" w:cs="Times New Roman"/>
          <w:sz w:val="28"/>
          <w:szCs w:val="28"/>
          <w:lang w:val="kk-KZ"/>
        </w:rPr>
        <w:t>нда</w:t>
      </w:r>
      <w:r w:rsidR="00EE324C" w:rsidRPr="00EE324C">
        <w:rPr>
          <w:rFonts w:ascii="Times New Roman" w:hAnsi="Times New Roman" w:cs="Times New Roman"/>
          <w:sz w:val="28"/>
          <w:szCs w:val="28"/>
          <w:lang w:val="kk-KZ"/>
        </w:rPr>
        <w:t xml:space="preserve"> сыбайлас жемқорлық тәуекелінің 1 түрі анықталды</w:t>
      </w:r>
      <w:r w:rsidRPr="00FD79F6">
        <w:rPr>
          <w:rFonts w:ascii="Times New Roman" w:hAnsi="Times New Roman" w:cs="Times New Roman"/>
          <w:sz w:val="28"/>
          <w:szCs w:val="28"/>
          <w:lang w:val="kk-KZ"/>
        </w:rPr>
        <w:t>:</w:t>
      </w:r>
    </w:p>
    <w:p w14:paraId="2C570E5A" w14:textId="38F2327F" w:rsidR="008C5C71" w:rsidRPr="00FD79F6" w:rsidRDefault="00961BC1" w:rsidP="008C5C71">
      <w:pPr>
        <w:pStyle w:val="a3"/>
        <w:spacing w:after="0"/>
        <w:ind w:left="0" w:firstLine="708"/>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1 тәуекел</w:t>
      </w:r>
      <w:r w:rsidR="00727CC1">
        <w:rPr>
          <w:rFonts w:ascii="Times New Roman" w:hAnsi="Times New Roman" w:cs="Times New Roman"/>
          <w:b/>
          <w:i/>
          <w:sz w:val="28"/>
          <w:szCs w:val="28"/>
          <w:lang w:val="kk-KZ"/>
        </w:rPr>
        <w:t>.</w:t>
      </w:r>
      <w:r w:rsidRPr="00FD79F6">
        <w:rPr>
          <w:rFonts w:ascii="Times New Roman" w:hAnsi="Times New Roman" w:cs="Times New Roman"/>
          <w:b/>
          <w:i/>
          <w:sz w:val="28"/>
          <w:szCs w:val="28"/>
          <w:lang w:val="kk-KZ"/>
        </w:rPr>
        <w:t xml:space="preserve"> </w:t>
      </w:r>
      <w:r w:rsidR="00542C49" w:rsidRPr="00542C49">
        <w:rPr>
          <w:rFonts w:ascii="Times New Roman" w:hAnsi="Times New Roman" w:cs="Times New Roman"/>
          <w:b/>
          <w:i/>
          <w:sz w:val="28"/>
          <w:szCs w:val="28"/>
          <w:lang w:val="kk-KZ"/>
        </w:rPr>
        <w:t>"Амангелді аудандық орталықтандырылған кітапхана жүйесі" КММ</w:t>
      </w:r>
    </w:p>
    <w:p w14:paraId="22CE57A2" w14:textId="77777777" w:rsidR="00961BC1" w:rsidRPr="00FD79F6" w:rsidRDefault="00961BC1" w:rsidP="00961BC1">
      <w:pPr>
        <w:pStyle w:val="a3"/>
        <w:spacing w:after="0"/>
        <w:ind w:left="0" w:firstLine="709"/>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lastRenderedPageBreak/>
        <w:t>Біліктілік талаптарына сәйкес келмейтін кітапханашылар жұмысқа қабылданған.</w:t>
      </w:r>
    </w:p>
    <w:p w14:paraId="31458EDE" w14:textId="12FEB4CC" w:rsidR="00F00F13" w:rsidRDefault="00F00F13" w:rsidP="00961BC1">
      <w:pPr>
        <w:pStyle w:val="a3"/>
        <w:spacing w:after="0"/>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F00F13">
        <w:rPr>
          <w:rFonts w:ascii="Times New Roman" w:hAnsi="Times New Roman" w:cs="Times New Roman"/>
          <w:sz w:val="28"/>
          <w:szCs w:val="28"/>
          <w:lang w:val="kk-KZ"/>
        </w:rPr>
        <w:t>Мемлекеттік мәдениет ұйымдарының басшылары, мамандары және басқа да қызметшілері лауазымдарының үлгілік біліктілік сипаттамаларын бекіту туралы</w:t>
      </w:r>
      <w:r>
        <w:rPr>
          <w:rFonts w:ascii="Times New Roman" w:hAnsi="Times New Roman" w:cs="Times New Roman"/>
          <w:sz w:val="28"/>
          <w:szCs w:val="28"/>
          <w:lang w:val="kk-KZ"/>
        </w:rPr>
        <w:t>»</w:t>
      </w:r>
      <w:r w:rsidRPr="00F00F13">
        <w:rPr>
          <w:rFonts w:ascii="Times New Roman" w:hAnsi="Times New Roman" w:cs="Times New Roman"/>
          <w:sz w:val="28"/>
          <w:szCs w:val="28"/>
          <w:lang w:val="kk-KZ"/>
        </w:rPr>
        <w:t xml:space="preserve"> Қазақстан Республикасы Мәдениет және спорт министрінің 2017 жылғы 17 шілдедегі </w:t>
      </w:r>
      <w:r>
        <w:rPr>
          <w:rFonts w:ascii="Times New Roman" w:hAnsi="Times New Roman" w:cs="Times New Roman"/>
          <w:sz w:val="28"/>
          <w:szCs w:val="28"/>
          <w:lang w:val="kk-KZ"/>
        </w:rPr>
        <w:t>№</w:t>
      </w:r>
      <w:r w:rsidRPr="00F00F13">
        <w:rPr>
          <w:rFonts w:ascii="Times New Roman" w:hAnsi="Times New Roman" w:cs="Times New Roman"/>
          <w:sz w:val="28"/>
          <w:szCs w:val="28"/>
          <w:lang w:val="kk-KZ"/>
        </w:rPr>
        <w:t xml:space="preserve"> 209 бұйрығына сәйкес</w:t>
      </w:r>
      <w:r>
        <w:rPr>
          <w:rFonts w:ascii="Times New Roman" w:hAnsi="Times New Roman" w:cs="Times New Roman"/>
          <w:sz w:val="28"/>
          <w:szCs w:val="28"/>
          <w:lang w:val="kk-KZ"/>
        </w:rPr>
        <w:t xml:space="preserve">, кітапханашы  лауазымына </w:t>
      </w:r>
      <w:r w:rsidRPr="00F00F13">
        <w:rPr>
          <w:rFonts w:ascii="Times New Roman" w:hAnsi="Times New Roman" w:cs="Times New Roman"/>
          <w:sz w:val="28"/>
          <w:szCs w:val="28"/>
          <w:lang w:val="kk-KZ"/>
        </w:rPr>
        <w:t>"өнер және мәдениет" немесе "іс қағаздарын жүргізу және мұрағаттану" мамандықтарының топтары бойынша кітапхана жұмысының өтіліне қойылатын талаптарсыз техникалық және кәсіптік (арнаулы орта, кәсіптік орта) білімі бар</w:t>
      </w:r>
      <w:r>
        <w:rPr>
          <w:rFonts w:ascii="Times New Roman" w:hAnsi="Times New Roman" w:cs="Times New Roman"/>
          <w:sz w:val="28"/>
          <w:szCs w:val="28"/>
          <w:lang w:val="kk-KZ"/>
        </w:rPr>
        <w:t xml:space="preserve"> тұлғалар қабылданады.</w:t>
      </w:r>
    </w:p>
    <w:p w14:paraId="088281F3" w14:textId="225AFF39" w:rsidR="00961BC1" w:rsidRPr="00FD79F6" w:rsidRDefault="00961BC1" w:rsidP="00961BC1">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Сонымен бірге ауылдарда халықтың көшіп кетуіне және тиісті білімі бар тұрғындардың болмауына байланысты жұмысқа қабылданатын кітапханашылардың біліктілік талаптарына сәйкестігін қамтамасыз ету әрдайым мүмкін емес. Сондықтан тиісті білімі жоқ үміткерлер жұмысқа қабылданады.</w:t>
      </w:r>
    </w:p>
    <w:p w14:paraId="11BFF9B5" w14:textId="77777777" w:rsidR="00961BC1" w:rsidRPr="00FD79F6" w:rsidRDefault="00961BC1" w:rsidP="00961BC1">
      <w:pPr>
        <w:spacing w:after="0"/>
        <w:ind w:firstLine="708"/>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0CDB5199" w14:textId="77777777" w:rsidR="00961BC1" w:rsidRPr="00FD79F6" w:rsidRDefault="00961BC1" w:rsidP="00961BC1">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Лауазымға қойылатын біліктілік талаптарына сәйкес келетін кандидаттар болмаған жағдайда жаңадан қабылданатын қызметкерлерге қойылатын біліктілік талаптарын өзгерту мәселесін қарау туралы жоғары тұрған уәкілетті органға жазбаша ұсыныс жолдау.</w:t>
      </w:r>
    </w:p>
    <w:p w14:paraId="194A10AB" w14:textId="41ADA6E2" w:rsidR="00A52303" w:rsidRDefault="008C5C71" w:rsidP="00A52303">
      <w:pPr>
        <w:pStyle w:val="a3"/>
        <w:spacing w:after="0"/>
        <w:ind w:hanging="720"/>
        <w:jc w:val="both"/>
        <w:rPr>
          <w:rFonts w:ascii="Times New Roman" w:hAnsi="Times New Roman" w:cs="Times New Roman"/>
          <w:b/>
          <w:sz w:val="28"/>
          <w:szCs w:val="28"/>
          <w:lang w:val="kk-KZ"/>
        </w:rPr>
      </w:pPr>
      <w:r w:rsidRPr="00FD79F6">
        <w:rPr>
          <w:rFonts w:ascii="Times New Roman" w:hAnsi="Times New Roman" w:cs="Times New Roman"/>
          <w:sz w:val="28"/>
          <w:szCs w:val="28"/>
          <w:lang w:val="kk-KZ"/>
        </w:rPr>
        <w:t xml:space="preserve">  </w:t>
      </w:r>
      <w:r w:rsidR="00961BC1" w:rsidRPr="00FD79F6">
        <w:rPr>
          <w:rFonts w:ascii="Times New Roman" w:hAnsi="Times New Roman" w:cs="Times New Roman"/>
          <w:b/>
          <w:sz w:val="28"/>
          <w:szCs w:val="28"/>
          <w:lang w:val="kk-KZ"/>
        </w:rPr>
        <w:tab/>
      </w:r>
      <w:r w:rsidR="00B62F75" w:rsidRPr="00FD79F6">
        <w:rPr>
          <w:rFonts w:ascii="Times New Roman" w:hAnsi="Times New Roman" w:cs="Times New Roman"/>
          <w:b/>
          <w:sz w:val="28"/>
          <w:szCs w:val="28"/>
          <w:lang w:val="kk-KZ"/>
        </w:rPr>
        <w:t xml:space="preserve"> </w:t>
      </w:r>
      <w:r w:rsidR="008968A1" w:rsidRPr="00FD79F6">
        <w:rPr>
          <w:rFonts w:ascii="Times New Roman" w:hAnsi="Times New Roman" w:cs="Times New Roman"/>
          <w:b/>
          <w:sz w:val="28"/>
          <w:szCs w:val="28"/>
          <w:lang w:val="kk-KZ"/>
        </w:rPr>
        <w:t>4.2. Мүдделер қақтығысын реттеу саласын талдау</w:t>
      </w:r>
    </w:p>
    <w:p w14:paraId="0E57BABA" w14:textId="517BA116" w:rsidR="001903CF" w:rsidRDefault="00961BC1" w:rsidP="001903CF">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Барлық ведомстволық бағынысты ұйымдарда мүдделер қақтығысының алдын</w:t>
      </w:r>
      <w:r w:rsidR="00A52303">
        <w:rPr>
          <w:rFonts w:ascii="Times New Roman" w:hAnsi="Times New Roman" w:cs="Times New Roman"/>
          <w:sz w:val="28"/>
          <w:szCs w:val="28"/>
          <w:lang w:val="kk-KZ"/>
        </w:rPr>
        <w:t xml:space="preserve"> </w:t>
      </w:r>
      <w:r w:rsidRPr="00FD79F6">
        <w:rPr>
          <w:rFonts w:ascii="Times New Roman" w:hAnsi="Times New Roman" w:cs="Times New Roman"/>
          <w:sz w:val="28"/>
          <w:szCs w:val="28"/>
          <w:lang w:val="kk-KZ"/>
        </w:rPr>
        <w:t>алу және оны реттеу саясаты бекітілген.</w:t>
      </w:r>
      <w:r w:rsidR="00A52303">
        <w:rPr>
          <w:rFonts w:ascii="Times New Roman" w:hAnsi="Times New Roman" w:cs="Times New Roman"/>
          <w:sz w:val="28"/>
          <w:szCs w:val="28"/>
          <w:lang w:val="kk-KZ"/>
        </w:rPr>
        <w:t xml:space="preserve"> </w:t>
      </w:r>
      <w:r w:rsidR="00E120AC" w:rsidRPr="00E120AC">
        <w:rPr>
          <w:rFonts w:ascii="Times New Roman" w:hAnsi="Times New Roman" w:cs="Times New Roman"/>
          <w:sz w:val="28"/>
          <w:szCs w:val="28"/>
          <w:lang w:val="kk-KZ"/>
        </w:rPr>
        <w:t>Комплаенс-офицерлер мүдделер қақтығысын анықтау және болдырмау бойынша жұмыс жүргізуде</w:t>
      </w:r>
      <w:r w:rsidRPr="00FD79F6">
        <w:rPr>
          <w:rFonts w:ascii="Times New Roman" w:hAnsi="Times New Roman" w:cs="Times New Roman"/>
          <w:sz w:val="28"/>
          <w:szCs w:val="28"/>
          <w:lang w:val="kk-KZ"/>
        </w:rPr>
        <w:t>.</w:t>
      </w:r>
    </w:p>
    <w:p w14:paraId="23F43162" w14:textId="77777777" w:rsidR="00440C74" w:rsidRDefault="00961BC1" w:rsidP="00440C74">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Мемлекеттік мекемелерде мүдделер қақтығысы фактілерін анықтауға бағытталған мониторинг жүргізіледі.</w:t>
      </w:r>
    </w:p>
    <w:p w14:paraId="2FC42E42" w14:textId="4C10A3C2" w:rsidR="00961BC1" w:rsidRPr="00FD79F6" w:rsidRDefault="003B1371" w:rsidP="000C4002">
      <w:pPr>
        <w:pStyle w:val="a3"/>
        <w:spacing w:after="0"/>
        <w:ind w:left="0"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Талдау қорытындысы бойынша ведомстволық бағынысты ұйымдарда мүдделер қақтығысының фактілері анықталған жоқ.</w:t>
      </w:r>
    </w:p>
    <w:p w14:paraId="142F78EA" w14:textId="3DE8165A" w:rsidR="00D82FE5" w:rsidRPr="00FD79F6" w:rsidRDefault="00D82FE5" w:rsidP="000C4002">
      <w:pPr>
        <w:pStyle w:val="a3"/>
        <w:numPr>
          <w:ilvl w:val="1"/>
          <w:numId w:val="5"/>
        </w:numPr>
        <w:spacing w:after="0"/>
        <w:ind w:left="0" w:firstLine="709"/>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 xml:space="preserve"> Мемлекеттік қызметтер көрсету саласын талдау</w:t>
      </w:r>
    </w:p>
    <w:p w14:paraId="7C3E61CD" w14:textId="1CD016A0" w:rsidR="00D82FE5" w:rsidRPr="00FD79F6" w:rsidRDefault="00D82FE5" w:rsidP="00F02BF4">
      <w:pPr>
        <w:spacing w:after="0"/>
        <w:ind w:firstLine="709"/>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 xml:space="preserve">Талдау қорытындысы бойынша </w:t>
      </w:r>
      <w:r w:rsidR="000C4002">
        <w:rPr>
          <w:rFonts w:ascii="Times New Roman" w:hAnsi="Times New Roman" w:cs="Times New Roman"/>
          <w:sz w:val="28"/>
          <w:szCs w:val="28"/>
          <w:lang w:val="kk-KZ"/>
        </w:rPr>
        <w:t>м</w:t>
      </w:r>
      <w:r w:rsidR="000C4002" w:rsidRPr="000C4002">
        <w:rPr>
          <w:rFonts w:ascii="Times New Roman" w:hAnsi="Times New Roman" w:cs="Times New Roman"/>
          <w:sz w:val="28"/>
          <w:szCs w:val="28"/>
          <w:lang w:val="kk-KZ"/>
        </w:rPr>
        <w:t xml:space="preserve">емлекеттік қызмет көрсету </w:t>
      </w:r>
      <w:r w:rsidR="000C4002">
        <w:rPr>
          <w:rFonts w:ascii="Times New Roman" w:hAnsi="Times New Roman" w:cs="Times New Roman"/>
          <w:sz w:val="28"/>
          <w:szCs w:val="28"/>
          <w:lang w:val="kk-KZ"/>
        </w:rPr>
        <w:t>саласында</w:t>
      </w:r>
      <w:r w:rsidR="000C4002" w:rsidRPr="000C4002">
        <w:rPr>
          <w:rFonts w:ascii="Times New Roman" w:hAnsi="Times New Roman" w:cs="Times New Roman"/>
          <w:sz w:val="28"/>
          <w:szCs w:val="28"/>
          <w:lang w:val="kk-KZ"/>
        </w:rPr>
        <w:t xml:space="preserve"> 7сыбайлас жемқорлық тәуекелдері</w:t>
      </w:r>
      <w:r w:rsidR="000C4002">
        <w:rPr>
          <w:rFonts w:ascii="Times New Roman" w:hAnsi="Times New Roman" w:cs="Times New Roman"/>
          <w:sz w:val="28"/>
          <w:szCs w:val="28"/>
          <w:lang w:val="kk-KZ"/>
        </w:rPr>
        <w:t xml:space="preserve"> </w:t>
      </w:r>
      <w:r w:rsidR="000C4002" w:rsidRPr="000C4002">
        <w:rPr>
          <w:rFonts w:ascii="Times New Roman" w:hAnsi="Times New Roman" w:cs="Times New Roman"/>
          <w:sz w:val="28"/>
          <w:szCs w:val="28"/>
          <w:lang w:val="kk-KZ"/>
        </w:rPr>
        <w:t>анықталды</w:t>
      </w:r>
      <w:r w:rsidRPr="00FD79F6">
        <w:rPr>
          <w:rFonts w:ascii="Times New Roman" w:hAnsi="Times New Roman" w:cs="Times New Roman"/>
          <w:sz w:val="28"/>
          <w:szCs w:val="28"/>
          <w:lang w:val="kk-KZ"/>
        </w:rPr>
        <w:t>:</w:t>
      </w:r>
    </w:p>
    <w:p w14:paraId="003AE98A" w14:textId="5AFA6C60" w:rsidR="003B1371" w:rsidRPr="002015B3" w:rsidRDefault="00B061B8" w:rsidP="002015B3">
      <w:pPr>
        <w:spacing w:after="0"/>
        <w:ind w:firstLine="709"/>
        <w:jc w:val="both"/>
        <w:rPr>
          <w:rFonts w:ascii="Times New Roman" w:hAnsi="Times New Roman" w:cs="Times New Roman"/>
          <w:b/>
          <w:i/>
          <w:iCs/>
          <w:sz w:val="28"/>
          <w:szCs w:val="28"/>
          <w:lang w:val="kk-KZ"/>
        </w:rPr>
      </w:pPr>
      <w:r w:rsidRPr="002015B3">
        <w:rPr>
          <w:rFonts w:ascii="Times New Roman" w:hAnsi="Times New Roman" w:cs="Times New Roman"/>
          <w:b/>
          <w:i/>
          <w:iCs/>
          <w:sz w:val="28"/>
          <w:szCs w:val="28"/>
          <w:lang w:val="kk-KZ"/>
        </w:rPr>
        <w:t>2 тәуекел</w:t>
      </w:r>
      <w:r w:rsidR="002015B3">
        <w:rPr>
          <w:rFonts w:ascii="Times New Roman" w:hAnsi="Times New Roman" w:cs="Times New Roman"/>
          <w:b/>
          <w:i/>
          <w:iCs/>
          <w:sz w:val="28"/>
          <w:szCs w:val="28"/>
          <w:lang w:val="kk-KZ"/>
        </w:rPr>
        <w:t>.</w:t>
      </w:r>
      <w:r w:rsidRPr="002015B3">
        <w:rPr>
          <w:rFonts w:ascii="Times New Roman" w:hAnsi="Times New Roman" w:cs="Times New Roman"/>
          <w:b/>
          <w:i/>
          <w:iCs/>
          <w:sz w:val="28"/>
          <w:szCs w:val="28"/>
          <w:lang w:val="kk-KZ"/>
        </w:rPr>
        <w:t xml:space="preserve"> </w:t>
      </w:r>
      <w:r w:rsidR="002015B3" w:rsidRPr="002015B3">
        <w:rPr>
          <w:rFonts w:ascii="Times New Roman" w:hAnsi="Times New Roman" w:cs="Times New Roman"/>
          <w:b/>
          <w:i/>
          <w:iCs/>
          <w:sz w:val="28"/>
          <w:szCs w:val="28"/>
          <w:lang w:val="kk-KZ"/>
        </w:rPr>
        <w:t>"Амангелді ауданы әкімдігінің жұмыспен қамту және әлеуметтік бағдарламалар бөлімі" ММ</w:t>
      </w:r>
    </w:p>
    <w:p w14:paraId="54F53732" w14:textId="58A4A9D1" w:rsidR="00F22AAD" w:rsidRDefault="009F7777" w:rsidP="00F22AAD">
      <w:pPr>
        <w:spacing w:after="0"/>
        <w:ind w:firstLine="709"/>
        <w:jc w:val="both"/>
        <w:rPr>
          <w:rFonts w:ascii="Times New Roman" w:hAnsi="Times New Roman" w:cs="Times New Roman"/>
          <w:sz w:val="28"/>
          <w:szCs w:val="28"/>
          <w:lang w:val="kk-KZ"/>
        </w:rPr>
      </w:pPr>
      <w:r w:rsidRPr="009F7777">
        <w:rPr>
          <w:rFonts w:ascii="Times New Roman" w:hAnsi="Times New Roman" w:cs="Times New Roman"/>
          <w:b/>
          <w:bCs/>
          <w:i/>
          <w:iCs/>
          <w:sz w:val="28"/>
          <w:szCs w:val="28"/>
          <w:lang w:val="kk-KZ"/>
        </w:rPr>
        <w:t>1-тәуекел.</w:t>
      </w:r>
      <w:r>
        <w:rPr>
          <w:rFonts w:ascii="Times New Roman" w:hAnsi="Times New Roman" w:cs="Times New Roman"/>
          <w:sz w:val="28"/>
          <w:szCs w:val="28"/>
          <w:lang w:val="kk-KZ"/>
        </w:rPr>
        <w:t xml:space="preserve"> </w:t>
      </w:r>
      <w:r w:rsidR="003B1371" w:rsidRPr="00FD79F6">
        <w:rPr>
          <w:rFonts w:ascii="Times New Roman" w:hAnsi="Times New Roman" w:cs="Times New Roman"/>
          <w:sz w:val="28"/>
          <w:szCs w:val="28"/>
          <w:lang w:val="kk-KZ"/>
        </w:rPr>
        <w:t xml:space="preserve">«Жергілікті өкілді органдардың шешімдері бойынша мұқтаж азаматтардың жекелеген санаттарына әлеуметтік көмек тағайындау» мемлекеттік қызметін көрсету кезінде қызмет алушының «Электрондық үкімет» порталы арқылы өтініш беру мүмкіндігі жоқ. Қызмет тек қызмет </w:t>
      </w:r>
      <w:r w:rsidR="003B1371" w:rsidRPr="00FD79F6">
        <w:rPr>
          <w:rFonts w:ascii="Times New Roman" w:hAnsi="Times New Roman" w:cs="Times New Roman"/>
          <w:sz w:val="28"/>
          <w:szCs w:val="28"/>
          <w:lang w:val="kk-KZ"/>
        </w:rPr>
        <w:lastRenderedPageBreak/>
        <w:t>беруші арқылы көрсетілетіндіктен, бұл қызмет көрсету үдерісінің ашық болмауына және оны қасақана созуға әкелуі мүмкін. Аталған олқылық қызмет беруші мен қызмет алушының тікелей байланысына байланысты сыбайлас жемқорлық тәуекелдерін туындатады.</w:t>
      </w:r>
    </w:p>
    <w:p w14:paraId="19D4C0AE" w14:textId="5B31EB4E" w:rsidR="00F22AAD" w:rsidRDefault="00F22AAD" w:rsidP="00F22AAD">
      <w:pPr>
        <w:spacing w:after="0"/>
        <w:ind w:firstLine="709"/>
        <w:jc w:val="both"/>
        <w:rPr>
          <w:rFonts w:ascii="Times New Roman" w:hAnsi="Times New Roman" w:cs="Times New Roman"/>
          <w:sz w:val="28"/>
          <w:szCs w:val="28"/>
          <w:lang w:val="kk-KZ"/>
        </w:rPr>
      </w:pPr>
      <w:r w:rsidRPr="00F22AAD">
        <w:rPr>
          <w:rFonts w:ascii="Times New Roman" w:hAnsi="Times New Roman" w:cs="Times New Roman"/>
          <w:b/>
          <w:bCs/>
          <w:sz w:val="28"/>
          <w:szCs w:val="28"/>
          <w:lang w:val="kk-KZ"/>
        </w:rPr>
        <w:t>Ескертпе:</w:t>
      </w:r>
      <w:r w:rsidRPr="00F22AAD">
        <w:rPr>
          <w:rFonts w:ascii="Times New Roman" w:hAnsi="Times New Roman" w:cs="Times New Roman"/>
          <w:sz w:val="28"/>
          <w:szCs w:val="28"/>
          <w:lang w:val="kk-KZ"/>
        </w:rPr>
        <w:t xml:space="preserve"> Қағидаларда әлеуметтік мәні бар сырқат</w:t>
      </w:r>
      <w:r w:rsidR="000C0AF5">
        <w:rPr>
          <w:rFonts w:ascii="Times New Roman" w:hAnsi="Times New Roman" w:cs="Times New Roman"/>
          <w:sz w:val="28"/>
          <w:szCs w:val="28"/>
          <w:lang w:val="kk-KZ"/>
        </w:rPr>
        <w:t xml:space="preserve">пен ауыратын </w:t>
      </w:r>
      <w:r w:rsidR="00CA114B">
        <w:rPr>
          <w:rFonts w:ascii="Times New Roman" w:hAnsi="Times New Roman" w:cs="Times New Roman"/>
          <w:sz w:val="28"/>
          <w:szCs w:val="28"/>
          <w:lang w:val="kk-KZ"/>
        </w:rPr>
        <w:t xml:space="preserve">тұлғалар </w:t>
      </w:r>
      <w:r w:rsidRPr="00F22AAD">
        <w:rPr>
          <w:rFonts w:ascii="Times New Roman" w:hAnsi="Times New Roman" w:cs="Times New Roman"/>
          <w:sz w:val="28"/>
          <w:szCs w:val="28"/>
          <w:lang w:val="kk-KZ"/>
        </w:rPr>
        <w:t>ғана "Электрондық үкімет" порталы арқылы жүгіне алатыны көрсетілген, алайда денсаулық сақтау ұйымдарының ақпараттық жүйелерімен интеграцияның болмауына байланысты ЭҮП арқылы жүгіну мүмкін емес</w:t>
      </w:r>
      <w:r w:rsidR="00F02BF4">
        <w:rPr>
          <w:rFonts w:ascii="Times New Roman" w:hAnsi="Times New Roman" w:cs="Times New Roman"/>
          <w:sz w:val="28"/>
          <w:szCs w:val="28"/>
          <w:lang w:val="kk-KZ"/>
        </w:rPr>
        <w:t>.</w:t>
      </w:r>
    </w:p>
    <w:p w14:paraId="0C0B2B38" w14:textId="77777777" w:rsidR="00B508E8" w:rsidRDefault="003B1371" w:rsidP="00B508E8">
      <w:pPr>
        <w:spacing w:after="0"/>
        <w:ind w:firstLine="708"/>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211B699C" w14:textId="1C9B474E" w:rsidR="003B1371" w:rsidRPr="00B508E8" w:rsidRDefault="000C0AF5" w:rsidP="00B508E8">
      <w:pPr>
        <w:spacing w:after="0"/>
        <w:ind w:firstLine="708"/>
        <w:jc w:val="both"/>
        <w:rPr>
          <w:rFonts w:ascii="Times New Roman" w:hAnsi="Times New Roman" w:cs="Times New Roman"/>
          <w:b/>
          <w:i/>
          <w:sz w:val="28"/>
          <w:szCs w:val="28"/>
          <w:lang w:val="kk-KZ"/>
        </w:rPr>
      </w:pPr>
      <w:r w:rsidRPr="000C0AF5">
        <w:rPr>
          <w:rFonts w:ascii="Times New Roman" w:hAnsi="Times New Roman" w:cs="Times New Roman"/>
          <w:sz w:val="28"/>
          <w:szCs w:val="28"/>
          <w:lang w:val="kk-KZ"/>
        </w:rPr>
        <w:t xml:space="preserve">Қостанай облысы әкімдігінің жұмыспен қамтуды үйлестіру және әлеуметтік бағдарламалар басқармасына </w:t>
      </w:r>
      <w:r>
        <w:rPr>
          <w:rFonts w:ascii="Times New Roman" w:hAnsi="Times New Roman" w:cs="Times New Roman"/>
          <w:sz w:val="28"/>
          <w:szCs w:val="28"/>
          <w:lang w:val="kk-KZ"/>
        </w:rPr>
        <w:t>«</w:t>
      </w:r>
      <w:r w:rsidRPr="000C0AF5">
        <w:rPr>
          <w:rFonts w:ascii="Times New Roman" w:hAnsi="Times New Roman" w:cs="Times New Roman"/>
          <w:sz w:val="28"/>
          <w:szCs w:val="28"/>
          <w:lang w:val="kk-KZ"/>
        </w:rPr>
        <w:t>Жергілікті өкілді органдардың шешімдері бойынша мұқтаж азаматтардың жекелеген санаттарына әлеуметтік көмек тағайындау</w:t>
      </w:r>
      <w:r>
        <w:rPr>
          <w:rFonts w:ascii="Times New Roman" w:hAnsi="Times New Roman" w:cs="Times New Roman"/>
          <w:sz w:val="28"/>
          <w:szCs w:val="28"/>
          <w:lang w:val="kk-KZ"/>
        </w:rPr>
        <w:t>»</w:t>
      </w:r>
      <w:r w:rsidRPr="000C0AF5">
        <w:rPr>
          <w:rFonts w:ascii="Times New Roman" w:hAnsi="Times New Roman" w:cs="Times New Roman"/>
          <w:sz w:val="28"/>
          <w:szCs w:val="28"/>
          <w:lang w:val="kk-KZ"/>
        </w:rPr>
        <w:t xml:space="preserve"> мемлекеттік қызметін автоматтандыру мәселесіне бастамашылық жасау туралы ұсыныспен жүгіну</w:t>
      </w:r>
      <w:r w:rsidR="003B1371" w:rsidRPr="00FD79F6">
        <w:rPr>
          <w:rFonts w:ascii="Times New Roman" w:hAnsi="Times New Roman" w:cs="Times New Roman"/>
          <w:sz w:val="28"/>
          <w:szCs w:val="28"/>
          <w:lang w:val="kk-KZ"/>
        </w:rPr>
        <w:t xml:space="preserve">. </w:t>
      </w:r>
    </w:p>
    <w:p w14:paraId="33AF3D92" w14:textId="04D4158A" w:rsidR="003B1371" w:rsidRPr="00FD79F6" w:rsidRDefault="003B1371" w:rsidP="00190E10">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2</w:t>
      </w:r>
      <w:r w:rsidR="00190E10">
        <w:rPr>
          <w:rFonts w:ascii="Times New Roman" w:hAnsi="Times New Roman" w:cs="Times New Roman"/>
          <w:b/>
          <w:i/>
          <w:sz w:val="28"/>
          <w:szCs w:val="28"/>
          <w:lang w:val="kk-KZ"/>
        </w:rPr>
        <w:t>-</w:t>
      </w:r>
      <w:r w:rsidRPr="00FD79F6">
        <w:rPr>
          <w:rFonts w:ascii="Times New Roman" w:hAnsi="Times New Roman" w:cs="Times New Roman"/>
          <w:b/>
          <w:i/>
          <w:sz w:val="28"/>
          <w:szCs w:val="28"/>
          <w:lang w:val="kk-KZ"/>
        </w:rPr>
        <w:t>тәуекел:</w:t>
      </w:r>
    </w:p>
    <w:p w14:paraId="64D9D0D8" w14:textId="3C3881D3" w:rsidR="003B1371" w:rsidRPr="00FD79F6" w:rsidRDefault="00190E10" w:rsidP="00E225C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190E10">
        <w:rPr>
          <w:rFonts w:ascii="Times New Roman" w:hAnsi="Times New Roman" w:cs="Times New Roman"/>
          <w:sz w:val="28"/>
          <w:szCs w:val="28"/>
          <w:lang w:val="kk-KZ"/>
        </w:rPr>
        <w:t>Жергілікті өкілді органдардың шешімдері бойынша мұқтаж азаматтардың жекелеген санаттарына әлеуметтік көмек тағайындау</w:t>
      </w:r>
      <w:r>
        <w:rPr>
          <w:rFonts w:ascii="Times New Roman" w:hAnsi="Times New Roman" w:cs="Times New Roman"/>
          <w:sz w:val="28"/>
          <w:szCs w:val="28"/>
          <w:lang w:val="kk-KZ"/>
        </w:rPr>
        <w:t>»</w:t>
      </w:r>
      <w:r w:rsidRPr="00190E10">
        <w:rPr>
          <w:rFonts w:ascii="Times New Roman" w:hAnsi="Times New Roman" w:cs="Times New Roman"/>
          <w:sz w:val="28"/>
          <w:szCs w:val="28"/>
          <w:lang w:val="kk-KZ"/>
        </w:rPr>
        <w:t xml:space="preserve"> мемлекеттік қызметін көрсету үшін көрсетілетін қызметті алушының өтінішін көрсетілетін қызметті алушының әлеуметтік мәртебесін сұрататын "Собес" ақпараттық жүйесіне енгізу қажет</w:t>
      </w:r>
      <w:r w:rsidR="00F36859">
        <w:rPr>
          <w:rFonts w:ascii="Times New Roman" w:hAnsi="Times New Roman" w:cs="Times New Roman"/>
          <w:sz w:val="28"/>
          <w:szCs w:val="28"/>
          <w:lang w:val="kk-KZ"/>
        </w:rPr>
        <w:t xml:space="preserve">. </w:t>
      </w:r>
      <w:r w:rsidR="00F36859" w:rsidRPr="00F36859">
        <w:rPr>
          <w:rFonts w:ascii="Times New Roman" w:hAnsi="Times New Roman" w:cs="Times New Roman"/>
          <w:sz w:val="28"/>
          <w:szCs w:val="28"/>
          <w:lang w:val="kk-KZ"/>
        </w:rPr>
        <w:t xml:space="preserve">Егер өтініш берушінің әлеуметтік мәртебесі болмаса </w:t>
      </w:r>
      <w:r w:rsidR="00F36859" w:rsidRPr="00F36859">
        <w:rPr>
          <w:rFonts w:ascii="Times New Roman" w:hAnsi="Times New Roman" w:cs="Times New Roman"/>
          <w:i/>
          <w:iCs/>
          <w:sz w:val="28"/>
          <w:szCs w:val="28"/>
          <w:lang w:val="kk-KZ"/>
        </w:rPr>
        <w:t>(жұмыс істейтін, зейнеткер, мүгедектігі бар адам болып табылмаса және т.б.)</w:t>
      </w:r>
      <w:r w:rsidR="00F36859">
        <w:rPr>
          <w:rFonts w:ascii="Times New Roman" w:hAnsi="Times New Roman" w:cs="Times New Roman"/>
          <w:sz w:val="28"/>
          <w:szCs w:val="28"/>
          <w:lang w:val="kk-KZ"/>
        </w:rPr>
        <w:t xml:space="preserve"> </w:t>
      </w:r>
      <w:r w:rsidR="00F36859" w:rsidRPr="00F36859">
        <w:rPr>
          <w:rFonts w:ascii="Times New Roman" w:hAnsi="Times New Roman" w:cs="Times New Roman"/>
          <w:sz w:val="28"/>
          <w:szCs w:val="28"/>
          <w:lang w:val="kk-KZ"/>
        </w:rPr>
        <w:t>бұл осы жүйеге өтініш</w:t>
      </w:r>
      <w:r w:rsidR="00517755">
        <w:rPr>
          <w:rFonts w:ascii="Times New Roman" w:hAnsi="Times New Roman" w:cs="Times New Roman"/>
          <w:sz w:val="28"/>
          <w:szCs w:val="28"/>
          <w:lang w:val="kk-KZ"/>
        </w:rPr>
        <w:t>ті</w:t>
      </w:r>
      <w:r w:rsidR="00F36859" w:rsidRPr="00F36859">
        <w:rPr>
          <w:rFonts w:ascii="Times New Roman" w:hAnsi="Times New Roman" w:cs="Times New Roman"/>
          <w:sz w:val="28"/>
          <w:szCs w:val="28"/>
          <w:lang w:val="kk-KZ"/>
        </w:rPr>
        <w:t xml:space="preserve"> енгізуге мүмкіндік бермейді және осы өтініштер тек қағаз тасымалдағыштарда тіркеледі</w:t>
      </w:r>
      <w:r w:rsidR="00517755">
        <w:rPr>
          <w:rFonts w:ascii="Times New Roman" w:hAnsi="Times New Roman" w:cs="Times New Roman"/>
          <w:sz w:val="28"/>
          <w:szCs w:val="28"/>
          <w:lang w:val="kk-KZ"/>
        </w:rPr>
        <w:t xml:space="preserve">. </w:t>
      </w:r>
      <w:r w:rsidR="00517755" w:rsidRPr="00517755">
        <w:rPr>
          <w:rFonts w:ascii="Times New Roman" w:hAnsi="Times New Roman" w:cs="Times New Roman"/>
          <w:sz w:val="28"/>
          <w:szCs w:val="28"/>
          <w:lang w:val="kk-KZ"/>
        </w:rPr>
        <w:t xml:space="preserve">Осыған байланысты </w:t>
      </w:r>
      <w:r w:rsidR="00EE1731">
        <w:rPr>
          <w:rFonts w:ascii="Times New Roman" w:hAnsi="Times New Roman" w:cs="Times New Roman"/>
          <w:sz w:val="28"/>
          <w:szCs w:val="28"/>
          <w:lang w:val="kk-KZ"/>
        </w:rPr>
        <w:t>«</w:t>
      </w:r>
      <w:r w:rsidR="00517755" w:rsidRPr="00517755">
        <w:rPr>
          <w:rFonts w:ascii="Times New Roman" w:hAnsi="Times New Roman" w:cs="Times New Roman"/>
          <w:sz w:val="28"/>
          <w:szCs w:val="28"/>
          <w:lang w:val="kk-KZ"/>
        </w:rPr>
        <w:t>Е-собес</w:t>
      </w:r>
      <w:r w:rsidR="00EE1731">
        <w:rPr>
          <w:rFonts w:ascii="Times New Roman" w:hAnsi="Times New Roman" w:cs="Times New Roman"/>
          <w:sz w:val="28"/>
          <w:szCs w:val="28"/>
          <w:lang w:val="kk-KZ"/>
        </w:rPr>
        <w:t>»</w:t>
      </w:r>
      <w:r w:rsidR="00517755" w:rsidRPr="00517755">
        <w:rPr>
          <w:rFonts w:ascii="Times New Roman" w:hAnsi="Times New Roman" w:cs="Times New Roman"/>
          <w:sz w:val="28"/>
          <w:szCs w:val="28"/>
          <w:lang w:val="kk-KZ"/>
        </w:rPr>
        <w:t>АЖ арқылы осы қызметті көрсету мерзімдерінің сақталуын бақылауды жүзеге асыру мүмкіндігі жоқ. Мемлекеттік қызмет көрсету кезінде, мемлекеттік қызмет көрсетуді қасақана кешіктіру қаупі бар</w:t>
      </w:r>
      <w:r w:rsidR="003B1371" w:rsidRPr="00FD79F6">
        <w:rPr>
          <w:rFonts w:ascii="Times New Roman" w:hAnsi="Times New Roman" w:cs="Times New Roman"/>
          <w:sz w:val="28"/>
          <w:szCs w:val="28"/>
          <w:lang w:val="kk-KZ"/>
        </w:rPr>
        <w:t>.</w:t>
      </w:r>
    </w:p>
    <w:p w14:paraId="132DE143" w14:textId="77777777" w:rsidR="003B1371" w:rsidRPr="00FD79F6" w:rsidRDefault="002B59B6" w:rsidP="00B5493B">
      <w:pPr>
        <w:spacing w:after="0"/>
        <w:ind w:left="-284" w:firstLine="992"/>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63F63B52" w14:textId="3C0639E3" w:rsidR="00EE1731" w:rsidRDefault="00EE1731" w:rsidP="00B5493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EE1731">
        <w:rPr>
          <w:rFonts w:ascii="Times New Roman" w:hAnsi="Times New Roman" w:cs="Times New Roman"/>
          <w:sz w:val="28"/>
          <w:szCs w:val="28"/>
          <w:lang w:val="kk-KZ"/>
        </w:rPr>
        <w:t>Жергілікті өкілді органдардың шешімдері бойынша мұқтаж азаматтардың жекелеген санаттарына әлеуметтік көмек тағайындау</w:t>
      </w:r>
      <w:r>
        <w:rPr>
          <w:rFonts w:ascii="Times New Roman" w:hAnsi="Times New Roman" w:cs="Times New Roman"/>
          <w:sz w:val="28"/>
          <w:szCs w:val="28"/>
          <w:lang w:val="kk-KZ"/>
        </w:rPr>
        <w:t>»</w:t>
      </w:r>
      <w:r w:rsidRPr="00EE1731">
        <w:rPr>
          <w:rFonts w:ascii="Times New Roman" w:hAnsi="Times New Roman" w:cs="Times New Roman"/>
          <w:sz w:val="28"/>
          <w:szCs w:val="28"/>
          <w:lang w:val="kk-KZ"/>
        </w:rPr>
        <w:t xml:space="preserve"> мемлекеттік қызметін көрсету кезінде әлеуметтік мәртебесі жоқ </w:t>
      </w:r>
      <w:r>
        <w:rPr>
          <w:rFonts w:ascii="Times New Roman" w:hAnsi="Times New Roman" w:cs="Times New Roman"/>
          <w:sz w:val="28"/>
          <w:szCs w:val="28"/>
          <w:lang w:val="kk-KZ"/>
        </w:rPr>
        <w:t>тұлғаларды</w:t>
      </w:r>
      <w:r w:rsidRPr="00EE1731">
        <w:rPr>
          <w:rFonts w:ascii="Times New Roman" w:hAnsi="Times New Roman" w:cs="Times New Roman"/>
          <w:sz w:val="28"/>
          <w:szCs w:val="28"/>
          <w:lang w:val="kk-KZ"/>
        </w:rPr>
        <w:t xml:space="preserve"> өтініштерін "Е-Собес" ақпараттық жүйесіне енгізуді </w:t>
      </w:r>
      <w:r>
        <w:rPr>
          <w:rFonts w:ascii="Times New Roman" w:hAnsi="Times New Roman" w:cs="Times New Roman"/>
          <w:sz w:val="28"/>
          <w:szCs w:val="28"/>
          <w:lang w:val="kk-KZ"/>
        </w:rPr>
        <w:t>қарастыру</w:t>
      </w:r>
      <w:r w:rsidRPr="00EE1731">
        <w:rPr>
          <w:rFonts w:ascii="Times New Roman" w:hAnsi="Times New Roman" w:cs="Times New Roman"/>
          <w:sz w:val="28"/>
          <w:szCs w:val="28"/>
          <w:lang w:val="kk-KZ"/>
        </w:rPr>
        <w:t xml:space="preserve"> қажет.</w:t>
      </w:r>
      <w:r>
        <w:rPr>
          <w:rFonts w:ascii="Times New Roman" w:hAnsi="Times New Roman" w:cs="Times New Roman"/>
          <w:sz w:val="28"/>
          <w:szCs w:val="28"/>
          <w:lang w:val="kk-KZ"/>
        </w:rPr>
        <w:t xml:space="preserve"> </w:t>
      </w:r>
      <w:r w:rsidRPr="00EE1731">
        <w:rPr>
          <w:rFonts w:ascii="Times New Roman" w:hAnsi="Times New Roman" w:cs="Times New Roman"/>
          <w:sz w:val="28"/>
          <w:szCs w:val="28"/>
          <w:lang w:val="kk-KZ"/>
        </w:rPr>
        <w:t>Қостанай облысы әкімдігінің жұмыспен қамтуды үйлестіру және әлеуметтік бағдарламалар басқармасы</w:t>
      </w:r>
      <w:r>
        <w:rPr>
          <w:rFonts w:ascii="Times New Roman" w:hAnsi="Times New Roman" w:cs="Times New Roman"/>
          <w:sz w:val="28"/>
          <w:szCs w:val="28"/>
          <w:lang w:val="kk-KZ"/>
        </w:rPr>
        <w:t>на «</w:t>
      </w:r>
      <w:r w:rsidRPr="00EE1731">
        <w:rPr>
          <w:rFonts w:ascii="Times New Roman" w:hAnsi="Times New Roman" w:cs="Times New Roman"/>
          <w:sz w:val="28"/>
          <w:szCs w:val="28"/>
          <w:lang w:val="kk-KZ"/>
        </w:rPr>
        <w:t>Е-Собес</w:t>
      </w:r>
      <w:r>
        <w:rPr>
          <w:rFonts w:ascii="Times New Roman" w:hAnsi="Times New Roman" w:cs="Times New Roman"/>
          <w:sz w:val="28"/>
          <w:szCs w:val="28"/>
          <w:lang w:val="kk-KZ"/>
        </w:rPr>
        <w:t xml:space="preserve">» </w:t>
      </w:r>
      <w:r w:rsidRPr="00EE1731">
        <w:rPr>
          <w:rFonts w:ascii="Times New Roman" w:hAnsi="Times New Roman" w:cs="Times New Roman"/>
          <w:sz w:val="28"/>
          <w:szCs w:val="28"/>
          <w:lang w:val="kk-KZ"/>
        </w:rPr>
        <w:t>АЖ жұмысындағы осы олқылықтарды жою жөніндегі мәселеге бастамашылық жасау туралы ұсыныс жолдансын.</w:t>
      </w:r>
    </w:p>
    <w:p w14:paraId="11F130AB" w14:textId="0F6199A7" w:rsidR="003B1371" w:rsidRPr="00FD79F6" w:rsidRDefault="003A5CC0" w:rsidP="00B5493B">
      <w:pPr>
        <w:spacing w:after="0"/>
        <w:ind w:firstLine="708"/>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4 тәуекел</w:t>
      </w:r>
      <w:r w:rsidR="00D46824">
        <w:rPr>
          <w:rFonts w:ascii="Times New Roman" w:hAnsi="Times New Roman" w:cs="Times New Roman"/>
          <w:b/>
          <w:i/>
          <w:sz w:val="28"/>
          <w:szCs w:val="28"/>
          <w:lang w:val="kk-KZ"/>
        </w:rPr>
        <w:t>.</w:t>
      </w:r>
      <w:r w:rsidRPr="00FD79F6">
        <w:rPr>
          <w:rFonts w:ascii="Times New Roman" w:hAnsi="Times New Roman" w:cs="Times New Roman"/>
          <w:b/>
          <w:i/>
          <w:sz w:val="28"/>
          <w:szCs w:val="28"/>
          <w:lang w:val="kk-KZ"/>
        </w:rPr>
        <w:t xml:space="preserve"> </w:t>
      </w:r>
      <w:r w:rsidR="00D46824" w:rsidRPr="00D46824">
        <w:rPr>
          <w:rFonts w:ascii="Times New Roman" w:hAnsi="Times New Roman" w:cs="Times New Roman"/>
          <w:b/>
          <w:i/>
          <w:sz w:val="28"/>
          <w:szCs w:val="28"/>
          <w:lang w:val="kk-KZ"/>
        </w:rPr>
        <w:t>"Амангелді ауданы әкімдігінің жер қатынастары бөлімі" ММ</w:t>
      </w:r>
    </w:p>
    <w:p w14:paraId="6CE4C611" w14:textId="77777777" w:rsidR="003B1371" w:rsidRPr="00FD79F6" w:rsidRDefault="002B59B6" w:rsidP="00B5493B">
      <w:pPr>
        <w:spacing w:after="0"/>
        <w:ind w:left="-284" w:firstLine="852"/>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1-тәуекел:</w:t>
      </w:r>
    </w:p>
    <w:p w14:paraId="76DA514D" w14:textId="16984722" w:rsidR="00147423" w:rsidRDefault="00147423" w:rsidP="006F58D8">
      <w:pPr>
        <w:spacing w:after="0"/>
        <w:ind w:firstLine="568"/>
        <w:jc w:val="both"/>
        <w:rPr>
          <w:rFonts w:ascii="Times New Roman" w:hAnsi="Times New Roman" w:cs="Times New Roman"/>
          <w:sz w:val="28"/>
          <w:szCs w:val="28"/>
          <w:lang w:val="kk-KZ"/>
        </w:rPr>
      </w:pPr>
      <w:r w:rsidRPr="00147423">
        <w:rPr>
          <w:rFonts w:ascii="Times New Roman" w:hAnsi="Times New Roman" w:cs="Times New Roman"/>
          <w:sz w:val="28"/>
          <w:szCs w:val="28"/>
          <w:lang w:val="kk-KZ"/>
        </w:rPr>
        <w:lastRenderedPageBreak/>
        <w:t>ҚР Жер кодексінің 43-1-бабының 19-тармағына сәйкес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хабарламаны алған күннен бастап үш жұмыс күні ішінде ауданның, облыстық білімі бар қаланың уәкілетті органына жер учаскесін уақытша өтеулі жер пайдалану (жалдау) шартына қол қою үшін келуге міндетті</w:t>
      </w:r>
      <w:r w:rsidR="006F58D8">
        <w:rPr>
          <w:rFonts w:ascii="Times New Roman" w:hAnsi="Times New Roman" w:cs="Times New Roman"/>
          <w:sz w:val="28"/>
          <w:szCs w:val="28"/>
          <w:lang w:val="kk-KZ"/>
        </w:rPr>
        <w:t>.</w:t>
      </w:r>
    </w:p>
    <w:p w14:paraId="38330F84" w14:textId="30C120AC" w:rsidR="006F58D8" w:rsidRDefault="006F58D8" w:rsidP="006F58D8">
      <w:pPr>
        <w:spacing w:after="0"/>
        <w:ind w:firstLine="709"/>
        <w:jc w:val="both"/>
        <w:rPr>
          <w:rFonts w:ascii="Times New Roman" w:hAnsi="Times New Roman" w:cs="Times New Roman"/>
          <w:sz w:val="28"/>
          <w:szCs w:val="28"/>
          <w:lang w:val="kk-KZ"/>
        </w:rPr>
      </w:pPr>
      <w:r w:rsidRPr="006F58D8">
        <w:rPr>
          <w:rFonts w:ascii="Times New Roman" w:hAnsi="Times New Roman" w:cs="Times New Roman"/>
          <w:sz w:val="28"/>
          <w:szCs w:val="28"/>
          <w:lang w:val="kk-KZ"/>
        </w:rPr>
        <w:t>Осылайша, жалдау шарты өтініш беруші мен мемлекеттік органның тікелей жеке байланысы кезінде қағаз жеткізгіште жасалады, бұл ықтимал тәуекелдерді қамтиды</w:t>
      </w:r>
      <w:r>
        <w:rPr>
          <w:rFonts w:ascii="Times New Roman" w:hAnsi="Times New Roman" w:cs="Times New Roman"/>
          <w:sz w:val="28"/>
          <w:szCs w:val="28"/>
          <w:lang w:val="kk-KZ"/>
        </w:rPr>
        <w:t>.</w:t>
      </w:r>
    </w:p>
    <w:p w14:paraId="2A56B37E" w14:textId="77777777" w:rsidR="006F58D8" w:rsidRDefault="00B061B8" w:rsidP="006F58D8">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726CBAAC" w14:textId="17977C29" w:rsidR="002B59B6" w:rsidRPr="006F58D8" w:rsidRDefault="006F58D8" w:rsidP="006F58D8">
      <w:pPr>
        <w:spacing w:after="0"/>
        <w:ind w:firstLine="709"/>
        <w:jc w:val="both"/>
        <w:rPr>
          <w:rFonts w:ascii="Times New Roman" w:hAnsi="Times New Roman" w:cs="Times New Roman"/>
          <w:b/>
          <w:i/>
          <w:sz w:val="28"/>
          <w:szCs w:val="28"/>
          <w:lang w:val="kk-KZ"/>
        </w:rPr>
      </w:pPr>
      <w:r w:rsidRPr="006F58D8">
        <w:rPr>
          <w:rFonts w:ascii="Times New Roman" w:hAnsi="Times New Roman" w:cs="Times New Roman"/>
          <w:sz w:val="28"/>
          <w:szCs w:val="28"/>
          <w:lang w:val="kk-KZ"/>
        </w:rPr>
        <w:t xml:space="preserve">Ауыл шаруашылығы мақсатындағы жер учаскесін жалдау шартын жасасу кезінде тікелей байланысты заңнамалық деңгейде алып тастау мәселесін қарау жөніндегі </w:t>
      </w:r>
      <w:r>
        <w:rPr>
          <w:rFonts w:ascii="Times New Roman" w:hAnsi="Times New Roman" w:cs="Times New Roman"/>
          <w:sz w:val="28"/>
          <w:szCs w:val="28"/>
          <w:lang w:val="kk-KZ"/>
        </w:rPr>
        <w:t>ж</w:t>
      </w:r>
      <w:r w:rsidRPr="006F58D8">
        <w:rPr>
          <w:rFonts w:ascii="Times New Roman" w:hAnsi="Times New Roman" w:cs="Times New Roman"/>
          <w:sz w:val="28"/>
          <w:szCs w:val="28"/>
          <w:lang w:val="kk-KZ"/>
        </w:rPr>
        <w:t>оғары тұрған уәкілетті органға жазбаша ұсыныстар жіберу</w:t>
      </w:r>
      <w:r w:rsidR="00B061B8" w:rsidRPr="00FD79F6">
        <w:rPr>
          <w:rFonts w:ascii="Times New Roman" w:hAnsi="Times New Roman" w:cs="Times New Roman"/>
          <w:sz w:val="28"/>
          <w:szCs w:val="28"/>
          <w:lang w:val="kk-KZ"/>
        </w:rPr>
        <w:t>.</w:t>
      </w:r>
    </w:p>
    <w:p w14:paraId="09E8A29D" w14:textId="77777777" w:rsidR="001E1F21" w:rsidRDefault="00B061B8" w:rsidP="001E1F21">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2-тәуекел:</w:t>
      </w:r>
    </w:p>
    <w:p w14:paraId="04C9DDFB" w14:textId="4EF1D69E" w:rsidR="001E1F21" w:rsidRPr="001E1F21" w:rsidRDefault="001E1F21" w:rsidP="001E1F21">
      <w:pPr>
        <w:spacing w:after="0"/>
        <w:ind w:firstLine="709"/>
        <w:jc w:val="both"/>
        <w:rPr>
          <w:rFonts w:ascii="Times New Roman" w:hAnsi="Times New Roman" w:cs="Times New Roman"/>
          <w:bCs/>
          <w:iCs/>
          <w:sz w:val="28"/>
          <w:szCs w:val="28"/>
          <w:lang w:val="kk-KZ"/>
        </w:rPr>
      </w:pPr>
      <w:r w:rsidRPr="001E1F21">
        <w:rPr>
          <w:rFonts w:ascii="Times New Roman" w:hAnsi="Times New Roman" w:cs="Times New Roman"/>
          <w:bCs/>
          <w:iCs/>
          <w:sz w:val="28"/>
          <w:szCs w:val="28"/>
          <w:lang w:val="kk-KZ"/>
        </w:rPr>
        <w:t>Жер комиссиясы мүшелерінің жауапкершіліктен жалтару мүмкіндігіне байланысты сыбайлас жемқорлық тәуекелі.</w:t>
      </w:r>
    </w:p>
    <w:p w14:paraId="21735FE3" w14:textId="2EC34C48" w:rsidR="001E1F21" w:rsidRPr="001E1F21" w:rsidRDefault="001E1F21" w:rsidP="001E1F21">
      <w:pPr>
        <w:spacing w:after="0"/>
        <w:ind w:firstLine="709"/>
        <w:jc w:val="both"/>
        <w:rPr>
          <w:rFonts w:ascii="Times New Roman" w:hAnsi="Times New Roman" w:cs="Times New Roman"/>
          <w:bCs/>
          <w:iCs/>
          <w:sz w:val="28"/>
          <w:szCs w:val="28"/>
          <w:lang w:val="kk-KZ"/>
        </w:rPr>
      </w:pPr>
      <w:r w:rsidRPr="001E1F21">
        <w:rPr>
          <w:rFonts w:ascii="Times New Roman" w:hAnsi="Times New Roman" w:cs="Times New Roman"/>
          <w:bCs/>
          <w:iCs/>
          <w:sz w:val="28"/>
          <w:szCs w:val="28"/>
          <w:lang w:val="kk-KZ"/>
        </w:rPr>
        <w:t>Қазақстан Республикасы Жер кодексінің 43-бабына сәйкес жер учаскесін беру туралы шешім комиссияның оң қорытындысы және жерге орналастыру жобасы негізінде қабылданады.</w:t>
      </w:r>
    </w:p>
    <w:p w14:paraId="4BCA752F" w14:textId="77777777" w:rsidR="001E1F21" w:rsidRDefault="001E1F21" w:rsidP="001E1F21">
      <w:pPr>
        <w:spacing w:after="0"/>
        <w:ind w:firstLine="709"/>
        <w:jc w:val="both"/>
        <w:rPr>
          <w:rFonts w:ascii="Times New Roman" w:hAnsi="Times New Roman" w:cs="Times New Roman"/>
          <w:bCs/>
          <w:iCs/>
          <w:sz w:val="28"/>
          <w:szCs w:val="28"/>
          <w:lang w:val="kk-KZ"/>
        </w:rPr>
      </w:pPr>
      <w:r w:rsidRPr="001E1F21">
        <w:rPr>
          <w:rFonts w:ascii="Times New Roman" w:hAnsi="Times New Roman" w:cs="Times New Roman"/>
          <w:bCs/>
          <w:iCs/>
          <w:sz w:val="28"/>
          <w:szCs w:val="28"/>
          <w:lang w:val="kk-KZ"/>
        </w:rPr>
        <w:t>Жер учаскесін беруден бас тарту туралы шешім комиссияның теріс қорытындысы шығарылған күннен бастап жеті жұмыс күні ішінде қабылданады.</w:t>
      </w:r>
    </w:p>
    <w:p w14:paraId="4C578FAC" w14:textId="30FE6BC2" w:rsidR="001E1F21" w:rsidRPr="001E1F21" w:rsidRDefault="001E1F21" w:rsidP="001E1F21">
      <w:pPr>
        <w:spacing w:after="0"/>
        <w:ind w:firstLine="709"/>
        <w:jc w:val="both"/>
        <w:rPr>
          <w:rFonts w:ascii="Times New Roman" w:hAnsi="Times New Roman" w:cs="Times New Roman"/>
          <w:bCs/>
          <w:iCs/>
          <w:sz w:val="28"/>
          <w:szCs w:val="28"/>
          <w:lang w:val="kk-KZ"/>
        </w:rPr>
      </w:pPr>
      <w:r w:rsidRPr="001E1F21">
        <w:rPr>
          <w:rFonts w:ascii="Times New Roman" w:hAnsi="Times New Roman" w:cs="Times New Roman"/>
          <w:bCs/>
          <w:iCs/>
          <w:sz w:val="28"/>
          <w:szCs w:val="28"/>
          <w:lang w:val="kk-KZ"/>
        </w:rPr>
        <w:t>Жер учаскесін беру немесе жер учаскесін беруден бас тарту туралы шешімді ауданның жергілікті атқарушы органы не қала, ауыл және ауылдық округ әкімдері қабылдайды.</w:t>
      </w:r>
    </w:p>
    <w:p w14:paraId="7A1F89BA" w14:textId="2B78C998" w:rsidR="001E1F21" w:rsidRPr="001E1F21" w:rsidRDefault="001E1F21" w:rsidP="001E1F21">
      <w:pPr>
        <w:spacing w:after="0"/>
        <w:ind w:firstLine="709"/>
        <w:jc w:val="both"/>
        <w:rPr>
          <w:rFonts w:ascii="Times New Roman" w:hAnsi="Times New Roman" w:cs="Times New Roman"/>
          <w:bCs/>
          <w:iCs/>
          <w:sz w:val="28"/>
          <w:szCs w:val="28"/>
          <w:lang w:val="kk-KZ"/>
        </w:rPr>
      </w:pPr>
      <w:r w:rsidRPr="001E1F21">
        <w:rPr>
          <w:rFonts w:ascii="Times New Roman" w:hAnsi="Times New Roman" w:cs="Times New Roman"/>
          <w:bCs/>
          <w:iCs/>
          <w:sz w:val="28"/>
          <w:szCs w:val="28"/>
          <w:lang w:val="kk-KZ"/>
        </w:rPr>
        <w:t>Осылайша, жер учаскелерін беру кезінде қабылданатын шешімнің заңдылығына жауапкершілік жер учаскесін беру немесе беруден бас тарту туралы шешім қабылдаған лауазымды тұлғаға жүктеледі. Бұл ретте шешім Жер комиссиясының қорытындысы негізінде қабылданады.</w:t>
      </w:r>
    </w:p>
    <w:p w14:paraId="22484785" w14:textId="77777777" w:rsidR="001E1F21" w:rsidRDefault="001E1F21" w:rsidP="001E1F21">
      <w:pPr>
        <w:spacing w:after="0"/>
        <w:ind w:firstLine="709"/>
        <w:jc w:val="both"/>
        <w:rPr>
          <w:rFonts w:ascii="Times New Roman" w:hAnsi="Times New Roman" w:cs="Times New Roman"/>
          <w:sz w:val="28"/>
          <w:szCs w:val="28"/>
          <w:lang w:val="kk-KZ"/>
        </w:rPr>
      </w:pPr>
      <w:r w:rsidRPr="001E1F21">
        <w:rPr>
          <w:rFonts w:ascii="Times New Roman" w:hAnsi="Times New Roman" w:cs="Times New Roman"/>
          <w:bCs/>
          <w:iCs/>
          <w:sz w:val="28"/>
          <w:szCs w:val="28"/>
          <w:lang w:val="kk-KZ"/>
        </w:rPr>
        <w:t>Аталған жағдай Жер комиссиясының мүшелеріне қабылданған шешімнің заңдылығы үшін жауапкершіліктен жалтаруға мүмкіндік береді</w:t>
      </w:r>
      <w:r w:rsidR="00B061B8" w:rsidRPr="00FD79F6">
        <w:rPr>
          <w:rFonts w:ascii="Times New Roman" w:hAnsi="Times New Roman" w:cs="Times New Roman"/>
          <w:sz w:val="28"/>
          <w:szCs w:val="28"/>
          <w:lang w:val="kk-KZ"/>
        </w:rPr>
        <w:t>.</w:t>
      </w:r>
    </w:p>
    <w:p w14:paraId="2E086F9B" w14:textId="77777777" w:rsidR="001E1F21" w:rsidRDefault="00B061B8" w:rsidP="001E1F21">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0C78AE59" w14:textId="3F4AE199" w:rsidR="00B061B8" w:rsidRPr="00FD79F6" w:rsidRDefault="00A67EBD" w:rsidP="001E1F21">
      <w:pPr>
        <w:spacing w:after="0"/>
        <w:ind w:firstLine="709"/>
        <w:jc w:val="both"/>
        <w:rPr>
          <w:rFonts w:ascii="Times New Roman" w:hAnsi="Times New Roman" w:cs="Times New Roman"/>
          <w:sz w:val="28"/>
          <w:szCs w:val="28"/>
          <w:lang w:val="kk-KZ"/>
        </w:rPr>
      </w:pPr>
      <w:r w:rsidRPr="00A67EBD">
        <w:rPr>
          <w:rFonts w:ascii="Times New Roman" w:hAnsi="Times New Roman" w:cs="Times New Roman"/>
          <w:sz w:val="28"/>
          <w:szCs w:val="28"/>
          <w:lang w:val="kk-KZ"/>
        </w:rPr>
        <w:t>Жер комиссиясы мүшелерінің қабылданатын шешімдердің заңдылығы үшін заңды жауапкершілігін бекіту мәселесін қарау туралы хатты жоғары тұрған уәкілетті органға жолдау</w:t>
      </w:r>
      <w:r w:rsidR="00B061B8" w:rsidRPr="00FD79F6">
        <w:rPr>
          <w:rFonts w:ascii="Times New Roman" w:hAnsi="Times New Roman" w:cs="Times New Roman"/>
          <w:sz w:val="28"/>
          <w:szCs w:val="28"/>
          <w:lang w:val="kk-KZ"/>
        </w:rPr>
        <w:t>.</w:t>
      </w:r>
    </w:p>
    <w:p w14:paraId="0CC55145" w14:textId="77777777" w:rsidR="003B1371" w:rsidRPr="00FD79F6" w:rsidRDefault="003B1371" w:rsidP="003B1371">
      <w:pPr>
        <w:spacing w:after="0"/>
        <w:ind w:left="-284" w:firstLine="568"/>
        <w:jc w:val="both"/>
        <w:rPr>
          <w:rFonts w:ascii="Times New Roman" w:hAnsi="Times New Roman" w:cs="Times New Roman"/>
          <w:b/>
          <w:i/>
          <w:sz w:val="28"/>
          <w:szCs w:val="28"/>
          <w:lang w:val="kk-KZ"/>
        </w:rPr>
      </w:pPr>
    </w:p>
    <w:p w14:paraId="08CB7BBE" w14:textId="77777777" w:rsidR="00C604B4" w:rsidRPr="00FD79F6" w:rsidRDefault="00C604B4" w:rsidP="00993154">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3-тәуекел.</w:t>
      </w:r>
    </w:p>
    <w:p w14:paraId="717AC84C"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lastRenderedPageBreak/>
        <w:t>Мемлекеттік меншіктегі және пайдалануға берілмеген жер учаскелерін шаруа немесе фермер қожалығын, ауыл шаруашылығы өндірісін жүргізу үшін уақытша өтеулі жер пайдалану (жалдау) құқығына беру жөніндегі конкурсқа қатысушыларға балл беру кезінде туындайтын сыбайлас жемқорлық тәуекелі.</w:t>
      </w:r>
    </w:p>
    <w:p w14:paraId="6CB4D80C"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Қолданыстағы қағидаларға сәйкес Жер комиссиясы барлық өтінімдерді олардың талаптарға сәйкестігі, толықтығы, есептеулерде қателердің болуы, құжаттарда барлық қолдардың қойылуы тұрғысынан зерделейді, сондай-ақ құжаттардың дұрыс рәсімделуін тексереді.</w:t>
      </w:r>
    </w:p>
    <w:p w14:paraId="7D0C2DD7"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Комиссия бизнес-жоспар бойынша, оның ішінде конкурстық ұсыныста көрсетілген болжамды инвестициялар көлемі бойынша өтінімдерді бағалайды және салыстырады, сондай-ақ балл береді.</w:t>
      </w:r>
    </w:p>
    <w:p w14:paraId="66ED2D8C"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Баллдар 1 гектарға салынатын болжамды инвестиция көлемі, мың теңге мөлшеріндегі міндеттемелер бойынша белгіленген критерийлерге сәйкес беріледі. Ең жоғары балл жинаған қатысушы конкурс жеңімпазы болып танылады.</w:t>
      </w:r>
    </w:p>
    <w:p w14:paraId="7746955C"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Егер екі немесе одан да көп конкурстық ұсыныстар бойынша ұсынылатын инвестициялар көлеміне қатысты баллдар тең болған жағдайда, конкурс жеңімпазы комиссия мүшелерінің ашық дауыс беруі арқылы анықталады.</w:t>
      </w:r>
    </w:p>
    <w:p w14:paraId="216F80E6"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Бұл ретте ең жоғары балл жинаған және комиссия мүшелерінің көпшілік дауысын алған қатысушы жеңімпаз болып танылады.</w:t>
      </w:r>
    </w:p>
    <w:p w14:paraId="2B671FCC"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Конкурс жеңімпазы қабылдаған және конкурстық ұсыныста көрсетілген міндеттемелер Қазақстан Республикасы Жер кодексінің 43-1-бабының 20-тармағына сәйкес жүргізілетін ауыл шаруашылығы мақсатындағы жерлерді пайдалану мониторингі барысында тексеріледі.</w:t>
      </w:r>
    </w:p>
    <w:p w14:paraId="3852FBBE"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Жоғарыда көрсетілген нормалардан конкурс жеңімпазын анықтау негізінен болжамды салынатын инвестициялар көлеміне байланысты жүзеге асырылатыны көрінеді.</w:t>
      </w:r>
    </w:p>
    <w:p w14:paraId="2219AEBD"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Бұл ретте конкурсқа қатысушылар көрсеткен болжамды инвестициялар көлемі ешқандай құжатпен расталмайды және тиісінше конкурстық ұсыныста кез келген сома көрсетілуі мүмкін.</w:t>
      </w:r>
    </w:p>
    <w:p w14:paraId="368D5208"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Сонымен қатар Қазақстан Республикасының нормативтік-құқықтық актілерінде жергілікті атқарушы органдар тарапынан салынатын инвестициялардың нақты сомасына бақылау жүргізу көзделмеген.</w:t>
      </w:r>
    </w:p>
    <w:p w14:paraId="3C47D824"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 xml:space="preserve">Қазақстан Республикасы Ауыл шаруашылығы министрінің 2019 жылғы 3 шілдедегі №252 бұйрығымен бекітілген шаруа немесе фермер қожалығын, ауыл шаруашылығы өндірісін жүргізу үшін берілген ауыл шаруашылығы </w:t>
      </w:r>
      <w:r w:rsidRPr="00CD1139">
        <w:rPr>
          <w:rFonts w:ascii="Times New Roman" w:hAnsi="Times New Roman" w:cs="Times New Roman"/>
          <w:sz w:val="28"/>
          <w:szCs w:val="28"/>
          <w:lang w:val="kk-KZ"/>
        </w:rPr>
        <w:lastRenderedPageBreak/>
        <w:t>мақсатындағы жерлерді пайдалану мониторингін ұйымдастыру және жүргізу қағидаларында жерлердің ұтымды пайдаланылуына ғана мониторинг жүргізу көзделген.</w:t>
      </w:r>
    </w:p>
    <w:p w14:paraId="3F5A42E4"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Аталған қағидаларда салынатын инвестициялар сомасын бақылау көзделмеген.</w:t>
      </w:r>
    </w:p>
    <w:p w14:paraId="553FF5AA" w14:textId="77777777" w:rsidR="00993154" w:rsidRDefault="00CD1139" w:rsidP="00993154">
      <w:pPr>
        <w:spacing w:after="0"/>
        <w:ind w:firstLine="709"/>
        <w:jc w:val="both"/>
        <w:rPr>
          <w:rFonts w:ascii="Times New Roman" w:hAnsi="Times New Roman" w:cs="Times New Roman"/>
          <w:sz w:val="28"/>
          <w:szCs w:val="28"/>
          <w:lang w:val="kk-KZ"/>
        </w:rPr>
      </w:pPr>
      <w:r w:rsidRPr="00CD1139">
        <w:rPr>
          <w:rFonts w:ascii="Times New Roman" w:hAnsi="Times New Roman" w:cs="Times New Roman"/>
          <w:sz w:val="28"/>
          <w:szCs w:val="28"/>
          <w:lang w:val="kk-KZ"/>
        </w:rPr>
        <w:t>Осыдан конкурс қатысушысы көрсеткен инвестициялар іс жүзінде мүлдем салынбауы мүмкін деген қорытынды жасауға болады. Алайда ол басқа қатысушыға қарағанда инвестицияның жоғары сомасын көрсеткендіктен конкурс жеңімпазы болып танылуы мүмкін</w:t>
      </w:r>
      <w:r w:rsidR="00541FEA">
        <w:rPr>
          <w:rFonts w:ascii="Times New Roman" w:hAnsi="Times New Roman" w:cs="Times New Roman"/>
          <w:sz w:val="28"/>
          <w:szCs w:val="28"/>
          <w:lang w:val="kk-KZ"/>
        </w:rPr>
        <w:t>.</w:t>
      </w:r>
    </w:p>
    <w:p w14:paraId="0063A4A1" w14:textId="77777777" w:rsidR="00993154" w:rsidRDefault="00442CD5" w:rsidP="00993154">
      <w:pPr>
        <w:spacing w:after="0"/>
        <w:ind w:firstLine="709"/>
        <w:jc w:val="both"/>
        <w:rPr>
          <w:rFonts w:ascii="Times New Roman" w:hAnsi="Times New Roman" w:cs="Times New Roman"/>
          <w:sz w:val="28"/>
          <w:szCs w:val="28"/>
          <w:lang w:val="kk-KZ"/>
        </w:rPr>
      </w:pPr>
      <w:r w:rsidRPr="00FD79F6">
        <w:rPr>
          <w:rFonts w:ascii="Times New Roman" w:hAnsi="Times New Roman" w:cs="Times New Roman"/>
          <w:b/>
          <w:i/>
          <w:sz w:val="28"/>
          <w:szCs w:val="28"/>
          <w:lang w:val="kk-KZ"/>
        </w:rPr>
        <w:t>Ұсыным:</w:t>
      </w:r>
    </w:p>
    <w:p w14:paraId="43EC2BA4" w14:textId="77777777" w:rsidR="00993154" w:rsidRDefault="00541FEA" w:rsidP="00993154">
      <w:pPr>
        <w:spacing w:after="0"/>
        <w:ind w:firstLine="709"/>
        <w:jc w:val="both"/>
        <w:rPr>
          <w:rFonts w:ascii="Times New Roman" w:hAnsi="Times New Roman" w:cs="Times New Roman"/>
          <w:sz w:val="28"/>
          <w:szCs w:val="28"/>
          <w:lang w:val="kk-KZ"/>
        </w:rPr>
      </w:pPr>
      <w:r w:rsidRPr="00541FEA">
        <w:rPr>
          <w:rFonts w:ascii="Times New Roman" w:hAnsi="Times New Roman" w:cs="Times New Roman"/>
          <w:sz w:val="28"/>
          <w:szCs w:val="28"/>
          <w:lang w:val="kk-KZ"/>
        </w:rPr>
        <w:t>Конкурсқа қатысушылар көрсеткен болжамды инвестициялар көлемін құжатпен растау және жергілікті атқарушы органдар тарапынан салынатын инвестициялар сомасына бақылауды қамтамасыз ету мәселесін қарау туралы жоғары тұрған уәкілетті органға хат жолдау</w:t>
      </w:r>
      <w:r w:rsidR="00993154">
        <w:rPr>
          <w:rFonts w:ascii="Times New Roman" w:hAnsi="Times New Roman" w:cs="Times New Roman"/>
          <w:sz w:val="28"/>
          <w:szCs w:val="28"/>
          <w:lang w:val="kk-KZ"/>
        </w:rPr>
        <w:t>.</w:t>
      </w:r>
    </w:p>
    <w:p w14:paraId="45B6F1E2" w14:textId="77777777" w:rsidR="00993154" w:rsidRDefault="003A5CC0" w:rsidP="00993154">
      <w:pPr>
        <w:spacing w:after="0"/>
        <w:ind w:firstLine="709"/>
        <w:jc w:val="both"/>
        <w:rPr>
          <w:rFonts w:ascii="Times New Roman" w:hAnsi="Times New Roman" w:cs="Times New Roman"/>
          <w:sz w:val="28"/>
          <w:szCs w:val="28"/>
          <w:lang w:val="kk-KZ"/>
        </w:rPr>
      </w:pPr>
      <w:r w:rsidRPr="00FD79F6">
        <w:rPr>
          <w:rFonts w:ascii="Times New Roman" w:hAnsi="Times New Roman" w:cs="Times New Roman"/>
          <w:b/>
          <w:i/>
          <w:sz w:val="28"/>
          <w:szCs w:val="28"/>
          <w:lang w:val="kk-KZ"/>
        </w:rPr>
        <w:t>4-тәуекел.</w:t>
      </w:r>
    </w:p>
    <w:p w14:paraId="0CE68056" w14:textId="77777777" w:rsidR="00993154" w:rsidRDefault="00397E77" w:rsidP="00993154">
      <w:pPr>
        <w:spacing w:after="0"/>
        <w:ind w:firstLine="709"/>
        <w:jc w:val="both"/>
        <w:rPr>
          <w:rFonts w:ascii="Times New Roman" w:hAnsi="Times New Roman" w:cs="Times New Roman"/>
          <w:sz w:val="28"/>
          <w:szCs w:val="28"/>
          <w:lang w:val="kk-KZ"/>
        </w:rPr>
      </w:pPr>
      <w:r w:rsidRPr="00397E77">
        <w:rPr>
          <w:rFonts w:ascii="Times New Roman" w:hAnsi="Times New Roman" w:cs="Times New Roman"/>
          <w:sz w:val="28"/>
          <w:szCs w:val="28"/>
          <w:lang w:val="kk-KZ"/>
        </w:rPr>
        <w:t>Конкурстық ұсыныстар бойынша баллдар тең болған жағдайда конкурс жеңімпазын анықтау кезінде туындайтын сыбайлас жемқорлық тәуекелі.</w:t>
      </w:r>
    </w:p>
    <w:p w14:paraId="2FF89877" w14:textId="77777777" w:rsidR="00993154" w:rsidRDefault="00397E77" w:rsidP="00993154">
      <w:pPr>
        <w:spacing w:after="0"/>
        <w:ind w:firstLine="709"/>
        <w:jc w:val="both"/>
        <w:rPr>
          <w:rFonts w:ascii="Times New Roman" w:hAnsi="Times New Roman" w:cs="Times New Roman"/>
          <w:sz w:val="28"/>
          <w:szCs w:val="28"/>
          <w:lang w:val="kk-KZ"/>
        </w:rPr>
      </w:pPr>
      <w:r w:rsidRPr="00397E77">
        <w:rPr>
          <w:rFonts w:ascii="Times New Roman" w:hAnsi="Times New Roman" w:cs="Times New Roman"/>
          <w:sz w:val="28"/>
          <w:szCs w:val="28"/>
          <w:lang w:val="kk-KZ"/>
        </w:rPr>
        <w:t>Бұл жағдайда Жер комиссиясының мүшелері ашық дауыс беру арқылы конкурс жеңімпазын анықтайды.</w:t>
      </w:r>
    </w:p>
    <w:p w14:paraId="3E0B17F3" w14:textId="77777777" w:rsidR="00993154" w:rsidRDefault="00397E77" w:rsidP="00993154">
      <w:pPr>
        <w:spacing w:after="0"/>
        <w:ind w:firstLine="709"/>
        <w:jc w:val="both"/>
        <w:rPr>
          <w:rFonts w:ascii="Times New Roman" w:hAnsi="Times New Roman" w:cs="Times New Roman"/>
          <w:sz w:val="28"/>
          <w:szCs w:val="28"/>
          <w:lang w:val="kk-KZ"/>
        </w:rPr>
      </w:pPr>
      <w:r w:rsidRPr="00397E77">
        <w:rPr>
          <w:rFonts w:ascii="Times New Roman" w:hAnsi="Times New Roman" w:cs="Times New Roman"/>
          <w:sz w:val="28"/>
          <w:szCs w:val="28"/>
          <w:lang w:val="kk-KZ"/>
        </w:rPr>
        <w:t>Сонымен бірге қолданыстағы заңнамада баллдар тең болған жағдайда дауыс беру кезінде жеңімпазды анықтаудың нақты критерийлері көзделмеген, бұл сыбайлас жемқорлық тәуекелдерін туындатады</w:t>
      </w:r>
      <w:r w:rsidR="00993154">
        <w:rPr>
          <w:rFonts w:ascii="Times New Roman" w:hAnsi="Times New Roman" w:cs="Times New Roman"/>
          <w:sz w:val="28"/>
          <w:szCs w:val="28"/>
          <w:lang w:val="kk-KZ"/>
        </w:rPr>
        <w:t>.</w:t>
      </w:r>
    </w:p>
    <w:p w14:paraId="4097F1BA" w14:textId="77777777" w:rsidR="00993154" w:rsidRDefault="003A5CC0" w:rsidP="00993154">
      <w:pPr>
        <w:spacing w:after="0"/>
        <w:ind w:firstLine="709"/>
        <w:jc w:val="both"/>
        <w:rPr>
          <w:rFonts w:ascii="Times New Roman" w:hAnsi="Times New Roman" w:cs="Times New Roman"/>
          <w:sz w:val="28"/>
          <w:szCs w:val="28"/>
          <w:lang w:val="kk-KZ"/>
        </w:rPr>
      </w:pPr>
      <w:r w:rsidRPr="00397E77">
        <w:rPr>
          <w:rFonts w:ascii="Times New Roman" w:hAnsi="Times New Roman" w:cs="Times New Roman"/>
          <w:b/>
          <w:bCs/>
          <w:i/>
          <w:iCs/>
          <w:sz w:val="28"/>
          <w:szCs w:val="28"/>
          <w:lang w:val="kk-KZ"/>
        </w:rPr>
        <w:t>Ұсыным:</w:t>
      </w:r>
    </w:p>
    <w:p w14:paraId="36C3CEBE" w14:textId="77777777" w:rsidR="00993154" w:rsidRDefault="000E7EB8" w:rsidP="00993154">
      <w:pPr>
        <w:spacing w:after="0"/>
        <w:ind w:firstLine="709"/>
        <w:jc w:val="both"/>
        <w:rPr>
          <w:rFonts w:ascii="Times New Roman" w:hAnsi="Times New Roman" w:cs="Times New Roman"/>
          <w:sz w:val="28"/>
          <w:szCs w:val="28"/>
          <w:lang w:val="kk-KZ"/>
        </w:rPr>
      </w:pPr>
      <w:r w:rsidRPr="000E7EB8">
        <w:rPr>
          <w:rFonts w:ascii="Times New Roman" w:hAnsi="Times New Roman" w:cs="Times New Roman"/>
          <w:sz w:val="28"/>
          <w:szCs w:val="28"/>
          <w:lang w:val="kk-KZ"/>
        </w:rPr>
        <w:t xml:space="preserve">Конкурсқа қатысушылардың баллдары тең болған жағдайда </w:t>
      </w:r>
      <w:r w:rsidR="00460E60">
        <w:rPr>
          <w:rFonts w:ascii="Times New Roman" w:hAnsi="Times New Roman" w:cs="Times New Roman"/>
          <w:sz w:val="28"/>
          <w:szCs w:val="28"/>
          <w:lang w:val="kk-KZ"/>
        </w:rPr>
        <w:t>ж</w:t>
      </w:r>
      <w:r w:rsidRPr="000E7EB8">
        <w:rPr>
          <w:rFonts w:ascii="Times New Roman" w:hAnsi="Times New Roman" w:cs="Times New Roman"/>
          <w:sz w:val="28"/>
          <w:szCs w:val="28"/>
          <w:lang w:val="kk-KZ"/>
        </w:rPr>
        <w:t>ер комиссиясы мүшелерінің дауыс беруі кезінде қолданылатын нақты критерийлерді айқындау мәселесін қарау туралы жоғары тұрған уәкілетті органға хат жолдау</w:t>
      </w:r>
      <w:r w:rsidR="00397E77" w:rsidRPr="00397E77">
        <w:rPr>
          <w:rFonts w:ascii="Times New Roman" w:hAnsi="Times New Roman" w:cs="Times New Roman"/>
          <w:sz w:val="28"/>
          <w:szCs w:val="28"/>
          <w:lang w:val="kk-KZ"/>
        </w:rPr>
        <w:t>.</w:t>
      </w:r>
    </w:p>
    <w:p w14:paraId="602612F7" w14:textId="77777777" w:rsidR="00993154" w:rsidRDefault="003A5CC0" w:rsidP="00993154">
      <w:pPr>
        <w:spacing w:after="0"/>
        <w:ind w:firstLine="709"/>
        <w:jc w:val="both"/>
        <w:rPr>
          <w:rFonts w:ascii="Times New Roman" w:hAnsi="Times New Roman" w:cs="Times New Roman"/>
          <w:sz w:val="28"/>
          <w:szCs w:val="28"/>
          <w:lang w:val="kk-KZ"/>
        </w:rPr>
      </w:pPr>
      <w:r w:rsidRPr="00FD79F6">
        <w:rPr>
          <w:rFonts w:ascii="Times New Roman" w:hAnsi="Times New Roman" w:cs="Times New Roman"/>
          <w:b/>
          <w:i/>
          <w:sz w:val="28"/>
          <w:szCs w:val="28"/>
          <w:lang w:val="kk-KZ"/>
        </w:rPr>
        <w:t>1 тәуекел анықталды</w:t>
      </w:r>
      <w:r w:rsidR="006959B1">
        <w:rPr>
          <w:rFonts w:ascii="Times New Roman" w:hAnsi="Times New Roman" w:cs="Times New Roman"/>
          <w:b/>
          <w:i/>
          <w:sz w:val="28"/>
          <w:szCs w:val="28"/>
          <w:lang w:val="kk-KZ"/>
        </w:rPr>
        <w:t>.</w:t>
      </w:r>
      <w:r w:rsidRPr="00FD79F6">
        <w:rPr>
          <w:rFonts w:ascii="Times New Roman" w:hAnsi="Times New Roman" w:cs="Times New Roman"/>
          <w:b/>
          <w:i/>
          <w:sz w:val="28"/>
          <w:szCs w:val="28"/>
          <w:lang w:val="kk-KZ"/>
        </w:rPr>
        <w:t xml:space="preserve"> </w:t>
      </w:r>
      <w:r w:rsidR="006959B1" w:rsidRPr="006959B1">
        <w:rPr>
          <w:rFonts w:ascii="Times New Roman" w:hAnsi="Times New Roman" w:cs="Times New Roman"/>
          <w:b/>
          <w:i/>
          <w:sz w:val="28"/>
          <w:szCs w:val="28"/>
          <w:lang w:val="kk-KZ"/>
        </w:rPr>
        <w:t>«Амангелді ауданы әкімдігінің экономика және бюджеттік жоспарлау бөлімі» КММ</w:t>
      </w:r>
    </w:p>
    <w:p w14:paraId="6B336256" w14:textId="0217A51E" w:rsidR="00993154" w:rsidRDefault="008336AD" w:rsidP="00993154">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8336AD">
        <w:rPr>
          <w:rFonts w:ascii="Times New Roman" w:hAnsi="Times New Roman" w:cs="Times New Roman"/>
          <w:sz w:val="28"/>
          <w:szCs w:val="28"/>
          <w:lang w:val="kk-KZ"/>
        </w:rPr>
        <w:t>Медициналық-санитариялық көмек, білім беру, әлеуметтік қамсыздандыру, мәдениет, спорт және агроөнеркәсіптік кешен салаларындағы мамандарға, сондай-ақ ауылдық елді мекендерге жұмыс істеу және тұру үшін келген ауыл, кент, ауылдық округ әкімдері аппараттарының мемлекеттік қызметшілеріне тұрғын үй сатып алуға мемлекеттік қолдау шараларын көрсету</w:t>
      </w:r>
      <w:r>
        <w:rPr>
          <w:rFonts w:ascii="Times New Roman" w:hAnsi="Times New Roman" w:cs="Times New Roman"/>
          <w:sz w:val="28"/>
          <w:szCs w:val="28"/>
          <w:lang w:val="kk-KZ"/>
        </w:rPr>
        <w:t>»</w:t>
      </w:r>
      <w:r w:rsidRPr="008336AD">
        <w:rPr>
          <w:rFonts w:ascii="Times New Roman" w:hAnsi="Times New Roman" w:cs="Times New Roman"/>
          <w:sz w:val="28"/>
          <w:szCs w:val="28"/>
          <w:lang w:val="kk-KZ"/>
        </w:rPr>
        <w:t xml:space="preserve"> кезінде қызмет алушының жақын туыстарынан тұрғын үй сатып алу фактілеріне жол бермеу мақсатында туыстық қатынастарын анықтаудың заңнамалық тұрғыдан қамтамасыз етілген мүмкіндігінің болмауы</w:t>
      </w:r>
      <w:r w:rsidR="00993154">
        <w:rPr>
          <w:rFonts w:ascii="Times New Roman" w:hAnsi="Times New Roman" w:cs="Times New Roman"/>
          <w:sz w:val="28"/>
          <w:szCs w:val="28"/>
          <w:lang w:val="kk-KZ"/>
        </w:rPr>
        <w:t>.</w:t>
      </w:r>
    </w:p>
    <w:p w14:paraId="4EE831B9" w14:textId="77777777" w:rsidR="00390442" w:rsidRDefault="003A5CC0" w:rsidP="008B52ED">
      <w:pPr>
        <w:spacing w:after="0"/>
        <w:ind w:left="-284" w:firstLine="568"/>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lastRenderedPageBreak/>
        <w:t>Ұсыным:</w:t>
      </w:r>
    </w:p>
    <w:p w14:paraId="49FB2E59" w14:textId="1748621A" w:rsidR="008B52ED" w:rsidRDefault="00E225CF" w:rsidP="00390442">
      <w:pPr>
        <w:spacing w:after="0"/>
        <w:ind w:firstLine="709"/>
        <w:jc w:val="both"/>
        <w:rPr>
          <w:rFonts w:ascii="Times New Roman" w:hAnsi="Times New Roman" w:cs="Times New Roman"/>
          <w:sz w:val="28"/>
          <w:szCs w:val="28"/>
          <w:lang w:val="kk-KZ"/>
        </w:rPr>
      </w:pPr>
      <w:r w:rsidRPr="00E225CF">
        <w:rPr>
          <w:rFonts w:ascii="Times New Roman" w:hAnsi="Times New Roman" w:cs="Times New Roman"/>
          <w:sz w:val="28"/>
          <w:szCs w:val="28"/>
          <w:lang w:val="kk-KZ"/>
        </w:rPr>
        <w:t>Ұсынылатын құжаттар тізіміне жақын туыстары туралы мәліметтерді және тұрғын үйінің бар-жоғы туралы мәліметтерді міндетті түрде ұсынуды көздейтін талаптарды енгізу мәселесін қарау туралы жоғары тұрған уәкілетті органға хат жолдау</w:t>
      </w:r>
      <w:r w:rsidR="003A5CC0" w:rsidRPr="00FD79F6">
        <w:rPr>
          <w:rFonts w:ascii="Times New Roman" w:hAnsi="Times New Roman" w:cs="Times New Roman"/>
          <w:sz w:val="28"/>
          <w:szCs w:val="28"/>
          <w:lang w:val="kk-KZ"/>
        </w:rPr>
        <w:t>.</w:t>
      </w:r>
    </w:p>
    <w:p w14:paraId="30C9ED50" w14:textId="77777777" w:rsidR="008B52ED" w:rsidRDefault="008B52ED" w:rsidP="008B52ED">
      <w:pPr>
        <w:spacing w:after="0"/>
        <w:ind w:left="-284" w:firstLine="568"/>
        <w:jc w:val="both"/>
        <w:rPr>
          <w:rFonts w:ascii="Times New Roman" w:hAnsi="Times New Roman" w:cs="Times New Roman"/>
          <w:sz w:val="28"/>
          <w:szCs w:val="28"/>
          <w:lang w:val="kk-KZ"/>
        </w:rPr>
      </w:pPr>
    </w:p>
    <w:p w14:paraId="3A3CFF69" w14:textId="77777777" w:rsidR="008B52ED" w:rsidRDefault="000F3644" w:rsidP="00390442">
      <w:pPr>
        <w:pStyle w:val="a3"/>
        <w:numPr>
          <w:ilvl w:val="1"/>
          <w:numId w:val="5"/>
        </w:numPr>
        <w:spacing w:after="0"/>
        <w:ind w:hanging="11"/>
        <w:jc w:val="both"/>
        <w:rPr>
          <w:rFonts w:ascii="Times New Roman" w:hAnsi="Times New Roman" w:cs="Times New Roman"/>
          <w:b/>
          <w:sz w:val="28"/>
          <w:szCs w:val="28"/>
          <w:lang w:val="kk-KZ"/>
        </w:rPr>
      </w:pPr>
      <w:r w:rsidRPr="008B52ED">
        <w:rPr>
          <w:rFonts w:ascii="Times New Roman" w:hAnsi="Times New Roman" w:cs="Times New Roman"/>
          <w:b/>
          <w:sz w:val="28"/>
          <w:szCs w:val="28"/>
          <w:lang w:val="kk-KZ"/>
        </w:rPr>
        <w:t>Рұқсат беру функциялары саласын талдау</w:t>
      </w:r>
    </w:p>
    <w:p w14:paraId="7B9C2869" w14:textId="3EF063B5" w:rsidR="00390442" w:rsidRDefault="003B1371" w:rsidP="00390442">
      <w:pPr>
        <w:spacing w:after="0"/>
        <w:ind w:firstLine="708"/>
        <w:jc w:val="both"/>
        <w:rPr>
          <w:rFonts w:ascii="Times New Roman" w:hAnsi="Times New Roman" w:cs="Times New Roman"/>
          <w:sz w:val="28"/>
          <w:szCs w:val="28"/>
          <w:lang w:val="kk-KZ"/>
        </w:rPr>
      </w:pPr>
      <w:r w:rsidRPr="008B52ED">
        <w:rPr>
          <w:rFonts w:ascii="Times New Roman" w:hAnsi="Times New Roman" w:cs="Times New Roman"/>
          <w:sz w:val="28"/>
          <w:szCs w:val="28"/>
          <w:lang w:val="kk-KZ"/>
        </w:rPr>
        <w:t>Мемлекеттік мекемелер мен ведомстволық бағынысты ұйымдарға рұқсат беру функциялары берілмеген.</w:t>
      </w:r>
    </w:p>
    <w:p w14:paraId="272DF4CA" w14:textId="77777777" w:rsidR="008555A9" w:rsidRDefault="008555A9" w:rsidP="00390442">
      <w:pPr>
        <w:spacing w:after="0"/>
        <w:ind w:firstLine="708"/>
        <w:jc w:val="both"/>
        <w:rPr>
          <w:rFonts w:ascii="Times New Roman" w:hAnsi="Times New Roman" w:cs="Times New Roman"/>
          <w:sz w:val="28"/>
          <w:szCs w:val="28"/>
          <w:lang w:val="kk-KZ"/>
        </w:rPr>
      </w:pPr>
    </w:p>
    <w:p w14:paraId="712A71B6" w14:textId="6EDEFCFB" w:rsidR="000F3644" w:rsidRPr="00FD79F6" w:rsidRDefault="000F3644" w:rsidP="00390442">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4.5. Бақылау-тексеру функциялары саласын талдау</w:t>
      </w:r>
    </w:p>
    <w:p w14:paraId="3B9A761E" w14:textId="2914C1A6" w:rsidR="00B17933" w:rsidRDefault="000F3644" w:rsidP="00B17933">
      <w:pPr>
        <w:tabs>
          <w:tab w:val="left" w:pos="0"/>
        </w:tabs>
        <w:spacing w:after="0"/>
        <w:ind w:firstLine="709"/>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Бақылау-тексеру функцияларын талдау қорытындысы бойынша сыбайлас жемқорлық тәуекелдері анықталған жоқ.</w:t>
      </w:r>
    </w:p>
    <w:p w14:paraId="1C55D619" w14:textId="77777777" w:rsidR="008555A9" w:rsidRDefault="008555A9" w:rsidP="00B17933">
      <w:pPr>
        <w:tabs>
          <w:tab w:val="left" w:pos="0"/>
        </w:tabs>
        <w:spacing w:after="0"/>
        <w:ind w:firstLine="709"/>
        <w:jc w:val="both"/>
        <w:rPr>
          <w:rFonts w:ascii="Times New Roman" w:hAnsi="Times New Roman" w:cs="Times New Roman"/>
          <w:sz w:val="28"/>
          <w:szCs w:val="28"/>
          <w:lang w:val="kk-KZ"/>
        </w:rPr>
      </w:pPr>
    </w:p>
    <w:p w14:paraId="3A638F2E" w14:textId="77777777" w:rsidR="00B17933" w:rsidRDefault="000F3644" w:rsidP="00B17933">
      <w:pPr>
        <w:tabs>
          <w:tab w:val="left" w:pos="0"/>
        </w:tabs>
        <w:spacing w:after="0"/>
        <w:ind w:firstLine="709"/>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4.6. Бюджет қаражатын игеру және бөлу саласын талдау</w:t>
      </w:r>
    </w:p>
    <w:p w14:paraId="356AF082" w14:textId="77777777" w:rsidR="00B17933" w:rsidRDefault="00B17933" w:rsidP="00B17933">
      <w:pPr>
        <w:tabs>
          <w:tab w:val="left" w:pos="0"/>
        </w:tabs>
        <w:spacing w:after="0"/>
        <w:ind w:firstLine="709"/>
        <w:jc w:val="both"/>
        <w:rPr>
          <w:rFonts w:ascii="Times New Roman" w:hAnsi="Times New Roman" w:cs="Times New Roman"/>
          <w:sz w:val="28"/>
          <w:szCs w:val="28"/>
          <w:lang w:val="kk-KZ"/>
        </w:rPr>
      </w:pPr>
      <w:r w:rsidRPr="00B17933">
        <w:rPr>
          <w:rFonts w:ascii="Times New Roman" w:hAnsi="Times New Roman" w:cs="Times New Roman"/>
          <w:sz w:val="28"/>
          <w:szCs w:val="28"/>
          <w:lang w:val="kk-KZ"/>
        </w:rPr>
        <w:t>Ведомстволық бағынысты ұйымдардың бюджет қаражатын бөлу саласында еңбекақы төлеу, іссапар шығыстары, демалыс, еңбекке уақытша жарамсыздық бойынша төлемдер және басқа да төлемдерді жүзеге асыру тәртібіне талдау жүргізілді.</w:t>
      </w:r>
    </w:p>
    <w:p w14:paraId="5E4D0FBD" w14:textId="77777777" w:rsidR="008555A9" w:rsidRDefault="00B17933" w:rsidP="008555A9">
      <w:pPr>
        <w:tabs>
          <w:tab w:val="left" w:pos="0"/>
        </w:tabs>
        <w:spacing w:after="0"/>
        <w:ind w:firstLine="709"/>
        <w:jc w:val="both"/>
        <w:rPr>
          <w:rFonts w:ascii="Times New Roman" w:hAnsi="Times New Roman" w:cs="Times New Roman"/>
          <w:sz w:val="28"/>
          <w:szCs w:val="28"/>
          <w:lang w:val="kk-KZ"/>
        </w:rPr>
      </w:pPr>
      <w:r w:rsidRPr="00B17933">
        <w:rPr>
          <w:rFonts w:ascii="Times New Roman" w:hAnsi="Times New Roman" w:cs="Times New Roman"/>
          <w:sz w:val="28"/>
          <w:szCs w:val="28"/>
          <w:lang w:val="kk-KZ"/>
        </w:rPr>
        <w:t>Бюджет қаражатын игеру және бөлу саласын талдау қорытындысы бойынша ведомстволық бағынысты ұйымдарда сыбайлас жемқорлық тәуекелдері анықталған жоқ</w:t>
      </w:r>
      <w:r w:rsidR="00F816B7" w:rsidRPr="00FD79F6">
        <w:rPr>
          <w:rFonts w:ascii="Times New Roman" w:hAnsi="Times New Roman" w:cs="Times New Roman"/>
          <w:sz w:val="28"/>
          <w:szCs w:val="28"/>
          <w:lang w:val="kk-KZ"/>
        </w:rPr>
        <w:t>.</w:t>
      </w:r>
    </w:p>
    <w:p w14:paraId="361998B3" w14:textId="77777777" w:rsidR="008555A9" w:rsidRDefault="008555A9" w:rsidP="008555A9">
      <w:pPr>
        <w:tabs>
          <w:tab w:val="left" w:pos="0"/>
        </w:tabs>
        <w:spacing w:after="0"/>
        <w:ind w:firstLine="709"/>
        <w:jc w:val="both"/>
        <w:rPr>
          <w:rFonts w:ascii="Times New Roman" w:hAnsi="Times New Roman" w:cs="Times New Roman"/>
          <w:sz w:val="28"/>
          <w:szCs w:val="28"/>
          <w:lang w:val="kk-KZ"/>
        </w:rPr>
      </w:pPr>
    </w:p>
    <w:p w14:paraId="5EECFD6B" w14:textId="4D61A591" w:rsidR="000F3644" w:rsidRPr="00FD79F6" w:rsidRDefault="00AB0A58" w:rsidP="008555A9">
      <w:pPr>
        <w:tabs>
          <w:tab w:val="left" w:pos="0"/>
        </w:tabs>
        <w:spacing w:after="0"/>
        <w:ind w:firstLine="709"/>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4.7. Ақпараттық жүйелердің жұмысын талдау</w:t>
      </w:r>
    </w:p>
    <w:p w14:paraId="746F650B" w14:textId="0D34CB56" w:rsidR="008555A9" w:rsidRDefault="008555A9" w:rsidP="008555A9">
      <w:pPr>
        <w:tabs>
          <w:tab w:val="left" w:pos="0"/>
        </w:tabs>
        <w:spacing w:after="0"/>
        <w:ind w:firstLine="709"/>
        <w:jc w:val="both"/>
        <w:rPr>
          <w:rFonts w:ascii="Times New Roman" w:hAnsi="Times New Roman" w:cs="Times New Roman"/>
          <w:sz w:val="28"/>
          <w:szCs w:val="28"/>
          <w:lang w:val="kk-KZ"/>
        </w:rPr>
      </w:pPr>
      <w:r w:rsidRPr="008555A9">
        <w:rPr>
          <w:rFonts w:ascii="Times New Roman" w:hAnsi="Times New Roman" w:cs="Times New Roman"/>
          <w:sz w:val="28"/>
          <w:szCs w:val="28"/>
          <w:lang w:val="kk-KZ"/>
        </w:rPr>
        <w:t>Мемлекеттік мекемелер мен ведомстволық бағынысты ұйымдар өз қызметінде пайдаланылатын ақпараттық жүйелерге талдау жүргізді.</w:t>
      </w:r>
    </w:p>
    <w:p w14:paraId="1DC5D369" w14:textId="612F7383" w:rsidR="00AB0A58" w:rsidRPr="00FD79F6" w:rsidRDefault="008555A9" w:rsidP="008555A9">
      <w:pPr>
        <w:spacing w:after="0"/>
        <w:ind w:firstLine="709"/>
        <w:jc w:val="both"/>
        <w:rPr>
          <w:rFonts w:ascii="Times New Roman" w:hAnsi="Times New Roman" w:cs="Times New Roman"/>
          <w:b/>
          <w:sz w:val="28"/>
          <w:szCs w:val="28"/>
          <w:lang w:val="kk-KZ"/>
        </w:rPr>
      </w:pPr>
      <w:r w:rsidRPr="008555A9">
        <w:rPr>
          <w:rFonts w:ascii="Times New Roman" w:hAnsi="Times New Roman" w:cs="Times New Roman"/>
          <w:sz w:val="28"/>
          <w:szCs w:val="28"/>
          <w:lang w:val="kk-KZ"/>
        </w:rPr>
        <w:t>Ақпараттық жүйелердің жұмысын талдау қорытындысы бойынша 2 сыбайлас жемқорлық тәуекелі анықталды</w:t>
      </w:r>
      <w:r w:rsidR="00AB0A58" w:rsidRPr="00FD79F6">
        <w:rPr>
          <w:rFonts w:ascii="Times New Roman" w:hAnsi="Times New Roman" w:cs="Times New Roman"/>
          <w:b/>
          <w:sz w:val="28"/>
          <w:szCs w:val="28"/>
          <w:lang w:val="kk-KZ"/>
        </w:rPr>
        <w:t>:</w:t>
      </w:r>
    </w:p>
    <w:p w14:paraId="355F0475" w14:textId="77777777" w:rsidR="006801E3" w:rsidRDefault="00AB0A58" w:rsidP="006801E3">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1 тәуекел анықталды</w:t>
      </w:r>
      <w:r w:rsidR="00036783">
        <w:rPr>
          <w:rFonts w:ascii="Times New Roman" w:hAnsi="Times New Roman" w:cs="Times New Roman"/>
          <w:b/>
          <w:i/>
          <w:sz w:val="28"/>
          <w:szCs w:val="28"/>
          <w:lang w:val="kk-KZ"/>
        </w:rPr>
        <w:t>.</w:t>
      </w:r>
      <w:r w:rsidRPr="00FD79F6">
        <w:rPr>
          <w:rFonts w:ascii="Times New Roman" w:hAnsi="Times New Roman" w:cs="Times New Roman"/>
          <w:b/>
          <w:i/>
          <w:sz w:val="28"/>
          <w:szCs w:val="28"/>
          <w:lang w:val="kk-KZ"/>
        </w:rPr>
        <w:t xml:space="preserve"> </w:t>
      </w:r>
      <w:r w:rsidR="00036783" w:rsidRPr="00036783">
        <w:rPr>
          <w:rFonts w:ascii="Times New Roman" w:hAnsi="Times New Roman" w:cs="Times New Roman"/>
          <w:b/>
          <w:i/>
          <w:sz w:val="28"/>
          <w:szCs w:val="28"/>
          <w:lang w:val="kk-KZ"/>
        </w:rPr>
        <w:t>«Амангелді ауданы әкімдігінің жұмыспен қамту және әлеуметтік бағдарламалар бөлімі» КММ</w:t>
      </w:r>
    </w:p>
    <w:p w14:paraId="21FC0219" w14:textId="77777777" w:rsidR="006801E3" w:rsidRDefault="006801E3" w:rsidP="006801E3">
      <w:pPr>
        <w:spacing w:after="0"/>
        <w:ind w:firstLine="709"/>
        <w:jc w:val="both"/>
        <w:rPr>
          <w:rFonts w:ascii="Times New Roman" w:hAnsi="Times New Roman" w:cs="Times New Roman"/>
          <w:b/>
          <w:i/>
          <w:sz w:val="28"/>
          <w:szCs w:val="28"/>
          <w:lang w:val="kk-KZ"/>
        </w:rPr>
      </w:pPr>
      <w:r w:rsidRPr="006801E3">
        <w:rPr>
          <w:rFonts w:ascii="Times New Roman" w:hAnsi="Times New Roman" w:cs="Times New Roman"/>
          <w:sz w:val="28"/>
          <w:szCs w:val="28"/>
          <w:lang w:val="kk-KZ"/>
        </w:rPr>
        <w:t>«Тұрғын үй көмегін тағайындау» мемлекеттік қызметін көрсету кезінде тұрғын үй көмегінің дұрыс төленбеуіне әсер етуі мүмкін «Е-Халық» ақпараттық жүйесінің жұмысында техникалық проблемалар бар.</w:t>
      </w:r>
    </w:p>
    <w:p w14:paraId="07FFED98" w14:textId="202BB8BB" w:rsidR="006801E3" w:rsidRDefault="00C346D3" w:rsidP="006801E3">
      <w:pPr>
        <w:spacing w:after="0"/>
        <w:ind w:firstLine="709"/>
        <w:jc w:val="both"/>
        <w:rPr>
          <w:rFonts w:ascii="Times New Roman" w:hAnsi="Times New Roman" w:cs="Times New Roman"/>
          <w:b/>
          <w:i/>
          <w:sz w:val="28"/>
          <w:szCs w:val="28"/>
          <w:lang w:val="kk-KZ"/>
        </w:rPr>
      </w:pPr>
      <w:r w:rsidRPr="00EF0AB5">
        <w:rPr>
          <w:rFonts w:ascii="Times New Roman" w:hAnsi="Times New Roman" w:cs="Times New Roman"/>
          <w:b/>
          <w:bCs/>
          <w:sz w:val="28"/>
          <w:szCs w:val="28"/>
          <w:lang w:val="kk-KZ"/>
        </w:rPr>
        <w:t>1.</w:t>
      </w:r>
      <w:r w:rsidR="008C6238">
        <w:rPr>
          <w:rFonts w:ascii="Times New Roman" w:hAnsi="Times New Roman" w:cs="Times New Roman"/>
          <w:b/>
          <w:bCs/>
          <w:sz w:val="28"/>
          <w:szCs w:val="28"/>
          <w:lang w:val="kk-KZ"/>
        </w:rPr>
        <w:t xml:space="preserve"> </w:t>
      </w:r>
      <w:r w:rsidR="006801E3" w:rsidRPr="006801E3">
        <w:rPr>
          <w:rFonts w:ascii="Times New Roman" w:hAnsi="Times New Roman" w:cs="Times New Roman"/>
          <w:sz w:val="28"/>
          <w:szCs w:val="28"/>
          <w:lang w:val="kk-KZ"/>
        </w:rPr>
        <w:t xml:space="preserve">«Е-Халық» ақпараттық жүйесінде (Әлеуметтік-еңбек саласының бірыңғай ақпараттық жүйесі) тұрғын үй көмегін тағайындау кезінде тек 20 таңбалы банктік шот көрсетіледі. Тұрғын үй көмегін төлеу үшін қажетті банк </w:t>
      </w:r>
      <w:r w:rsidR="006801E3" w:rsidRPr="006801E3">
        <w:rPr>
          <w:rFonts w:ascii="Times New Roman" w:hAnsi="Times New Roman" w:cs="Times New Roman"/>
          <w:sz w:val="28"/>
          <w:szCs w:val="28"/>
          <w:lang w:val="kk-KZ"/>
        </w:rPr>
        <w:lastRenderedPageBreak/>
        <w:t>атауы мен шот түрі туралы мәліметтер жоқ. Бұл тұрғын үй көмегін төлеу кезінде қате шоттардың қалыптастырылу тәуекелін туындатады.</w:t>
      </w:r>
    </w:p>
    <w:p w14:paraId="411CE7C8" w14:textId="7E73164E" w:rsidR="006801E3" w:rsidRDefault="00C346D3" w:rsidP="006801E3">
      <w:pPr>
        <w:spacing w:after="0"/>
        <w:ind w:firstLine="709"/>
        <w:jc w:val="both"/>
        <w:rPr>
          <w:rFonts w:ascii="Times New Roman" w:hAnsi="Times New Roman" w:cs="Times New Roman"/>
          <w:b/>
          <w:i/>
          <w:sz w:val="28"/>
          <w:szCs w:val="28"/>
          <w:lang w:val="kk-KZ"/>
        </w:rPr>
      </w:pPr>
      <w:r w:rsidRPr="00EF0AB5">
        <w:rPr>
          <w:rFonts w:ascii="Times New Roman" w:hAnsi="Times New Roman" w:cs="Times New Roman"/>
          <w:b/>
          <w:bCs/>
          <w:sz w:val="28"/>
          <w:szCs w:val="28"/>
          <w:lang w:val="kk-KZ"/>
        </w:rPr>
        <w:t>2.</w:t>
      </w:r>
      <w:r w:rsidR="008C6238">
        <w:rPr>
          <w:rFonts w:ascii="Times New Roman" w:hAnsi="Times New Roman" w:cs="Times New Roman"/>
          <w:b/>
          <w:bCs/>
          <w:sz w:val="28"/>
          <w:szCs w:val="28"/>
          <w:lang w:val="kk-KZ"/>
        </w:rPr>
        <w:t xml:space="preserve"> </w:t>
      </w:r>
      <w:r w:rsidR="006801E3" w:rsidRPr="006801E3">
        <w:rPr>
          <w:rFonts w:ascii="Times New Roman" w:hAnsi="Times New Roman" w:cs="Times New Roman"/>
          <w:sz w:val="28"/>
          <w:szCs w:val="28"/>
          <w:lang w:val="kk-KZ"/>
        </w:rPr>
        <w:t xml:space="preserve">«Е-Халық» ақпараттық жүйесінен жүктелетін тағайындалған тұрғын үй көмегі бойынша тізімде </w:t>
      </w:r>
      <w:r w:rsidR="006801E3" w:rsidRPr="00EF0AB5">
        <w:rPr>
          <w:rFonts w:ascii="Times New Roman" w:hAnsi="Times New Roman" w:cs="Times New Roman"/>
          <w:i/>
          <w:iCs/>
          <w:sz w:val="28"/>
          <w:szCs w:val="28"/>
          <w:lang w:val="kk-KZ"/>
        </w:rPr>
        <w:t>(АӘК тағайындау жүйесіндегідей)</w:t>
      </w:r>
      <w:r w:rsidR="006801E3" w:rsidRPr="006801E3">
        <w:rPr>
          <w:rFonts w:ascii="Times New Roman" w:hAnsi="Times New Roman" w:cs="Times New Roman"/>
          <w:sz w:val="28"/>
          <w:szCs w:val="28"/>
          <w:lang w:val="kk-KZ"/>
        </w:rPr>
        <w:t xml:space="preserve"> жеке тұлғаның аты-жөні көрсетілмейді, тек ЖСН ғана көрсетіледі. Мамандар аты-жөнін қолмен енгізуге мәжбүр, бұл төлем ведомостарына қате деректерді енгізу тәуекелін туындатады.</w:t>
      </w:r>
    </w:p>
    <w:p w14:paraId="3294B93C" w14:textId="747D1A9E" w:rsidR="006801E3" w:rsidRDefault="00C346D3" w:rsidP="006801E3">
      <w:pPr>
        <w:spacing w:after="0"/>
        <w:ind w:firstLine="709"/>
        <w:jc w:val="both"/>
        <w:rPr>
          <w:rFonts w:ascii="Times New Roman" w:hAnsi="Times New Roman" w:cs="Times New Roman"/>
          <w:sz w:val="28"/>
          <w:szCs w:val="28"/>
          <w:lang w:val="kk-KZ"/>
        </w:rPr>
      </w:pPr>
      <w:r w:rsidRPr="00EF0AB5">
        <w:rPr>
          <w:rFonts w:ascii="Times New Roman" w:hAnsi="Times New Roman" w:cs="Times New Roman"/>
          <w:b/>
          <w:bCs/>
          <w:sz w:val="28"/>
          <w:szCs w:val="28"/>
          <w:lang w:val="kk-KZ"/>
        </w:rPr>
        <w:t>3.</w:t>
      </w:r>
      <w:r w:rsidR="008C6238">
        <w:rPr>
          <w:rFonts w:ascii="Times New Roman" w:hAnsi="Times New Roman" w:cs="Times New Roman"/>
          <w:b/>
          <w:bCs/>
          <w:sz w:val="28"/>
          <w:szCs w:val="28"/>
          <w:lang w:val="kk-KZ"/>
        </w:rPr>
        <w:t xml:space="preserve"> </w:t>
      </w:r>
      <w:r w:rsidR="006801E3" w:rsidRPr="006801E3">
        <w:rPr>
          <w:rFonts w:ascii="Times New Roman" w:hAnsi="Times New Roman" w:cs="Times New Roman"/>
          <w:sz w:val="28"/>
          <w:szCs w:val="28"/>
          <w:lang w:val="kk-KZ"/>
        </w:rPr>
        <w:t xml:space="preserve">«Е-Халық» ақпараттық жүйесінде төленген сомалар мен төлемдер бойынша берешек қалдықтарын бақылауға қажетті </w:t>
      </w:r>
      <w:r w:rsidR="006801E3" w:rsidRPr="003662B9">
        <w:rPr>
          <w:rFonts w:ascii="Times New Roman" w:hAnsi="Times New Roman" w:cs="Times New Roman"/>
          <w:i/>
          <w:iCs/>
          <w:sz w:val="28"/>
          <w:szCs w:val="28"/>
          <w:lang w:val="kk-KZ"/>
        </w:rPr>
        <w:t>(АӘК тағайындау жүйесіндегідей)</w:t>
      </w:r>
      <w:r w:rsidR="006801E3" w:rsidRPr="006801E3">
        <w:rPr>
          <w:rFonts w:ascii="Times New Roman" w:hAnsi="Times New Roman" w:cs="Times New Roman"/>
          <w:sz w:val="28"/>
          <w:szCs w:val="28"/>
          <w:lang w:val="kk-KZ"/>
        </w:rPr>
        <w:t xml:space="preserve"> айналым-сальдолық ведомость жоқ. Мамандар тағайындалған, төленген сомалар мен төлемдер бойынша берешек қалдықтарын қолмен бақылауға мәжбүр. Бұл тұрғын үй көмегінің дұрыс төленбеу тәуекелін туындатады</w:t>
      </w:r>
      <w:r w:rsidR="00AB0A58" w:rsidRPr="00FD79F6">
        <w:rPr>
          <w:rFonts w:ascii="Times New Roman" w:hAnsi="Times New Roman" w:cs="Times New Roman"/>
          <w:sz w:val="28"/>
          <w:szCs w:val="28"/>
          <w:lang w:val="kk-KZ"/>
        </w:rPr>
        <w:t>.</w:t>
      </w:r>
    </w:p>
    <w:p w14:paraId="4327A04B" w14:textId="77777777" w:rsidR="007758E5" w:rsidRDefault="00C72B53" w:rsidP="007758E5">
      <w:pPr>
        <w:spacing w:after="0"/>
        <w:ind w:firstLine="709"/>
        <w:jc w:val="both"/>
        <w:rPr>
          <w:rFonts w:ascii="Times New Roman" w:hAnsi="Times New Roman" w:cs="Times New Roman"/>
          <w:b/>
          <w:i/>
          <w:sz w:val="28"/>
          <w:szCs w:val="28"/>
          <w:lang w:val="kk-KZ"/>
        </w:rPr>
      </w:pPr>
      <w:r w:rsidRPr="00FD79F6">
        <w:rPr>
          <w:rFonts w:ascii="Times New Roman" w:hAnsi="Times New Roman" w:cs="Times New Roman"/>
          <w:b/>
          <w:i/>
          <w:sz w:val="28"/>
          <w:szCs w:val="28"/>
          <w:lang w:val="kk-KZ"/>
        </w:rPr>
        <w:t>Ұсыным:</w:t>
      </w:r>
    </w:p>
    <w:p w14:paraId="58356D26" w14:textId="77777777" w:rsidR="007758E5" w:rsidRDefault="007758E5" w:rsidP="007758E5">
      <w:pPr>
        <w:spacing w:after="0"/>
        <w:ind w:firstLine="709"/>
        <w:jc w:val="both"/>
        <w:rPr>
          <w:rFonts w:ascii="Times New Roman" w:hAnsi="Times New Roman" w:cs="Times New Roman"/>
          <w:sz w:val="28"/>
          <w:szCs w:val="28"/>
          <w:lang w:val="kk-KZ"/>
        </w:rPr>
      </w:pPr>
      <w:r w:rsidRPr="007758E5">
        <w:rPr>
          <w:rFonts w:ascii="Times New Roman" w:hAnsi="Times New Roman" w:cs="Times New Roman"/>
          <w:sz w:val="28"/>
          <w:szCs w:val="28"/>
          <w:lang w:val="kk-KZ"/>
        </w:rPr>
        <w:t>Тұрғын үй көмегін төлеу кезінде «Е-Халық» ақпараттық жүйесінде қызмет алушының банк атауын көрсету мүмкіндігін қарастыру;</w:t>
      </w:r>
    </w:p>
    <w:p w14:paraId="3CE55121" w14:textId="77777777" w:rsidR="007758E5" w:rsidRDefault="007758E5" w:rsidP="007758E5">
      <w:pPr>
        <w:spacing w:after="0"/>
        <w:ind w:firstLine="709"/>
        <w:jc w:val="both"/>
        <w:rPr>
          <w:rFonts w:ascii="Times New Roman" w:hAnsi="Times New Roman" w:cs="Times New Roman"/>
          <w:sz w:val="28"/>
          <w:szCs w:val="28"/>
          <w:lang w:val="kk-KZ"/>
        </w:rPr>
      </w:pPr>
      <w:r w:rsidRPr="007758E5">
        <w:rPr>
          <w:rFonts w:ascii="Times New Roman" w:hAnsi="Times New Roman" w:cs="Times New Roman"/>
          <w:sz w:val="28"/>
          <w:szCs w:val="28"/>
          <w:lang w:val="kk-KZ"/>
        </w:rPr>
        <w:t>тұрғын үй көмегі тағайындалған тұлғалардың тізімін жүктеу кезінде ЖСН-мен қатар өтініш берушінің аты-жөнін көрсету;</w:t>
      </w:r>
    </w:p>
    <w:p w14:paraId="3E5B677C" w14:textId="77777777" w:rsidR="007758E5" w:rsidRDefault="007758E5" w:rsidP="007758E5">
      <w:pPr>
        <w:spacing w:after="0"/>
        <w:ind w:firstLine="709"/>
        <w:jc w:val="both"/>
        <w:rPr>
          <w:rFonts w:ascii="Times New Roman" w:hAnsi="Times New Roman" w:cs="Times New Roman"/>
          <w:sz w:val="28"/>
          <w:szCs w:val="28"/>
          <w:lang w:val="kk-KZ"/>
        </w:rPr>
      </w:pPr>
      <w:r w:rsidRPr="007758E5">
        <w:rPr>
          <w:rFonts w:ascii="Times New Roman" w:hAnsi="Times New Roman" w:cs="Times New Roman"/>
          <w:sz w:val="28"/>
          <w:szCs w:val="28"/>
          <w:lang w:val="kk-KZ"/>
        </w:rPr>
        <w:t>қазынашылыққа төлемдерді жүзеге асыру үшін MI файлдарын қалыптастыру мүмкіндігін қарастыру;</w:t>
      </w:r>
    </w:p>
    <w:p w14:paraId="17497F1A" w14:textId="77777777" w:rsidR="007758E5" w:rsidRDefault="007758E5" w:rsidP="007758E5">
      <w:pPr>
        <w:spacing w:after="0"/>
        <w:ind w:firstLine="709"/>
        <w:jc w:val="both"/>
        <w:rPr>
          <w:rFonts w:ascii="Times New Roman" w:hAnsi="Times New Roman" w:cs="Times New Roman"/>
          <w:sz w:val="28"/>
          <w:szCs w:val="28"/>
          <w:lang w:val="kk-KZ"/>
        </w:rPr>
      </w:pPr>
      <w:r w:rsidRPr="007758E5">
        <w:rPr>
          <w:rFonts w:ascii="Times New Roman" w:hAnsi="Times New Roman" w:cs="Times New Roman"/>
          <w:sz w:val="28"/>
          <w:szCs w:val="28"/>
          <w:lang w:val="kk-KZ"/>
        </w:rPr>
        <w:t>сондай-ақ «Е-Халық» ақпараттық жүйесінде төленген сомалар мен берешек қалдықтарын бақылау үшін (АӘК тағайындау жүйесіндегідей) айналым-сальдолық ведомость қалыптастыру мүмкіндігін қарастыру.</w:t>
      </w:r>
    </w:p>
    <w:p w14:paraId="40F4CCA1" w14:textId="77777777" w:rsidR="007758E5" w:rsidRDefault="007758E5" w:rsidP="007758E5">
      <w:pPr>
        <w:spacing w:after="0"/>
        <w:ind w:firstLine="709"/>
        <w:jc w:val="both"/>
        <w:rPr>
          <w:rFonts w:ascii="Times New Roman" w:hAnsi="Times New Roman" w:cs="Times New Roman"/>
          <w:sz w:val="28"/>
          <w:szCs w:val="28"/>
          <w:lang w:val="kk-KZ"/>
        </w:rPr>
      </w:pPr>
      <w:r w:rsidRPr="007758E5">
        <w:rPr>
          <w:rFonts w:ascii="Times New Roman" w:hAnsi="Times New Roman" w:cs="Times New Roman"/>
          <w:sz w:val="28"/>
          <w:szCs w:val="28"/>
          <w:lang w:val="kk-KZ"/>
        </w:rPr>
        <w:t>«Е-Халық» ақпараттық жүйесінің жұмысындағы аталған олқылықтарды жою мәселесін бастамашылық тәртіппен қарау үшін Қостанай облысы әкімдігінің жұмыспен қамтуды үйлестіру және әлеуметтік бағдарламалар басқармасына ұсыныс енгізу</w:t>
      </w:r>
      <w:r w:rsidR="00AB0A58" w:rsidRPr="00FD79F6">
        <w:rPr>
          <w:rFonts w:ascii="Times New Roman" w:hAnsi="Times New Roman" w:cs="Times New Roman"/>
          <w:sz w:val="28"/>
          <w:szCs w:val="28"/>
          <w:lang w:val="kk-KZ"/>
        </w:rPr>
        <w:t>.</w:t>
      </w:r>
    </w:p>
    <w:p w14:paraId="0E0D03C9" w14:textId="77777777" w:rsidR="008E7947" w:rsidRDefault="00951985" w:rsidP="008E7947">
      <w:pPr>
        <w:spacing w:after="0"/>
        <w:ind w:firstLine="709"/>
        <w:jc w:val="both"/>
        <w:rPr>
          <w:rFonts w:ascii="Times New Roman" w:hAnsi="Times New Roman" w:cs="Times New Roman"/>
          <w:b/>
          <w:bCs/>
          <w:i/>
          <w:iCs/>
          <w:sz w:val="28"/>
          <w:szCs w:val="28"/>
          <w:lang w:val="kk-KZ"/>
        </w:rPr>
      </w:pPr>
      <w:r w:rsidRPr="007758E5">
        <w:rPr>
          <w:rFonts w:ascii="Times New Roman" w:hAnsi="Times New Roman" w:cs="Times New Roman"/>
          <w:b/>
          <w:bCs/>
          <w:i/>
          <w:iCs/>
          <w:sz w:val="28"/>
          <w:szCs w:val="28"/>
          <w:lang w:val="kk-KZ"/>
        </w:rPr>
        <w:t>1 тәуекел анықталды</w:t>
      </w:r>
      <w:r w:rsidR="007758E5">
        <w:rPr>
          <w:rFonts w:ascii="Times New Roman" w:hAnsi="Times New Roman" w:cs="Times New Roman"/>
          <w:b/>
          <w:bCs/>
          <w:i/>
          <w:iCs/>
          <w:sz w:val="28"/>
          <w:szCs w:val="28"/>
          <w:lang w:val="kk-KZ"/>
        </w:rPr>
        <w:t>.</w:t>
      </w:r>
      <w:r w:rsidRPr="007758E5">
        <w:rPr>
          <w:rFonts w:ascii="Times New Roman" w:hAnsi="Times New Roman" w:cs="Times New Roman"/>
          <w:b/>
          <w:bCs/>
          <w:i/>
          <w:iCs/>
          <w:sz w:val="28"/>
          <w:szCs w:val="28"/>
          <w:lang w:val="kk-KZ"/>
        </w:rPr>
        <w:t xml:space="preserve"> </w:t>
      </w:r>
      <w:r w:rsidR="007758E5" w:rsidRPr="007758E5">
        <w:rPr>
          <w:rFonts w:ascii="Times New Roman" w:hAnsi="Times New Roman" w:cs="Times New Roman"/>
          <w:b/>
          <w:bCs/>
          <w:i/>
          <w:iCs/>
          <w:sz w:val="28"/>
          <w:szCs w:val="28"/>
          <w:lang w:val="kk-KZ"/>
        </w:rPr>
        <w:t>«Амангелді ауданының Амангелді ауылдық округі әкімінің аппараты» ММ</w:t>
      </w:r>
    </w:p>
    <w:p w14:paraId="7F571F2E" w14:textId="77777777"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«Е-лицензиялау» порталында құзыретіне жатпайтын мекемеге жіберілген өтінішті тиісті уәкілетті органға қайта бағыттау функциясы жоқ.Өтініш беруші өтінішін кері қайтарып алып, оны қажетті адресатқа қайта жіберуге мәжбүр.</w:t>
      </w:r>
    </w:p>
    <w:p w14:paraId="08203D42" w14:textId="5FAEC509" w:rsidR="008E7947" w:rsidRDefault="008E7947" w:rsidP="008E7947">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8E7947">
        <w:rPr>
          <w:rFonts w:ascii="Times New Roman" w:hAnsi="Times New Roman" w:cs="Times New Roman"/>
          <w:sz w:val="28"/>
          <w:szCs w:val="28"/>
          <w:lang w:val="kk-KZ"/>
        </w:rPr>
        <w:t xml:space="preserve">уылдық округ әкімі </w:t>
      </w:r>
      <w:r>
        <w:rPr>
          <w:rFonts w:ascii="Times New Roman" w:hAnsi="Times New Roman" w:cs="Times New Roman"/>
          <w:sz w:val="28"/>
          <w:szCs w:val="28"/>
          <w:lang w:val="kk-KZ"/>
        </w:rPr>
        <w:t>өз</w:t>
      </w:r>
      <w:r w:rsidRPr="008E7947">
        <w:rPr>
          <w:rFonts w:ascii="Times New Roman" w:hAnsi="Times New Roman" w:cs="Times New Roman"/>
          <w:sz w:val="28"/>
          <w:szCs w:val="28"/>
          <w:lang w:val="kk-KZ"/>
        </w:rPr>
        <w:t xml:space="preserve"> аумағында орналасқан барлық жер учаскелері бойынша жер учаскесіне құқық беру туралы шешім қабыл</w:t>
      </w:r>
      <w:r>
        <w:rPr>
          <w:rFonts w:ascii="Times New Roman" w:hAnsi="Times New Roman" w:cs="Times New Roman"/>
          <w:sz w:val="28"/>
          <w:szCs w:val="28"/>
          <w:lang w:val="kk-KZ"/>
        </w:rPr>
        <w:t xml:space="preserve">дай алмайды. Яғни ауыл әкімі шешім қабылдай алмайтын жер учаскілері де бар. </w:t>
      </w:r>
    </w:p>
    <w:p w14:paraId="2FB55922" w14:textId="77777777"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Ауылдық округ әкімі елді мекен шегінде орналасқан жер учаскелеріне құқық беру туралы шешім қабылдауға құқылы.</w:t>
      </w:r>
    </w:p>
    <w:p w14:paraId="3838DE95" w14:textId="1E7F0F1C"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lastRenderedPageBreak/>
        <w:t>Ауылдық округ аумағында асбест, алтын өндіруші компанияларға және әскери бөлімге тиесілі өндірістік аймақтар бар. Мұндай жер учаскелеріне құқық беру туралы шешім қабылдау аудан</w:t>
      </w:r>
      <w:r>
        <w:rPr>
          <w:rFonts w:ascii="Times New Roman" w:hAnsi="Times New Roman" w:cs="Times New Roman"/>
          <w:sz w:val="28"/>
          <w:szCs w:val="28"/>
          <w:lang w:val="kk-KZ"/>
        </w:rPr>
        <w:t xml:space="preserve"> әкімінің</w:t>
      </w:r>
      <w:r w:rsidRPr="008E7947">
        <w:rPr>
          <w:rFonts w:ascii="Times New Roman" w:hAnsi="Times New Roman" w:cs="Times New Roman"/>
          <w:sz w:val="28"/>
          <w:szCs w:val="28"/>
          <w:lang w:val="kk-KZ"/>
        </w:rPr>
        <w:t xml:space="preserve"> құзыретіне жатады.</w:t>
      </w:r>
    </w:p>
    <w:p w14:paraId="1E9933FB" w14:textId="77777777"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Осындай өтініштер келіп түскен кезде ауылдық округ әкімдігінің өтінішті құзыреті бойынша тиісті органға қайта бағыттауға мүмкіндігі жоқ.</w:t>
      </w:r>
    </w:p>
    <w:p w14:paraId="0E2F286E" w14:textId="77777777"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Осыған байланысты өтініш берушімен байланыс орнатып, өтінішті кері қайтарып алып, оны тиісті адресатқа қайта жіберуді сұрауға мәжбүр болады</w:t>
      </w:r>
      <w:r w:rsidR="00951985" w:rsidRPr="00FD79F6">
        <w:rPr>
          <w:rFonts w:ascii="Times New Roman" w:hAnsi="Times New Roman" w:cs="Times New Roman"/>
          <w:sz w:val="28"/>
          <w:szCs w:val="28"/>
          <w:lang w:val="kk-KZ"/>
        </w:rPr>
        <w:t>.</w:t>
      </w:r>
    </w:p>
    <w:p w14:paraId="40337605" w14:textId="77777777" w:rsidR="008E7947" w:rsidRDefault="008E7947" w:rsidP="008E7947">
      <w:pPr>
        <w:spacing w:after="0"/>
        <w:ind w:firstLine="709"/>
        <w:jc w:val="both"/>
        <w:rPr>
          <w:rFonts w:ascii="Times New Roman" w:hAnsi="Times New Roman" w:cs="Times New Roman"/>
          <w:b/>
          <w:bCs/>
          <w:i/>
          <w:iCs/>
          <w:sz w:val="28"/>
          <w:szCs w:val="28"/>
          <w:lang w:val="kk-KZ"/>
        </w:rPr>
      </w:pPr>
      <w:r w:rsidRPr="008E7947">
        <w:rPr>
          <w:rFonts w:ascii="Times New Roman" w:hAnsi="Times New Roman" w:cs="Times New Roman"/>
          <w:b/>
          <w:bCs/>
          <w:i/>
          <w:iCs/>
          <w:sz w:val="28"/>
          <w:szCs w:val="28"/>
          <w:lang w:val="kk-KZ"/>
        </w:rPr>
        <w:t>Ұ</w:t>
      </w:r>
      <w:r w:rsidR="005B0398" w:rsidRPr="008E7947">
        <w:rPr>
          <w:rFonts w:ascii="Times New Roman" w:hAnsi="Times New Roman" w:cs="Times New Roman"/>
          <w:b/>
          <w:bCs/>
          <w:i/>
          <w:iCs/>
          <w:sz w:val="28"/>
          <w:szCs w:val="28"/>
          <w:lang w:val="kk-KZ"/>
        </w:rPr>
        <w:t>сыным:</w:t>
      </w:r>
    </w:p>
    <w:p w14:paraId="2FD58700" w14:textId="77777777" w:rsidR="008E7947" w:rsidRDefault="008E7947" w:rsidP="008E7947">
      <w:pPr>
        <w:spacing w:after="0"/>
        <w:ind w:firstLine="709"/>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«Е-лицензиялау» порталының жұмысындағы анықталған қайшылықты жою жөнінде уәкілетті органға ұсыныс жолдау</w:t>
      </w:r>
      <w:r w:rsidR="00951985" w:rsidRPr="00FD79F6">
        <w:rPr>
          <w:rFonts w:ascii="Times New Roman" w:hAnsi="Times New Roman" w:cs="Times New Roman"/>
          <w:sz w:val="28"/>
          <w:szCs w:val="28"/>
          <w:lang w:val="kk-KZ"/>
        </w:rPr>
        <w:t>.</w:t>
      </w:r>
    </w:p>
    <w:p w14:paraId="3F692B6E" w14:textId="77777777" w:rsidR="008E7947" w:rsidRDefault="008E7947" w:rsidP="008E7947">
      <w:pPr>
        <w:spacing w:after="0"/>
        <w:ind w:firstLine="709"/>
        <w:jc w:val="both"/>
        <w:rPr>
          <w:rFonts w:ascii="Times New Roman" w:hAnsi="Times New Roman" w:cs="Times New Roman"/>
          <w:sz w:val="28"/>
          <w:szCs w:val="28"/>
          <w:lang w:val="kk-KZ"/>
        </w:rPr>
      </w:pPr>
    </w:p>
    <w:p w14:paraId="65E0A9F8" w14:textId="77777777" w:rsidR="008E7947" w:rsidRDefault="006B27C5" w:rsidP="008E7947">
      <w:pPr>
        <w:spacing w:after="0"/>
        <w:ind w:firstLine="709"/>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4.8. Құжаттамалық қамтамасыз ету саласын талдау</w:t>
      </w:r>
    </w:p>
    <w:p w14:paraId="62BEA13A" w14:textId="0B4CC1B0" w:rsidR="008E7947" w:rsidRPr="008E7947" w:rsidRDefault="008E7947" w:rsidP="008E7947">
      <w:pPr>
        <w:spacing w:after="0"/>
        <w:ind w:firstLine="708"/>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Мемлекеттік мекемелер мен ведомстволық бағынысты ұйымдарда іс жүргізудің жай-күйіне, бекітілген номенклатуралардың болуына, кіріс және шығыс құжаттарын тіркеу есебіне, елтаңбалы бланкілердің, мөрлер мен мөртабандардың есепке алынуына талдау жүргізілді.</w:t>
      </w:r>
    </w:p>
    <w:p w14:paraId="6F6B0E52" w14:textId="77777777" w:rsidR="00597EBF" w:rsidRDefault="008E7947" w:rsidP="00597EBF">
      <w:pPr>
        <w:spacing w:after="0"/>
        <w:ind w:firstLine="708"/>
        <w:jc w:val="both"/>
        <w:rPr>
          <w:rFonts w:ascii="Times New Roman" w:hAnsi="Times New Roman" w:cs="Times New Roman"/>
          <w:sz w:val="28"/>
          <w:szCs w:val="28"/>
          <w:lang w:val="kk-KZ"/>
        </w:rPr>
      </w:pPr>
      <w:r w:rsidRPr="008E7947">
        <w:rPr>
          <w:rFonts w:ascii="Times New Roman" w:hAnsi="Times New Roman" w:cs="Times New Roman"/>
          <w:sz w:val="28"/>
          <w:szCs w:val="28"/>
          <w:lang w:val="kk-KZ"/>
        </w:rPr>
        <w:t>Құжаттамалық қамтамасыз ету саласын талдау қорытындысы бойынша сыбайлас жемқорлық тәуекелдері анықталған жоқ.</w:t>
      </w:r>
    </w:p>
    <w:p w14:paraId="27F323BF" w14:textId="77777777" w:rsidR="00597EBF" w:rsidRDefault="00597EBF" w:rsidP="00597EBF">
      <w:pPr>
        <w:spacing w:after="0"/>
        <w:ind w:firstLine="708"/>
        <w:jc w:val="both"/>
        <w:rPr>
          <w:rFonts w:ascii="Times New Roman" w:hAnsi="Times New Roman" w:cs="Times New Roman"/>
          <w:sz w:val="28"/>
          <w:szCs w:val="28"/>
          <w:lang w:val="kk-KZ"/>
        </w:rPr>
      </w:pPr>
    </w:p>
    <w:p w14:paraId="5A845B05" w14:textId="77777777" w:rsidR="00597EBF" w:rsidRDefault="006B27C5" w:rsidP="00597EBF">
      <w:pPr>
        <w:spacing w:after="0"/>
        <w:ind w:firstLine="708"/>
        <w:jc w:val="both"/>
        <w:rPr>
          <w:rFonts w:ascii="Times New Roman" w:hAnsi="Times New Roman" w:cs="Times New Roman"/>
          <w:b/>
          <w:bCs/>
          <w:sz w:val="28"/>
          <w:szCs w:val="28"/>
          <w:lang w:val="kk-KZ"/>
        </w:rPr>
      </w:pPr>
      <w:r w:rsidRPr="00597EBF">
        <w:rPr>
          <w:rFonts w:ascii="Times New Roman" w:hAnsi="Times New Roman" w:cs="Times New Roman"/>
          <w:b/>
          <w:bCs/>
          <w:sz w:val="28"/>
          <w:szCs w:val="28"/>
          <w:lang w:val="kk-KZ"/>
        </w:rPr>
        <w:t>4.9. Жеке және заңды тұлғалардың өтініштерімен жұмыс істеу саласын талдау</w:t>
      </w:r>
    </w:p>
    <w:p w14:paraId="48E9F2A4" w14:textId="30DB3AA9" w:rsidR="00597EBF" w:rsidRDefault="00597EBF" w:rsidP="00597EBF">
      <w:pPr>
        <w:spacing w:after="0"/>
        <w:ind w:firstLine="708"/>
        <w:jc w:val="both"/>
        <w:rPr>
          <w:rFonts w:ascii="Times New Roman" w:hAnsi="Times New Roman" w:cs="Times New Roman"/>
          <w:sz w:val="28"/>
          <w:szCs w:val="28"/>
          <w:lang w:val="kk-KZ"/>
        </w:rPr>
      </w:pPr>
      <w:r w:rsidRPr="00597EBF">
        <w:rPr>
          <w:rFonts w:ascii="Times New Roman" w:hAnsi="Times New Roman" w:cs="Times New Roman"/>
          <w:sz w:val="28"/>
          <w:szCs w:val="28"/>
          <w:lang w:val="kk-KZ"/>
        </w:rPr>
        <w:t>Мемлекеттік мекемелер мен ведомстволық бағынысты ұйымдар азаматтардың және заңды тұлғалардың өтініштерімен жұмыс істеуіне, оның ішінде Қазақстан Республикасының Әкімшілік рәсімдік-процестік кодексі талаптарының сақталуына, қарау мерзімдерінің сақталуына, берілген жауаптардың сапасына және басқа да мәселелерге талдау жүргіз</w:t>
      </w:r>
      <w:r w:rsidR="005A098D">
        <w:rPr>
          <w:rFonts w:ascii="Times New Roman" w:hAnsi="Times New Roman" w:cs="Times New Roman"/>
          <w:sz w:val="28"/>
          <w:szCs w:val="28"/>
          <w:lang w:val="kk-KZ"/>
        </w:rPr>
        <w:t>іл</w:t>
      </w:r>
      <w:r w:rsidRPr="00597EBF">
        <w:rPr>
          <w:rFonts w:ascii="Times New Roman" w:hAnsi="Times New Roman" w:cs="Times New Roman"/>
          <w:sz w:val="28"/>
          <w:szCs w:val="28"/>
          <w:lang w:val="kk-KZ"/>
        </w:rPr>
        <w:t>ді.</w:t>
      </w:r>
    </w:p>
    <w:p w14:paraId="255AA65B" w14:textId="77777777" w:rsidR="00597EBF" w:rsidRDefault="00597EBF" w:rsidP="00597EBF">
      <w:pPr>
        <w:spacing w:after="0"/>
        <w:ind w:firstLine="708"/>
        <w:jc w:val="both"/>
        <w:rPr>
          <w:rFonts w:ascii="Times New Roman" w:hAnsi="Times New Roman" w:cs="Times New Roman"/>
          <w:sz w:val="28"/>
          <w:szCs w:val="28"/>
          <w:lang w:val="kk-KZ"/>
        </w:rPr>
      </w:pPr>
      <w:r w:rsidRPr="00597EBF">
        <w:rPr>
          <w:rFonts w:ascii="Times New Roman" w:hAnsi="Times New Roman" w:cs="Times New Roman"/>
          <w:sz w:val="28"/>
          <w:szCs w:val="28"/>
          <w:lang w:val="kk-KZ"/>
        </w:rPr>
        <w:t>Өтініштермен жұмыс істеу саласын талдау қорытындысы бойынша 2 сыбайлас жемқорлық тәуекелі анықталды</w:t>
      </w:r>
      <w:r w:rsidR="006B27C5" w:rsidRPr="00FD79F6">
        <w:rPr>
          <w:rFonts w:ascii="Times New Roman" w:hAnsi="Times New Roman" w:cs="Times New Roman"/>
          <w:sz w:val="28"/>
          <w:szCs w:val="28"/>
          <w:lang w:val="kk-KZ"/>
        </w:rPr>
        <w:t>.</w:t>
      </w:r>
    </w:p>
    <w:p w14:paraId="683276BA" w14:textId="77777777" w:rsidR="00287D4B" w:rsidRDefault="004F4F80" w:rsidP="00287D4B">
      <w:pPr>
        <w:spacing w:after="0"/>
        <w:ind w:firstLine="708"/>
        <w:jc w:val="both"/>
        <w:rPr>
          <w:rFonts w:ascii="Times New Roman" w:hAnsi="Times New Roman" w:cs="Times New Roman"/>
          <w:b/>
          <w:i/>
          <w:sz w:val="28"/>
          <w:szCs w:val="28"/>
          <w:lang w:val="kk-KZ"/>
        </w:rPr>
      </w:pPr>
      <w:r w:rsidRPr="004F4F80">
        <w:rPr>
          <w:rFonts w:ascii="Times New Roman" w:hAnsi="Times New Roman" w:cs="Times New Roman"/>
          <w:b/>
          <w:i/>
          <w:sz w:val="28"/>
          <w:szCs w:val="28"/>
          <w:lang w:val="kk-KZ"/>
        </w:rPr>
        <w:t>2 тәуекел анықталды</w:t>
      </w:r>
      <w:r>
        <w:rPr>
          <w:rFonts w:ascii="Times New Roman" w:hAnsi="Times New Roman" w:cs="Times New Roman"/>
          <w:b/>
          <w:i/>
          <w:sz w:val="28"/>
          <w:szCs w:val="28"/>
          <w:lang w:val="kk-KZ"/>
        </w:rPr>
        <w:t>.</w:t>
      </w:r>
      <w:r w:rsidRPr="004F4F80">
        <w:rPr>
          <w:rFonts w:ascii="Times New Roman" w:hAnsi="Times New Roman" w:cs="Times New Roman"/>
          <w:b/>
          <w:i/>
          <w:sz w:val="28"/>
          <w:szCs w:val="28"/>
          <w:lang w:val="kk-KZ"/>
        </w:rPr>
        <w:t xml:space="preserve"> </w:t>
      </w:r>
      <w:r w:rsidRPr="004F4F80">
        <w:rPr>
          <w:rFonts w:ascii="Times New Roman" w:hAnsi="Times New Roman" w:cs="Times New Roman"/>
          <w:b/>
          <w:i/>
          <w:sz w:val="28"/>
          <w:szCs w:val="28"/>
          <w:lang w:val="kk-KZ"/>
        </w:rPr>
        <w:t>«Аман-Су» КМК</w:t>
      </w:r>
    </w:p>
    <w:p w14:paraId="1A8B08D6" w14:textId="77777777" w:rsidR="00287D4B" w:rsidRDefault="00287D4B" w:rsidP="00287D4B">
      <w:pPr>
        <w:spacing w:after="0"/>
        <w:ind w:firstLine="708"/>
        <w:jc w:val="both"/>
        <w:rPr>
          <w:rFonts w:ascii="Times New Roman" w:hAnsi="Times New Roman" w:cs="Times New Roman"/>
          <w:b/>
          <w:i/>
          <w:sz w:val="28"/>
          <w:szCs w:val="28"/>
          <w:lang w:val="kk-KZ"/>
        </w:rPr>
      </w:pPr>
      <w:r>
        <w:rPr>
          <w:rFonts w:ascii="Times New Roman" w:hAnsi="Times New Roman" w:cs="Times New Roman"/>
          <w:b/>
          <w:i/>
          <w:sz w:val="28"/>
          <w:szCs w:val="28"/>
          <w:lang w:val="kk-KZ"/>
        </w:rPr>
        <w:t>1-тәуекел</w:t>
      </w:r>
    </w:p>
    <w:p w14:paraId="7F853901" w14:textId="77777777" w:rsidR="00287D4B" w:rsidRDefault="00287D4B" w:rsidP="00287D4B">
      <w:pPr>
        <w:spacing w:after="0"/>
        <w:ind w:firstLine="708"/>
        <w:jc w:val="both"/>
        <w:rPr>
          <w:rFonts w:ascii="Times New Roman" w:hAnsi="Times New Roman" w:cs="Times New Roman"/>
          <w:sz w:val="28"/>
          <w:szCs w:val="28"/>
          <w:lang w:val="kk-KZ"/>
        </w:rPr>
      </w:pPr>
      <w:r w:rsidRPr="00287D4B">
        <w:rPr>
          <w:rFonts w:ascii="Times New Roman" w:hAnsi="Times New Roman" w:cs="Times New Roman"/>
          <w:sz w:val="28"/>
          <w:szCs w:val="28"/>
          <w:lang w:val="kk-KZ"/>
        </w:rPr>
        <w:t>Келіп түскен өтініштерді жұмысқа уақтылы қабылдамау (уақтылы тіркемеу) фактілерінен көрінетін сыбайлас жемқорлық тәуекелі</w:t>
      </w:r>
      <w:r w:rsidR="00A86904" w:rsidRPr="00FD79F6">
        <w:rPr>
          <w:rFonts w:ascii="Times New Roman" w:hAnsi="Times New Roman" w:cs="Times New Roman"/>
          <w:sz w:val="28"/>
          <w:szCs w:val="28"/>
          <w:lang w:val="kk-KZ"/>
        </w:rPr>
        <w:t>.</w:t>
      </w:r>
    </w:p>
    <w:p w14:paraId="2E58C2B6" w14:textId="77777777" w:rsidR="00287D4B" w:rsidRDefault="00A86904" w:rsidP="00287D4B">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Ұсыным:</w:t>
      </w:r>
    </w:p>
    <w:p w14:paraId="2D240F07" w14:textId="77777777" w:rsidR="00287D4B" w:rsidRDefault="00287D4B" w:rsidP="00287D4B">
      <w:pPr>
        <w:spacing w:after="0"/>
        <w:ind w:firstLine="708"/>
        <w:jc w:val="both"/>
        <w:rPr>
          <w:rFonts w:ascii="Times New Roman" w:hAnsi="Times New Roman" w:cs="Times New Roman"/>
          <w:sz w:val="28"/>
          <w:szCs w:val="28"/>
          <w:lang w:val="kk-KZ"/>
        </w:rPr>
      </w:pPr>
      <w:r w:rsidRPr="00287D4B">
        <w:rPr>
          <w:rFonts w:ascii="Times New Roman" w:hAnsi="Times New Roman" w:cs="Times New Roman"/>
          <w:sz w:val="28"/>
          <w:szCs w:val="28"/>
          <w:lang w:val="kk-KZ"/>
        </w:rPr>
        <w:t>Басшылық азаматтардың өтініштерімен жұмыс жүргізуді бақылауға алуы қажет. Келіп түскен өтініштерді тіркеу мерзімдерінің бұзылуына жол бермеу.</w:t>
      </w:r>
    </w:p>
    <w:p w14:paraId="06A0CE42" w14:textId="77777777" w:rsidR="00287D4B" w:rsidRDefault="00287D4B" w:rsidP="00287D4B">
      <w:pPr>
        <w:tabs>
          <w:tab w:val="left" w:pos="2595"/>
        </w:tabs>
        <w:spacing w:after="0"/>
        <w:ind w:firstLine="708"/>
        <w:jc w:val="both"/>
        <w:rPr>
          <w:rFonts w:ascii="Times New Roman" w:hAnsi="Times New Roman" w:cs="Times New Roman"/>
          <w:b/>
          <w:bCs/>
          <w:i/>
          <w:iCs/>
          <w:sz w:val="28"/>
          <w:szCs w:val="28"/>
          <w:lang w:val="kk-KZ"/>
        </w:rPr>
      </w:pPr>
      <w:r w:rsidRPr="00287D4B">
        <w:rPr>
          <w:rFonts w:ascii="Times New Roman" w:hAnsi="Times New Roman" w:cs="Times New Roman"/>
          <w:b/>
          <w:bCs/>
          <w:i/>
          <w:iCs/>
          <w:sz w:val="28"/>
          <w:szCs w:val="28"/>
          <w:lang w:val="kk-KZ"/>
        </w:rPr>
        <w:t>2-тәуекел</w:t>
      </w:r>
    </w:p>
    <w:p w14:paraId="0E27663F" w14:textId="77777777" w:rsidR="00287D4B" w:rsidRPr="00287D4B" w:rsidRDefault="00287D4B" w:rsidP="00287D4B">
      <w:pPr>
        <w:tabs>
          <w:tab w:val="left" w:pos="2595"/>
        </w:tabs>
        <w:spacing w:after="0"/>
        <w:ind w:firstLine="708"/>
        <w:jc w:val="both"/>
        <w:rPr>
          <w:rFonts w:ascii="Times New Roman" w:hAnsi="Times New Roman" w:cs="Times New Roman"/>
          <w:bCs/>
          <w:iCs/>
          <w:sz w:val="28"/>
          <w:szCs w:val="28"/>
          <w:lang w:val="kk-KZ"/>
        </w:rPr>
      </w:pPr>
      <w:r w:rsidRPr="00287D4B">
        <w:rPr>
          <w:rFonts w:ascii="Times New Roman" w:hAnsi="Times New Roman" w:cs="Times New Roman"/>
          <w:bCs/>
          <w:iCs/>
          <w:sz w:val="28"/>
          <w:szCs w:val="28"/>
          <w:lang w:val="kk-KZ"/>
        </w:rPr>
        <w:lastRenderedPageBreak/>
        <w:t>Өтінішті құзыреті бойынша басқа органға қайта бағыттау туралы өтініш берушіге хабарламау түрінде көрінетін сыбайлас жемқорлық тәуекелі</w:t>
      </w:r>
      <w:r w:rsidRPr="00287D4B">
        <w:rPr>
          <w:rFonts w:ascii="Times New Roman" w:hAnsi="Times New Roman" w:cs="Times New Roman"/>
          <w:bCs/>
          <w:iCs/>
          <w:sz w:val="28"/>
          <w:szCs w:val="28"/>
          <w:lang w:val="kk-KZ"/>
        </w:rPr>
        <w:t xml:space="preserve"> </w:t>
      </w:r>
    </w:p>
    <w:p w14:paraId="043B5F20" w14:textId="74341C1C" w:rsidR="00287D4B" w:rsidRPr="00287D4B" w:rsidRDefault="00F66C29" w:rsidP="00287D4B">
      <w:pPr>
        <w:tabs>
          <w:tab w:val="left" w:pos="2595"/>
        </w:tabs>
        <w:spacing w:after="0"/>
        <w:ind w:firstLine="708"/>
        <w:jc w:val="both"/>
        <w:rPr>
          <w:rFonts w:ascii="Times New Roman" w:hAnsi="Times New Roman" w:cs="Times New Roman"/>
          <w:b/>
          <w:bCs/>
          <w:i/>
          <w:iCs/>
          <w:sz w:val="28"/>
          <w:szCs w:val="28"/>
          <w:lang w:val="kk-KZ"/>
        </w:rPr>
      </w:pPr>
      <w:r w:rsidRPr="00287D4B">
        <w:rPr>
          <w:rFonts w:ascii="Times New Roman" w:hAnsi="Times New Roman" w:cs="Times New Roman"/>
          <w:b/>
          <w:bCs/>
          <w:i/>
          <w:iCs/>
          <w:sz w:val="28"/>
          <w:szCs w:val="28"/>
          <w:lang w:val="kk-KZ"/>
        </w:rPr>
        <w:t xml:space="preserve">Ұсыным: </w:t>
      </w:r>
    </w:p>
    <w:p w14:paraId="4BD67984" w14:textId="70DE05D4" w:rsidR="00287D4B" w:rsidRDefault="00287D4B" w:rsidP="00287D4B">
      <w:pPr>
        <w:tabs>
          <w:tab w:val="left" w:pos="2595"/>
        </w:tabs>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287D4B">
        <w:rPr>
          <w:rFonts w:ascii="Times New Roman" w:hAnsi="Times New Roman" w:cs="Times New Roman"/>
          <w:sz w:val="28"/>
          <w:szCs w:val="28"/>
          <w:lang w:val="kk-KZ"/>
        </w:rPr>
        <w:t xml:space="preserve">заматтардың өтініштерімен жұмыс жүргізуді </w:t>
      </w:r>
      <w:r>
        <w:rPr>
          <w:rFonts w:ascii="Times New Roman" w:hAnsi="Times New Roman" w:cs="Times New Roman"/>
          <w:sz w:val="28"/>
          <w:szCs w:val="28"/>
          <w:lang w:val="kk-KZ"/>
        </w:rPr>
        <w:t>б</w:t>
      </w:r>
      <w:r w:rsidRPr="00287D4B">
        <w:rPr>
          <w:rFonts w:ascii="Times New Roman" w:hAnsi="Times New Roman" w:cs="Times New Roman"/>
          <w:sz w:val="28"/>
          <w:szCs w:val="28"/>
          <w:lang w:val="kk-KZ"/>
        </w:rPr>
        <w:t>асшылық бақылауға алуы қажет.</w:t>
      </w:r>
      <w:r>
        <w:rPr>
          <w:rFonts w:ascii="Times New Roman" w:hAnsi="Times New Roman" w:cs="Times New Roman"/>
          <w:sz w:val="28"/>
          <w:szCs w:val="28"/>
          <w:lang w:val="kk-KZ"/>
        </w:rPr>
        <w:t xml:space="preserve"> </w:t>
      </w:r>
      <w:r w:rsidRPr="00287D4B">
        <w:rPr>
          <w:rFonts w:ascii="Times New Roman" w:hAnsi="Times New Roman" w:cs="Times New Roman"/>
          <w:sz w:val="28"/>
          <w:szCs w:val="28"/>
          <w:lang w:val="kk-KZ"/>
        </w:rPr>
        <w:t>Өтініштерді құзыреті бойынша қайта бағыттау туралы өтініш берушілерге хабарламау фактілеріне жол бермеу</w:t>
      </w:r>
      <w:r w:rsidR="00F66C29" w:rsidRPr="00FD79F6">
        <w:rPr>
          <w:rFonts w:ascii="Times New Roman" w:hAnsi="Times New Roman" w:cs="Times New Roman"/>
          <w:sz w:val="28"/>
          <w:szCs w:val="28"/>
          <w:lang w:val="kk-KZ"/>
        </w:rPr>
        <w:t>.</w:t>
      </w:r>
    </w:p>
    <w:p w14:paraId="109289EF" w14:textId="77777777" w:rsidR="00275022" w:rsidRDefault="00275022" w:rsidP="00287D4B">
      <w:pPr>
        <w:tabs>
          <w:tab w:val="left" w:pos="2595"/>
        </w:tabs>
        <w:spacing w:after="0"/>
        <w:ind w:firstLine="708"/>
        <w:jc w:val="both"/>
        <w:rPr>
          <w:rFonts w:ascii="Times New Roman" w:hAnsi="Times New Roman" w:cs="Times New Roman"/>
          <w:sz w:val="28"/>
          <w:szCs w:val="28"/>
          <w:lang w:val="kk-KZ"/>
        </w:rPr>
      </w:pPr>
    </w:p>
    <w:p w14:paraId="3B48CC3D" w14:textId="77777777" w:rsidR="00287D4B" w:rsidRDefault="00F66C29" w:rsidP="00287D4B">
      <w:pPr>
        <w:tabs>
          <w:tab w:val="left" w:pos="2595"/>
        </w:tabs>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4.10. Ақпараттың ашықтығын қамтамасыз етуді талдау</w:t>
      </w:r>
    </w:p>
    <w:p w14:paraId="59ADF662" w14:textId="77777777" w:rsidR="00287D4B" w:rsidRDefault="00287D4B" w:rsidP="00287D4B">
      <w:pPr>
        <w:tabs>
          <w:tab w:val="left" w:pos="2595"/>
        </w:tabs>
        <w:spacing w:after="0"/>
        <w:ind w:firstLine="708"/>
        <w:jc w:val="both"/>
        <w:rPr>
          <w:rFonts w:ascii="Times New Roman" w:hAnsi="Times New Roman" w:cs="Times New Roman"/>
          <w:sz w:val="28"/>
          <w:szCs w:val="28"/>
          <w:lang w:val="kk-KZ"/>
        </w:rPr>
      </w:pPr>
      <w:r w:rsidRPr="00287D4B">
        <w:rPr>
          <w:rFonts w:ascii="Times New Roman" w:hAnsi="Times New Roman" w:cs="Times New Roman"/>
          <w:sz w:val="28"/>
          <w:szCs w:val="28"/>
          <w:lang w:val="kk-KZ"/>
        </w:rPr>
        <w:t>Мемлекеттік мекемелер мен ведомстволық бағынысты ұйымдар өз қызметі туралы ақпараттың ашықтығын қамтамасыз етуге талдау жүргізді.</w:t>
      </w:r>
    </w:p>
    <w:p w14:paraId="6F925066" w14:textId="77777777" w:rsidR="00287D4B" w:rsidRDefault="00287D4B" w:rsidP="00287D4B">
      <w:pPr>
        <w:tabs>
          <w:tab w:val="left" w:pos="2595"/>
        </w:tabs>
        <w:spacing w:after="0"/>
        <w:ind w:firstLine="708"/>
        <w:jc w:val="both"/>
        <w:rPr>
          <w:rFonts w:ascii="Times New Roman" w:hAnsi="Times New Roman" w:cs="Times New Roman"/>
          <w:sz w:val="28"/>
          <w:szCs w:val="28"/>
          <w:lang w:val="kk-KZ"/>
        </w:rPr>
      </w:pPr>
      <w:r w:rsidRPr="00287D4B">
        <w:rPr>
          <w:rFonts w:ascii="Times New Roman" w:hAnsi="Times New Roman" w:cs="Times New Roman"/>
          <w:sz w:val="28"/>
          <w:szCs w:val="28"/>
          <w:lang w:val="kk-KZ"/>
        </w:rPr>
        <w:t>Ақпараттың ашықтығын қамтамасыз ету саласын талдау қорытындысы бойынша 1 сыбайлас жемқорлық тәуекелі анықталды</w:t>
      </w:r>
      <w:r w:rsidR="006D3420" w:rsidRPr="00FD79F6">
        <w:rPr>
          <w:rFonts w:ascii="Times New Roman" w:hAnsi="Times New Roman" w:cs="Times New Roman"/>
          <w:sz w:val="28"/>
          <w:szCs w:val="28"/>
          <w:lang w:val="kk-KZ"/>
        </w:rPr>
        <w:t>.</w:t>
      </w:r>
    </w:p>
    <w:p w14:paraId="0CDFCAB5" w14:textId="77777777" w:rsidR="00287D4B" w:rsidRDefault="00287D4B" w:rsidP="00287D4B">
      <w:pPr>
        <w:spacing w:after="0"/>
        <w:ind w:firstLine="708"/>
        <w:jc w:val="both"/>
        <w:rPr>
          <w:rFonts w:ascii="Times New Roman" w:hAnsi="Times New Roman" w:cs="Times New Roman"/>
          <w:b/>
          <w:i/>
          <w:sz w:val="28"/>
          <w:szCs w:val="28"/>
          <w:lang w:val="kk-KZ"/>
        </w:rPr>
      </w:pPr>
      <w:r w:rsidRPr="004F4F80">
        <w:rPr>
          <w:rFonts w:ascii="Times New Roman" w:hAnsi="Times New Roman" w:cs="Times New Roman"/>
          <w:b/>
          <w:i/>
          <w:sz w:val="28"/>
          <w:szCs w:val="28"/>
          <w:lang w:val="kk-KZ"/>
        </w:rPr>
        <w:t>2 тәуекел анықталды</w:t>
      </w:r>
      <w:r>
        <w:rPr>
          <w:rFonts w:ascii="Times New Roman" w:hAnsi="Times New Roman" w:cs="Times New Roman"/>
          <w:b/>
          <w:i/>
          <w:sz w:val="28"/>
          <w:szCs w:val="28"/>
          <w:lang w:val="kk-KZ"/>
        </w:rPr>
        <w:t>.</w:t>
      </w:r>
      <w:r w:rsidRPr="004F4F80">
        <w:rPr>
          <w:rFonts w:ascii="Times New Roman" w:hAnsi="Times New Roman" w:cs="Times New Roman"/>
          <w:b/>
          <w:i/>
          <w:sz w:val="28"/>
          <w:szCs w:val="28"/>
          <w:lang w:val="kk-KZ"/>
        </w:rPr>
        <w:t xml:space="preserve"> </w:t>
      </w:r>
      <w:r w:rsidRPr="00287D4B">
        <w:rPr>
          <w:rFonts w:ascii="Times New Roman" w:hAnsi="Times New Roman" w:cs="Times New Roman"/>
          <w:b/>
          <w:i/>
          <w:sz w:val="28"/>
          <w:szCs w:val="28"/>
          <w:lang w:val="kk-KZ"/>
        </w:rPr>
        <w:t>«Амангелді ауданы әкімдігінің жер қатынастары бөлімі» КММ</w:t>
      </w:r>
    </w:p>
    <w:p w14:paraId="21D000BE" w14:textId="77777777" w:rsidR="00287D4B" w:rsidRPr="00287D4B" w:rsidRDefault="006D3420" w:rsidP="00287D4B">
      <w:pPr>
        <w:spacing w:after="0"/>
        <w:ind w:firstLine="708"/>
        <w:jc w:val="both"/>
        <w:rPr>
          <w:rFonts w:ascii="Times New Roman" w:hAnsi="Times New Roman" w:cs="Times New Roman"/>
          <w:b/>
          <w:bCs/>
          <w:i/>
          <w:iCs/>
          <w:sz w:val="28"/>
          <w:szCs w:val="28"/>
          <w:lang w:val="kk-KZ"/>
        </w:rPr>
      </w:pPr>
      <w:r w:rsidRPr="00287D4B">
        <w:rPr>
          <w:rFonts w:ascii="Times New Roman" w:hAnsi="Times New Roman" w:cs="Times New Roman"/>
          <w:b/>
          <w:bCs/>
          <w:i/>
          <w:iCs/>
          <w:sz w:val="28"/>
          <w:szCs w:val="28"/>
          <w:lang w:val="kk-KZ"/>
        </w:rPr>
        <w:t>1-тәуекел:</w:t>
      </w:r>
    </w:p>
    <w:p w14:paraId="0ABBED0A" w14:textId="25208583" w:rsidR="00287D4B" w:rsidRDefault="00275022" w:rsidP="00287D4B">
      <w:pPr>
        <w:spacing w:after="0"/>
        <w:ind w:firstLine="708"/>
        <w:jc w:val="both"/>
        <w:rPr>
          <w:rFonts w:ascii="Times New Roman" w:hAnsi="Times New Roman" w:cs="Times New Roman"/>
          <w:sz w:val="28"/>
          <w:szCs w:val="28"/>
          <w:lang w:val="kk-KZ"/>
        </w:rPr>
      </w:pPr>
      <w:r w:rsidRPr="00275022">
        <w:rPr>
          <w:rFonts w:ascii="Times New Roman" w:hAnsi="Times New Roman" w:cs="Times New Roman"/>
          <w:sz w:val="28"/>
          <w:szCs w:val="28"/>
          <w:lang w:val="kk-KZ"/>
        </w:rPr>
        <w:t>Бос жер учаскелері туралы ақпаратты интернет-ресурста тоқсан сайын жаңартып орналастырмаудан көрінетін сыбайлас жемқорлық тәуекелі</w:t>
      </w:r>
      <w:r w:rsidR="007B3BA3" w:rsidRPr="00FD79F6">
        <w:rPr>
          <w:rFonts w:ascii="Times New Roman" w:hAnsi="Times New Roman" w:cs="Times New Roman"/>
          <w:sz w:val="28"/>
          <w:szCs w:val="28"/>
          <w:lang w:val="kk-KZ"/>
        </w:rPr>
        <w:t>.</w:t>
      </w:r>
    </w:p>
    <w:p w14:paraId="65C4C41A" w14:textId="77777777" w:rsidR="00287D4B" w:rsidRPr="00287D4B" w:rsidRDefault="007B3BA3" w:rsidP="00287D4B">
      <w:pPr>
        <w:spacing w:after="0"/>
        <w:ind w:firstLine="708"/>
        <w:jc w:val="both"/>
        <w:rPr>
          <w:rFonts w:ascii="Times New Roman" w:hAnsi="Times New Roman" w:cs="Times New Roman"/>
          <w:b/>
          <w:bCs/>
          <w:i/>
          <w:iCs/>
          <w:sz w:val="28"/>
          <w:szCs w:val="28"/>
          <w:lang w:val="kk-KZ"/>
        </w:rPr>
      </w:pPr>
      <w:r w:rsidRPr="00287D4B">
        <w:rPr>
          <w:rFonts w:ascii="Times New Roman" w:hAnsi="Times New Roman" w:cs="Times New Roman"/>
          <w:b/>
          <w:bCs/>
          <w:i/>
          <w:iCs/>
          <w:sz w:val="28"/>
          <w:szCs w:val="28"/>
          <w:lang w:val="kk-KZ"/>
        </w:rPr>
        <w:t>Ұсыным:</w:t>
      </w:r>
    </w:p>
    <w:p w14:paraId="7DA5C512" w14:textId="635E0EA4" w:rsidR="00275022" w:rsidRDefault="00275022" w:rsidP="00275022">
      <w:pPr>
        <w:spacing w:after="0"/>
        <w:ind w:firstLine="708"/>
        <w:jc w:val="both"/>
        <w:rPr>
          <w:rFonts w:ascii="Times New Roman" w:hAnsi="Times New Roman" w:cs="Times New Roman"/>
          <w:sz w:val="28"/>
          <w:szCs w:val="28"/>
          <w:lang w:val="kk-KZ"/>
        </w:rPr>
      </w:pPr>
      <w:r w:rsidRPr="00275022">
        <w:rPr>
          <w:rFonts w:ascii="Times New Roman" w:hAnsi="Times New Roman" w:cs="Times New Roman"/>
          <w:sz w:val="28"/>
          <w:szCs w:val="28"/>
          <w:lang w:val="kk-KZ"/>
        </w:rPr>
        <w:t>Бөлім басшысы бос жер учаскелері туралы ақпаратты интернет-ресурста тоқсан сайын орналастыру мәселесін бақылауға алуы қажет. Көрсетілген ақпараттың орналастырылуын және өзектендірілуін қамтамасыз ету</w:t>
      </w:r>
      <w:r w:rsidR="007B3BA3" w:rsidRPr="00FD79F6">
        <w:rPr>
          <w:rFonts w:ascii="Times New Roman" w:hAnsi="Times New Roman" w:cs="Times New Roman"/>
          <w:sz w:val="28"/>
          <w:szCs w:val="28"/>
          <w:lang w:val="kk-KZ"/>
        </w:rPr>
        <w:t>.</w:t>
      </w:r>
    </w:p>
    <w:p w14:paraId="2A649CBF" w14:textId="77777777" w:rsidR="00275022" w:rsidRDefault="00275022" w:rsidP="00275022">
      <w:pPr>
        <w:spacing w:after="0"/>
        <w:ind w:firstLine="708"/>
        <w:jc w:val="both"/>
        <w:rPr>
          <w:rFonts w:ascii="Times New Roman" w:hAnsi="Times New Roman" w:cs="Times New Roman"/>
          <w:sz w:val="28"/>
          <w:szCs w:val="28"/>
          <w:lang w:val="kk-KZ"/>
        </w:rPr>
      </w:pPr>
    </w:p>
    <w:p w14:paraId="5AB7033D" w14:textId="77777777" w:rsidR="00B3528F" w:rsidRDefault="007B3BA3" w:rsidP="00B3528F">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4.11. Сыбайлас жемқорлыққа қарсы және қоғамдық мониторинг нәтижелері</w:t>
      </w:r>
    </w:p>
    <w:p w14:paraId="07FBFCF4" w14:textId="77777777" w:rsidR="00B3528F" w:rsidRDefault="00B3528F" w:rsidP="00B3528F">
      <w:pPr>
        <w:spacing w:after="0"/>
        <w:ind w:firstLine="708"/>
        <w:jc w:val="both"/>
        <w:rPr>
          <w:rFonts w:ascii="Times New Roman" w:hAnsi="Times New Roman" w:cs="Times New Roman"/>
          <w:sz w:val="28"/>
          <w:szCs w:val="28"/>
          <w:lang w:val="kk-KZ"/>
        </w:rPr>
      </w:pPr>
      <w:r w:rsidRPr="00B3528F">
        <w:rPr>
          <w:rFonts w:ascii="Times New Roman" w:hAnsi="Times New Roman" w:cs="Times New Roman"/>
          <w:sz w:val="28"/>
          <w:szCs w:val="28"/>
          <w:lang w:val="kk-KZ"/>
        </w:rPr>
        <w:t>Барлық мемлекеттік мекемелер мен ведомстволық бағынысты ұйымдарда ішкі талдау жүргізуге қоғам өкілдері тартылды.</w:t>
      </w:r>
    </w:p>
    <w:p w14:paraId="1C1756DA" w14:textId="269F8A40" w:rsidR="00B2691E" w:rsidRDefault="00B3528F" w:rsidP="00B2691E">
      <w:pPr>
        <w:spacing w:after="0"/>
        <w:ind w:firstLine="708"/>
        <w:jc w:val="both"/>
        <w:rPr>
          <w:rFonts w:ascii="Times New Roman" w:hAnsi="Times New Roman" w:cs="Times New Roman"/>
          <w:sz w:val="28"/>
          <w:szCs w:val="28"/>
          <w:lang w:val="kk-KZ"/>
        </w:rPr>
      </w:pPr>
      <w:r w:rsidRPr="00B3528F">
        <w:rPr>
          <w:rFonts w:ascii="Times New Roman" w:hAnsi="Times New Roman" w:cs="Times New Roman"/>
          <w:sz w:val="28"/>
          <w:szCs w:val="28"/>
          <w:lang w:val="kk-KZ"/>
        </w:rPr>
        <w:t>Қоғам өкілдері жүргізген мониторинг нәтижесінде мемлекеттік мекемелер мен ведомстволық бағынысты ұйымдардың қызметінде ескертулер мен тәуекелдер анықталған жоқ</w:t>
      </w:r>
      <w:r w:rsidR="007B3BA3" w:rsidRPr="00FD79F6">
        <w:rPr>
          <w:rFonts w:ascii="Times New Roman" w:hAnsi="Times New Roman" w:cs="Times New Roman"/>
          <w:sz w:val="28"/>
          <w:szCs w:val="28"/>
          <w:lang w:val="kk-KZ"/>
        </w:rPr>
        <w:t>.</w:t>
      </w:r>
    </w:p>
    <w:p w14:paraId="51879230" w14:textId="77777777" w:rsidR="00B2691E" w:rsidRDefault="00B2691E" w:rsidP="00B2691E">
      <w:pPr>
        <w:spacing w:after="0"/>
        <w:ind w:firstLine="708"/>
        <w:jc w:val="both"/>
        <w:rPr>
          <w:rFonts w:ascii="Times New Roman" w:hAnsi="Times New Roman" w:cs="Times New Roman"/>
          <w:sz w:val="28"/>
          <w:szCs w:val="28"/>
          <w:lang w:val="kk-KZ"/>
        </w:rPr>
      </w:pPr>
    </w:p>
    <w:p w14:paraId="39533704" w14:textId="77777777" w:rsidR="00B2691E" w:rsidRDefault="003C1897" w:rsidP="00B2691E">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w:t>
      </w:r>
      <w:r w:rsidR="00B2691E">
        <w:rPr>
          <w:rFonts w:ascii="Times New Roman" w:hAnsi="Times New Roman" w:cs="Times New Roman"/>
          <w:b/>
          <w:sz w:val="28"/>
          <w:szCs w:val="28"/>
          <w:lang w:val="kk-KZ"/>
        </w:rPr>
        <w:t>2</w:t>
      </w:r>
      <w:r w:rsidRPr="00FD79F6">
        <w:rPr>
          <w:rFonts w:ascii="Times New Roman" w:hAnsi="Times New Roman" w:cs="Times New Roman"/>
          <w:b/>
          <w:sz w:val="28"/>
          <w:szCs w:val="28"/>
          <w:lang w:val="kk-KZ"/>
        </w:rPr>
        <w:t>. Қадағалау органдары тексерулерінің нәтижелері</w:t>
      </w:r>
    </w:p>
    <w:p w14:paraId="527A9765" w14:textId="59002C94" w:rsidR="00B2691E" w:rsidRDefault="003C1897" w:rsidP="00B2691E">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Тексеру нәтижелерін талдау қорытындысы бойынша сыбайлас жемқорлық тәуекелдері анықталған жоқ.</w:t>
      </w:r>
    </w:p>
    <w:p w14:paraId="76BB0E3E" w14:textId="77777777" w:rsidR="00B2691E" w:rsidRDefault="00B2691E" w:rsidP="00B2691E">
      <w:pPr>
        <w:spacing w:after="0"/>
        <w:ind w:firstLine="708"/>
        <w:jc w:val="both"/>
        <w:rPr>
          <w:rFonts w:ascii="Times New Roman" w:hAnsi="Times New Roman" w:cs="Times New Roman"/>
          <w:sz w:val="28"/>
          <w:szCs w:val="28"/>
          <w:lang w:val="kk-KZ"/>
        </w:rPr>
      </w:pPr>
    </w:p>
    <w:p w14:paraId="3CF15734" w14:textId="77777777" w:rsidR="00B2691E" w:rsidRDefault="003C1897" w:rsidP="00B2691E">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w:t>
      </w:r>
      <w:r w:rsidR="00B2691E">
        <w:rPr>
          <w:rFonts w:ascii="Times New Roman" w:hAnsi="Times New Roman" w:cs="Times New Roman"/>
          <w:b/>
          <w:sz w:val="28"/>
          <w:szCs w:val="28"/>
          <w:lang w:val="kk-KZ"/>
        </w:rPr>
        <w:t>3</w:t>
      </w:r>
      <w:r w:rsidRPr="00FD79F6">
        <w:rPr>
          <w:rFonts w:ascii="Times New Roman" w:hAnsi="Times New Roman" w:cs="Times New Roman"/>
          <w:b/>
          <w:sz w:val="28"/>
          <w:szCs w:val="28"/>
          <w:lang w:val="kk-KZ"/>
        </w:rPr>
        <w:t>. Фискалдық органдар тексерулерінің нәтижелері</w:t>
      </w:r>
    </w:p>
    <w:p w14:paraId="640C632D" w14:textId="011E509F" w:rsidR="00B2691E" w:rsidRDefault="003C1897" w:rsidP="00B2691E">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Талданып отырған кезеңде фискалдық органдар тарапынан тексеру жүргізілген жоқ.</w:t>
      </w:r>
    </w:p>
    <w:p w14:paraId="03078D0D" w14:textId="77777777" w:rsidR="00B2691E" w:rsidRDefault="00B2691E" w:rsidP="00B2691E">
      <w:pPr>
        <w:spacing w:after="0"/>
        <w:ind w:firstLine="708"/>
        <w:jc w:val="both"/>
        <w:rPr>
          <w:rFonts w:ascii="Times New Roman" w:hAnsi="Times New Roman" w:cs="Times New Roman"/>
          <w:sz w:val="28"/>
          <w:szCs w:val="28"/>
          <w:lang w:val="kk-KZ"/>
        </w:rPr>
      </w:pPr>
    </w:p>
    <w:p w14:paraId="1C4C5988" w14:textId="77777777" w:rsidR="00B2691E" w:rsidRDefault="003C1897" w:rsidP="00B2691E">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w:t>
      </w:r>
      <w:r w:rsidR="00B2691E">
        <w:rPr>
          <w:rFonts w:ascii="Times New Roman" w:hAnsi="Times New Roman" w:cs="Times New Roman"/>
          <w:b/>
          <w:sz w:val="28"/>
          <w:szCs w:val="28"/>
          <w:lang w:val="kk-KZ"/>
        </w:rPr>
        <w:t>4</w:t>
      </w:r>
      <w:r w:rsidRPr="00FD79F6">
        <w:rPr>
          <w:rFonts w:ascii="Times New Roman" w:hAnsi="Times New Roman" w:cs="Times New Roman"/>
          <w:b/>
          <w:sz w:val="28"/>
          <w:szCs w:val="28"/>
          <w:lang w:val="kk-KZ"/>
        </w:rPr>
        <w:t>. Құқық қорғау органдары мен үкіметтік емес ұйымдардан мәліметтер түскен жоқ.</w:t>
      </w:r>
    </w:p>
    <w:p w14:paraId="398BC20A" w14:textId="53BAE26C" w:rsidR="00B2691E" w:rsidRDefault="003C1897" w:rsidP="00B2691E">
      <w:pPr>
        <w:spacing w:after="0"/>
        <w:ind w:firstLine="708"/>
        <w:jc w:val="both"/>
        <w:rPr>
          <w:rFonts w:ascii="Times New Roman" w:hAnsi="Times New Roman" w:cs="Times New Roman"/>
          <w:sz w:val="28"/>
          <w:szCs w:val="28"/>
          <w:lang w:val="kk-KZ"/>
        </w:rPr>
      </w:pPr>
      <w:r w:rsidRPr="00FD79F6">
        <w:rPr>
          <w:rFonts w:ascii="Times New Roman" w:hAnsi="Times New Roman" w:cs="Times New Roman"/>
          <w:sz w:val="28"/>
          <w:szCs w:val="28"/>
          <w:lang w:val="kk-KZ"/>
        </w:rPr>
        <w:t>Мемлекеттік мекемелер мен ведомстволық бағынысты ұйымдарға қатысты құқық қорғау органдарынан, азаматтардан және үкіметтік емес ұйымдардан мәліметтер түскен жоқ.</w:t>
      </w:r>
    </w:p>
    <w:p w14:paraId="438D1F23" w14:textId="77777777" w:rsidR="00B2691E" w:rsidRDefault="00B2691E" w:rsidP="00B2691E">
      <w:pPr>
        <w:spacing w:after="0"/>
        <w:ind w:firstLine="708"/>
        <w:jc w:val="both"/>
        <w:rPr>
          <w:rFonts w:ascii="Times New Roman" w:hAnsi="Times New Roman" w:cs="Times New Roman"/>
          <w:sz w:val="28"/>
          <w:szCs w:val="28"/>
          <w:lang w:val="kk-KZ"/>
        </w:rPr>
      </w:pPr>
    </w:p>
    <w:p w14:paraId="34B06544" w14:textId="77777777" w:rsidR="00B2691E" w:rsidRDefault="003C1897" w:rsidP="00B2691E">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w:t>
      </w:r>
      <w:r w:rsidR="00B2691E">
        <w:rPr>
          <w:rFonts w:ascii="Times New Roman" w:hAnsi="Times New Roman" w:cs="Times New Roman"/>
          <w:b/>
          <w:sz w:val="28"/>
          <w:szCs w:val="28"/>
          <w:lang w:val="kk-KZ"/>
        </w:rPr>
        <w:t>5</w:t>
      </w:r>
      <w:r w:rsidRPr="00FD79F6">
        <w:rPr>
          <w:rFonts w:ascii="Times New Roman" w:hAnsi="Times New Roman" w:cs="Times New Roman"/>
          <w:b/>
          <w:sz w:val="28"/>
          <w:szCs w:val="28"/>
          <w:lang w:val="kk-KZ"/>
        </w:rPr>
        <w:t>. Бұқаралық ақпарат құралдары мен әлеуметтік желілерге мониторинг жүргізу</w:t>
      </w:r>
    </w:p>
    <w:p w14:paraId="7CD3F8E5" w14:textId="353580F2" w:rsidR="00B2691E" w:rsidRPr="00B2691E" w:rsidRDefault="00B2691E" w:rsidP="00B2691E">
      <w:pPr>
        <w:spacing w:after="0"/>
        <w:ind w:firstLine="708"/>
        <w:jc w:val="both"/>
        <w:rPr>
          <w:rFonts w:ascii="Times New Roman" w:hAnsi="Times New Roman" w:cs="Times New Roman"/>
          <w:sz w:val="28"/>
          <w:szCs w:val="28"/>
          <w:lang w:val="kk-KZ"/>
        </w:rPr>
      </w:pPr>
      <w:r w:rsidRPr="00B2691E">
        <w:rPr>
          <w:rFonts w:ascii="Times New Roman" w:hAnsi="Times New Roman" w:cs="Times New Roman"/>
          <w:sz w:val="28"/>
          <w:szCs w:val="28"/>
          <w:lang w:val="kk-KZ"/>
        </w:rPr>
        <w:t>Мемлекеттік мекемелер мен ведомстволық бағынысты ұйымдар тарапынан ведомстволық бағынысты ұйымдар мен олардың қызметкерлеріне қатысты теріс және сыни пікірлерді анықтау мақсатында бұқаралық ақпарат құралдарына және әлеуметтік желілерге мониторинг жүргізілді.</w:t>
      </w:r>
    </w:p>
    <w:p w14:paraId="1223112D" w14:textId="77777777" w:rsidR="00E027A7" w:rsidRDefault="00B2691E" w:rsidP="00E027A7">
      <w:pPr>
        <w:spacing w:after="0"/>
        <w:ind w:firstLine="708"/>
        <w:jc w:val="both"/>
        <w:rPr>
          <w:rFonts w:ascii="Times New Roman" w:hAnsi="Times New Roman" w:cs="Times New Roman"/>
          <w:sz w:val="28"/>
          <w:szCs w:val="28"/>
          <w:lang w:val="kk-KZ"/>
        </w:rPr>
      </w:pPr>
      <w:r w:rsidRPr="00B2691E">
        <w:rPr>
          <w:rFonts w:ascii="Times New Roman" w:hAnsi="Times New Roman" w:cs="Times New Roman"/>
          <w:sz w:val="28"/>
          <w:szCs w:val="28"/>
          <w:lang w:val="kk-KZ"/>
        </w:rPr>
        <w:t>Мониторинг нәтижесінде мұндай фактілер анықталған жоқ</w:t>
      </w:r>
      <w:r w:rsidR="00EC2977" w:rsidRPr="00FD79F6">
        <w:rPr>
          <w:rFonts w:ascii="Times New Roman" w:hAnsi="Times New Roman" w:cs="Times New Roman"/>
          <w:sz w:val="28"/>
          <w:szCs w:val="28"/>
          <w:lang w:val="kk-KZ"/>
        </w:rPr>
        <w:t xml:space="preserve">. </w:t>
      </w:r>
    </w:p>
    <w:p w14:paraId="20D63BA7" w14:textId="77777777" w:rsidR="00E027A7" w:rsidRDefault="00EC2977" w:rsidP="00E027A7">
      <w:pPr>
        <w:spacing w:after="0"/>
        <w:ind w:firstLine="708"/>
        <w:jc w:val="both"/>
        <w:rPr>
          <w:rFonts w:ascii="Times New Roman" w:hAnsi="Times New Roman" w:cs="Times New Roman"/>
          <w:b/>
          <w:sz w:val="28"/>
          <w:szCs w:val="28"/>
          <w:lang w:val="kk-KZ"/>
        </w:rPr>
      </w:pPr>
      <w:r w:rsidRPr="00FD79F6">
        <w:rPr>
          <w:rFonts w:ascii="Times New Roman" w:hAnsi="Times New Roman" w:cs="Times New Roman"/>
          <w:b/>
          <w:sz w:val="28"/>
          <w:szCs w:val="28"/>
          <w:lang w:val="kk-KZ"/>
        </w:rPr>
        <w:t>4.1</w:t>
      </w:r>
      <w:r w:rsidR="00E027A7">
        <w:rPr>
          <w:rFonts w:ascii="Times New Roman" w:hAnsi="Times New Roman" w:cs="Times New Roman"/>
          <w:b/>
          <w:sz w:val="28"/>
          <w:szCs w:val="28"/>
          <w:lang w:val="kk-KZ"/>
        </w:rPr>
        <w:t>6</w:t>
      </w:r>
      <w:r w:rsidRPr="00FD79F6">
        <w:rPr>
          <w:rFonts w:ascii="Times New Roman" w:hAnsi="Times New Roman" w:cs="Times New Roman"/>
          <w:b/>
          <w:sz w:val="28"/>
          <w:szCs w:val="28"/>
          <w:lang w:val="kk-KZ"/>
        </w:rPr>
        <w:t>. Сыбайлас жемқорлыққа қарсы іс-қимыл жөніндегі жұмысты талдау</w:t>
      </w:r>
    </w:p>
    <w:p w14:paraId="7F9780D9" w14:textId="7236F226" w:rsidR="00E027A7" w:rsidRPr="00E027A7" w:rsidRDefault="00E027A7" w:rsidP="00E027A7">
      <w:pPr>
        <w:spacing w:after="0"/>
        <w:ind w:firstLine="708"/>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Барлық ведомстволық бағынысты ұйымдарда сыбайлас жемқорлыққа қарсы тиісті құжаттар бекітілген:</w:t>
      </w:r>
    </w:p>
    <w:p w14:paraId="1374623B" w14:textId="77777777" w:rsidR="00E027A7" w:rsidRDefault="00E027A7" w:rsidP="00C4174E">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сыбайлас жемқорлыққа қарсы комплаенс-қызмет туралы ереже;</w:t>
      </w:r>
    </w:p>
    <w:p w14:paraId="20C04C0D" w14:textId="77777777" w:rsidR="00E027A7" w:rsidRDefault="00E027A7" w:rsidP="00F06870">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сыбайлас жемқорлыққа қарсы саясат;</w:t>
      </w:r>
    </w:p>
    <w:p w14:paraId="2F7EF1A2" w14:textId="77777777" w:rsidR="00E027A7" w:rsidRDefault="00E027A7" w:rsidP="00975B66">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сыбайлас жемқорлыққа қарсы іс-қимыл жөніндегі нұсқаулық;</w:t>
      </w:r>
    </w:p>
    <w:p w14:paraId="7983410A" w14:textId="77777777" w:rsidR="00E027A7" w:rsidRDefault="00E027A7" w:rsidP="00523813">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мүдделер қақтығысының алдын алу және реттеу жөніндегі саясат;</w:t>
      </w:r>
    </w:p>
    <w:p w14:paraId="5FC68FDD" w14:textId="77777777" w:rsidR="00E027A7" w:rsidRDefault="00E027A7" w:rsidP="008A21E3">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корпоративтік әдеп кодексі;</w:t>
      </w:r>
    </w:p>
    <w:p w14:paraId="0E8051F0" w14:textId="67E14B56" w:rsidR="00E027A7" w:rsidRDefault="00E027A7" w:rsidP="008E2577">
      <w:pPr>
        <w:pStyle w:val="a3"/>
        <w:numPr>
          <w:ilvl w:val="0"/>
          <w:numId w:val="7"/>
        </w:numPr>
        <w:tabs>
          <w:tab w:val="left" w:pos="284"/>
        </w:tabs>
        <w:spacing w:after="0"/>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сыбайлас жемқорлық фактілері анықталған немесе сыбайлас жемқорлыққа бейімдеу жағдайлары туралы хабардар ету тәртібі.</w:t>
      </w:r>
    </w:p>
    <w:p w14:paraId="1BEA6AAD" w14:textId="543725F7" w:rsidR="00511564" w:rsidRDefault="00E027A7" w:rsidP="00511564">
      <w:pPr>
        <w:spacing w:after="0"/>
        <w:ind w:firstLine="709"/>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 xml:space="preserve">Комплаенс-офицерлер айқындалған, олар ұжымдарда сыбайлас жемқорлыққа қарсы бағыттағы кездесулерді </w:t>
      </w:r>
      <w:r w:rsidR="00511564">
        <w:rPr>
          <w:rFonts w:ascii="Times New Roman" w:hAnsi="Times New Roman" w:cs="Times New Roman"/>
          <w:sz w:val="28"/>
          <w:szCs w:val="28"/>
          <w:lang w:val="kk-KZ"/>
        </w:rPr>
        <w:t>тоқсан</w:t>
      </w:r>
      <w:r w:rsidRPr="00E027A7">
        <w:rPr>
          <w:rFonts w:ascii="Times New Roman" w:hAnsi="Times New Roman" w:cs="Times New Roman"/>
          <w:sz w:val="28"/>
          <w:szCs w:val="28"/>
          <w:lang w:val="kk-KZ"/>
        </w:rPr>
        <w:t xml:space="preserve"> сайын өткізеді.</w:t>
      </w:r>
    </w:p>
    <w:p w14:paraId="1E8A4FA9" w14:textId="77777777" w:rsidR="00511564" w:rsidRDefault="00E027A7" w:rsidP="00511564">
      <w:pPr>
        <w:spacing w:after="0"/>
        <w:ind w:firstLine="709"/>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Мемлекеттік мекемелерде қызметкерлер арасында сыбайлас жемқорлыққа қарсы заңнаманың және сыбайлас жемқорлыққа қарсы шектеулердің нормаларын сақтау бойынша профилактикалық жұмыстар жүйелі түрде жүргізіледі.</w:t>
      </w:r>
    </w:p>
    <w:p w14:paraId="0B27481A" w14:textId="2BCACF95" w:rsidR="006F0BBD" w:rsidRPr="00FD79F6" w:rsidRDefault="00E027A7" w:rsidP="00511564">
      <w:pPr>
        <w:spacing w:after="0"/>
        <w:ind w:firstLine="709"/>
        <w:jc w:val="both"/>
        <w:rPr>
          <w:rFonts w:ascii="Times New Roman" w:hAnsi="Times New Roman" w:cs="Times New Roman"/>
          <w:sz w:val="28"/>
          <w:szCs w:val="28"/>
          <w:lang w:val="kk-KZ"/>
        </w:rPr>
      </w:pPr>
      <w:r w:rsidRPr="00E027A7">
        <w:rPr>
          <w:rFonts w:ascii="Times New Roman" w:hAnsi="Times New Roman" w:cs="Times New Roman"/>
          <w:sz w:val="28"/>
          <w:szCs w:val="28"/>
          <w:lang w:val="kk-KZ"/>
        </w:rPr>
        <w:t>Сыбайлас жемқорлыққа қарсы іс-қимыл саласын талдау қорытындысы бойынша сыбайлас жемқорлық тәуекелдері анықталған жоқ</w:t>
      </w:r>
      <w:r w:rsidR="00EC2977" w:rsidRPr="00FD79F6">
        <w:rPr>
          <w:rFonts w:ascii="Times New Roman" w:hAnsi="Times New Roman" w:cs="Times New Roman"/>
          <w:sz w:val="28"/>
          <w:szCs w:val="28"/>
          <w:lang w:val="kk-KZ"/>
        </w:rPr>
        <w:t>.</w:t>
      </w:r>
    </w:p>
    <w:p w14:paraId="7D05D3E0" w14:textId="54B38B5B" w:rsidR="006F0BBD" w:rsidRPr="00FD79F6" w:rsidRDefault="009D0004" w:rsidP="006F0BBD">
      <w:pPr>
        <w:rPr>
          <w:rFonts w:ascii="Times New Roman" w:hAnsi="Times New Roman" w:cs="Times New Roman"/>
          <w:sz w:val="28"/>
          <w:szCs w:val="28"/>
          <w:lang w:val="kk-KZ"/>
        </w:rPr>
      </w:pPr>
      <w:r>
        <w:rPr>
          <w:rFonts w:ascii="Times New Roman" w:hAnsi="Times New Roman" w:cs="Times New Roman"/>
          <w:noProof/>
          <w:sz w:val="28"/>
          <w:szCs w:val="28"/>
          <w:lang w:val="kk-KZ"/>
        </w:rPr>
        <w:pict w14:anchorId="06F612D4">
          <v:shapetype id="_x0000_t202" coordsize="21600,21600" o:spt="202" path="m,l,21600r21600,l21600,xe">
            <v:stroke joinstyle="miter"/>
            <v:path gradientshapeok="t" o:connecttype="rect"/>
          </v:shapetype>
          <v:shape id="_x0000_s1028" type="#_x0000_t202" style="position:absolute;margin-left:243.75pt;margin-top:20.45pt;width:95.25pt;height:87.75pt;z-index:251658240" stroked="f">
            <v:textbox>
              <w:txbxContent>
                <w:p w14:paraId="293D10A8" w14:textId="423FFED9" w:rsidR="009D0004" w:rsidRDefault="009D0004">
                  <w:r>
                    <w:rPr>
                      <w:noProof/>
                    </w:rPr>
                    <w:drawing>
                      <wp:inline distT="0" distB="0" distL="0" distR="0" wp14:anchorId="3381EE63" wp14:editId="61F2BA04">
                        <wp:extent cx="1038225" cy="9974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8725" cy="997910"/>
                                </a:xfrm>
                                <a:prstGeom prst="rect">
                                  <a:avLst/>
                                </a:prstGeom>
                                <a:noFill/>
                                <a:ln>
                                  <a:noFill/>
                                </a:ln>
                              </pic:spPr>
                            </pic:pic>
                          </a:graphicData>
                        </a:graphic>
                      </wp:inline>
                    </w:drawing>
                  </w:r>
                </w:p>
              </w:txbxContent>
            </v:textbox>
          </v:shape>
        </w:pict>
      </w:r>
    </w:p>
    <w:p w14:paraId="639E2EAF" w14:textId="29903ADA" w:rsidR="006F0BBD" w:rsidRPr="00FD79F6" w:rsidRDefault="006F0BBD" w:rsidP="006F0BBD">
      <w:pPr>
        <w:rPr>
          <w:rFonts w:ascii="Times New Roman" w:hAnsi="Times New Roman" w:cs="Times New Roman"/>
          <w:sz w:val="28"/>
          <w:szCs w:val="28"/>
          <w:lang w:val="kk-KZ"/>
        </w:rPr>
      </w:pPr>
    </w:p>
    <w:p w14:paraId="4671E895" w14:textId="5C294637" w:rsidR="00EC2977" w:rsidRPr="00FD79F6" w:rsidRDefault="006F0BBD" w:rsidP="006F0BBD">
      <w:pPr>
        <w:ind w:firstLine="708"/>
        <w:rPr>
          <w:rFonts w:ascii="Times New Roman" w:hAnsi="Times New Roman" w:cs="Times New Roman"/>
          <w:b/>
          <w:sz w:val="28"/>
          <w:szCs w:val="28"/>
          <w:lang w:val="kk-KZ"/>
        </w:rPr>
      </w:pPr>
      <w:r w:rsidRPr="00FD79F6">
        <w:rPr>
          <w:rFonts w:ascii="Times New Roman" w:hAnsi="Times New Roman" w:cs="Times New Roman"/>
          <w:b/>
          <w:sz w:val="28"/>
          <w:szCs w:val="28"/>
          <w:lang w:val="kk-KZ"/>
        </w:rPr>
        <w:t>Амангелді ауданының әкімі</w:t>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Pr="00FD79F6">
        <w:rPr>
          <w:rFonts w:ascii="Times New Roman" w:hAnsi="Times New Roman" w:cs="Times New Roman"/>
          <w:b/>
          <w:sz w:val="28"/>
          <w:szCs w:val="28"/>
          <w:lang w:val="kk-KZ"/>
        </w:rPr>
        <w:tab/>
      </w:r>
      <w:r w:rsidR="00511564">
        <w:rPr>
          <w:rFonts w:ascii="Times New Roman" w:hAnsi="Times New Roman" w:cs="Times New Roman"/>
          <w:b/>
          <w:sz w:val="28"/>
          <w:szCs w:val="28"/>
          <w:lang w:val="kk-KZ"/>
        </w:rPr>
        <w:t>Қ</w:t>
      </w:r>
      <w:r w:rsidRPr="00FD79F6">
        <w:rPr>
          <w:rFonts w:ascii="Times New Roman" w:hAnsi="Times New Roman" w:cs="Times New Roman"/>
          <w:b/>
          <w:sz w:val="28"/>
          <w:szCs w:val="28"/>
          <w:lang w:val="kk-KZ"/>
        </w:rPr>
        <w:t xml:space="preserve">. </w:t>
      </w:r>
      <w:r w:rsidR="00511564">
        <w:rPr>
          <w:rFonts w:ascii="Times New Roman" w:hAnsi="Times New Roman" w:cs="Times New Roman"/>
          <w:b/>
          <w:sz w:val="28"/>
          <w:szCs w:val="28"/>
          <w:lang w:val="kk-KZ"/>
        </w:rPr>
        <w:t>Кеделбаев</w:t>
      </w:r>
    </w:p>
    <w:sectPr w:rsidR="00EC2977" w:rsidRPr="00FD79F6" w:rsidSect="000C1705">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37178"/>
    <w:multiLevelType w:val="multilevel"/>
    <w:tmpl w:val="963AA14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11C0E"/>
    <w:multiLevelType w:val="multilevel"/>
    <w:tmpl w:val="F7EA67D6"/>
    <w:lvl w:ilvl="0">
      <w:start w:val="4"/>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C7596A"/>
    <w:multiLevelType w:val="hybridMultilevel"/>
    <w:tmpl w:val="40E4EFBC"/>
    <w:lvl w:ilvl="0" w:tplc="BAC82A0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4C7ABB"/>
    <w:multiLevelType w:val="multilevel"/>
    <w:tmpl w:val="BAF4BCB0"/>
    <w:lvl w:ilvl="0">
      <w:start w:val="1"/>
      <w:numFmt w:val="decimal"/>
      <w:lvlText w:val="%1."/>
      <w:lvlJc w:val="left"/>
      <w:pPr>
        <w:ind w:left="1068"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4" w15:restartNumberingAfterBreak="0">
    <w:nsid w:val="36790400"/>
    <w:multiLevelType w:val="multilevel"/>
    <w:tmpl w:val="5914E5C0"/>
    <w:lvl w:ilvl="0">
      <w:start w:val="4"/>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48E96320"/>
    <w:multiLevelType w:val="hybridMultilevel"/>
    <w:tmpl w:val="BBD8ED36"/>
    <w:lvl w:ilvl="0" w:tplc="D0E8FF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6B237C5E"/>
    <w:multiLevelType w:val="hybridMultilevel"/>
    <w:tmpl w:val="97AC13D2"/>
    <w:lvl w:ilvl="0" w:tplc="67083146">
      <w:start w:val="4"/>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16A71"/>
    <w:rsid w:val="0002345B"/>
    <w:rsid w:val="000240AA"/>
    <w:rsid w:val="00036783"/>
    <w:rsid w:val="0004710F"/>
    <w:rsid w:val="000A1FAB"/>
    <w:rsid w:val="000C0AF5"/>
    <w:rsid w:val="000C1705"/>
    <w:rsid w:val="000C19A3"/>
    <w:rsid w:val="000C4002"/>
    <w:rsid w:val="000C721B"/>
    <w:rsid w:val="000E7EB8"/>
    <w:rsid w:val="000F3644"/>
    <w:rsid w:val="00104F5F"/>
    <w:rsid w:val="0011607E"/>
    <w:rsid w:val="00147423"/>
    <w:rsid w:val="00150D6D"/>
    <w:rsid w:val="0017002E"/>
    <w:rsid w:val="00173FEA"/>
    <w:rsid w:val="001903CF"/>
    <w:rsid w:val="00190E10"/>
    <w:rsid w:val="001966E3"/>
    <w:rsid w:val="001E1F21"/>
    <w:rsid w:val="002015B3"/>
    <w:rsid w:val="00214849"/>
    <w:rsid w:val="002312F3"/>
    <w:rsid w:val="00275022"/>
    <w:rsid w:val="00285392"/>
    <w:rsid w:val="00287D4B"/>
    <w:rsid w:val="00296AB1"/>
    <w:rsid w:val="002A7239"/>
    <w:rsid w:val="002B59B6"/>
    <w:rsid w:val="00321B9E"/>
    <w:rsid w:val="0036584C"/>
    <w:rsid w:val="003662B9"/>
    <w:rsid w:val="00390442"/>
    <w:rsid w:val="00397E77"/>
    <w:rsid w:val="003A5CC0"/>
    <w:rsid w:val="003B1371"/>
    <w:rsid w:val="003C1897"/>
    <w:rsid w:val="00404408"/>
    <w:rsid w:val="00415D13"/>
    <w:rsid w:val="004302E1"/>
    <w:rsid w:val="00440C74"/>
    <w:rsid w:val="00442CD5"/>
    <w:rsid w:val="00455938"/>
    <w:rsid w:val="00460E60"/>
    <w:rsid w:val="00465E9C"/>
    <w:rsid w:val="004A325E"/>
    <w:rsid w:val="004D2B7E"/>
    <w:rsid w:val="004D352E"/>
    <w:rsid w:val="004D5A11"/>
    <w:rsid w:val="004E21E7"/>
    <w:rsid w:val="004F4F80"/>
    <w:rsid w:val="00511564"/>
    <w:rsid w:val="00517755"/>
    <w:rsid w:val="00541FEA"/>
    <w:rsid w:val="00542C49"/>
    <w:rsid w:val="00544C47"/>
    <w:rsid w:val="00563900"/>
    <w:rsid w:val="00597EBF"/>
    <w:rsid w:val="005A098D"/>
    <w:rsid w:val="005B0398"/>
    <w:rsid w:val="005F5222"/>
    <w:rsid w:val="006421F4"/>
    <w:rsid w:val="00646DE4"/>
    <w:rsid w:val="006801E3"/>
    <w:rsid w:val="0068312B"/>
    <w:rsid w:val="006959B1"/>
    <w:rsid w:val="006B27C5"/>
    <w:rsid w:val="006C65C8"/>
    <w:rsid w:val="006D3420"/>
    <w:rsid w:val="006D6E71"/>
    <w:rsid w:val="006E0C51"/>
    <w:rsid w:val="006F0BBD"/>
    <w:rsid w:val="006F58D8"/>
    <w:rsid w:val="00705713"/>
    <w:rsid w:val="00727CC1"/>
    <w:rsid w:val="0077088E"/>
    <w:rsid w:val="007758E5"/>
    <w:rsid w:val="007A44F6"/>
    <w:rsid w:val="007B3BA3"/>
    <w:rsid w:val="008336AD"/>
    <w:rsid w:val="0084729A"/>
    <w:rsid w:val="008555A9"/>
    <w:rsid w:val="00881C0B"/>
    <w:rsid w:val="008968A1"/>
    <w:rsid w:val="008A714B"/>
    <w:rsid w:val="008B52ED"/>
    <w:rsid w:val="008C5C71"/>
    <w:rsid w:val="008C6238"/>
    <w:rsid w:val="008E7947"/>
    <w:rsid w:val="00927606"/>
    <w:rsid w:val="009307BD"/>
    <w:rsid w:val="00951985"/>
    <w:rsid w:val="00961BC1"/>
    <w:rsid w:val="00993154"/>
    <w:rsid w:val="009C1813"/>
    <w:rsid w:val="009D0004"/>
    <w:rsid w:val="009F7777"/>
    <w:rsid w:val="00A36929"/>
    <w:rsid w:val="00A52303"/>
    <w:rsid w:val="00A533A2"/>
    <w:rsid w:val="00A67EBD"/>
    <w:rsid w:val="00A86904"/>
    <w:rsid w:val="00AB0A58"/>
    <w:rsid w:val="00B061B8"/>
    <w:rsid w:val="00B17933"/>
    <w:rsid w:val="00B20CD1"/>
    <w:rsid w:val="00B2691E"/>
    <w:rsid w:val="00B3528F"/>
    <w:rsid w:val="00B42578"/>
    <w:rsid w:val="00B508E8"/>
    <w:rsid w:val="00B5493B"/>
    <w:rsid w:val="00B62F75"/>
    <w:rsid w:val="00B8656E"/>
    <w:rsid w:val="00BC2E3C"/>
    <w:rsid w:val="00BE2E42"/>
    <w:rsid w:val="00C06A57"/>
    <w:rsid w:val="00C346D3"/>
    <w:rsid w:val="00C56FC3"/>
    <w:rsid w:val="00C604B4"/>
    <w:rsid w:val="00C60748"/>
    <w:rsid w:val="00C72B53"/>
    <w:rsid w:val="00CA114B"/>
    <w:rsid w:val="00CB69A9"/>
    <w:rsid w:val="00CC146C"/>
    <w:rsid w:val="00CD1139"/>
    <w:rsid w:val="00CF59FE"/>
    <w:rsid w:val="00D04C43"/>
    <w:rsid w:val="00D16A71"/>
    <w:rsid w:val="00D46824"/>
    <w:rsid w:val="00D57720"/>
    <w:rsid w:val="00D82FE5"/>
    <w:rsid w:val="00D859A2"/>
    <w:rsid w:val="00DB3C72"/>
    <w:rsid w:val="00E01C6C"/>
    <w:rsid w:val="00E027A7"/>
    <w:rsid w:val="00E120AC"/>
    <w:rsid w:val="00E225CF"/>
    <w:rsid w:val="00E24A7F"/>
    <w:rsid w:val="00E57354"/>
    <w:rsid w:val="00EC2977"/>
    <w:rsid w:val="00EE1731"/>
    <w:rsid w:val="00EE324C"/>
    <w:rsid w:val="00EE32EF"/>
    <w:rsid w:val="00EE500D"/>
    <w:rsid w:val="00EE5122"/>
    <w:rsid w:val="00EF0AB5"/>
    <w:rsid w:val="00EF198A"/>
    <w:rsid w:val="00F00F13"/>
    <w:rsid w:val="00F02BF4"/>
    <w:rsid w:val="00F22AAD"/>
    <w:rsid w:val="00F263A9"/>
    <w:rsid w:val="00F36859"/>
    <w:rsid w:val="00F60F4D"/>
    <w:rsid w:val="00F66C29"/>
    <w:rsid w:val="00F816B7"/>
    <w:rsid w:val="00FC12EE"/>
    <w:rsid w:val="00FC7F3B"/>
    <w:rsid w:val="00FD79F6"/>
    <w:rsid w:val="00FE0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161059E"/>
  <w15:docId w15:val="{07E95B17-EC33-4FB8-8280-CA5ED526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9A3"/>
  </w:style>
  <w:style w:type="paragraph" w:styleId="2">
    <w:name w:val="heading 2"/>
    <w:basedOn w:val="a"/>
    <w:link w:val="20"/>
    <w:uiPriority w:val="9"/>
    <w:qFormat/>
    <w:rsid w:val="00415D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710F"/>
    <w:pPr>
      <w:ind w:left="720"/>
      <w:contextualSpacing/>
    </w:pPr>
  </w:style>
  <w:style w:type="character" w:customStyle="1" w:styleId="20">
    <w:name w:val="Заголовок 2 Знак"/>
    <w:basedOn w:val="a0"/>
    <w:link w:val="2"/>
    <w:uiPriority w:val="9"/>
    <w:rsid w:val="00415D13"/>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453437">
      <w:bodyDiv w:val="1"/>
      <w:marLeft w:val="0"/>
      <w:marRight w:val="0"/>
      <w:marTop w:val="0"/>
      <w:marBottom w:val="0"/>
      <w:divBdr>
        <w:top w:val="none" w:sz="0" w:space="0" w:color="auto"/>
        <w:left w:val="none" w:sz="0" w:space="0" w:color="auto"/>
        <w:bottom w:val="none" w:sz="0" w:space="0" w:color="auto"/>
        <w:right w:val="none" w:sz="0" w:space="0" w:color="auto"/>
      </w:divBdr>
    </w:div>
    <w:div w:id="20508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2161</TotalTime>
  <Pages>14</Pages>
  <Words>4067</Words>
  <Characters>23182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Nurai Kenzheahmetova</dc:creator>
  <cp:keywords/>
  <dc:description/>
  <cp:lastModifiedBy>Жасулан</cp:lastModifiedBy>
  <cp:revision>130</cp:revision>
  <cp:lastPrinted>2024-07-04T11:38:00Z</cp:lastPrinted>
  <dcterms:created xsi:type="dcterms:W3CDTF">2024-07-01T04:37:00Z</dcterms:created>
  <dcterms:modified xsi:type="dcterms:W3CDTF">2026-10-06T12:31:00Z</dcterms:modified>
</cp:coreProperties>
</file>