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169C" w:rsidRPr="00BA169C" w:rsidRDefault="00BA169C" w:rsidP="00BA169C">
      <w:pPr>
        <w:pStyle w:val="a5"/>
        <w:rPr>
          <w:rFonts w:ascii="Times New Roman" w:hAnsi="Times New Roman" w:cs="Times New Roman"/>
          <w:b/>
          <w:sz w:val="24"/>
          <w:szCs w:val="24"/>
          <w:lang w:val="kk-KZ"/>
        </w:rPr>
      </w:pPr>
      <w:r w:rsidRPr="00BA169C">
        <w:rPr>
          <w:rFonts w:ascii="Times New Roman" w:hAnsi="Times New Roman" w:cs="Times New Roman"/>
          <w:b/>
          <w:sz w:val="24"/>
          <w:szCs w:val="24"/>
          <w:lang w:val="kk-KZ"/>
        </w:rPr>
        <w:t>КЕЛІСІЛДІ</w:t>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sidR="00770807">
        <w:rPr>
          <w:rFonts w:ascii="Times New Roman" w:hAnsi="Times New Roman" w:cs="Times New Roman"/>
          <w:b/>
          <w:sz w:val="24"/>
          <w:szCs w:val="24"/>
          <w:lang w:val="kk-KZ"/>
        </w:rPr>
        <w:tab/>
      </w:r>
      <w:r>
        <w:rPr>
          <w:rFonts w:ascii="Times New Roman" w:hAnsi="Times New Roman" w:cs="Times New Roman"/>
          <w:b/>
          <w:sz w:val="24"/>
          <w:szCs w:val="24"/>
          <w:lang w:val="kk-KZ"/>
        </w:rPr>
        <w:t>БЕКІТЕМІН</w:t>
      </w:r>
    </w:p>
    <w:p w:rsidR="00BA169C" w:rsidRDefault="00BA169C" w:rsidP="00BA169C">
      <w:pPr>
        <w:pStyle w:val="a5"/>
        <w:rPr>
          <w:rFonts w:ascii="Times New Roman" w:hAnsi="Times New Roman" w:cs="Times New Roman"/>
          <w:b/>
          <w:sz w:val="24"/>
          <w:szCs w:val="24"/>
          <w:lang w:val="kk-KZ"/>
        </w:rPr>
      </w:pPr>
      <w:r w:rsidRPr="00BA169C">
        <w:rPr>
          <w:rFonts w:ascii="Times New Roman" w:hAnsi="Times New Roman" w:cs="Times New Roman"/>
          <w:b/>
          <w:sz w:val="24"/>
          <w:szCs w:val="24"/>
          <w:lang w:val="kk-KZ"/>
        </w:rPr>
        <w:t xml:space="preserve">Алматы облысының жұмыспен қамтуды </w:t>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sidR="00770807">
        <w:rPr>
          <w:rFonts w:ascii="Times New Roman" w:hAnsi="Times New Roman" w:cs="Times New Roman"/>
          <w:b/>
          <w:sz w:val="24"/>
          <w:szCs w:val="24"/>
          <w:lang w:val="kk-KZ"/>
        </w:rPr>
        <w:tab/>
      </w:r>
      <w:r>
        <w:rPr>
          <w:rFonts w:ascii="Times New Roman" w:hAnsi="Times New Roman" w:cs="Times New Roman"/>
          <w:b/>
          <w:sz w:val="24"/>
          <w:szCs w:val="24"/>
          <w:lang w:val="kk-KZ"/>
        </w:rPr>
        <w:t>Алматы облысы</w:t>
      </w:r>
    </w:p>
    <w:p w:rsidR="00BA169C" w:rsidRDefault="00BA169C" w:rsidP="00BA169C">
      <w:pPr>
        <w:pStyle w:val="a5"/>
        <w:rPr>
          <w:rFonts w:ascii="Times New Roman" w:hAnsi="Times New Roman" w:cs="Times New Roman"/>
          <w:b/>
          <w:sz w:val="24"/>
          <w:szCs w:val="24"/>
          <w:lang w:val="kk-KZ"/>
        </w:rPr>
      </w:pPr>
      <w:r w:rsidRPr="00BA169C">
        <w:rPr>
          <w:rFonts w:ascii="Times New Roman" w:hAnsi="Times New Roman" w:cs="Times New Roman"/>
          <w:b/>
          <w:sz w:val="24"/>
          <w:szCs w:val="24"/>
          <w:lang w:val="kk-KZ"/>
        </w:rPr>
        <w:t xml:space="preserve">үйлестіру және әлеуметтік бағдарламалар </w:t>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sidR="00770807">
        <w:rPr>
          <w:rFonts w:ascii="Times New Roman" w:hAnsi="Times New Roman" w:cs="Times New Roman"/>
          <w:b/>
          <w:sz w:val="24"/>
          <w:szCs w:val="24"/>
          <w:lang w:val="kk-KZ"/>
        </w:rPr>
        <w:tab/>
      </w:r>
      <w:r>
        <w:rPr>
          <w:rFonts w:ascii="Times New Roman" w:hAnsi="Times New Roman" w:cs="Times New Roman"/>
          <w:b/>
          <w:sz w:val="24"/>
          <w:szCs w:val="24"/>
          <w:lang w:val="kk-KZ"/>
        </w:rPr>
        <w:t xml:space="preserve">әкімінің орынбасары </w:t>
      </w:r>
    </w:p>
    <w:p w:rsidR="00BA169C" w:rsidRDefault="00BA169C" w:rsidP="00BA169C">
      <w:pPr>
        <w:pStyle w:val="a5"/>
        <w:rPr>
          <w:rFonts w:ascii="Times New Roman" w:hAnsi="Times New Roman" w:cs="Times New Roman"/>
          <w:b/>
          <w:sz w:val="24"/>
          <w:szCs w:val="24"/>
          <w:lang w:val="kk-KZ"/>
        </w:rPr>
      </w:pPr>
      <w:r w:rsidRPr="00BA169C">
        <w:rPr>
          <w:rFonts w:ascii="Times New Roman" w:hAnsi="Times New Roman" w:cs="Times New Roman"/>
          <w:b/>
          <w:sz w:val="24"/>
          <w:szCs w:val="24"/>
          <w:lang w:val="kk-KZ"/>
        </w:rPr>
        <w:t xml:space="preserve">басқармасы басшысының м.а. </w:t>
      </w:r>
      <w:r>
        <w:rPr>
          <w:rFonts w:ascii="Times New Roman" w:hAnsi="Times New Roman" w:cs="Times New Roman"/>
          <w:b/>
          <w:sz w:val="24"/>
          <w:szCs w:val="24"/>
          <w:lang w:val="kk-KZ"/>
        </w:rPr>
        <w:tab/>
      </w:r>
    </w:p>
    <w:p w:rsidR="00BA169C" w:rsidRDefault="00BA169C" w:rsidP="00BA169C">
      <w:pPr>
        <w:pStyle w:val="a5"/>
        <w:rPr>
          <w:rFonts w:ascii="Times New Roman" w:hAnsi="Times New Roman" w:cs="Times New Roman"/>
          <w:b/>
          <w:sz w:val="24"/>
          <w:szCs w:val="24"/>
          <w:lang w:val="kk-KZ"/>
        </w:rPr>
      </w:pP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sidR="00770807">
        <w:rPr>
          <w:rFonts w:ascii="Times New Roman" w:hAnsi="Times New Roman" w:cs="Times New Roman"/>
          <w:b/>
          <w:sz w:val="24"/>
          <w:szCs w:val="24"/>
          <w:lang w:val="kk-KZ"/>
        </w:rPr>
        <w:tab/>
      </w:r>
      <w:r w:rsidRPr="009C0ABC">
        <w:rPr>
          <w:rFonts w:ascii="Times New Roman" w:hAnsi="Times New Roman" w:cs="Times New Roman"/>
          <w:b/>
          <w:sz w:val="24"/>
          <w:szCs w:val="24"/>
          <w:lang w:val="kk-KZ"/>
        </w:rPr>
        <w:t>__________</w:t>
      </w:r>
      <w:r w:rsidR="009C0ABC">
        <w:rPr>
          <w:rFonts w:ascii="Times New Roman" w:hAnsi="Times New Roman" w:cs="Times New Roman"/>
          <w:b/>
          <w:sz w:val="24"/>
          <w:szCs w:val="24"/>
          <w:lang w:val="kk-KZ"/>
        </w:rPr>
        <w:t>____</w:t>
      </w:r>
      <w:r w:rsidRPr="009C0ABC">
        <w:rPr>
          <w:rFonts w:ascii="Times New Roman" w:hAnsi="Times New Roman" w:cs="Times New Roman"/>
          <w:b/>
          <w:sz w:val="24"/>
          <w:szCs w:val="24"/>
          <w:lang w:val="kk-KZ"/>
        </w:rPr>
        <w:t>__</w:t>
      </w:r>
      <w:r>
        <w:rPr>
          <w:rFonts w:ascii="Times New Roman" w:hAnsi="Times New Roman" w:cs="Times New Roman"/>
          <w:b/>
          <w:sz w:val="24"/>
          <w:szCs w:val="24"/>
          <w:lang w:val="kk-KZ"/>
        </w:rPr>
        <w:t xml:space="preserve"> Ғ. Майлыбаев </w:t>
      </w:r>
    </w:p>
    <w:p w:rsidR="00BA169C" w:rsidRPr="00BA169C" w:rsidRDefault="00BA169C" w:rsidP="00BA169C">
      <w:pPr>
        <w:pStyle w:val="a5"/>
        <w:rPr>
          <w:rFonts w:ascii="Times New Roman" w:hAnsi="Times New Roman" w:cs="Times New Roman"/>
          <w:b/>
          <w:sz w:val="24"/>
          <w:szCs w:val="24"/>
          <w:lang w:val="kk-KZ"/>
        </w:rPr>
      </w:pPr>
      <w:r w:rsidRPr="00BA169C">
        <w:rPr>
          <w:rFonts w:ascii="Times New Roman" w:hAnsi="Times New Roman" w:cs="Times New Roman"/>
          <w:b/>
          <w:sz w:val="24"/>
          <w:szCs w:val="24"/>
          <w:lang w:val="kk-KZ"/>
        </w:rPr>
        <w:t>________________________ Е. Байқоныс</w:t>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sidR="00770807">
        <w:rPr>
          <w:rFonts w:ascii="Times New Roman" w:hAnsi="Times New Roman" w:cs="Times New Roman"/>
          <w:b/>
          <w:sz w:val="24"/>
          <w:szCs w:val="24"/>
          <w:lang w:val="kk-KZ"/>
        </w:rPr>
        <w:tab/>
      </w:r>
      <w:r>
        <w:rPr>
          <w:rFonts w:ascii="Times New Roman" w:hAnsi="Times New Roman" w:cs="Times New Roman"/>
          <w:b/>
          <w:sz w:val="24"/>
          <w:szCs w:val="24"/>
          <w:lang w:val="kk-KZ"/>
        </w:rPr>
        <w:t>«________»_____</w:t>
      </w:r>
      <w:r w:rsidR="009C0ABC">
        <w:rPr>
          <w:rFonts w:ascii="Times New Roman" w:hAnsi="Times New Roman" w:cs="Times New Roman"/>
          <w:b/>
          <w:sz w:val="24"/>
          <w:szCs w:val="24"/>
          <w:lang w:val="kk-KZ"/>
        </w:rPr>
        <w:t>_</w:t>
      </w:r>
      <w:r>
        <w:rPr>
          <w:rFonts w:ascii="Times New Roman" w:hAnsi="Times New Roman" w:cs="Times New Roman"/>
          <w:b/>
          <w:sz w:val="24"/>
          <w:szCs w:val="24"/>
          <w:lang w:val="kk-KZ"/>
        </w:rPr>
        <w:t>____ 202</w:t>
      </w:r>
      <w:r w:rsidR="008532E5">
        <w:rPr>
          <w:rFonts w:ascii="Times New Roman" w:hAnsi="Times New Roman" w:cs="Times New Roman"/>
          <w:b/>
          <w:sz w:val="24"/>
          <w:szCs w:val="24"/>
          <w:lang w:val="kk-KZ"/>
        </w:rPr>
        <w:t>6</w:t>
      </w:r>
      <w:r>
        <w:rPr>
          <w:rFonts w:ascii="Times New Roman" w:hAnsi="Times New Roman" w:cs="Times New Roman"/>
          <w:b/>
          <w:sz w:val="24"/>
          <w:szCs w:val="24"/>
          <w:lang w:val="kk-KZ"/>
        </w:rPr>
        <w:t xml:space="preserve"> жыл</w:t>
      </w:r>
    </w:p>
    <w:p w:rsidR="00BA169C" w:rsidRDefault="00BA169C" w:rsidP="00BA169C">
      <w:pPr>
        <w:pStyle w:val="a5"/>
        <w:rPr>
          <w:rFonts w:ascii="Times New Roman" w:hAnsi="Times New Roman" w:cs="Times New Roman"/>
          <w:b/>
          <w:sz w:val="24"/>
          <w:szCs w:val="24"/>
          <w:lang w:val="kk-KZ"/>
        </w:rPr>
      </w:pPr>
      <w:r>
        <w:rPr>
          <w:rFonts w:ascii="Times New Roman" w:hAnsi="Times New Roman" w:cs="Times New Roman"/>
          <w:b/>
          <w:sz w:val="24"/>
          <w:szCs w:val="24"/>
          <w:lang w:val="kk-KZ"/>
        </w:rPr>
        <w:t>«_________»_____________ 202</w:t>
      </w:r>
      <w:r w:rsidR="008532E5">
        <w:rPr>
          <w:rFonts w:ascii="Times New Roman" w:hAnsi="Times New Roman" w:cs="Times New Roman"/>
          <w:b/>
          <w:sz w:val="24"/>
          <w:szCs w:val="24"/>
          <w:lang w:val="kk-KZ"/>
        </w:rPr>
        <w:t>6</w:t>
      </w:r>
      <w:r>
        <w:rPr>
          <w:rFonts w:ascii="Times New Roman" w:hAnsi="Times New Roman" w:cs="Times New Roman"/>
          <w:b/>
          <w:sz w:val="24"/>
          <w:szCs w:val="24"/>
          <w:lang w:val="kk-KZ"/>
        </w:rPr>
        <w:t xml:space="preserve"> жыл</w:t>
      </w:r>
    </w:p>
    <w:p w:rsidR="00770807" w:rsidRDefault="00770807" w:rsidP="00BA169C">
      <w:pPr>
        <w:pStyle w:val="a5"/>
        <w:rPr>
          <w:rFonts w:ascii="Times New Roman" w:hAnsi="Times New Roman" w:cs="Times New Roman"/>
          <w:b/>
          <w:sz w:val="24"/>
          <w:szCs w:val="24"/>
          <w:lang w:val="kk-KZ"/>
        </w:rPr>
      </w:pPr>
    </w:p>
    <w:p w:rsidR="00BA169C" w:rsidRPr="00BA169C" w:rsidRDefault="00BA169C" w:rsidP="00BA169C">
      <w:pPr>
        <w:pStyle w:val="a5"/>
        <w:rPr>
          <w:rFonts w:ascii="Times New Roman" w:hAnsi="Times New Roman" w:cs="Times New Roman"/>
          <w:b/>
          <w:sz w:val="24"/>
          <w:szCs w:val="24"/>
          <w:lang w:val="kk-KZ"/>
        </w:rPr>
      </w:pPr>
    </w:p>
    <w:p w:rsidR="00BA169C" w:rsidRPr="00BA169C" w:rsidRDefault="00BA169C" w:rsidP="00BA169C">
      <w:pPr>
        <w:pStyle w:val="a5"/>
        <w:jc w:val="center"/>
        <w:rPr>
          <w:rFonts w:ascii="Times New Roman" w:hAnsi="Times New Roman" w:cs="Times New Roman"/>
          <w:b/>
          <w:sz w:val="28"/>
          <w:szCs w:val="28"/>
          <w:lang w:val="kk-KZ"/>
        </w:rPr>
      </w:pPr>
      <w:r w:rsidRPr="00BA169C">
        <w:rPr>
          <w:rFonts w:ascii="Times New Roman" w:hAnsi="Times New Roman" w:cs="Times New Roman"/>
          <w:b/>
          <w:sz w:val="28"/>
          <w:szCs w:val="28"/>
          <w:lang w:val="kk-KZ"/>
        </w:rPr>
        <w:t>Өтініштер бойынша жиі қойылатын сұрақтардың тізбесі</w:t>
      </w:r>
    </w:p>
    <w:p w:rsidR="00BA169C" w:rsidRDefault="00BA169C" w:rsidP="00BA169C">
      <w:pPr>
        <w:pStyle w:val="a5"/>
        <w:rPr>
          <w:rFonts w:ascii="Times New Roman" w:hAnsi="Times New Roman" w:cs="Times New Roman"/>
          <w:b/>
          <w:sz w:val="18"/>
          <w:szCs w:val="18"/>
          <w:lang w:val="kk-KZ"/>
        </w:rPr>
      </w:pPr>
    </w:p>
    <w:p w:rsidR="00BA169C" w:rsidRPr="00BA169C" w:rsidRDefault="00BA169C" w:rsidP="00BA169C">
      <w:pPr>
        <w:pStyle w:val="a5"/>
        <w:ind w:left="709"/>
        <w:jc w:val="center"/>
        <w:rPr>
          <w:rFonts w:ascii="Times New Roman" w:hAnsi="Times New Roman" w:cs="Times New Roman"/>
          <w:b/>
          <w:sz w:val="18"/>
          <w:szCs w:val="18"/>
          <w:lang w:val="kk-KZ"/>
        </w:rPr>
      </w:pPr>
    </w:p>
    <w:tbl>
      <w:tblPr>
        <w:tblW w:w="16278" w:type="dxa"/>
        <w:tblInd w:w="-719" w:type="dxa"/>
        <w:tblLayout w:type="fixed"/>
        <w:tblCellMar>
          <w:left w:w="0" w:type="dxa"/>
          <w:right w:w="0" w:type="dxa"/>
        </w:tblCellMar>
        <w:tblLook w:val="04A0" w:firstRow="1" w:lastRow="0" w:firstColumn="1" w:lastColumn="0" w:noHBand="0" w:noVBand="1"/>
      </w:tblPr>
      <w:tblGrid>
        <w:gridCol w:w="969"/>
        <w:gridCol w:w="1843"/>
        <w:gridCol w:w="1559"/>
        <w:gridCol w:w="2268"/>
        <w:gridCol w:w="5710"/>
        <w:gridCol w:w="2228"/>
        <w:gridCol w:w="1701"/>
      </w:tblGrid>
      <w:tr w:rsidR="00B579FE" w:rsidRPr="00BA169C" w:rsidTr="00941141">
        <w:trPr>
          <w:trHeight w:val="570"/>
        </w:trPr>
        <w:tc>
          <w:tcPr>
            <w:tcW w:w="9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ED3A2E" w:rsidRPr="00CC46B3" w:rsidRDefault="00CC46B3" w:rsidP="00941141">
            <w:pPr>
              <w:tabs>
                <w:tab w:val="left" w:pos="152"/>
              </w:tabs>
              <w:spacing w:after="0" w:line="240" w:lineRule="auto"/>
              <w:rPr>
                <w:rFonts w:ascii="Times New Roman" w:eastAsia="Calibri" w:hAnsi="Times New Roman" w:cs="Times New Roman"/>
                <w:b/>
                <w:bCs/>
                <w:sz w:val="18"/>
                <w:szCs w:val="18"/>
                <w:lang w:val="kk-KZ"/>
              </w:rPr>
            </w:pPr>
            <w:r>
              <w:rPr>
                <w:rFonts w:ascii="Times New Roman" w:eastAsia="Calibri" w:hAnsi="Times New Roman" w:cs="Times New Roman"/>
                <w:b/>
                <w:bCs/>
                <w:sz w:val="18"/>
                <w:szCs w:val="18"/>
                <w:lang w:val="kk-KZ"/>
              </w:rPr>
              <w:t>№</w:t>
            </w:r>
          </w:p>
        </w:tc>
        <w:tc>
          <w:tcPr>
            <w:tcW w:w="18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D3A2E" w:rsidRPr="00BA169C" w:rsidRDefault="00A277F2" w:rsidP="00691E3A">
            <w:pPr>
              <w:spacing w:after="0" w:line="240" w:lineRule="auto"/>
              <w:jc w:val="center"/>
              <w:rPr>
                <w:rFonts w:ascii="Times New Roman" w:eastAsia="Calibri" w:hAnsi="Times New Roman" w:cs="Times New Roman"/>
                <w:b/>
                <w:bCs/>
                <w:sz w:val="18"/>
                <w:szCs w:val="18"/>
                <w:lang w:val="kk-KZ"/>
              </w:rPr>
            </w:pPr>
            <w:r w:rsidRPr="00BA169C">
              <w:rPr>
                <w:rFonts w:ascii="Times New Roman" w:eastAsia="Calibri" w:hAnsi="Times New Roman" w:cs="Times New Roman"/>
                <w:b/>
                <w:bCs/>
                <w:sz w:val="18"/>
                <w:szCs w:val="18"/>
                <w:lang w:val="kk-KZ"/>
              </w:rPr>
              <w:t>Меморган</w:t>
            </w:r>
          </w:p>
        </w:tc>
        <w:tc>
          <w:tcPr>
            <w:tcW w:w="155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D3A2E" w:rsidRPr="00BA169C" w:rsidRDefault="00A277F2" w:rsidP="00691E3A">
            <w:pPr>
              <w:spacing w:after="0" w:line="240" w:lineRule="auto"/>
              <w:jc w:val="center"/>
              <w:rPr>
                <w:rFonts w:ascii="Times New Roman" w:eastAsia="Calibri" w:hAnsi="Times New Roman" w:cs="Times New Roman"/>
                <w:b/>
                <w:bCs/>
                <w:sz w:val="18"/>
                <w:szCs w:val="18"/>
                <w:lang w:val="kk-KZ"/>
              </w:rPr>
            </w:pPr>
            <w:r w:rsidRPr="00BA169C">
              <w:rPr>
                <w:rFonts w:ascii="Times New Roman" w:eastAsia="Calibri" w:hAnsi="Times New Roman" w:cs="Times New Roman"/>
                <w:b/>
                <w:bCs/>
                <w:sz w:val="18"/>
                <w:szCs w:val="18"/>
                <w:lang w:val="kk-KZ"/>
              </w:rPr>
              <w:t>Жиі қойылатын сұрақ</w:t>
            </w:r>
          </w:p>
        </w:tc>
        <w:tc>
          <w:tcPr>
            <w:tcW w:w="226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D3A2E" w:rsidRPr="00BA169C" w:rsidRDefault="00A277F2" w:rsidP="00691E3A">
            <w:pPr>
              <w:spacing w:after="0" w:line="240" w:lineRule="auto"/>
              <w:jc w:val="center"/>
              <w:rPr>
                <w:rFonts w:ascii="Times New Roman" w:eastAsia="Calibri" w:hAnsi="Times New Roman" w:cs="Times New Roman"/>
                <w:b/>
                <w:bCs/>
                <w:sz w:val="18"/>
                <w:szCs w:val="18"/>
                <w:lang w:val="kk-KZ"/>
              </w:rPr>
            </w:pPr>
            <w:r w:rsidRPr="00BA169C">
              <w:rPr>
                <w:rFonts w:ascii="Times New Roman" w:eastAsia="Calibri" w:hAnsi="Times New Roman" w:cs="Times New Roman"/>
                <w:b/>
                <w:bCs/>
                <w:sz w:val="18"/>
                <w:szCs w:val="18"/>
                <w:lang w:val="kk-KZ"/>
              </w:rPr>
              <w:t>Қысқаша жауап</w:t>
            </w:r>
          </w:p>
        </w:tc>
        <w:tc>
          <w:tcPr>
            <w:tcW w:w="571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D3A2E" w:rsidRPr="00BA169C" w:rsidRDefault="00A277F2" w:rsidP="00691E3A">
            <w:pPr>
              <w:spacing w:after="0" w:line="240" w:lineRule="auto"/>
              <w:jc w:val="center"/>
              <w:rPr>
                <w:rFonts w:ascii="Times New Roman" w:eastAsia="Calibri" w:hAnsi="Times New Roman" w:cs="Times New Roman"/>
                <w:b/>
                <w:bCs/>
                <w:sz w:val="18"/>
                <w:szCs w:val="18"/>
                <w:lang w:val="kk-KZ"/>
              </w:rPr>
            </w:pPr>
            <w:r w:rsidRPr="00BA169C">
              <w:rPr>
                <w:rFonts w:ascii="Times New Roman" w:eastAsia="Calibri" w:hAnsi="Times New Roman" w:cs="Times New Roman"/>
                <w:b/>
                <w:bCs/>
                <w:sz w:val="18"/>
                <w:szCs w:val="18"/>
                <w:lang w:val="kk-KZ"/>
              </w:rPr>
              <w:t>Толық жауап</w:t>
            </w:r>
          </w:p>
        </w:tc>
        <w:tc>
          <w:tcPr>
            <w:tcW w:w="222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D3A2E" w:rsidRPr="00BA169C" w:rsidRDefault="00A277F2" w:rsidP="00691E3A">
            <w:pPr>
              <w:spacing w:after="0" w:line="240" w:lineRule="auto"/>
              <w:jc w:val="center"/>
              <w:rPr>
                <w:rFonts w:ascii="Times New Roman" w:eastAsia="Calibri" w:hAnsi="Times New Roman" w:cs="Times New Roman"/>
                <w:b/>
                <w:bCs/>
                <w:sz w:val="18"/>
                <w:szCs w:val="18"/>
                <w:lang w:val="kk-KZ"/>
              </w:rPr>
            </w:pPr>
            <w:r w:rsidRPr="00BA169C">
              <w:rPr>
                <w:rFonts w:ascii="Times New Roman" w:eastAsia="Calibri" w:hAnsi="Times New Roman" w:cs="Times New Roman"/>
                <w:b/>
                <w:bCs/>
                <w:sz w:val="18"/>
                <w:szCs w:val="18"/>
                <w:lang w:val="kk-KZ"/>
              </w:rPr>
              <w:t>НҚА-ға сілтеме</w:t>
            </w:r>
          </w:p>
        </w:tc>
        <w:tc>
          <w:tcPr>
            <w:tcW w:w="170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D3A2E" w:rsidRPr="00BA169C" w:rsidRDefault="00A277F2" w:rsidP="00691E3A">
            <w:pPr>
              <w:spacing w:after="0" w:line="240" w:lineRule="auto"/>
              <w:jc w:val="center"/>
              <w:rPr>
                <w:rFonts w:ascii="Times New Roman" w:eastAsia="Calibri" w:hAnsi="Times New Roman" w:cs="Times New Roman"/>
                <w:b/>
                <w:bCs/>
                <w:sz w:val="18"/>
                <w:szCs w:val="18"/>
                <w:lang w:val="kk-KZ"/>
              </w:rPr>
            </w:pPr>
            <w:r w:rsidRPr="00BA169C">
              <w:rPr>
                <w:rFonts w:ascii="Times New Roman" w:eastAsia="Calibri" w:hAnsi="Times New Roman" w:cs="Times New Roman"/>
                <w:b/>
                <w:bCs/>
                <w:sz w:val="18"/>
                <w:szCs w:val="18"/>
                <w:lang w:val="kk-KZ"/>
              </w:rPr>
              <w:t>Кілт сөздер және хештегтер</w:t>
            </w:r>
          </w:p>
        </w:tc>
      </w:tr>
      <w:tr w:rsidR="00B579FE" w:rsidRPr="001715D3" w:rsidTr="00941141">
        <w:trPr>
          <w:trHeight w:val="435"/>
        </w:trPr>
        <w:tc>
          <w:tcPr>
            <w:tcW w:w="969"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ED3A2E" w:rsidRPr="00CC46B3" w:rsidRDefault="00ED3A2E" w:rsidP="00941141">
            <w:pPr>
              <w:pStyle w:val="a4"/>
              <w:numPr>
                <w:ilvl w:val="0"/>
                <w:numId w:val="3"/>
              </w:numPr>
              <w:tabs>
                <w:tab w:val="left" w:pos="10"/>
                <w:tab w:val="left" w:pos="152"/>
              </w:tabs>
              <w:spacing w:after="0" w:line="240" w:lineRule="auto"/>
              <w:rPr>
                <w:rFonts w:ascii="Times New Roman" w:eastAsia="Calibri" w:hAnsi="Times New Roman" w:cs="Times New Roman"/>
                <w:sz w:val="18"/>
                <w:szCs w:val="18"/>
                <w:lang w:val="kk-KZ"/>
              </w:rPr>
            </w:pPr>
          </w:p>
        </w:tc>
        <w:tc>
          <w:tcPr>
            <w:tcW w:w="1843"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ED3A2E" w:rsidRDefault="00193767"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«Алматы </w:t>
            </w:r>
            <w:r w:rsidR="00A277F2" w:rsidRPr="00BA169C">
              <w:rPr>
                <w:rFonts w:ascii="Times New Roman" w:eastAsia="Calibri" w:hAnsi="Times New Roman" w:cs="Times New Roman"/>
                <w:color w:val="000000"/>
                <w:sz w:val="18"/>
                <w:szCs w:val="18"/>
                <w:lang w:val="kk-KZ"/>
              </w:rPr>
              <w:t xml:space="preserve">облысының </w:t>
            </w:r>
            <w:r w:rsidRPr="00BA169C">
              <w:rPr>
                <w:rFonts w:ascii="Times New Roman" w:eastAsia="Calibri" w:hAnsi="Times New Roman" w:cs="Times New Roman"/>
                <w:color w:val="000000"/>
                <w:sz w:val="18"/>
                <w:szCs w:val="18"/>
                <w:lang w:val="kk-KZ"/>
              </w:rPr>
              <w:t xml:space="preserve">жұмыспен қамтуды үйлестіру және әлеуметтік бағдарламалар </w:t>
            </w:r>
            <w:r w:rsidR="00A277F2" w:rsidRPr="00BA169C">
              <w:rPr>
                <w:rFonts w:ascii="Times New Roman" w:eastAsia="Calibri" w:hAnsi="Times New Roman" w:cs="Times New Roman"/>
                <w:color w:val="000000"/>
                <w:sz w:val="18"/>
                <w:szCs w:val="18"/>
                <w:lang w:val="kk-KZ"/>
              </w:rPr>
              <w:t>басқармасы» ММ</w:t>
            </w:r>
          </w:p>
          <w:p w:rsidR="00770807" w:rsidRDefault="00770807" w:rsidP="00691E3A">
            <w:pPr>
              <w:spacing w:after="0" w:line="240" w:lineRule="auto"/>
              <w:jc w:val="center"/>
              <w:rPr>
                <w:rFonts w:ascii="Times New Roman" w:eastAsia="Calibri" w:hAnsi="Times New Roman" w:cs="Times New Roman"/>
                <w:color w:val="000000"/>
                <w:sz w:val="18"/>
                <w:szCs w:val="18"/>
                <w:lang w:val="kk-KZ"/>
              </w:rPr>
            </w:pPr>
          </w:p>
          <w:p w:rsidR="00770807" w:rsidRDefault="00770807" w:rsidP="00691E3A">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нің басшысы</w:t>
            </w:r>
            <w:r w:rsidR="00AB33D0">
              <w:rPr>
                <w:rFonts w:ascii="Times New Roman" w:eastAsia="Calibri" w:hAnsi="Times New Roman" w:cs="Times New Roman"/>
                <w:color w:val="000000"/>
                <w:sz w:val="18"/>
                <w:szCs w:val="18"/>
                <w:lang w:val="kk-KZ"/>
              </w:rPr>
              <w:t xml:space="preserve"> </w:t>
            </w:r>
          </w:p>
          <w:p w:rsidR="00AB33D0" w:rsidRDefault="00365461" w:rsidP="00691E3A">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Солтанов Алмас Жабайұлы</w:t>
            </w:r>
          </w:p>
          <w:p w:rsidR="00770807" w:rsidRPr="00BA169C" w:rsidRDefault="00365461" w:rsidP="00691E3A">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87082214138</w:t>
            </w:r>
          </w:p>
        </w:tc>
        <w:tc>
          <w:tcPr>
            <w:tcW w:w="1559"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ED3A2E" w:rsidRPr="00BA169C" w:rsidRDefault="00193767"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400 </w:t>
            </w:r>
            <w:r w:rsidR="006E3707">
              <w:rPr>
                <w:rFonts w:ascii="Times New Roman" w:eastAsia="Calibri" w:hAnsi="Times New Roman" w:cs="Times New Roman"/>
                <w:color w:val="000000"/>
                <w:sz w:val="18"/>
                <w:szCs w:val="18"/>
                <w:lang w:val="kk-KZ"/>
              </w:rPr>
              <w:t>АЕК (айлық есептік көрсеткіш)</w:t>
            </w:r>
            <w:r w:rsidRPr="00BA169C">
              <w:rPr>
                <w:rFonts w:ascii="Times New Roman" w:eastAsia="Calibri" w:hAnsi="Times New Roman" w:cs="Times New Roman"/>
                <w:color w:val="000000"/>
                <w:sz w:val="18"/>
                <w:szCs w:val="18"/>
                <w:lang w:val="kk-KZ"/>
              </w:rPr>
              <w:t xml:space="preserve"> дейін </w:t>
            </w:r>
            <w:r w:rsidR="006E3707">
              <w:rPr>
                <w:rFonts w:ascii="Times New Roman" w:eastAsia="Calibri" w:hAnsi="Times New Roman" w:cs="Times New Roman"/>
                <w:color w:val="000000"/>
                <w:sz w:val="18"/>
                <w:szCs w:val="18"/>
                <w:lang w:val="kk-KZ"/>
              </w:rPr>
              <w:t>ХӘОТ (халықтың әлеуметтік осал топтары)</w:t>
            </w:r>
            <w:r w:rsidRPr="00BA169C">
              <w:rPr>
                <w:rFonts w:ascii="Times New Roman" w:eastAsia="Calibri" w:hAnsi="Times New Roman" w:cs="Times New Roman"/>
                <w:color w:val="000000"/>
                <w:sz w:val="18"/>
                <w:szCs w:val="18"/>
                <w:lang w:val="kk-KZ"/>
              </w:rPr>
              <w:t xml:space="preserve"> берілетін гранттарды алу үшін не істеу керек</w:t>
            </w:r>
            <w:r w:rsidR="00A277F2" w:rsidRPr="00BA169C">
              <w:rPr>
                <w:rFonts w:ascii="Times New Roman" w:eastAsia="Calibri" w:hAnsi="Times New Roman" w:cs="Times New Roman"/>
                <w:color w:val="000000"/>
                <w:sz w:val="18"/>
                <w:szCs w:val="18"/>
                <w:lang w:val="kk-KZ"/>
              </w:rPr>
              <w:t>?</w:t>
            </w:r>
          </w:p>
        </w:tc>
        <w:tc>
          <w:tcPr>
            <w:tcW w:w="2268"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ED3A2E" w:rsidRPr="00BA169C" w:rsidRDefault="00193767"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400 </w:t>
            </w:r>
            <w:r w:rsidR="006E3707">
              <w:rPr>
                <w:rFonts w:ascii="Times New Roman" w:eastAsia="Calibri" w:hAnsi="Times New Roman" w:cs="Times New Roman"/>
                <w:color w:val="000000"/>
                <w:sz w:val="18"/>
                <w:szCs w:val="18"/>
                <w:lang w:val="kk-KZ"/>
              </w:rPr>
              <w:t>АЕК (айлық есептік көрсеткіш)</w:t>
            </w:r>
            <w:r w:rsidRPr="00BA169C">
              <w:rPr>
                <w:rFonts w:ascii="Times New Roman" w:eastAsia="Calibri" w:hAnsi="Times New Roman" w:cs="Times New Roman"/>
                <w:color w:val="000000"/>
                <w:sz w:val="18"/>
                <w:szCs w:val="18"/>
                <w:lang w:val="kk-KZ"/>
              </w:rPr>
              <w:t xml:space="preserve"> дейінгі грант алу үшін, </w:t>
            </w:r>
            <w:r w:rsidR="006E3707">
              <w:rPr>
                <w:rFonts w:ascii="Times New Roman" w:eastAsia="Calibri" w:hAnsi="Times New Roman" w:cs="Times New Roman"/>
                <w:color w:val="000000"/>
                <w:sz w:val="18"/>
                <w:szCs w:val="18"/>
                <w:lang w:val="kk-KZ"/>
              </w:rPr>
              <w:t>ХӘОТ (халықтың әлеуметтік осал топтары)</w:t>
            </w:r>
            <w:r w:rsidRPr="00BA169C">
              <w:rPr>
                <w:rFonts w:ascii="Times New Roman" w:eastAsia="Calibri" w:hAnsi="Times New Roman" w:cs="Times New Roman"/>
                <w:color w:val="000000"/>
                <w:sz w:val="18"/>
                <w:szCs w:val="18"/>
                <w:lang w:val="kk-KZ"/>
              </w:rPr>
              <w:t xml:space="preserve"> санатына жататын азаматтар жаңа бизнес-идеяларын жүзеге асыру мақсатында жергілікті атқарушы органдарға (әкімдікке) өтініш беруі қажет. Өтінішпен бірге қажетті құжаттарды тапсырып, комиссияның мақұлдауын алған жағдайда грант беріледі.</w:t>
            </w:r>
          </w:p>
        </w:tc>
        <w:tc>
          <w:tcPr>
            <w:tcW w:w="5710"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D45DE7" w:rsidRPr="00B349E2" w:rsidRDefault="00D45DE7" w:rsidP="00B349E2">
            <w:pPr>
              <w:spacing w:after="0" w:line="240" w:lineRule="auto"/>
              <w:jc w:val="center"/>
              <w:rPr>
                <w:rFonts w:ascii="Times New Roman" w:eastAsia="Calibri" w:hAnsi="Times New Roman" w:cs="Times New Roman"/>
                <w:b/>
                <w:color w:val="000000"/>
                <w:sz w:val="18"/>
                <w:szCs w:val="18"/>
                <w:lang w:val="kk-KZ"/>
              </w:rPr>
            </w:pPr>
            <w:r w:rsidRPr="00B349E2">
              <w:rPr>
                <w:rFonts w:ascii="Times New Roman" w:eastAsia="Calibri" w:hAnsi="Times New Roman" w:cs="Times New Roman"/>
                <w:b/>
                <w:color w:val="000000"/>
                <w:sz w:val="18"/>
                <w:szCs w:val="18"/>
                <w:lang w:val="kk-KZ"/>
              </w:rPr>
              <w:t>Грант алу шарттары:</w:t>
            </w:r>
          </w:p>
          <w:p w:rsidR="00D45DE7" w:rsidRPr="00B349E2" w:rsidRDefault="00D45DE7" w:rsidP="00B349E2">
            <w:pPr>
              <w:spacing w:after="0" w:line="240" w:lineRule="auto"/>
              <w:jc w:val="center"/>
              <w:rPr>
                <w:rFonts w:ascii="Times New Roman" w:eastAsia="Calibri" w:hAnsi="Times New Roman" w:cs="Times New Roman"/>
                <w:color w:val="000000"/>
                <w:sz w:val="18"/>
                <w:szCs w:val="18"/>
                <w:lang w:val="kk-KZ"/>
              </w:rPr>
            </w:pPr>
            <w:r w:rsidRPr="00B349E2">
              <w:rPr>
                <w:rFonts w:ascii="Times New Roman" w:eastAsia="Calibri" w:hAnsi="Times New Roman" w:cs="Times New Roman"/>
                <w:color w:val="000000"/>
                <w:sz w:val="18"/>
                <w:szCs w:val="18"/>
                <w:lang w:val="kk-KZ"/>
              </w:rPr>
              <w:t>Әлеуметтік санатқа жату:</w:t>
            </w:r>
          </w:p>
          <w:p w:rsidR="00D45DE7" w:rsidRPr="00B349E2" w:rsidRDefault="00D45DE7" w:rsidP="00B349E2">
            <w:pPr>
              <w:spacing w:after="0" w:line="240" w:lineRule="auto"/>
              <w:jc w:val="center"/>
              <w:rPr>
                <w:rFonts w:ascii="Times New Roman" w:eastAsia="Calibri" w:hAnsi="Times New Roman" w:cs="Times New Roman"/>
                <w:color w:val="000000"/>
                <w:sz w:val="18"/>
                <w:szCs w:val="18"/>
                <w:lang w:val="kk-KZ"/>
              </w:rPr>
            </w:pPr>
            <w:r w:rsidRPr="00B349E2">
              <w:rPr>
                <w:rFonts w:ascii="Times New Roman" w:eastAsia="Calibri" w:hAnsi="Times New Roman" w:cs="Times New Roman"/>
                <w:color w:val="000000"/>
                <w:sz w:val="18"/>
                <w:szCs w:val="18"/>
                <w:lang w:val="kk-KZ"/>
              </w:rPr>
              <w:t>Гранттар келесі әлеуметтік осал топтарға жататын азаматтарға беріледі:</w:t>
            </w:r>
          </w:p>
          <w:p w:rsidR="00D45DE7" w:rsidRPr="00B349E2" w:rsidRDefault="00D45DE7" w:rsidP="00B349E2">
            <w:pPr>
              <w:spacing w:after="0" w:line="240" w:lineRule="auto"/>
              <w:jc w:val="center"/>
              <w:rPr>
                <w:rFonts w:ascii="Times New Roman" w:eastAsia="Calibri" w:hAnsi="Times New Roman" w:cs="Times New Roman"/>
                <w:color w:val="000000"/>
                <w:sz w:val="18"/>
                <w:szCs w:val="18"/>
                <w:lang w:val="kk-KZ"/>
              </w:rPr>
            </w:pPr>
            <w:r w:rsidRPr="00B349E2">
              <w:rPr>
                <w:rFonts w:ascii="Times New Roman" w:eastAsia="Calibri" w:hAnsi="Times New Roman" w:cs="Times New Roman"/>
                <w:color w:val="000000"/>
                <w:sz w:val="18"/>
                <w:szCs w:val="18"/>
                <w:lang w:val="kk-KZ"/>
              </w:rPr>
              <w:t>көп балалы тұлғалар (көп балалы жәрдемақы алушылар);​</w:t>
            </w:r>
          </w:p>
          <w:p w:rsidR="00D45DE7" w:rsidRPr="00B349E2" w:rsidRDefault="00D45DE7" w:rsidP="00B349E2">
            <w:pPr>
              <w:spacing w:after="0" w:line="240" w:lineRule="auto"/>
              <w:jc w:val="center"/>
              <w:rPr>
                <w:rFonts w:ascii="Times New Roman" w:eastAsia="Calibri" w:hAnsi="Times New Roman" w:cs="Times New Roman"/>
                <w:color w:val="000000"/>
                <w:sz w:val="18"/>
                <w:szCs w:val="18"/>
                <w:lang w:val="kk-KZ"/>
              </w:rPr>
            </w:pPr>
            <w:r w:rsidRPr="00B349E2">
              <w:rPr>
                <w:rFonts w:ascii="Times New Roman" w:eastAsia="Calibri" w:hAnsi="Times New Roman" w:cs="Times New Roman"/>
                <w:color w:val="000000"/>
                <w:sz w:val="18"/>
                <w:szCs w:val="18"/>
                <w:lang w:val="kk-KZ"/>
              </w:rPr>
              <w:t>мүгедектігі бар адамдар;​</w:t>
            </w:r>
          </w:p>
          <w:p w:rsidR="00D45DE7" w:rsidRPr="00B349E2" w:rsidRDefault="00D45DE7" w:rsidP="00B349E2">
            <w:pPr>
              <w:spacing w:after="0" w:line="240" w:lineRule="auto"/>
              <w:jc w:val="center"/>
              <w:rPr>
                <w:rFonts w:ascii="Times New Roman" w:eastAsia="Calibri" w:hAnsi="Times New Roman" w:cs="Times New Roman"/>
                <w:color w:val="000000"/>
                <w:sz w:val="18"/>
                <w:szCs w:val="18"/>
                <w:lang w:val="kk-KZ"/>
              </w:rPr>
            </w:pPr>
            <w:r w:rsidRPr="00B349E2">
              <w:rPr>
                <w:rFonts w:ascii="Times New Roman" w:eastAsia="Calibri" w:hAnsi="Times New Roman" w:cs="Times New Roman"/>
                <w:color w:val="000000"/>
                <w:sz w:val="18"/>
                <w:szCs w:val="18"/>
                <w:lang w:val="kk-KZ"/>
              </w:rPr>
              <w:t>атаулы әлеуметтік көмек алушылар;​</w:t>
            </w:r>
          </w:p>
          <w:p w:rsidR="00D45DE7" w:rsidRPr="00B349E2" w:rsidRDefault="00D45DE7" w:rsidP="00B349E2">
            <w:pPr>
              <w:spacing w:after="0" w:line="240" w:lineRule="auto"/>
              <w:jc w:val="center"/>
              <w:rPr>
                <w:rFonts w:ascii="Times New Roman" w:eastAsia="Calibri" w:hAnsi="Times New Roman" w:cs="Times New Roman"/>
                <w:color w:val="000000"/>
                <w:sz w:val="18"/>
                <w:szCs w:val="18"/>
                <w:lang w:val="kk-KZ"/>
              </w:rPr>
            </w:pPr>
            <w:r w:rsidRPr="00B349E2">
              <w:rPr>
                <w:rFonts w:ascii="Times New Roman" w:eastAsia="Calibri" w:hAnsi="Times New Roman" w:cs="Times New Roman"/>
                <w:color w:val="000000"/>
                <w:sz w:val="18"/>
                <w:szCs w:val="18"/>
                <w:lang w:val="kk-KZ"/>
              </w:rPr>
              <w:t>жетім балалар және ата-анасының қамқорлығынсыз қалған балалар;​</w:t>
            </w:r>
          </w:p>
          <w:p w:rsidR="00D45DE7" w:rsidRPr="00B349E2" w:rsidRDefault="00D45DE7" w:rsidP="00B349E2">
            <w:pPr>
              <w:spacing w:after="0" w:line="240" w:lineRule="auto"/>
              <w:jc w:val="center"/>
              <w:rPr>
                <w:rFonts w:ascii="Times New Roman" w:eastAsia="Calibri" w:hAnsi="Times New Roman" w:cs="Times New Roman"/>
                <w:color w:val="000000"/>
                <w:sz w:val="18"/>
                <w:szCs w:val="18"/>
                <w:lang w:val="kk-KZ"/>
              </w:rPr>
            </w:pPr>
            <w:r w:rsidRPr="00B349E2">
              <w:rPr>
                <w:rFonts w:ascii="Times New Roman" w:eastAsia="Calibri" w:hAnsi="Times New Roman" w:cs="Times New Roman"/>
                <w:color w:val="000000"/>
                <w:sz w:val="18"/>
                <w:szCs w:val="18"/>
                <w:lang w:val="kk-KZ"/>
              </w:rPr>
              <w:t>қандастар.​</w:t>
            </w:r>
          </w:p>
          <w:p w:rsidR="00D45DE7" w:rsidRPr="00B349E2" w:rsidRDefault="00D45DE7" w:rsidP="00B349E2">
            <w:pPr>
              <w:spacing w:after="0" w:line="240" w:lineRule="auto"/>
              <w:jc w:val="center"/>
              <w:rPr>
                <w:rFonts w:ascii="Times New Roman" w:eastAsia="Calibri" w:hAnsi="Times New Roman" w:cs="Times New Roman"/>
                <w:b/>
                <w:color w:val="000000"/>
                <w:sz w:val="18"/>
                <w:szCs w:val="18"/>
                <w:lang w:val="kk-KZ"/>
              </w:rPr>
            </w:pPr>
            <w:r w:rsidRPr="00B349E2">
              <w:rPr>
                <w:rFonts w:ascii="Times New Roman" w:eastAsia="Calibri" w:hAnsi="Times New Roman" w:cs="Times New Roman"/>
                <w:b/>
                <w:color w:val="000000"/>
                <w:sz w:val="18"/>
                <w:szCs w:val="18"/>
                <w:lang w:val="kk-KZ"/>
              </w:rPr>
              <w:t>Өтініш беруші келесі санаттардың біріне жатуы тиіс:</w:t>
            </w:r>
          </w:p>
          <w:p w:rsidR="00D45DE7" w:rsidRPr="00B349E2" w:rsidRDefault="00D45DE7" w:rsidP="00B349E2">
            <w:pPr>
              <w:spacing w:after="0" w:line="240" w:lineRule="auto"/>
              <w:jc w:val="center"/>
              <w:rPr>
                <w:rFonts w:ascii="Times New Roman" w:eastAsia="Calibri" w:hAnsi="Times New Roman" w:cs="Times New Roman"/>
                <w:color w:val="000000"/>
                <w:sz w:val="18"/>
                <w:szCs w:val="18"/>
                <w:lang w:val="kk-KZ"/>
              </w:rPr>
            </w:pPr>
            <w:r w:rsidRPr="00B349E2">
              <w:rPr>
                <w:rFonts w:ascii="Times New Roman" w:eastAsia="Calibri" w:hAnsi="Times New Roman" w:cs="Times New Roman"/>
                <w:color w:val="000000"/>
                <w:sz w:val="18"/>
                <w:szCs w:val="18"/>
                <w:lang w:val="kk-KZ"/>
              </w:rPr>
              <w:t>тіркелген жұмыссыздар;​</w:t>
            </w:r>
          </w:p>
          <w:p w:rsidR="00D45DE7" w:rsidRPr="00B349E2" w:rsidRDefault="00D45DE7" w:rsidP="00B349E2">
            <w:pPr>
              <w:spacing w:after="0" w:line="240" w:lineRule="auto"/>
              <w:jc w:val="center"/>
              <w:rPr>
                <w:rFonts w:ascii="Times New Roman" w:eastAsia="Calibri" w:hAnsi="Times New Roman" w:cs="Times New Roman"/>
                <w:color w:val="000000"/>
                <w:sz w:val="18"/>
                <w:szCs w:val="18"/>
                <w:lang w:val="kk-KZ"/>
              </w:rPr>
            </w:pPr>
            <w:r w:rsidRPr="00B349E2">
              <w:rPr>
                <w:rFonts w:ascii="Times New Roman" w:eastAsia="Calibri" w:hAnsi="Times New Roman" w:cs="Times New Roman"/>
                <w:color w:val="000000"/>
                <w:sz w:val="18"/>
                <w:szCs w:val="18"/>
                <w:lang w:val="kk-KZ"/>
              </w:rPr>
              <w:t>3 жылға дейінгі жеке кәсіпкерлер.​</w:t>
            </w:r>
          </w:p>
          <w:p w:rsidR="00D45DE7" w:rsidRPr="00B349E2" w:rsidRDefault="00D45DE7" w:rsidP="00B349E2">
            <w:pPr>
              <w:spacing w:after="0" w:line="240" w:lineRule="auto"/>
              <w:jc w:val="center"/>
              <w:rPr>
                <w:rFonts w:ascii="Times New Roman" w:eastAsia="Calibri" w:hAnsi="Times New Roman" w:cs="Times New Roman"/>
                <w:b/>
                <w:color w:val="000000"/>
                <w:sz w:val="18"/>
                <w:szCs w:val="18"/>
                <w:lang w:val="kk-KZ"/>
              </w:rPr>
            </w:pPr>
            <w:r w:rsidRPr="00B349E2">
              <w:rPr>
                <w:rFonts w:ascii="Times New Roman" w:eastAsia="Calibri" w:hAnsi="Times New Roman" w:cs="Times New Roman"/>
                <w:b/>
                <w:color w:val="000000"/>
                <w:sz w:val="18"/>
                <w:szCs w:val="18"/>
                <w:lang w:val="kk-KZ"/>
              </w:rPr>
              <w:t>Өтініш беру тәртібі:</w:t>
            </w:r>
          </w:p>
          <w:p w:rsidR="006E3707" w:rsidRPr="00B349E2" w:rsidRDefault="006E3707" w:rsidP="00B349E2">
            <w:pPr>
              <w:spacing w:after="0" w:line="240" w:lineRule="auto"/>
              <w:jc w:val="center"/>
              <w:rPr>
                <w:rFonts w:ascii="Times New Roman" w:hAnsi="Times New Roman" w:cs="Times New Roman"/>
                <w:sz w:val="18"/>
                <w:szCs w:val="18"/>
                <w:lang w:val="kk-KZ"/>
              </w:rPr>
            </w:pPr>
            <w:r w:rsidRPr="00B349E2">
              <w:rPr>
                <w:rFonts w:ascii="Times New Roman" w:hAnsi="Times New Roman" w:cs="Times New Roman"/>
                <w:sz w:val="18"/>
                <w:szCs w:val="18"/>
                <w:lang w:val="kk-KZ"/>
              </w:rPr>
              <w:t>400 </w:t>
            </w:r>
            <w:r w:rsidR="00B8191D" w:rsidRPr="00B349E2">
              <w:rPr>
                <w:rFonts w:ascii="Times New Roman" w:eastAsia="Calibri" w:hAnsi="Times New Roman" w:cs="Times New Roman"/>
                <w:color w:val="000000"/>
                <w:sz w:val="18"/>
                <w:szCs w:val="18"/>
                <w:lang w:val="kk-KZ"/>
              </w:rPr>
              <w:t xml:space="preserve"> АЕК (айлық есептік көрсеткіш)</w:t>
            </w:r>
            <w:r w:rsidRPr="00B349E2">
              <w:rPr>
                <w:rFonts w:ascii="Times New Roman" w:hAnsi="Times New Roman" w:cs="Times New Roman"/>
                <w:sz w:val="18"/>
                <w:szCs w:val="18"/>
                <w:lang w:val="kk-KZ"/>
              </w:rPr>
              <w:t xml:space="preserve"> көлеміндегі грантқа өтініш беру үшін алдымен «Бастау Бизнес» курсынан өту қажет, содан кейін </w:t>
            </w:r>
            <w:r w:rsidRPr="00B349E2">
              <w:rPr>
                <w:rStyle w:val="ac"/>
                <w:rFonts w:ascii="Times New Roman" w:hAnsi="Times New Roman" w:cs="Times New Roman"/>
                <w:sz w:val="18"/>
                <w:szCs w:val="18"/>
                <w:lang w:val="kk-KZ"/>
              </w:rPr>
              <w:t>Business.enbek.kz</w:t>
            </w:r>
            <w:r w:rsidRPr="00B349E2">
              <w:rPr>
                <w:rFonts w:ascii="Times New Roman" w:hAnsi="Times New Roman" w:cs="Times New Roman"/>
                <w:sz w:val="18"/>
                <w:szCs w:val="18"/>
                <w:lang w:val="kk-KZ"/>
              </w:rPr>
              <w:t xml:space="preserve"> порталында электрондық цифрлық қолтаңба арқылы тіркеледі. Жеке кабинетте тиісті грант таңдалып, онлайн өтініш толтырылады, бизнес-жоспар және жеке куәлік, әлеуметтік категорияны растайтын құжаттар жүктеледі. Өтініш комиссиямен қаралып, мақұлданғаннан кейін қаражат өтініш берушінің банк есепшотына аударылады.</w:t>
            </w:r>
            <w:r w:rsidR="00B8191D" w:rsidRPr="00B349E2">
              <w:rPr>
                <w:rFonts w:ascii="Times New Roman" w:hAnsi="Times New Roman" w:cs="Times New Roman"/>
                <w:sz w:val="18"/>
                <w:szCs w:val="18"/>
                <w:lang w:val="kk-KZ"/>
              </w:rPr>
              <w:t xml:space="preserve"> Егер азаматтың онлайн өтініш беру мүмкіндігі болмаса, құжаттарды мансап орталығының немесе ауылдық әкімдіктердің өзіне-өзі қызмет көрсету бұрыштары арқылы тапсыруға болады.</w:t>
            </w:r>
          </w:p>
          <w:p w:rsidR="00D45DE7" w:rsidRPr="00B349E2" w:rsidRDefault="00D45DE7" w:rsidP="00B349E2">
            <w:pPr>
              <w:spacing w:after="0" w:line="240" w:lineRule="auto"/>
              <w:jc w:val="center"/>
              <w:rPr>
                <w:rFonts w:ascii="Times New Roman" w:eastAsia="Calibri" w:hAnsi="Times New Roman" w:cs="Times New Roman"/>
                <w:b/>
                <w:color w:val="000000"/>
                <w:sz w:val="18"/>
                <w:szCs w:val="18"/>
                <w:lang w:val="kk-KZ"/>
              </w:rPr>
            </w:pPr>
            <w:r w:rsidRPr="00B349E2">
              <w:rPr>
                <w:rFonts w:ascii="Times New Roman" w:eastAsia="Calibri" w:hAnsi="Times New Roman" w:cs="Times New Roman"/>
                <w:b/>
                <w:color w:val="000000"/>
                <w:sz w:val="18"/>
                <w:szCs w:val="18"/>
                <w:lang w:val="kk-KZ"/>
              </w:rPr>
              <w:t>Комиссия қарауы:</w:t>
            </w:r>
          </w:p>
          <w:p w:rsidR="00ED3A2E" w:rsidRPr="00B349E2" w:rsidRDefault="00D45DE7" w:rsidP="00B349E2">
            <w:pPr>
              <w:spacing w:after="0" w:line="240" w:lineRule="auto"/>
              <w:jc w:val="center"/>
              <w:rPr>
                <w:rFonts w:ascii="Times New Roman" w:eastAsia="Calibri" w:hAnsi="Times New Roman" w:cs="Times New Roman"/>
                <w:color w:val="000000"/>
                <w:sz w:val="18"/>
                <w:szCs w:val="18"/>
                <w:lang w:val="kk-KZ"/>
              </w:rPr>
            </w:pPr>
            <w:r w:rsidRPr="00B349E2">
              <w:rPr>
                <w:rFonts w:ascii="Times New Roman" w:eastAsia="Calibri" w:hAnsi="Times New Roman" w:cs="Times New Roman"/>
                <w:color w:val="000000"/>
                <w:sz w:val="18"/>
                <w:szCs w:val="18"/>
                <w:lang w:val="kk-KZ"/>
              </w:rPr>
              <w:t>Өтініш пен құжаттар арнайы комиссиямен қаралады. Комиссия оң шешім қабылдаған жағдайда, грант қаражаты өтініш берушінің есепшотына аударылады.</w:t>
            </w:r>
          </w:p>
          <w:p w:rsidR="006E3707" w:rsidRPr="00B349E2" w:rsidRDefault="006E3707" w:rsidP="00B349E2">
            <w:pPr>
              <w:spacing w:after="0" w:line="240" w:lineRule="auto"/>
              <w:jc w:val="center"/>
              <w:rPr>
                <w:rFonts w:ascii="Times New Roman" w:eastAsia="Calibri" w:hAnsi="Times New Roman" w:cs="Times New Roman"/>
                <w:b/>
                <w:color w:val="000000"/>
                <w:sz w:val="18"/>
                <w:szCs w:val="18"/>
                <w:lang w:val="kk-KZ"/>
              </w:rPr>
            </w:pPr>
            <w:r w:rsidRPr="00B349E2">
              <w:rPr>
                <w:rFonts w:ascii="Times New Roman" w:eastAsia="Calibri" w:hAnsi="Times New Roman" w:cs="Times New Roman"/>
                <w:b/>
                <w:color w:val="000000"/>
                <w:sz w:val="18"/>
                <w:szCs w:val="18"/>
                <w:lang w:val="kk-KZ"/>
              </w:rPr>
              <w:t>Гранттың мақсаты:</w:t>
            </w:r>
          </w:p>
          <w:p w:rsidR="006E3707" w:rsidRPr="00B349E2" w:rsidRDefault="006E3707" w:rsidP="00B349E2">
            <w:pPr>
              <w:spacing w:after="0" w:line="240" w:lineRule="auto"/>
              <w:jc w:val="center"/>
              <w:rPr>
                <w:rFonts w:ascii="Times New Roman" w:eastAsia="Calibri" w:hAnsi="Times New Roman" w:cs="Times New Roman"/>
                <w:color w:val="000000"/>
                <w:sz w:val="18"/>
                <w:szCs w:val="18"/>
                <w:lang w:val="kk-KZ"/>
              </w:rPr>
            </w:pPr>
            <w:r w:rsidRPr="00B349E2">
              <w:rPr>
                <w:rFonts w:ascii="Times New Roman" w:eastAsia="Calibri" w:hAnsi="Times New Roman" w:cs="Times New Roman"/>
                <w:color w:val="000000"/>
                <w:sz w:val="18"/>
                <w:szCs w:val="18"/>
                <w:lang w:val="kk-KZ"/>
              </w:rPr>
              <w:t>Грант қаражаты жаңа бизнес-идеяларды іске асыруға арналған және келесі бағыттарды дамытуға беріледі:​</w:t>
            </w:r>
          </w:p>
          <w:p w:rsidR="006E3707" w:rsidRPr="00B349E2" w:rsidRDefault="006E3707" w:rsidP="00B349E2">
            <w:pPr>
              <w:spacing w:after="0" w:line="240" w:lineRule="auto"/>
              <w:jc w:val="center"/>
              <w:rPr>
                <w:rFonts w:ascii="Times New Roman" w:eastAsia="Calibri" w:hAnsi="Times New Roman" w:cs="Times New Roman"/>
                <w:color w:val="000000"/>
                <w:sz w:val="18"/>
                <w:szCs w:val="18"/>
                <w:lang w:val="kk-KZ"/>
              </w:rPr>
            </w:pPr>
            <w:r w:rsidRPr="00B349E2">
              <w:rPr>
                <w:rFonts w:ascii="Times New Roman" w:eastAsia="Calibri" w:hAnsi="Times New Roman" w:cs="Times New Roman"/>
                <w:color w:val="000000"/>
                <w:sz w:val="18"/>
                <w:szCs w:val="18"/>
                <w:lang w:val="kk-KZ"/>
              </w:rPr>
              <w:t>қажетті мүкәммалды, еңбек құралдарын, технологиялық жабдықты, жануарларды, малды, құсты, көшеттерді, бұталарды, тұқымдарды, көшеттерді сатып алу;​</w:t>
            </w:r>
          </w:p>
          <w:p w:rsidR="006E3707" w:rsidRPr="00B349E2" w:rsidRDefault="006E3707" w:rsidP="00B349E2">
            <w:pPr>
              <w:spacing w:after="0" w:line="240" w:lineRule="auto"/>
              <w:jc w:val="center"/>
              <w:rPr>
                <w:rFonts w:ascii="Times New Roman" w:eastAsia="Calibri" w:hAnsi="Times New Roman" w:cs="Times New Roman"/>
                <w:color w:val="000000"/>
                <w:sz w:val="18"/>
                <w:szCs w:val="18"/>
                <w:lang w:val="kk-KZ"/>
              </w:rPr>
            </w:pPr>
            <w:r w:rsidRPr="00B349E2">
              <w:rPr>
                <w:rFonts w:ascii="Times New Roman" w:eastAsia="Calibri" w:hAnsi="Times New Roman" w:cs="Times New Roman"/>
                <w:color w:val="000000"/>
                <w:sz w:val="18"/>
                <w:szCs w:val="18"/>
                <w:lang w:val="kk-KZ"/>
              </w:rPr>
              <w:lastRenderedPageBreak/>
              <w:t>үй-жайларды жалға алу ақысын төлеу.​</w:t>
            </w:r>
          </w:p>
          <w:p w:rsidR="006E3707" w:rsidRPr="00B349E2" w:rsidRDefault="006E3707" w:rsidP="00B349E2">
            <w:pPr>
              <w:spacing w:after="0" w:line="240" w:lineRule="auto"/>
              <w:jc w:val="center"/>
              <w:rPr>
                <w:rFonts w:ascii="Times New Roman" w:eastAsia="Calibri" w:hAnsi="Times New Roman" w:cs="Times New Roman"/>
                <w:color w:val="000000"/>
                <w:sz w:val="18"/>
                <w:szCs w:val="18"/>
                <w:lang w:val="kk-KZ"/>
              </w:rPr>
            </w:pPr>
            <w:r w:rsidRPr="00B349E2">
              <w:rPr>
                <w:rFonts w:ascii="Times New Roman" w:eastAsia="Calibri" w:hAnsi="Times New Roman" w:cs="Times New Roman"/>
                <w:color w:val="000000"/>
                <w:sz w:val="18"/>
                <w:szCs w:val="18"/>
                <w:lang w:val="kk-KZ"/>
              </w:rPr>
              <w:t>Гранттар тұтыну мақсаттарына, кредиттік қарыздарды өтеуге, тұрғын үй жылжымайтын мүлігін сатып алуға және салуға, жер учаскелерін сатып алуға, акцизделетін өнім өндіруге берілмейді. ​</w:t>
            </w:r>
          </w:p>
          <w:p w:rsidR="006E3707" w:rsidRPr="00B349E2" w:rsidRDefault="00B8191D" w:rsidP="00B349E2">
            <w:pPr>
              <w:spacing w:after="0" w:line="240" w:lineRule="auto"/>
              <w:jc w:val="center"/>
              <w:rPr>
                <w:rFonts w:ascii="Times New Roman" w:eastAsia="Calibri" w:hAnsi="Times New Roman" w:cs="Times New Roman"/>
                <w:color w:val="000000"/>
                <w:sz w:val="18"/>
                <w:szCs w:val="18"/>
                <w:lang w:val="kk-KZ"/>
              </w:rPr>
            </w:pPr>
            <w:r w:rsidRPr="00B349E2">
              <w:rPr>
                <w:rFonts w:ascii="Times New Roman" w:eastAsia="Calibri" w:hAnsi="Times New Roman" w:cs="Times New Roman"/>
                <w:b/>
                <w:color w:val="000000"/>
                <w:sz w:val="18"/>
                <w:szCs w:val="18"/>
                <w:lang w:val="kk-KZ"/>
              </w:rPr>
              <w:t>Мысалы:</w:t>
            </w:r>
            <w:r w:rsidRPr="00B349E2">
              <w:rPr>
                <w:rFonts w:ascii="Times New Roman" w:eastAsia="Calibri" w:hAnsi="Times New Roman" w:cs="Times New Roman"/>
                <w:color w:val="000000"/>
                <w:sz w:val="18"/>
                <w:szCs w:val="18"/>
                <w:lang w:val="kk-KZ"/>
              </w:rPr>
              <w:t xml:space="preserve"> </w:t>
            </w:r>
            <w:r w:rsidRPr="00B349E2">
              <w:rPr>
                <w:rFonts w:ascii="Times New Roman" w:hAnsi="Times New Roman" w:cs="Times New Roman"/>
                <w:sz w:val="18"/>
                <w:szCs w:val="18"/>
                <w:lang w:val="kk-KZ"/>
              </w:rPr>
              <w:t>Ащыбұлақ ауылдық округінде тұратын көпбалалы ана, тіркелген жұмыссыз ретінде грант алу құқығына сай келді. Ол «Бастау Бизнес» курсынан өтіп, Business.enbek.kz порталында электрондық цифрлық қолтаңба арқылы тіркелді. Жеке кабинетінде грантқа онлайн өтініш толтырылып, бизнес-жоспары жүктелді. Комиссия өтініш пен құжаттарды қарап, оны өміршең деп танып, қаражат оның банк есепшотына аударылды. Анықталған бизнес-жоспар бойынша ол қажетті мүкәммалды, құрал-жабдықтар мен шикізатты сатып алып, үй жағдайында жаңа бизнесін іске қосты. Қаражат тек бизнес мақсаттарына жұмсалып, тұтыну, несие төлеу немесе тұрғын үй сатып алу үшін пайдаланылған жоқ. Нәтижесінде тұрақты табысқа қол жеткізіп, әлеуметтік осал мәртебеден шығуға мүмкіндік алды.</w:t>
            </w:r>
          </w:p>
        </w:tc>
        <w:tc>
          <w:tcPr>
            <w:tcW w:w="2228"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C35673" w:rsidRPr="006E0291" w:rsidRDefault="004B7AEA" w:rsidP="00C35673">
            <w:pPr>
              <w:pStyle w:val="aa"/>
              <w:spacing w:before="0" w:beforeAutospacing="0" w:after="0" w:afterAutospacing="0"/>
              <w:jc w:val="center"/>
              <w:rPr>
                <w:rFonts w:eastAsia="Calibri"/>
                <w:color w:val="000000"/>
                <w:sz w:val="18"/>
                <w:szCs w:val="18"/>
                <w:lang w:val="kk-KZ"/>
              </w:rPr>
            </w:pPr>
            <w:hyperlink r:id="rId7" w:history="1">
              <w:r w:rsidR="00C35673" w:rsidRPr="00075742">
                <w:rPr>
                  <w:rStyle w:val="ab"/>
                  <w:rFonts w:eastAsia="Calibri"/>
                  <w:sz w:val="18"/>
                  <w:szCs w:val="18"/>
                  <w:lang w:val="kk-KZ"/>
                </w:rPr>
                <w:t>https://adilet.zan.kz/rus/docs/V2300032956</w:t>
              </w:r>
            </w:hyperlink>
            <w:r w:rsidR="00C35673">
              <w:rPr>
                <w:rFonts w:eastAsia="Calibri"/>
                <w:color w:val="000000"/>
                <w:sz w:val="18"/>
                <w:szCs w:val="18"/>
                <w:lang w:val="kk-KZ"/>
              </w:rPr>
              <w:t xml:space="preserve"> </w:t>
            </w:r>
          </w:p>
          <w:p w:rsidR="00D45DE7" w:rsidRPr="00BA169C" w:rsidRDefault="00C35673" w:rsidP="00C35673">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 </w:t>
            </w:r>
            <w:r w:rsidR="00D45DE7" w:rsidRPr="00BA169C">
              <w:rPr>
                <w:rFonts w:ascii="Times New Roman" w:eastAsia="Calibri" w:hAnsi="Times New Roman" w:cs="Times New Roman"/>
                <w:color w:val="000000"/>
                <w:sz w:val="18"/>
                <w:szCs w:val="18"/>
                <w:lang w:val="kk-KZ"/>
              </w:rPr>
              <w:t>«Кәсіпкерлік бастамаға жәрдемдесу жөніндегі шараларды ұйымдастыру және қаржыландыру қағидаларын бекіту туралы»</w:t>
            </w:r>
          </w:p>
          <w:p w:rsidR="00D45DE7" w:rsidRPr="00BA169C" w:rsidRDefault="00D45DE7" w:rsidP="00691E3A">
            <w:pPr>
              <w:spacing w:after="0" w:line="240" w:lineRule="auto"/>
              <w:jc w:val="center"/>
              <w:rPr>
                <w:rFonts w:ascii="Times New Roman" w:eastAsia="Calibri" w:hAnsi="Times New Roman" w:cs="Times New Roman"/>
                <w:color w:val="000000"/>
                <w:sz w:val="18"/>
                <w:szCs w:val="18"/>
                <w:lang w:val="kk-KZ"/>
              </w:rPr>
            </w:pPr>
          </w:p>
          <w:p w:rsidR="00ED3A2E" w:rsidRPr="00BA169C" w:rsidRDefault="00D45DE7"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Қазақстан Республикасы Премьер-Министрінің орынбасары - Еңбек және халықты әлеуметтік қорғау министрінің 2023 жылғы 30 маусымдағы № 272 бұйрығы. Қазақстан Республикасының Әділет министрлігінде 2023 жылғы 30 маусымда № 32956 болып тіркелді.</w:t>
            </w:r>
          </w:p>
        </w:tc>
        <w:tc>
          <w:tcPr>
            <w:tcW w:w="1701"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ED3A2E" w:rsidRPr="00BA169C" w:rsidRDefault="006E3707" w:rsidP="00691E3A">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ХӘОТ (халықтың әлеуметтік осал топтары)</w:t>
            </w:r>
            <w:r w:rsidR="00D45DE7" w:rsidRPr="00BA169C">
              <w:rPr>
                <w:rFonts w:ascii="Times New Roman" w:eastAsia="Calibri" w:hAnsi="Times New Roman" w:cs="Times New Roman"/>
                <w:color w:val="000000"/>
                <w:sz w:val="18"/>
                <w:szCs w:val="18"/>
                <w:lang w:val="kk-KZ"/>
              </w:rPr>
              <w:t xml:space="preserve"> арналған мемлекеттік 400 </w:t>
            </w:r>
            <w:r>
              <w:rPr>
                <w:rFonts w:ascii="Times New Roman" w:eastAsia="Calibri" w:hAnsi="Times New Roman" w:cs="Times New Roman"/>
                <w:color w:val="000000"/>
                <w:sz w:val="18"/>
                <w:szCs w:val="18"/>
                <w:lang w:val="kk-KZ"/>
              </w:rPr>
              <w:t>АЕК (айлық есептік көрсеткіш)</w:t>
            </w:r>
            <w:r w:rsidR="00D45DE7" w:rsidRPr="00BA169C">
              <w:rPr>
                <w:rFonts w:ascii="Times New Roman" w:eastAsia="Calibri" w:hAnsi="Times New Roman" w:cs="Times New Roman"/>
                <w:color w:val="000000"/>
                <w:sz w:val="18"/>
                <w:szCs w:val="18"/>
                <w:lang w:val="kk-KZ"/>
              </w:rPr>
              <w:t xml:space="preserve"> дейін гранттар беру</w:t>
            </w:r>
          </w:p>
        </w:tc>
      </w:tr>
      <w:tr w:rsidR="00B579FE" w:rsidRPr="001715D3" w:rsidTr="00941141">
        <w:trPr>
          <w:trHeight w:val="2716"/>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193767" w:rsidRPr="00CC46B3" w:rsidRDefault="00193767"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193767" w:rsidRDefault="00691E3A"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rsidR="00AB33D0"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Солтанов Алмас Жабайұлы</w:t>
            </w:r>
          </w:p>
          <w:p w:rsidR="00691E3A" w:rsidRPr="00BA169C"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87082214138</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193767" w:rsidRPr="00BA169C" w:rsidRDefault="00936076"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Мемлекетпен субсидияланатын жұмыс орындарына қатысу үшін не істеу керек?</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A28C7" w:rsidRPr="00CA28C7" w:rsidRDefault="00CA28C7" w:rsidP="00CA28C7">
            <w:pPr>
              <w:spacing w:after="0" w:line="240" w:lineRule="auto"/>
              <w:jc w:val="center"/>
              <w:rPr>
                <w:rFonts w:ascii="Times New Roman" w:eastAsia="Calibri" w:hAnsi="Times New Roman" w:cs="Times New Roman"/>
                <w:color w:val="000000"/>
                <w:sz w:val="18"/>
                <w:szCs w:val="18"/>
                <w:lang w:val="kk-KZ"/>
              </w:rPr>
            </w:pPr>
            <w:r w:rsidRPr="00CA28C7">
              <w:rPr>
                <w:rFonts w:ascii="Times New Roman" w:eastAsia="Calibri" w:hAnsi="Times New Roman" w:cs="Times New Roman"/>
                <w:color w:val="000000"/>
                <w:sz w:val="18"/>
                <w:szCs w:val="18"/>
                <w:lang w:val="kk-KZ"/>
              </w:rPr>
              <w:t xml:space="preserve">Субсидияланатын жұмыс орындарына қатысу үшін </w:t>
            </w:r>
            <w:r w:rsidRPr="00CA28C7">
              <w:rPr>
                <w:rFonts w:ascii="Times New Roman" w:eastAsia="Calibri" w:hAnsi="Times New Roman" w:cs="Times New Roman"/>
                <w:b/>
                <w:bCs/>
                <w:color w:val="000000"/>
                <w:sz w:val="18"/>
                <w:szCs w:val="18"/>
                <w:lang w:val="kk-KZ"/>
              </w:rPr>
              <w:t>Enbek.kz порталы арқылы немесе тұрғылықты жері бойынша Мансап орталығына жүгіну арқылы жұмыссыз ретінде тіркелу қажет</w:t>
            </w:r>
            <w:r w:rsidRPr="00CA28C7">
              <w:rPr>
                <w:rFonts w:ascii="Times New Roman" w:eastAsia="Calibri" w:hAnsi="Times New Roman" w:cs="Times New Roman"/>
                <w:color w:val="000000"/>
                <w:sz w:val="18"/>
                <w:szCs w:val="18"/>
                <w:lang w:val="kk-KZ"/>
              </w:rPr>
              <w:t>. Одан кейін Enbek.kz порталынан тиісті бос жұмыс орнын таңдауға немесе Мансап орталығының жолдамасын алуға болады.</w:t>
            </w:r>
          </w:p>
          <w:p w:rsidR="00193767" w:rsidRPr="00BA169C" w:rsidRDefault="00193767" w:rsidP="00691E3A">
            <w:pPr>
              <w:spacing w:after="0" w:line="240" w:lineRule="auto"/>
              <w:jc w:val="center"/>
              <w:rPr>
                <w:rFonts w:ascii="Times New Roman" w:eastAsia="Calibri" w:hAnsi="Times New Roman" w:cs="Times New Roman"/>
                <w:color w:val="000000"/>
                <w:sz w:val="18"/>
                <w:szCs w:val="18"/>
                <w:lang w:val="kk-KZ"/>
              </w:rPr>
            </w:pP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A28C7" w:rsidRPr="00CA28C7" w:rsidRDefault="00CA28C7" w:rsidP="00CA28C7">
            <w:pPr>
              <w:spacing w:after="0" w:line="240" w:lineRule="auto"/>
              <w:jc w:val="center"/>
              <w:rPr>
                <w:rFonts w:ascii="Times New Roman" w:eastAsia="Calibri" w:hAnsi="Times New Roman" w:cs="Times New Roman"/>
                <w:color w:val="000000"/>
                <w:sz w:val="18"/>
                <w:szCs w:val="18"/>
                <w:lang w:val="kk-KZ"/>
              </w:rPr>
            </w:pPr>
            <w:r w:rsidRPr="00CA28C7">
              <w:rPr>
                <w:rFonts w:ascii="Times New Roman" w:eastAsia="Calibri" w:hAnsi="Times New Roman" w:cs="Times New Roman"/>
                <w:bCs/>
                <w:color w:val="000000"/>
                <w:sz w:val="18"/>
                <w:szCs w:val="18"/>
                <w:lang w:val="kk-KZ"/>
              </w:rPr>
              <w:t>Негізгі түрлері:</w:t>
            </w:r>
            <w:r w:rsidRPr="00CA28C7">
              <w:rPr>
                <w:rFonts w:ascii="Times New Roman" w:eastAsia="Calibri" w:hAnsi="Times New Roman" w:cs="Times New Roman"/>
                <w:color w:val="000000"/>
                <w:sz w:val="18"/>
                <w:szCs w:val="18"/>
                <w:lang w:val="kk-KZ"/>
              </w:rPr>
              <w:t xml:space="preserve"> қоғамдық жұмыстар, әлеуметтік жұмыс орындары, жастар практикасы және «Күміс жас» жобасы.</w:t>
            </w:r>
          </w:p>
          <w:p w:rsidR="00CA28C7" w:rsidRPr="00CA28C7" w:rsidRDefault="00CA28C7" w:rsidP="00CA28C7">
            <w:pPr>
              <w:spacing w:after="0" w:line="240" w:lineRule="auto"/>
              <w:jc w:val="center"/>
              <w:rPr>
                <w:rFonts w:ascii="Times New Roman" w:eastAsia="Calibri" w:hAnsi="Times New Roman" w:cs="Times New Roman"/>
                <w:color w:val="000000"/>
                <w:sz w:val="18"/>
                <w:szCs w:val="18"/>
                <w:lang w:val="kk-KZ"/>
              </w:rPr>
            </w:pPr>
            <w:r w:rsidRPr="00CA28C7">
              <w:rPr>
                <w:rFonts w:ascii="Times New Roman" w:eastAsia="Calibri" w:hAnsi="Times New Roman" w:cs="Times New Roman"/>
                <w:bCs/>
                <w:color w:val="000000"/>
                <w:sz w:val="18"/>
                <w:szCs w:val="18"/>
                <w:lang w:val="kk-KZ"/>
              </w:rPr>
              <w:t>Қатысу талаптары</w:t>
            </w:r>
            <w:r w:rsidRPr="00CA28C7">
              <w:rPr>
                <w:rFonts w:ascii="Times New Roman" w:eastAsia="Calibri" w:hAnsi="Times New Roman" w:cs="Times New Roman"/>
                <w:color w:val="000000"/>
                <w:sz w:val="18"/>
                <w:szCs w:val="18"/>
                <w:lang w:val="kk-KZ"/>
              </w:rPr>
              <w:t xml:space="preserve"> нақты субсидияланатын жұмыс орнының түріне байланысты белгіленеді. Мысалы, </w:t>
            </w:r>
            <w:r w:rsidRPr="00CA28C7">
              <w:rPr>
                <w:rFonts w:ascii="Times New Roman" w:eastAsia="Calibri" w:hAnsi="Times New Roman" w:cs="Times New Roman"/>
                <w:bCs/>
                <w:color w:val="000000"/>
                <w:sz w:val="18"/>
                <w:szCs w:val="18"/>
                <w:lang w:val="kk-KZ"/>
              </w:rPr>
              <w:t>жастар практикасына</w:t>
            </w:r>
            <w:r w:rsidRPr="00CA28C7">
              <w:rPr>
                <w:rFonts w:ascii="Times New Roman" w:eastAsia="Calibri" w:hAnsi="Times New Roman" w:cs="Times New Roman"/>
                <w:color w:val="000000"/>
                <w:sz w:val="18"/>
                <w:szCs w:val="18"/>
                <w:lang w:val="kk-KZ"/>
              </w:rPr>
              <w:t xml:space="preserve"> 35 жастан аспаған, оқу орнын соңғы 5 жыл ішінде бітірген және алған мамандығы бойынша жұмыс тәжірибесі жоқ түлектер қатыса алады. Ұзақтығы — </w:t>
            </w:r>
            <w:r w:rsidRPr="00CA28C7">
              <w:rPr>
                <w:rFonts w:ascii="Times New Roman" w:eastAsia="Calibri" w:hAnsi="Times New Roman" w:cs="Times New Roman"/>
                <w:bCs/>
                <w:color w:val="000000"/>
                <w:sz w:val="18"/>
                <w:szCs w:val="18"/>
                <w:lang w:val="kk-KZ"/>
              </w:rPr>
              <w:t>12 айға дейін</w:t>
            </w:r>
            <w:r w:rsidRPr="00CA28C7">
              <w:rPr>
                <w:rFonts w:ascii="Times New Roman" w:eastAsia="Calibri" w:hAnsi="Times New Roman" w:cs="Times New Roman"/>
                <w:color w:val="000000"/>
                <w:sz w:val="18"/>
                <w:szCs w:val="18"/>
                <w:lang w:val="kk-KZ"/>
              </w:rPr>
              <w:t xml:space="preserve">, жалақысы — </w:t>
            </w:r>
            <w:r w:rsidRPr="00CA28C7">
              <w:rPr>
                <w:rFonts w:ascii="Times New Roman" w:eastAsia="Calibri" w:hAnsi="Times New Roman" w:cs="Times New Roman"/>
                <w:bCs/>
                <w:color w:val="000000"/>
                <w:sz w:val="18"/>
                <w:szCs w:val="18"/>
                <w:lang w:val="kk-KZ"/>
              </w:rPr>
              <w:t>кемінде 30 АЕК</w:t>
            </w:r>
            <w:r w:rsidRPr="00CA28C7">
              <w:rPr>
                <w:rFonts w:ascii="Times New Roman" w:eastAsia="Calibri" w:hAnsi="Times New Roman" w:cs="Times New Roman"/>
                <w:color w:val="000000"/>
                <w:sz w:val="18"/>
                <w:szCs w:val="18"/>
                <w:lang w:val="kk-KZ"/>
              </w:rPr>
              <w:t>.</w:t>
            </w:r>
          </w:p>
          <w:p w:rsidR="00CA28C7" w:rsidRPr="00CA28C7" w:rsidRDefault="00CA28C7" w:rsidP="00CA28C7">
            <w:pPr>
              <w:spacing w:after="0" w:line="240" w:lineRule="auto"/>
              <w:jc w:val="center"/>
              <w:rPr>
                <w:rFonts w:ascii="Times New Roman" w:eastAsia="Calibri" w:hAnsi="Times New Roman" w:cs="Times New Roman"/>
                <w:color w:val="000000"/>
                <w:sz w:val="18"/>
                <w:szCs w:val="18"/>
                <w:lang w:val="kk-KZ"/>
              </w:rPr>
            </w:pPr>
            <w:r w:rsidRPr="00CA28C7">
              <w:rPr>
                <w:rFonts w:ascii="Times New Roman" w:eastAsia="Calibri" w:hAnsi="Times New Roman" w:cs="Times New Roman"/>
                <w:bCs/>
                <w:color w:val="000000"/>
                <w:sz w:val="18"/>
                <w:szCs w:val="18"/>
                <w:lang w:val="kk-KZ"/>
              </w:rPr>
              <w:t>«Алғашқы жұмыс орны»</w:t>
            </w:r>
            <w:r w:rsidRPr="00CA28C7">
              <w:rPr>
                <w:rFonts w:ascii="Times New Roman" w:eastAsia="Calibri" w:hAnsi="Times New Roman" w:cs="Times New Roman"/>
                <w:color w:val="000000"/>
                <w:sz w:val="18"/>
                <w:szCs w:val="18"/>
                <w:lang w:val="kk-KZ"/>
              </w:rPr>
              <w:t xml:space="preserve"> жобасына 35 жастан аспаған жұмыссыздар қатыса алады. Жұмысқа орналасу мерзімі — </w:t>
            </w:r>
            <w:r w:rsidRPr="00CA28C7">
              <w:rPr>
                <w:rFonts w:ascii="Times New Roman" w:eastAsia="Calibri" w:hAnsi="Times New Roman" w:cs="Times New Roman"/>
                <w:bCs/>
                <w:color w:val="000000"/>
                <w:sz w:val="18"/>
                <w:szCs w:val="18"/>
                <w:lang w:val="kk-KZ"/>
              </w:rPr>
              <w:t>18 айға дейін</w:t>
            </w:r>
            <w:r w:rsidRPr="00CA28C7">
              <w:rPr>
                <w:rFonts w:ascii="Times New Roman" w:eastAsia="Calibri" w:hAnsi="Times New Roman" w:cs="Times New Roman"/>
                <w:color w:val="000000"/>
                <w:sz w:val="18"/>
                <w:szCs w:val="18"/>
                <w:lang w:val="kk-KZ"/>
              </w:rPr>
              <w:t xml:space="preserve">, жалақысы — </w:t>
            </w:r>
            <w:r w:rsidRPr="00CA28C7">
              <w:rPr>
                <w:rFonts w:ascii="Times New Roman" w:eastAsia="Calibri" w:hAnsi="Times New Roman" w:cs="Times New Roman"/>
                <w:bCs/>
                <w:color w:val="000000"/>
                <w:sz w:val="18"/>
                <w:szCs w:val="18"/>
                <w:lang w:val="kk-KZ"/>
              </w:rPr>
              <w:t>кемінде 30 АЕК</w:t>
            </w:r>
            <w:r w:rsidRPr="00CA28C7">
              <w:rPr>
                <w:rFonts w:ascii="Times New Roman" w:eastAsia="Calibri" w:hAnsi="Times New Roman" w:cs="Times New Roman"/>
                <w:color w:val="000000"/>
                <w:sz w:val="18"/>
                <w:szCs w:val="18"/>
                <w:lang w:val="kk-KZ"/>
              </w:rPr>
              <w:t xml:space="preserve">. Жоба аяқталғаннан кейін жұмыс беруші қатысушыны кемінде </w:t>
            </w:r>
            <w:r w:rsidRPr="00CA28C7">
              <w:rPr>
                <w:rFonts w:ascii="Times New Roman" w:eastAsia="Calibri" w:hAnsi="Times New Roman" w:cs="Times New Roman"/>
                <w:bCs/>
                <w:color w:val="000000"/>
                <w:sz w:val="18"/>
                <w:szCs w:val="18"/>
                <w:lang w:val="kk-KZ"/>
              </w:rPr>
              <w:t>12 айға тұрақты жұмысқа орналастыруды</w:t>
            </w:r>
            <w:r w:rsidRPr="00CA28C7">
              <w:rPr>
                <w:rFonts w:ascii="Times New Roman" w:eastAsia="Calibri" w:hAnsi="Times New Roman" w:cs="Times New Roman"/>
                <w:color w:val="000000"/>
                <w:sz w:val="18"/>
                <w:szCs w:val="18"/>
                <w:lang w:val="kk-KZ"/>
              </w:rPr>
              <w:t xml:space="preserve"> қамтамасыз етеді.</w:t>
            </w:r>
          </w:p>
          <w:p w:rsidR="00CA28C7" w:rsidRPr="00CA28C7" w:rsidRDefault="00CA28C7" w:rsidP="00CA28C7">
            <w:pPr>
              <w:spacing w:after="0" w:line="240" w:lineRule="auto"/>
              <w:jc w:val="center"/>
              <w:rPr>
                <w:rFonts w:ascii="Times New Roman" w:eastAsia="Calibri" w:hAnsi="Times New Roman" w:cs="Times New Roman"/>
                <w:color w:val="000000"/>
                <w:sz w:val="18"/>
                <w:szCs w:val="18"/>
              </w:rPr>
            </w:pPr>
            <w:r w:rsidRPr="00CA28C7">
              <w:rPr>
                <w:rFonts w:ascii="Times New Roman" w:eastAsia="Calibri" w:hAnsi="Times New Roman" w:cs="Times New Roman"/>
                <w:bCs/>
                <w:color w:val="000000"/>
                <w:sz w:val="18"/>
                <w:szCs w:val="18"/>
                <w:lang w:val="kk-KZ"/>
              </w:rPr>
              <w:t>«Күміс жас»</w:t>
            </w:r>
            <w:r w:rsidRPr="00CA28C7">
              <w:rPr>
                <w:rFonts w:ascii="Times New Roman" w:eastAsia="Calibri" w:hAnsi="Times New Roman" w:cs="Times New Roman"/>
                <w:color w:val="000000"/>
                <w:sz w:val="18"/>
                <w:szCs w:val="18"/>
                <w:lang w:val="kk-KZ"/>
              </w:rPr>
              <w:t xml:space="preserve"> жобасына </w:t>
            </w:r>
            <w:r w:rsidRPr="00CA28C7">
              <w:rPr>
                <w:rFonts w:ascii="Times New Roman" w:eastAsia="Calibri" w:hAnsi="Times New Roman" w:cs="Times New Roman"/>
                <w:bCs/>
                <w:color w:val="000000"/>
                <w:sz w:val="18"/>
                <w:szCs w:val="18"/>
                <w:lang w:val="kk-KZ"/>
              </w:rPr>
              <w:t>50 жастан асқан, зейнеткерлік жасқа жетпеген</w:t>
            </w:r>
            <w:r w:rsidRPr="00CA28C7">
              <w:rPr>
                <w:rFonts w:ascii="Times New Roman" w:eastAsia="Calibri" w:hAnsi="Times New Roman" w:cs="Times New Roman"/>
                <w:color w:val="000000"/>
                <w:sz w:val="18"/>
                <w:szCs w:val="18"/>
                <w:lang w:val="kk-KZ"/>
              </w:rPr>
              <w:t xml:space="preserve"> жұмыссыздар қатыса алады. </w:t>
            </w:r>
            <w:r w:rsidRPr="00CA28C7">
              <w:rPr>
                <w:rFonts w:ascii="Times New Roman" w:eastAsia="Calibri" w:hAnsi="Times New Roman" w:cs="Times New Roman"/>
                <w:color w:val="000000"/>
                <w:sz w:val="18"/>
                <w:szCs w:val="18"/>
              </w:rPr>
              <w:t xml:space="preserve">Қатысу мерзімі — </w:t>
            </w:r>
            <w:r w:rsidRPr="00CA28C7">
              <w:rPr>
                <w:rFonts w:ascii="Times New Roman" w:eastAsia="Calibri" w:hAnsi="Times New Roman" w:cs="Times New Roman"/>
                <w:bCs/>
                <w:color w:val="000000"/>
                <w:sz w:val="18"/>
                <w:szCs w:val="18"/>
              </w:rPr>
              <w:t>36 айға дейін</w:t>
            </w:r>
            <w:r w:rsidRPr="00CA28C7">
              <w:rPr>
                <w:rFonts w:ascii="Times New Roman" w:eastAsia="Calibri" w:hAnsi="Times New Roman" w:cs="Times New Roman"/>
                <w:color w:val="000000"/>
                <w:sz w:val="18"/>
                <w:szCs w:val="18"/>
              </w:rPr>
              <w:t>.</w:t>
            </w:r>
          </w:p>
          <w:p w:rsidR="00B8191D" w:rsidRPr="00CA28C7" w:rsidRDefault="00B8191D" w:rsidP="00B349E2">
            <w:pPr>
              <w:spacing w:after="0" w:line="240" w:lineRule="auto"/>
              <w:jc w:val="center"/>
              <w:rPr>
                <w:rFonts w:ascii="Times New Roman" w:eastAsia="Calibri" w:hAnsi="Times New Roman" w:cs="Times New Roman"/>
                <w:color w:val="000000"/>
                <w:sz w:val="18"/>
                <w:szCs w:val="18"/>
                <w:lang w:val="kk-KZ"/>
              </w:rPr>
            </w:pP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35673" w:rsidRDefault="004B7AEA" w:rsidP="00C35673">
            <w:pPr>
              <w:spacing w:after="0" w:line="240" w:lineRule="auto"/>
              <w:jc w:val="center"/>
              <w:rPr>
                <w:rFonts w:ascii="Times New Roman" w:eastAsia="Calibri" w:hAnsi="Times New Roman" w:cs="Times New Roman"/>
                <w:color w:val="000000"/>
                <w:sz w:val="18"/>
                <w:szCs w:val="18"/>
                <w:lang w:val="kk-KZ"/>
              </w:rPr>
            </w:pPr>
            <w:hyperlink r:id="rId8" w:history="1">
              <w:r w:rsidR="00C35673" w:rsidRPr="00075742">
                <w:rPr>
                  <w:rStyle w:val="ab"/>
                  <w:rFonts w:ascii="Times New Roman" w:eastAsia="Calibri" w:hAnsi="Times New Roman" w:cs="Times New Roman"/>
                  <w:sz w:val="18"/>
                  <w:szCs w:val="18"/>
                  <w:lang w:val="kk-KZ"/>
                </w:rPr>
                <w:t>https://adilet.zan.kz/rus/docs/K2300000224</w:t>
              </w:r>
            </w:hyperlink>
            <w:r w:rsidR="00C35673">
              <w:rPr>
                <w:rFonts w:ascii="Times New Roman" w:eastAsia="Calibri" w:hAnsi="Times New Roman" w:cs="Times New Roman"/>
                <w:color w:val="000000"/>
                <w:sz w:val="18"/>
                <w:szCs w:val="18"/>
                <w:lang w:val="kk-KZ"/>
              </w:rPr>
              <w:t xml:space="preserve"> </w:t>
            </w:r>
          </w:p>
          <w:p w:rsidR="00936076" w:rsidRPr="00BA169C" w:rsidRDefault="00C35673" w:rsidP="00C35673">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 </w:t>
            </w:r>
            <w:r w:rsidR="00936076" w:rsidRPr="00BA169C">
              <w:rPr>
                <w:rFonts w:ascii="Times New Roman" w:eastAsia="Calibri" w:hAnsi="Times New Roman" w:cs="Times New Roman"/>
                <w:color w:val="000000"/>
                <w:sz w:val="18"/>
                <w:szCs w:val="18"/>
                <w:lang w:val="kk-KZ"/>
              </w:rPr>
              <w:t>«Қазақстан Республикасының әлеуметтік Кодексі»</w:t>
            </w:r>
          </w:p>
          <w:p w:rsidR="00193767" w:rsidRPr="00BA169C" w:rsidRDefault="00936076"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Қазақстан Республикасының 2023 жылғы 20 сәуірдегі № 224-VII ҚРЗ Кодексі.</w:t>
            </w:r>
          </w:p>
          <w:p w:rsidR="00936076" w:rsidRPr="00BA169C" w:rsidRDefault="00936076" w:rsidP="00691E3A">
            <w:pPr>
              <w:spacing w:after="0" w:line="240" w:lineRule="auto"/>
              <w:jc w:val="center"/>
              <w:rPr>
                <w:rFonts w:ascii="Times New Roman" w:eastAsia="Calibri" w:hAnsi="Times New Roman" w:cs="Times New Roman"/>
                <w:color w:val="000000"/>
                <w:sz w:val="18"/>
                <w:szCs w:val="18"/>
                <w:lang w:val="kk-KZ"/>
              </w:rPr>
            </w:pPr>
          </w:p>
          <w:p w:rsidR="00C35673" w:rsidRPr="006E0291" w:rsidRDefault="004B7AEA" w:rsidP="00C35673">
            <w:pPr>
              <w:spacing w:after="0" w:line="240" w:lineRule="auto"/>
              <w:jc w:val="center"/>
              <w:rPr>
                <w:rFonts w:ascii="Times New Roman" w:eastAsia="Calibri" w:hAnsi="Times New Roman" w:cs="Times New Roman"/>
                <w:color w:val="000000"/>
                <w:sz w:val="18"/>
                <w:szCs w:val="18"/>
                <w:lang w:val="kk-KZ"/>
              </w:rPr>
            </w:pPr>
            <w:hyperlink r:id="rId9" w:history="1">
              <w:r w:rsidR="00C35673" w:rsidRPr="00075742">
                <w:rPr>
                  <w:rStyle w:val="ab"/>
                  <w:rFonts w:ascii="Times New Roman" w:eastAsia="Calibri" w:hAnsi="Times New Roman" w:cs="Times New Roman"/>
                  <w:sz w:val="18"/>
                  <w:szCs w:val="18"/>
                  <w:lang w:val="kk-KZ"/>
                </w:rPr>
                <w:t>https://adilet.zan.kz/rus/docs/V2300032959/history</w:t>
              </w:r>
            </w:hyperlink>
            <w:r w:rsidR="00C35673">
              <w:rPr>
                <w:rFonts w:ascii="Times New Roman" w:eastAsia="Calibri" w:hAnsi="Times New Roman" w:cs="Times New Roman"/>
                <w:color w:val="000000"/>
                <w:sz w:val="18"/>
                <w:szCs w:val="18"/>
                <w:lang w:val="kk-KZ"/>
              </w:rPr>
              <w:t xml:space="preserve"> </w:t>
            </w:r>
          </w:p>
          <w:p w:rsidR="00936076" w:rsidRPr="00BA169C" w:rsidRDefault="00936076" w:rsidP="00691E3A">
            <w:pPr>
              <w:spacing w:after="0" w:line="240" w:lineRule="auto"/>
              <w:jc w:val="center"/>
              <w:rPr>
                <w:rFonts w:ascii="Times New Roman" w:eastAsia="Calibri" w:hAnsi="Times New Roman" w:cs="Times New Roman"/>
                <w:color w:val="000000"/>
                <w:sz w:val="18"/>
                <w:szCs w:val="18"/>
                <w:lang w:val="kk-KZ"/>
              </w:rPr>
            </w:pPr>
          </w:p>
          <w:p w:rsidR="00936076" w:rsidRPr="00BA169C" w:rsidRDefault="00936076"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«Субсидияланатын жұмыс орындарын ұйымдастыру және субсидияланатын жұмыс орындарына жұмысқа орналасқан адамдардың жалақысын субсидиялау қағидаларын бекіту туралы»</w:t>
            </w:r>
          </w:p>
          <w:p w:rsidR="00936076" w:rsidRPr="00BA169C" w:rsidRDefault="00936076"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Қазақстан Республикасы Премьер-Министрінің орынбасары - Еңбек және халықты әлеуметтік қорғау министрінің 2023 </w:t>
            </w:r>
            <w:r w:rsidRPr="00BA169C">
              <w:rPr>
                <w:rFonts w:ascii="Times New Roman" w:eastAsia="Calibri" w:hAnsi="Times New Roman" w:cs="Times New Roman"/>
                <w:color w:val="000000"/>
                <w:sz w:val="18"/>
                <w:szCs w:val="18"/>
                <w:lang w:val="kk-KZ"/>
              </w:rPr>
              <w:lastRenderedPageBreak/>
              <w:t>жылғы 30 маусымдағы № 275 бұйрығы. Қазақстан Республикасының Әділет министрлігінде 2023 жылғы 30 маусымда № 32959 болып тіркелді.</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936076" w:rsidRPr="00BA169C" w:rsidRDefault="00936076"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lastRenderedPageBreak/>
              <w:t>Мемлекетпен субсидияланатын</w:t>
            </w:r>
          </w:p>
          <w:p w:rsidR="00936076" w:rsidRPr="00BA169C" w:rsidRDefault="00936076"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жұмыс орындары,  қоғамдық жұмыстар, әлеуметтік жұмыс орындары, жастар тәжірибесі, алғашқы жұмыс орны, ұрпақтар келісімшарты, күміс жас жобасы</w:t>
            </w:r>
          </w:p>
          <w:p w:rsidR="00193767" w:rsidRPr="00BA169C" w:rsidRDefault="00193767" w:rsidP="00691E3A">
            <w:pPr>
              <w:spacing w:after="0" w:line="240" w:lineRule="auto"/>
              <w:jc w:val="center"/>
              <w:rPr>
                <w:rFonts w:ascii="Times New Roman" w:eastAsia="Calibri" w:hAnsi="Times New Roman" w:cs="Times New Roman"/>
                <w:color w:val="000000"/>
                <w:sz w:val="18"/>
                <w:szCs w:val="18"/>
                <w:lang w:val="kk-KZ"/>
              </w:rPr>
            </w:pPr>
          </w:p>
        </w:tc>
      </w:tr>
      <w:tr w:rsidR="00B579FE" w:rsidRPr="00BA169C" w:rsidTr="00B349E2">
        <w:trPr>
          <w:trHeight w:val="1579"/>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936076" w:rsidRPr="00CC46B3" w:rsidRDefault="00936076"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936076" w:rsidRDefault="00691E3A"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rsidR="00AB33D0"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Солтанов Алмас Жабайұлы</w:t>
            </w:r>
          </w:p>
          <w:p w:rsidR="00691E3A" w:rsidRPr="00BA169C"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87082214138</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936076" w:rsidRPr="00BA169C" w:rsidRDefault="00936076"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Қысқа мерзімді кәсіптік оқытуға бару үшін не істеуім керек?</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A28C7" w:rsidRPr="00CA28C7" w:rsidRDefault="00CA28C7" w:rsidP="00CA28C7">
            <w:pPr>
              <w:spacing w:after="0" w:line="240" w:lineRule="auto"/>
              <w:jc w:val="center"/>
              <w:rPr>
                <w:rFonts w:ascii="Times New Roman" w:eastAsia="Calibri" w:hAnsi="Times New Roman" w:cs="Times New Roman"/>
                <w:color w:val="000000"/>
                <w:sz w:val="18"/>
                <w:szCs w:val="18"/>
                <w:lang w:val="kk-KZ"/>
              </w:rPr>
            </w:pPr>
            <w:r w:rsidRPr="00CA28C7">
              <w:rPr>
                <w:rFonts w:ascii="Times New Roman" w:eastAsia="Calibri" w:hAnsi="Times New Roman" w:cs="Times New Roman"/>
                <w:color w:val="000000"/>
                <w:sz w:val="18"/>
                <w:szCs w:val="18"/>
                <w:lang w:val="kk-KZ"/>
              </w:rPr>
              <w:t xml:space="preserve">Қысқа мерзімді кәсіптік оқуға қатысу үшін тұрғылықты жері бойынша </w:t>
            </w:r>
            <w:r w:rsidRPr="00CA28C7">
              <w:rPr>
                <w:rFonts w:ascii="Times New Roman" w:eastAsia="Calibri" w:hAnsi="Times New Roman" w:cs="Times New Roman"/>
                <w:b/>
                <w:bCs/>
                <w:color w:val="000000"/>
                <w:sz w:val="18"/>
                <w:szCs w:val="18"/>
                <w:lang w:val="kk-KZ"/>
              </w:rPr>
              <w:t>Мансап орталығына</w:t>
            </w:r>
            <w:r w:rsidRPr="00CA28C7">
              <w:rPr>
                <w:rFonts w:ascii="Times New Roman" w:eastAsia="Calibri" w:hAnsi="Times New Roman" w:cs="Times New Roman"/>
                <w:color w:val="000000"/>
                <w:sz w:val="18"/>
                <w:szCs w:val="18"/>
                <w:lang w:val="kk-KZ"/>
              </w:rPr>
              <w:t xml:space="preserve"> жүгініп, жұмыссыз ретінде тіркелу қажет. Қажетті біліктіліктің болмауына, кәсіпті ауыстыру қажеттілігіне немесе бұрынғы кәсіп бойынша жұмыс істеу қабілетін жоғалтуына байланысты лайықты жұмыс табу мүмкін болмаған жағдайда оқуға жолдама беріледі.</w:t>
            </w:r>
          </w:p>
          <w:p w:rsidR="00936076" w:rsidRPr="00BA169C" w:rsidRDefault="00936076" w:rsidP="00691E3A">
            <w:pPr>
              <w:spacing w:after="0" w:line="240" w:lineRule="auto"/>
              <w:jc w:val="center"/>
              <w:rPr>
                <w:rFonts w:ascii="Times New Roman" w:eastAsia="Calibri" w:hAnsi="Times New Roman" w:cs="Times New Roman"/>
                <w:color w:val="000000"/>
                <w:sz w:val="18"/>
                <w:szCs w:val="18"/>
                <w:lang w:val="kk-KZ"/>
              </w:rPr>
            </w:pP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A28C7" w:rsidRPr="00CA28C7" w:rsidRDefault="00CA28C7" w:rsidP="00CA28C7">
            <w:pPr>
              <w:spacing w:after="0" w:line="240" w:lineRule="auto"/>
              <w:jc w:val="center"/>
              <w:rPr>
                <w:rFonts w:ascii="Times New Roman" w:eastAsia="Calibri" w:hAnsi="Times New Roman" w:cs="Times New Roman"/>
                <w:color w:val="000000"/>
                <w:sz w:val="18"/>
                <w:szCs w:val="18"/>
                <w:lang w:val="kk-KZ"/>
              </w:rPr>
            </w:pPr>
            <w:r w:rsidRPr="00CA28C7">
              <w:rPr>
                <w:rFonts w:ascii="Times New Roman" w:eastAsia="Calibri" w:hAnsi="Times New Roman" w:cs="Times New Roman"/>
                <w:bCs/>
                <w:color w:val="000000"/>
                <w:sz w:val="18"/>
                <w:szCs w:val="18"/>
                <w:lang w:val="kk-KZ"/>
              </w:rPr>
              <w:t>1. Қатысу шарттары:</w:t>
            </w:r>
          </w:p>
          <w:p w:rsidR="00CA28C7" w:rsidRPr="00CA28C7" w:rsidRDefault="00CA28C7" w:rsidP="00CA28C7">
            <w:pPr>
              <w:spacing w:after="0" w:line="240" w:lineRule="auto"/>
              <w:jc w:val="center"/>
              <w:rPr>
                <w:rFonts w:ascii="Times New Roman" w:eastAsia="Calibri" w:hAnsi="Times New Roman" w:cs="Times New Roman"/>
                <w:color w:val="000000"/>
                <w:sz w:val="18"/>
                <w:szCs w:val="18"/>
                <w:lang w:val="kk-KZ"/>
              </w:rPr>
            </w:pPr>
            <w:r w:rsidRPr="00CA28C7">
              <w:rPr>
                <w:rFonts w:ascii="Times New Roman" w:eastAsia="Calibri" w:hAnsi="Times New Roman" w:cs="Times New Roman"/>
                <w:color w:val="000000"/>
                <w:sz w:val="18"/>
                <w:szCs w:val="18"/>
                <w:lang w:val="kk-KZ"/>
              </w:rPr>
              <w:t xml:space="preserve">Кәсіптік оқуға Қазақстан Республикасының азаматтары және тіркелген жұмыссыздар қатарындағы қандастар қатыса алады. Кәсіптік оқыту </w:t>
            </w:r>
            <w:r w:rsidRPr="00CA28C7">
              <w:rPr>
                <w:rFonts w:ascii="Times New Roman" w:eastAsia="Calibri" w:hAnsi="Times New Roman" w:cs="Times New Roman"/>
                <w:bCs/>
                <w:color w:val="000000"/>
                <w:sz w:val="18"/>
                <w:szCs w:val="18"/>
                <w:lang w:val="kk-KZ"/>
              </w:rPr>
              <w:t>екі жылда бір реттен жиі емес</w:t>
            </w:r>
            <w:r w:rsidRPr="00CA28C7">
              <w:rPr>
                <w:rFonts w:ascii="Times New Roman" w:eastAsia="Calibri" w:hAnsi="Times New Roman" w:cs="Times New Roman"/>
                <w:color w:val="000000"/>
                <w:sz w:val="18"/>
                <w:szCs w:val="18"/>
                <w:lang w:val="kk-KZ"/>
              </w:rPr>
              <w:t xml:space="preserve"> жүргізіледі.</w:t>
            </w:r>
          </w:p>
          <w:p w:rsidR="00CA28C7" w:rsidRPr="00CA28C7" w:rsidRDefault="00CA28C7" w:rsidP="00CA28C7">
            <w:pPr>
              <w:spacing w:after="0" w:line="240" w:lineRule="auto"/>
              <w:jc w:val="center"/>
              <w:rPr>
                <w:rFonts w:ascii="Times New Roman" w:eastAsia="Calibri" w:hAnsi="Times New Roman" w:cs="Times New Roman"/>
                <w:color w:val="000000"/>
                <w:sz w:val="18"/>
                <w:szCs w:val="18"/>
                <w:lang w:val="kk-KZ"/>
              </w:rPr>
            </w:pPr>
            <w:r w:rsidRPr="00CA28C7">
              <w:rPr>
                <w:rFonts w:ascii="Times New Roman" w:eastAsia="Calibri" w:hAnsi="Times New Roman" w:cs="Times New Roman"/>
                <w:bCs/>
                <w:color w:val="000000"/>
                <w:sz w:val="18"/>
                <w:szCs w:val="18"/>
                <w:lang w:val="kk-KZ"/>
              </w:rPr>
              <w:t>2. Өтініш беру</w:t>
            </w:r>
          </w:p>
          <w:p w:rsidR="00CA28C7" w:rsidRPr="00CA28C7" w:rsidRDefault="00CA28C7" w:rsidP="00CA28C7">
            <w:pPr>
              <w:spacing w:after="0" w:line="240" w:lineRule="auto"/>
              <w:jc w:val="center"/>
              <w:rPr>
                <w:rFonts w:ascii="Times New Roman" w:eastAsia="Calibri" w:hAnsi="Times New Roman" w:cs="Times New Roman"/>
                <w:color w:val="000000"/>
                <w:sz w:val="18"/>
                <w:szCs w:val="18"/>
                <w:lang w:val="kk-KZ"/>
              </w:rPr>
            </w:pPr>
            <w:r w:rsidRPr="00CA28C7">
              <w:rPr>
                <w:rFonts w:ascii="Times New Roman" w:eastAsia="Calibri" w:hAnsi="Times New Roman" w:cs="Times New Roman"/>
                <w:color w:val="000000"/>
                <w:sz w:val="18"/>
                <w:szCs w:val="18"/>
                <w:lang w:val="kk-KZ"/>
              </w:rPr>
              <w:t>Оқуға қатысу үшін тұрғылықты жері бойынша Мансап орталығына жүгініп, белгіленген нысандағы өтінішті беру қажет. Өтініш әлеуметтік-еңбек саласының ақпараттық жүйесі арқылы рәсімделеді.</w:t>
            </w:r>
          </w:p>
          <w:p w:rsidR="00CA28C7" w:rsidRPr="00CA28C7" w:rsidRDefault="00CA28C7" w:rsidP="00CA28C7">
            <w:pPr>
              <w:spacing w:after="0" w:line="240" w:lineRule="auto"/>
              <w:jc w:val="center"/>
              <w:rPr>
                <w:rFonts w:ascii="Times New Roman" w:eastAsia="Calibri" w:hAnsi="Times New Roman" w:cs="Times New Roman"/>
                <w:color w:val="000000"/>
                <w:sz w:val="18"/>
                <w:szCs w:val="18"/>
                <w:lang w:val="kk-KZ"/>
              </w:rPr>
            </w:pPr>
            <w:r w:rsidRPr="00CA28C7">
              <w:rPr>
                <w:rFonts w:ascii="Times New Roman" w:eastAsia="Calibri" w:hAnsi="Times New Roman" w:cs="Times New Roman"/>
                <w:bCs/>
                <w:color w:val="000000"/>
                <w:sz w:val="18"/>
                <w:szCs w:val="18"/>
                <w:lang w:val="kk-KZ"/>
              </w:rPr>
              <w:t>3. Кәсіп пен оқу ұйымын таңдау</w:t>
            </w:r>
          </w:p>
          <w:p w:rsidR="00CA28C7" w:rsidRPr="00CA28C7" w:rsidRDefault="00CA28C7" w:rsidP="00CA28C7">
            <w:pPr>
              <w:spacing w:after="0" w:line="240" w:lineRule="auto"/>
              <w:jc w:val="center"/>
              <w:rPr>
                <w:rFonts w:ascii="Times New Roman" w:eastAsia="Calibri" w:hAnsi="Times New Roman" w:cs="Times New Roman"/>
                <w:color w:val="000000"/>
                <w:sz w:val="18"/>
                <w:szCs w:val="18"/>
                <w:lang w:val="kk-KZ"/>
              </w:rPr>
            </w:pPr>
            <w:r w:rsidRPr="00CA28C7">
              <w:rPr>
                <w:rFonts w:ascii="Times New Roman" w:eastAsia="Calibri" w:hAnsi="Times New Roman" w:cs="Times New Roman"/>
                <w:color w:val="000000"/>
                <w:sz w:val="18"/>
                <w:szCs w:val="18"/>
                <w:lang w:val="kk-KZ"/>
              </w:rPr>
              <w:t>Оқыту еңбек нарығында сұранысқа ие кәсіптер мен дағдылар бойынша ұйымдастырылады. Оқыту білім беру ұйымдарында, жұмыс берушілер жанындағы оқу орталықтарында немесе жұмыс берушінің өтінімі бойынша тікелей жұмыс орнында жүргізілуі мүмкін. Сондай-ақ оқыту Электрондық еңбек биржасы арқылы жүзеге асырылуы мүмкін.</w:t>
            </w:r>
          </w:p>
          <w:p w:rsidR="00CA28C7" w:rsidRPr="00CA28C7" w:rsidRDefault="00CA28C7" w:rsidP="00CA28C7">
            <w:pPr>
              <w:spacing w:after="0" w:line="240" w:lineRule="auto"/>
              <w:jc w:val="center"/>
              <w:rPr>
                <w:rFonts w:ascii="Times New Roman" w:eastAsia="Calibri" w:hAnsi="Times New Roman" w:cs="Times New Roman"/>
                <w:color w:val="000000"/>
                <w:sz w:val="18"/>
                <w:szCs w:val="18"/>
                <w:lang w:val="kk-KZ"/>
              </w:rPr>
            </w:pPr>
            <w:r w:rsidRPr="00CA28C7">
              <w:rPr>
                <w:rFonts w:ascii="Times New Roman" w:eastAsia="Calibri" w:hAnsi="Times New Roman" w:cs="Times New Roman"/>
                <w:bCs/>
                <w:color w:val="000000"/>
                <w:sz w:val="18"/>
                <w:szCs w:val="18"/>
                <w:lang w:val="kk-KZ"/>
              </w:rPr>
              <w:t>4. Жолдама алу</w:t>
            </w:r>
          </w:p>
          <w:p w:rsidR="00CA28C7" w:rsidRPr="00CA28C7" w:rsidRDefault="00CA28C7" w:rsidP="00CA28C7">
            <w:pPr>
              <w:spacing w:after="0" w:line="240" w:lineRule="auto"/>
              <w:jc w:val="center"/>
              <w:rPr>
                <w:rFonts w:ascii="Times New Roman" w:eastAsia="Calibri" w:hAnsi="Times New Roman" w:cs="Times New Roman"/>
                <w:color w:val="000000"/>
                <w:sz w:val="18"/>
                <w:szCs w:val="18"/>
                <w:lang w:val="kk-KZ"/>
              </w:rPr>
            </w:pPr>
            <w:r w:rsidRPr="00CA28C7">
              <w:rPr>
                <w:rFonts w:ascii="Times New Roman" w:eastAsia="Calibri" w:hAnsi="Times New Roman" w:cs="Times New Roman"/>
                <w:color w:val="000000"/>
                <w:sz w:val="18"/>
                <w:szCs w:val="18"/>
                <w:lang w:val="kk-KZ"/>
              </w:rPr>
              <w:t xml:space="preserve">Өтініш қаралғаннан кейін Мансап орталығы оқуға жолдама береді. Кәсіптік оқытудың ұзақтығы </w:t>
            </w:r>
            <w:r w:rsidRPr="00CA28C7">
              <w:rPr>
                <w:rFonts w:ascii="Times New Roman" w:eastAsia="Calibri" w:hAnsi="Times New Roman" w:cs="Times New Roman"/>
                <w:bCs/>
                <w:color w:val="000000"/>
                <w:sz w:val="18"/>
                <w:szCs w:val="18"/>
                <w:lang w:val="kk-KZ"/>
              </w:rPr>
              <w:t>алты айдан аспайды</w:t>
            </w:r>
            <w:r w:rsidRPr="00CA28C7">
              <w:rPr>
                <w:rFonts w:ascii="Times New Roman" w:eastAsia="Calibri" w:hAnsi="Times New Roman" w:cs="Times New Roman"/>
                <w:color w:val="000000"/>
                <w:sz w:val="18"/>
                <w:szCs w:val="18"/>
                <w:lang w:val="kk-KZ"/>
              </w:rPr>
              <w:t xml:space="preserve"> және алынатын біліктілікке немесе дағдыға байланысты айқындалады.</w:t>
            </w:r>
          </w:p>
          <w:p w:rsidR="00CA28C7" w:rsidRPr="00CA28C7" w:rsidRDefault="00CA28C7" w:rsidP="00CA28C7">
            <w:pPr>
              <w:spacing w:after="0" w:line="240" w:lineRule="auto"/>
              <w:jc w:val="center"/>
              <w:rPr>
                <w:rFonts w:ascii="Times New Roman" w:eastAsia="Calibri" w:hAnsi="Times New Roman" w:cs="Times New Roman"/>
                <w:color w:val="000000"/>
                <w:sz w:val="18"/>
                <w:szCs w:val="18"/>
                <w:lang w:val="kk-KZ"/>
              </w:rPr>
            </w:pPr>
            <w:r w:rsidRPr="00CA28C7">
              <w:rPr>
                <w:rFonts w:ascii="Times New Roman" w:eastAsia="Calibri" w:hAnsi="Times New Roman" w:cs="Times New Roman"/>
                <w:bCs/>
                <w:color w:val="000000"/>
                <w:sz w:val="18"/>
                <w:szCs w:val="18"/>
                <w:lang w:val="kk-KZ"/>
              </w:rPr>
              <w:t>5. Оқу кезеңіндегі әлеуметтік қолдау</w:t>
            </w:r>
          </w:p>
          <w:p w:rsidR="00CA28C7" w:rsidRPr="00CA28C7" w:rsidRDefault="00CA28C7" w:rsidP="00CA28C7">
            <w:pPr>
              <w:spacing w:after="0" w:line="240" w:lineRule="auto"/>
              <w:jc w:val="center"/>
              <w:rPr>
                <w:rFonts w:ascii="Times New Roman" w:eastAsia="Calibri" w:hAnsi="Times New Roman" w:cs="Times New Roman"/>
                <w:color w:val="000000"/>
                <w:sz w:val="18"/>
                <w:szCs w:val="18"/>
                <w:lang w:val="kk-KZ"/>
              </w:rPr>
            </w:pPr>
            <w:r w:rsidRPr="00CA28C7">
              <w:rPr>
                <w:rFonts w:ascii="Times New Roman" w:eastAsia="Calibri" w:hAnsi="Times New Roman" w:cs="Times New Roman"/>
                <w:color w:val="000000"/>
                <w:sz w:val="18"/>
                <w:szCs w:val="18"/>
                <w:lang w:val="kk-KZ"/>
              </w:rPr>
              <w:t xml:space="preserve">Қысқа мерзімді кәсіптік оқуға қатысушыларға заңнамада белгіленген тәртіппен және мөлшерде </w:t>
            </w:r>
            <w:r w:rsidRPr="00CA28C7">
              <w:rPr>
                <w:rFonts w:ascii="Times New Roman" w:eastAsia="Calibri" w:hAnsi="Times New Roman" w:cs="Times New Roman"/>
                <w:bCs/>
                <w:color w:val="000000"/>
                <w:sz w:val="18"/>
                <w:szCs w:val="18"/>
                <w:lang w:val="kk-KZ"/>
              </w:rPr>
              <w:t>стипендия төленеді</w:t>
            </w:r>
            <w:r w:rsidRPr="00CA28C7">
              <w:rPr>
                <w:rFonts w:ascii="Times New Roman" w:eastAsia="Calibri" w:hAnsi="Times New Roman" w:cs="Times New Roman"/>
                <w:color w:val="000000"/>
                <w:sz w:val="18"/>
                <w:szCs w:val="18"/>
                <w:lang w:val="kk-KZ"/>
              </w:rPr>
              <w:t>. Негіздер болған жағдайда жол жүру, тұру және медициналық тексеруден өту шығындары өтеледі.</w:t>
            </w:r>
          </w:p>
          <w:p w:rsidR="00CA28C7" w:rsidRPr="00CA28C7" w:rsidRDefault="00CA28C7" w:rsidP="00CA28C7">
            <w:pPr>
              <w:spacing w:after="0" w:line="240" w:lineRule="auto"/>
              <w:jc w:val="center"/>
              <w:rPr>
                <w:rFonts w:ascii="Times New Roman" w:eastAsia="Calibri" w:hAnsi="Times New Roman" w:cs="Times New Roman"/>
                <w:color w:val="000000"/>
                <w:sz w:val="18"/>
                <w:szCs w:val="18"/>
                <w:lang w:val="kk-KZ"/>
              </w:rPr>
            </w:pPr>
            <w:r w:rsidRPr="00CA28C7">
              <w:rPr>
                <w:rFonts w:ascii="Times New Roman" w:eastAsia="Calibri" w:hAnsi="Times New Roman" w:cs="Times New Roman"/>
                <w:bCs/>
                <w:color w:val="000000"/>
                <w:sz w:val="18"/>
                <w:szCs w:val="18"/>
                <w:lang w:val="kk-KZ"/>
              </w:rPr>
              <w:t>6. Оқуды аяқтау</w:t>
            </w:r>
          </w:p>
          <w:p w:rsidR="00CA28C7" w:rsidRPr="00CA28C7" w:rsidRDefault="00CA28C7" w:rsidP="00CA28C7">
            <w:pPr>
              <w:spacing w:after="0" w:line="240" w:lineRule="auto"/>
              <w:jc w:val="center"/>
              <w:rPr>
                <w:rFonts w:ascii="Times New Roman" w:eastAsia="Calibri" w:hAnsi="Times New Roman" w:cs="Times New Roman"/>
                <w:color w:val="000000"/>
                <w:sz w:val="18"/>
                <w:szCs w:val="18"/>
                <w:lang w:val="kk-KZ"/>
              </w:rPr>
            </w:pPr>
            <w:r w:rsidRPr="00CA28C7">
              <w:rPr>
                <w:rFonts w:ascii="Times New Roman" w:eastAsia="Calibri" w:hAnsi="Times New Roman" w:cs="Times New Roman"/>
                <w:color w:val="000000"/>
                <w:sz w:val="18"/>
                <w:szCs w:val="18"/>
                <w:lang w:val="kk-KZ"/>
              </w:rPr>
              <w:t>Оқуды сәтті аяқтағаннан кейін оқу бағдарламасына сәйкес біліктілікті немесе кәсіптік дағдыларды меңгергенін растайтын құжат беріледі.</w:t>
            </w:r>
          </w:p>
          <w:p w:rsidR="00CA28C7" w:rsidRPr="00CA28C7" w:rsidRDefault="00CA28C7" w:rsidP="00CA28C7">
            <w:pPr>
              <w:spacing w:after="0" w:line="240" w:lineRule="auto"/>
              <w:jc w:val="center"/>
              <w:rPr>
                <w:rFonts w:ascii="Times New Roman" w:eastAsia="Calibri" w:hAnsi="Times New Roman" w:cs="Times New Roman"/>
                <w:color w:val="000000"/>
                <w:sz w:val="18"/>
                <w:szCs w:val="18"/>
                <w:lang w:val="kk-KZ"/>
              </w:rPr>
            </w:pPr>
            <w:r w:rsidRPr="00CA28C7">
              <w:rPr>
                <w:rFonts w:ascii="Times New Roman" w:eastAsia="Calibri" w:hAnsi="Times New Roman" w:cs="Times New Roman"/>
                <w:bCs/>
                <w:color w:val="000000"/>
                <w:sz w:val="18"/>
                <w:szCs w:val="18"/>
                <w:lang w:val="kk-KZ"/>
              </w:rPr>
              <w:t>7. Жұмысқа орналастыру</w:t>
            </w:r>
          </w:p>
          <w:p w:rsidR="00CA28C7" w:rsidRPr="00CA28C7" w:rsidRDefault="00CA28C7" w:rsidP="00CA28C7">
            <w:pPr>
              <w:spacing w:after="0" w:line="240" w:lineRule="auto"/>
              <w:jc w:val="center"/>
              <w:rPr>
                <w:rFonts w:ascii="Times New Roman" w:eastAsia="Calibri" w:hAnsi="Times New Roman" w:cs="Times New Roman"/>
                <w:color w:val="000000"/>
                <w:sz w:val="18"/>
                <w:szCs w:val="18"/>
                <w:lang w:val="kk-KZ"/>
              </w:rPr>
            </w:pPr>
            <w:r w:rsidRPr="00CA28C7">
              <w:rPr>
                <w:rFonts w:ascii="Times New Roman" w:eastAsia="Calibri" w:hAnsi="Times New Roman" w:cs="Times New Roman"/>
                <w:color w:val="000000"/>
                <w:sz w:val="18"/>
                <w:szCs w:val="18"/>
                <w:lang w:val="kk-KZ"/>
              </w:rPr>
              <w:t>Оқу аяқталғаннан кейін Мансап орталығы алған кәсіп немесе біліктілік бойынша жұмысқа орналасуға жәрдем көрсетеді. Оқыту жұмыс берушілердің қажеттіліктері мен еңбек нарығының сұранысын ескере отырып ұйымдастырылады.</w:t>
            </w:r>
          </w:p>
          <w:p w:rsidR="00CA28C7" w:rsidRPr="00CA28C7" w:rsidRDefault="00CA28C7" w:rsidP="00CA28C7">
            <w:pPr>
              <w:spacing w:after="0" w:line="240" w:lineRule="auto"/>
              <w:jc w:val="center"/>
              <w:rPr>
                <w:rFonts w:ascii="Times New Roman" w:eastAsia="Calibri" w:hAnsi="Times New Roman" w:cs="Times New Roman"/>
                <w:bCs/>
                <w:color w:val="000000"/>
                <w:sz w:val="18"/>
                <w:szCs w:val="18"/>
                <w:lang w:val="kk-KZ"/>
              </w:rPr>
            </w:pPr>
            <w:r w:rsidRPr="00CA28C7">
              <w:rPr>
                <w:rFonts w:ascii="Times New Roman" w:eastAsia="Calibri" w:hAnsi="Times New Roman" w:cs="Times New Roman"/>
                <w:bCs/>
                <w:color w:val="000000"/>
                <w:sz w:val="18"/>
                <w:szCs w:val="18"/>
                <w:lang w:val="kk-KZ"/>
              </w:rPr>
              <w:t>Қысқа мерзімді кәсіптік оқытудың мақсаты</w:t>
            </w:r>
          </w:p>
          <w:p w:rsidR="00CA28C7" w:rsidRPr="00CA28C7" w:rsidRDefault="00CA28C7" w:rsidP="00CA28C7">
            <w:pPr>
              <w:spacing w:after="0" w:line="240" w:lineRule="auto"/>
              <w:jc w:val="center"/>
              <w:rPr>
                <w:rFonts w:ascii="Times New Roman" w:eastAsia="Calibri" w:hAnsi="Times New Roman" w:cs="Times New Roman"/>
                <w:color w:val="000000"/>
                <w:sz w:val="18"/>
                <w:szCs w:val="18"/>
                <w:lang w:val="kk-KZ"/>
              </w:rPr>
            </w:pPr>
            <w:r w:rsidRPr="00CA28C7">
              <w:rPr>
                <w:rFonts w:ascii="Times New Roman" w:eastAsia="Calibri" w:hAnsi="Times New Roman" w:cs="Times New Roman"/>
                <w:color w:val="000000"/>
                <w:sz w:val="18"/>
                <w:szCs w:val="18"/>
                <w:lang w:val="kk-KZ"/>
              </w:rPr>
              <w:t>Қысқа мерзімді кәсіптік оқыту еңбек нарығында сұранысқа ие кәсіптік дағдылар мен біліктіліктерді меңгеруге, жұмыссыз азаматтардың еңбек нарығындағы бәсекеге қабілеттілігін арттыруға және оларды одан әрі жұмысқа орналастыруға жәрдемдесуге бағытталған.</w:t>
            </w:r>
          </w:p>
          <w:p w:rsidR="00876E47" w:rsidRPr="00CA28C7" w:rsidRDefault="00876E47" w:rsidP="00B349E2">
            <w:pPr>
              <w:spacing w:after="0" w:line="240" w:lineRule="auto"/>
              <w:jc w:val="center"/>
              <w:rPr>
                <w:rFonts w:ascii="Times New Roman" w:eastAsia="Calibri" w:hAnsi="Times New Roman" w:cs="Times New Roman"/>
                <w:color w:val="000000"/>
                <w:sz w:val="18"/>
                <w:szCs w:val="18"/>
                <w:lang w:val="kk-KZ"/>
              </w:rPr>
            </w:pP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35673" w:rsidRDefault="004B7AEA" w:rsidP="00C35673">
            <w:pPr>
              <w:pStyle w:val="aa"/>
              <w:spacing w:before="0" w:beforeAutospacing="0" w:after="0" w:afterAutospacing="0"/>
              <w:jc w:val="center"/>
              <w:rPr>
                <w:rFonts w:eastAsia="Calibri"/>
                <w:bCs/>
                <w:color w:val="000000"/>
                <w:sz w:val="18"/>
                <w:szCs w:val="18"/>
                <w:lang w:val="kk-KZ"/>
              </w:rPr>
            </w:pPr>
            <w:hyperlink r:id="rId10" w:history="1">
              <w:r w:rsidR="00C35673" w:rsidRPr="00075742">
                <w:rPr>
                  <w:rStyle w:val="ab"/>
                  <w:rFonts w:eastAsia="Calibri"/>
                  <w:bCs/>
                  <w:sz w:val="18"/>
                  <w:szCs w:val="18"/>
                  <w:lang w:val="kk-KZ"/>
                </w:rPr>
                <w:t>https://adilet.zan.kz/rus/docs/V2300032901/history</w:t>
              </w:r>
            </w:hyperlink>
            <w:r w:rsidR="00C35673">
              <w:rPr>
                <w:rFonts w:eastAsia="Calibri"/>
                <w:bCs/>
                <w:color w:val="000000"/>
                <w:sz w:val="18"/>
                <w:szCs w:val="18"/>
                <w:lang w:val="kk-KZ"/>
              </w:rPr>
              <w:t xml:space="preserve"> </w:t>
            </w:r>
          </w:p>
          <w:p w:rsidR="00074D03" w:rsidRPr="00BA169C" w:rsidRDefault="00C35673" w:rsidP="00691E3A">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 xml:space="preserve"> </w:t>
            </w:r>
            <w:r w:rsidR="00074D03" w:rsidRPr="00BA169C">
              <w:rPr>
                <w:rFonts w:ascii="Times New Roman" w:eastAsia="Calibri" w:hAnsi="Times New Roman" w:cs="Times New Roman"/>
                <w:color w:val="000000"/>
                <w:sz w:val="18"/>
                <w:szCs w:val="18"/>
                <w:lang w:val="kk-KZ"/>
              </w:rPr>
              <w:t>Кәсіптік оқытуды ұйымдастыру және қаржыландыру қағидаларын бекіту туралы</w:t>
            </w:r>
          </w:p>
          <w:p w:rsidR="00074D03" w:rsidRPr="00BA169C" w:rsidRDefault="00074D03"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Қазақстан Республикасы Премьер-Министрінің орынбасары - Еңбек және халықты әлеуметтік қорғау министрінің 2023 жылғы 22 маусымдағы № 231 бұйрығы. Қазақстан Республикасының Әділет министрлігінде 2023 жылғы 26 маусымда № 32901 болып тіркелді.</w:t>
            </w:r>
          </w:p>
          <w:p w:rsidR="00936076" w:rsidRPr="00BA169C" w:rsidRDefault="00936076" w:rsidP="00691E3A">
            <w:pPr>
              <w:spacing w:after="0" w:line="240" w:lineRule="auto"/>
              <w:jc w:val="center"/>
              <w:rPr>
                <w:rFonts w:ascii="Times New Roman" w:eastAsia="Calibri" w:hAnsi="Times New Roman" w:cs="Times New Roman"/>
                <w:color w:val="000000"/>
                <w:sz w:val="18"/>
                <w:szCs w:val="18"/>
                <w:lang w:val="kk-KZ"/>
              </w:rPr>
            </w:pP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936076" w:rsidRPr="00BA169C" w:rsidRDefault="009472B6"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Қысқа мерзімді кәсіптік оқыту</w:t>
            </w:r>
          </w:p>
        </w:tc>
      </w:tr>
      <w:tr w:rsidR="00B579FE" w:rsidRPr="001715D3" w:rsidTr="00941141">
        <w:trPr>
          <w:trHeight w:val="2004"/>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074D03" w:rsidRPr="00CC46B3" w:rsidRDefault="00074D03"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074D03" w:rsidRDefault="00691E3A"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rsidR="00AB33D0"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Солтанов Алмас Жабайұлы</w:t>
            </w:r>
          </w:p>
          <w:p w:rsidR="00691E3A" w:rsidRPr="00BA169C"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87082214138</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074D03" w:rsidRPr="00BA169C" w:rsidRDefault="00074D03"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Жасы 35 дейінгі жастар қандай субсидияланатын жұмысқа орналаса алады?</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A28C7" w:rsidRPr="00CA28C7" w:rsidRDefault="00CA28C7" w:rsidP="00CA28C7">
            <w:pPr>
              <w:spacing w:after="0" w:line="240" w:lineRule="auto"/>
              <w:jc w:val="center"/>
              <w:rPr>
                <w:rFonts w:ascii="Times New Roman" w:eastAsia="Calibri" w:hAnsi="Times New Roman" w:cs="Times New Roman"/>
                <w:color w:val="000000"/>
                <w:sz w:val="18"/>
                <w:szCs w:val="18"/>
                <w:lang w:val="kk-KZ"/>
              </w:rPr>
            </w:pPr>
            <w:r w:rsidRPr="00CA28C7">
              <w:rPr>
                <w:rFonts w:ascii="Times New Roman" w:eastAsia="Calibri" w:hAnsi="Times New Roman" w:cs="Times New Roman"/>
                <w:color w:val="000000"/>
                <w:sz w:val="18"/>
                <w:szCs w:val="18"/>
                <w:lang w:val="kk-KZ"/>
              </w:rPr>
              <w:t xml:space="preserve">35 жасқа дейінгі жастар белгіленген талаптарға сәйкес </w:t>
            </w:r>
            <w:r w:rsidRPr="00CA28C7">
              <w:rPr>
                <w:rFonts w:ascii="Times New Roman" w:eastAsia="Calibri" w:hAnsi="Times New Roman" w:cs="Times New Roman"/>
                <w:b/>
                <w:bCs/>
                <w:color w:val="000000"/>
                <w:sz w:val="18"/>
                <w:szCs w:val="18"/>
                <w:lang w:val="kk-KZ"/>
              </w:rPr>
              <w:t>жастар практикасына және қоғамдық жұмыстарға</w:t>
            </w:r>
            <w:r w:rsidRPr="00CA28C7">
              <w:rPr>
                <w:rFonts w:ascii="Times New Roman" w:eastAsia="Calibri" w:hAnsi="Times New Roman" w:cs="Times New Roman"/>
                <w:color w:val="000000"/>
                <w:sz w:val="18"/>
                <w:szCs w:val="18"/>
                <w:lang w:val="kk-KZ"/>
              </w:rPr>
              <w:t xml:space="preserve"> қатыса алады.</w:t>
            </w:r>
          </w:p>
          <w:p w:rsidR="00074D03" w:rsidRPr="00BA169C" w:rsidRDefault="00074D03" w:rsidP="00691E3A">
            <w:pPr>
              <w:spacing w:after="0" w:line="240" w:lineRule="auto"/>
              <w:jc w:val="center"/>
              <w:rPr>
                <w:rFonts w:ascii="Times New Roman" w:eastAsia="Calibri" w:hAnsi="Times New Roman" w:cs="Times New Roman"/>
                <w:color w:val="000000"/>
                <w:sz w:val="18"/>
                <w:szCs w:val="18"/>
                <w:lang w:val="kk-KZ"/>
              </w:rPr>
            </w:pP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A28C7" w:rsidRPr="00CA28C7" w:rsidRDefault="00CA28C7" w:rsidP="00CA28C7">
            <w:pPr>
              <w:spacing w:after="0" w:line="240" w:lineRule="auto"/>
              <w:jc w:val="center"/>
              <w:rPr>
                <w:rFonts w:ascii="Times New Roman" w:eastAsia="Calibri" w:hAnsi="Times New Roman" w:cs="Times New Roman"/>
                <w:color w:val="000000"/>
                <w:sz w:val="18"/>
                <w:szCs w:val="18"/>
                <w:lang w:val="kk-KZ"/>
              </w:rPr>
            </w:pPr>
            <w:r w:rsidRPr="00CA28C7">
              <w:rPr>
                <w:rFonts w:ascii="Times New Roman" w:eastAsia="Calibri" w:hAnsi="Times New Roman" w:cs="Times New Roman"/>
                <w:bCs/>
                <w:color w:val="000000"/>
                <w:sz w:val="18"/>
                <w:szCs w:val="18"/>
                <w:lang w:val="kk-KZ"/>
              </w:rPr>
              <w:t>Жастар практикасы</w:t>
            </w:r>
            <w:r w:rsidRPr="00CA28C7">
              <w:rPr>
                <w:rFonts w:ascii="Times New Roman" w:eastAsia="Calibri" w:hAnsi="Times New Roman" w:cs="Times New Roman"/>
                <w:color w:val="000000"/>
                <w:sz w:val="18"/>
                <w:szCs w:val="18"/>
                <w:lang w:val="kk-KZ"/>
              </w:rPr>
              <w:t xml:space="preserve"> – оқу орнын соңғы </w:t>
            </w:r>
            <w:r w:rsidRPr="00CA28C7">
              <w:rPr>
                <w:rFonts w:ascii="Times New Roman" w:eastAsia="Calibri" w:hAnsi="Times New Roman" w:cs="Times New Roman"/>
                <w:bCs/>
                <w:color w:val="000000"/>
                <w:sz w:val="18"/>
                <w:szCs w:val="18"/>
                <w:lang w:val="kk-KZ"/>
              </w:rPr>
              <w:t>5 жыл ішінде</w:t>
            </w:r>
            <w:r w:rsidRPr="00CA28C7">
              <w:rPr>
                <w:rFonts w:ascii="Times New Roman" w:eastAsia="Calibri" w:hAnsi="Times New Roman" w:cs="Times New Roman"/>
                <w:color w:val="000000"/>
                <w:sz w:val="18"/>
                <w:szCs w:val="18"/>
                <w:lang w:val="kk-KZ"/>
              </w:rPr>
              <w:t xml:space="preserve"> бітірген, 35 жасқа толмаған және алған мамандығы бойынша жұмыс тәжірибесі жоқ жұмыссыз түлектерге арналған. Қатысу мерзімі – </w:t>
            </w:r>
            <w:r w:rsidRPr="00CA28C7">
              <w:rPr>
                <w:rFonts w:ascii="Times New Roman" w:eastAsia="Calibri" w:hAnsi="Times New Roman" w:cs="Times New Roman"/>
                <w:bCs/>
                <w:color w:val="000000"/>
                <w:sz w:val="18"/>
                <w:szCs w:val="18"/>
                <w:lang w:val="kk-KZ"/>
              </w:rPr>
              <w:t>12 айға дейін</w:t>
            </w:r>
            <w:r w:rsidRPr="00CA28C7">
              <w:rPr>
                <w:rFonts w:ascii="Times New Roman" w:eastAsia="Calibri" w:hAnsi="Times New Roman" w:cs="Times New Roman"/>
                <w:color w:val="000000"/>
                <w:sz w:val="18"/>
                <w:szCs w:val="18"/>
                <w:lang w:val="kk-KZ"/>
              </w:rPr>
              <w:t xml:space="preserve">, жалақысы – </w:t>
            </w:r>
            <w:r w:rsidRPr="00CA28C7">
              <w:rPr>
                <w:rFonts w:ascii="Times New Roman" w:eastAsia="Calibri" w:hAnsi="Times New Roman" w:cs="Times New Roman"/>
                <w:bCs/>
                <w:color w:val="000000"/>
                <w:sz w:val="18"/>
                <w:szCs w:val="18"/>
                <w:lang w:val="kk-KZ"/>
              </w:rPr>
              <w:t>кемінде 30 АЕК</w:t>
            </w:r>
            <w:r w:rsidRPr="00CA28C7">
              <w:rPr>
                <w:rFonts w:ascii="Times New Roman" w:eastAsia="Calibri" w:hAnsi="Times New Roman" w:cs="Times New Roman"/>
                <w:color w:val="000000"/>
                <w:sz w:val="18"/>
                <w:szCs w:val="18"/>
                <w:lang w:val="kk-KZ"/>
              </w:rPr>
              <w:t>.</w:t>
            </w:r>
          </w:p>
          <w:p w:rsidR="00CA28C7" w:rsidRPr="00CA28C7" w:rsidRDefault="00CA28C7" w:rsidP="00CA28C7">
            <w:pPr>
              <w:spacing w:after="0" w:line="240" w:lineRule="auto"/>
              <w:jc w:val="center"/>
              <w:rPr>
                <w:rFonts w:ascii="Times New Roman" w:eastAsia="Calibri" w:hAnsi="Times New Roman" w:cs="Times New Roman"/>
                <w:color w:val="000000"/>
                <w:sz w:val="18"/>
                <w:szCs w:val="18"/>
                <w:lang w:val="kk-KZ"/>
              </w:rPr>
            </w:pPr>
            <w:r w:rsidRPr="00CA28C7">
              <w:rPr>
                <w:rFonts w:ascii="Times New Roman" w:eastAsia="Calibri" w:hAnsi="Times New Roman" w:cs="Times New Roman"/>
                <w:bCs/>
                <w:color w:val="000000"/>
                <w:sz w:val="18"/>
                <w:szCs w:val="18"/>
                <w:lang w:val="kk-KZ"/>
              </w:rPr>
              <w:t>Қоғамдық жұмыстарға</w:t>
            </w:r>
            <w:r w:rsidRPr="00CA28C7">
              <w:rPr>
                <w:rFonts w:ascii="Times New Roman" w:eastAsia="Calibri" w:hAnsi="Times New Roman" w:cs="Times New Roman"/>
                <w:color w:val="000000"/>
                <w:sz w:val="18"/>
                <w:szCs w:val="18"/>
                <w:lang w:val="kk-KZ"/>
              </w:rPr>
              <w:t xml:space="preserve"> белгіленген талаптарға сәйкес жұмыссыз жастар қатыса алады.</w:t>
            </w:r>
          </w:p>
          <w:p w:rsidR="00CA28C7" w:rsidRPr="00CA28C7" w:rsidRDefault="00CA28C7" w:rsidP="00CA28C7">
            <w:pPr>
              <w:spacing w:after="0" w:line="240" w:lineRule="auto"/>
              <w:jc w:val="center"/>
              <w:rPr>
                <w:rFonts w:ascii="Times New Roman" w:eastAsia="Calibri" w:hAnsi="Times New Roman" w:cs="Times New Roman"/>
                <w:color w:val="000000"/>
                <w:sz w:val="18"/>
                <w:szCs w:val="18"/>
                <w:lang w:val="kk-KZ"/>
              </w:rPr>
            </w:pPr>
            <w:r w:rsidRPr="00CA28C7">
              <w:rPr>
                <w:rFonts w:ascii="Times New Roman" w:eastAsia="Calibri" w:hAnsi="Times New Roman" w:cs="Times New Roman"/>
                <w:bCs/>
                <w:color w:val="000000"/>
                <w:sz w:val="18"/>
                <w:szCs w:val="18"/>
                <w:lang w:val="kk-KZ"/>
              </w:rPr>
              <w:t>Мақсаты:</w:t>
            </w:r>
            <w:r w:rsidRPr="00CA28C7">
              <w:rPr>
                <w:rFonts w:ascii="Times New Roman" w:eastAsia="Calibri" w:hAnsi="Times New Roman" w:cs="Times New Roman"/>
                <w:color w:val="000000"/>
                <w:sz w:val="18"/>
                <w:szCs w:val="18"/>
                <w:lang w:val="kk-KZ"/>
              </w:rPr>
              <w:t xml:space="preserve"> жастардың еңбек тәжірибесін жинақтауына, кәсіби дағдыларын дамытуына және одан әрі жұмысқа орналасуына мүмкіндік жасау.</w:t>
            </w:r>
          </w:p>
          <w:p w:rsidR="00876E47" w:rsidRPr="00CA28C7" w:rsidRDefault="00876E47" w:rsidP="00B349E2">
            <w:pPr>
              <w:spacing w:after="0" w:line="240" w:lineRule="auto"/>
              <w:jc w:val="center"/>
              <w:rPr>
                <w:rFonts w:ascii="Times New Roman" w:eastAsia="Calibri" w:hAnsi="Times New Roman" w:cs="Times New Roman"/>
                <w:color w:val="000000"/>
                <w:sz w:val="18"/>
                <w:szCs w:val="18"/>
                <w:lang w:val="kk-KZ"/>
              </w:rPr>
            </w:pP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35673" w:rsidRDefault="004B7AEA" w:rsidP="00C35673">
            <w:pPr>
              <w:spacing w:after="0" w:line="240" w:lineRule="auto"/>
              <w:jc w:val="center"/>
              <w:rPr>
                <w:rFonts w:ascii="Times New Roman" w:eastAsia="Calibri" w:hAnsi="Times New Roman" w:cs="Times New Roman"/>
                <w:color w:val="000000"/>
                <w:sz w:val="18"/>
                <w:szCs w:val="18"/>
                <w:lang w:val="kk-KZ"/>
              </w:rPr>
            </w:pPr>
            <w:hyperlink r:id="rId11" w:history="1">
              <w:r w:rsidR="00C35673" w:rsidRPr="00075742">
                <w:rPr>
                  <w:rStyle w:val="ab"/>
                  <w:rFonts w:ascii="Times New Roman" w:eastAsia="Calibri" w:hAnsi="Times New Roman" w:cs="Times New Roman"/>
                  <w:sz w:val="18"/>
                  <w:szCs w:val="18"/>
                  <w:lang w:val="kk-KZ"/>
                </w:rPr>
                <w:t>https://adilet.zan.kz/rus/docs/K2300000224</w:t>
              </w:r>
            </w:hyperlink>
            <w:r w:rsidR="00C35673">
              <w:rPr>
                <w:rFonts w:ascii="Times New Roman" w:eastAsia="Calibri" w:hAnsi="Times New Roman" w:cs="Times New Roman"/>
                <w:color w:val="000000"/>
                <w:sz w:val="18"/>
                <w:szCs w:val="18"/>
                <w:lang w:val="kk-KZ"/>
              </w:rPr>
              <w:t xml:space="preserve"> </w:t>
            </w:r>
          </w:p>
          <w:p w:rsidR="00074D03" w:rsidRPr="00BA169C" w:rsidRDefault="00C35673" w:rsidP="00C35673">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 </w:t>
            </w:r>
            <w:r>
              <w:rPr>
                <w:rFonts w:ascii="Times New Roman" w:eastAsia="Calibri" w:hAnsi="Times New Roman" w:cs="Times New Roman"/>
                <w:color w:val="000000"/>
                <w:sz w:val="18"/>
                <w:szCs w:val="18"/>
                <w:lang w:val="kk-KZ"/>
              </w:rPr>
              <w:t xml:space="preserve"> </w:t>
            </w:r>
            <w:r w:rsidR="00074D03" w:rsidRPr="00BA169C">
              <w:rPr>
                <w:rFonts w:ascii="Times New Roman" w:eastAsia="Calibri" w:hAnsi="Times New Roman" w:cs="Times New Roman"/>
                <w:color w:val="000000"/>
                <w:sz w:val="18"/>
                <w:szCs w:val="18"/>
                <w:lang w:val="kk-KZ"/>
              </w:rPr>
              <w:t>«Қазақстан Республикасының әлеуметтік Кодексі»</w:t>
            </w:r>
          </w:p>
          <w:p w:rsidR="00074D03" w:rsidRPr="00BA169C" w:rsidRDefault="00074D03"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Қазақстан Республикасының 2023 жылғы 20 сәуірдегі № 224-VII ҚРЗ Кодексі.</w:t>
            </w:r>
          </w:p>
          <w:p w:rsidR="00074D03" w:rsidRPr="00BA169C" w:rsidRDefault="00074D03"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«Субсидияланатын жұмыс орындарын ұйымдастыру және субсидияланатын жұмыс орындарына жұмысқа орналасқан адамдардың жалақысын субсидиялау қағидаларын бекіту туралы»</w:t>
            </w:r>
          </w:p>
          <w:p w:rsidR="00C35673" w:rsidRPr="006E0291" w:rsidRDefault="004B7AEA" w:rsidP="00C35673">
            <w:pPr>
              <w:spacing w:after="0" w:line="240" w:lineRule="auto"/>
              <w:jc w:val="center"/>
              <w:rPr>
                <w:rFonts w:ascii="Times New Roman" w:eastAsia="Calibri" w:hAnsi="Times New Roman" w:cs="Times New Roman"/>
                <w:color w:val="000000"/>
                <w:sz w:val="18"/>
                <w:szCs w:val="18"/>
                <w:lang w:val="kk-KZ"/>
              </w:rPr>
            </w:pPr>
            <w:hyperlink r:id="rId12" w:history="1">
              <w:r w:rsidR="00C35673" w:rsidRPr="00075742">
                <w:rPr>
                  <w:rStyle w:val="ab"/>
                  <w:rFonts w:ascii="Times New Roman" w:eastAsia="Calibri" w:hAnsi="Times New Roman" w:cs="Times New Roman"/>
                  <w:sz w:val="18"/>
                  <w:szCs w:val="18"/>
                  <w:lang w:val="kk-KZ"/>
                </w:rPr>
                <w:t>https://adilet.zan.kz/rus/docs/V2300032959/history</w:t>
              </w:r>
            </w:hyperlink>
            <w:r w:rsidR="00C35673">
              <w:rPr>
                <w:rFonts w:ascii="Times New Roman" w:eastAsia="Calibri" w:hAnsi="Times New Roman" w:cs="Times New Roman"/>
                <w:color w:val="000000"/>
                <w:sz w:val="18"/>
                <w:szCs w:val="18"/>
                <w:lang w:val="kk-KZ"/>
              </w:rPr>
              <w:t xml:space="preserve"> </w:t>
            </w:r>
          </w:p>
          <w:p w:rsidR="00074D03" w:rsidRPr="00BA169C" w:rsidRDefault="00074D03"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Қазақстан Республикасы Премьер-Министрінің орынбасары - Еңбек және халықты әлеуметтік қорғау министрінің 2023 жылғы 30 маусымдағы № 275 бұйрығы. Қазақстан Республикасының Әділет министрлігінде 2023 жылғы 30 маусымда № 32959 болып тіркелді.</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074D03" w:rsidRPr="00BA169C" w:rsidRDefault="00074D03"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Мемлекетпен субсидияланатын</w:t>
            </w:r>
          </w:p>
          <w:p w:rsidR="00074D03" w:rsidRPr="00BA169C" w:rsidRDefault="00074D03"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жұмыс орындары,  қоғамдық жұмыстар,  жастар тәжірибесі, алғашқы жұмыс орны, ұрпақтар келісімшарты,</w:t>
            </w:r>
          </w:p>
        </w:tc>
      </w:tr>
      <w:tr w:rsidR="00B579FE" w:rsidRPr="001715D3" w:rsidTr="00CA28C7">
        <w:trPr>
          <w:trHeight w:val="58"/>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074D03" w:rsidRPr="00CC46B3" w:rsidRDefault="00074D03"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074D03" w:rsidRDefault="00691E3A"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«Алматы облысының жұмыспен қамтуды үйлестіру және </w:t>
            </w:r>
            <w:r w:rsidRPr="00BA169C">
              <w:rPr>
                <w:rFonts w:ascii="Times New Roman" w:eastAsia="Calibri" w:hAnsi="Times New Roman" w:cs="Times New Roman"/>
                <w:color w:val="000000"/>
                <w:sz w:val="18"/>
                <w:szCs w:val="18"/>
                <w:lang w:val="kk-KZ"/>
              </w:rPr>
              <w:lastRenderedPageBreak/>
              <w:t>әлеуметтік бағдарламалар басқармасы» ММ</w:t>
            </w:r>
          </w:p>
          <w:p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rsidR="00AB33D0"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Солтанов Алмас Жабайұлы</w:t>
            </w:r>
          </w:p>
          <w:p w:rsidR="00691E3A" w:rsidRPr="00BA169C"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87082214138</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074D03" w:rsidRPr="00BA169C" w:rsidRDefault="00074D03"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lastRenderedPageBreak/>
              <w:t>Жұмыс берушілер мемлекетпен субсидияланаты</w:t>
            </w:r>
            <w:r w:rsidRPr="00BA169C">
              <w:rPr>
                <w:rFonts w:ascii="Times New Roman" w:eastAsia="Calibri" w:hAnsi="Times New Roman" w:cs="Times New Roman"/>
                <w:color w:val="000000"/>
                <w:sz w:val="18"/>
                <w:szCs w:val="18"/>
                <w:lang w:val="kk-KZ"/>
              </w:rPr>
              <w:lastRenderedPageBreak/>
              <w:t>н жұмыс орындарына адам алу үшін не істеу керек?</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A28C7" w:rsidRPr="00CA28C7" w:rsidRDefault="00CA28C7" w:rsidP="00CA28C7">
            <w:pPr>
              <w:spacing w:after="0" w:line="240" w:lineRule="auto"/>
              <w:jc w:val="center"/>
              <w:rPr>
                <w:rFonts w:ascii="Times New Roman" w:eastAsia="Calibri" w:hAnsi="Times New Roman" w:cs="Times New Roman"/>
                <w:color w:val="000000"/>
                <w:sz w:val="18"/>
                <w:szCs w:val="18"/>
                <w:lang w:val="kk-KZ"/>
              </w:rPr>
            </w:pPr>
            <w:r w:rsidRPr="00CA28C7">
              <w:rPr>
                <w:rFonts w:ascii="Times New Roman" w:eastAsia="Calibri" w:hAnsi="Times New Roman" w:cs="Times New Roman"/>
                <w:color w:val="000000"/>
                <w:sz w:val="18"/>
                <w:szCs w:val="18"/>
                <w:lang w:val="kk-KZ"/>
              </w:rPr>
              <w:lastRenderedPageBreak/>
              <w:t xml:space="preserve">Жұмыс беруші субсидияланатын жұмыс орындарын құруға </w:t>
            </w:r>
            <w:r w:rsidRPr="00CA28C7">
              <w:rPr>
                <w:rFonts w:ascii="Times New Roman" w:eastAsia="Calibri" w:hAnsi="Times New Roman" w:cs="Times New Roman"/>
                <w:b/>
                <w:bCs/>
                <w:color w:val="000000"/>
                <w:sz w:val="18"/>
                <w:szCs w:val="18"/>
                <w:lang w:val="kk-KZ"/>
              </w:rPr>
              <w:t>Enbek.kz</w:t>
            </w:r>
            <w:r w:rsidRPr="00CA28C7">
              <w:rPr>
                <w:rFonts w:ascii="Times New Roman" w:eastAsia="Calibri" w:hAnsi="Times New Roman" w:cs="Times New Roman"/>
                <w:color w:val="000000"/>
                <w:sz w:val="18"/>
                <w:szCs w:val="18"/>
                <w:lang w:val="kk-KZ"/>
              </w:rPr>
              <w:t xml:space="preserve"> порталы арқылы </w:t>
            </w:r>
            <w:r w:rsidRPr="00CA28C7">
              <w:rPr>
                <w:rFonts w:ascii="Times New Roman" w:eastAsia="Calibri" w:hAnsi="Times New Roman" w:cs="Times New Roman"/>
                <w:color w:val="000000"/>
                <w:sz w:val="18"/>
                <w:szCs w:val="18"/>
                <w:lang w:val="kk-KZ"/>
              </w:rPr>
              <w:lastRenderedPageBreak/>
              <w:t>өтінім береді. Өтінім белгіленген талаптарға сәйкестігі бойынша автоматтандырылған тексеруден өтеді. Содан кейін жұмыс беруші Еңбек мобильділігі орталығымен шарт жасасады.</w:t>
            </w:r>
          </w:p>
          <w:p w:rsidR="00074D03" w:rsidRPr="00BA169C" w:rsidRDefault="00074D03" w:rsidP="00691E3A">
            <w:pPr>
              <w:spacing w:after="0" w:line="240" w:lineRule="auto"/>
              <w:jc w:val="center"/>
              <w:rPr>
                <w:rFonts w:ascii="Times New Roman" w:eastAsia="Calibri" w:hAnsi="Times New Roman" w:cs="Times New Roman"/>
                <w:color w:val="000000"/>
                <w:sz w:val="18"/>
                <w:szCs w:val="18"/>
                <w:lang w:val="kk-KZ"/>
              </w:rPr>
            </w:pP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A28C7" w:rsidRPr="00CA28C7" w:rsidRDefault="00CA28C7" w:rsidP="00CA28C7">
            <w:pPr>
              <w:spacing w:after="0" w:line="240" w:lineRule="auto"/>
              <w:jc w:val="center"/>
              <w:rPr>
                <w:rFonts w:ascii="Times New Roman" w:eastAsia="Calibri" w:hAnsi="Times New Roman" w:cs="Times New Roman"/>
                <w:b/>
                <w:bCs/>
                <w:color w:val="000000"/>
                <w:sz w:val="18"/>
                <w:szCs w:val="18"/>
                <w:lang w:val="kk-KZ"/>
              </w:rPr>
            </w:pPr>
            <w:r w:rsidRPr="00CA28C7">
              <w:rPr>
                <w:rFonts w:ascii="Times New Roman" w:eastAsia="Calibri" w:hAnsi="Times New Roman" w:cs="Times New Roman"/>
                <w:b/>
                <w:bCs/>
                <w:color w:val="000000"/>
                <w:sz w:val="18"/>
                <w:szCs w:val="18"/>
                <w:lang w:val="kk-KZ"/>
              </w:rPr>
              <w:lastRenderedPageBreak/>
              <w:t>Жұмыс берушіге қандай талаптар қойылады?</w:t>
            </w:r>
          </w:p>
          <w:p w:rsidR="00CA28C7" w:rsidRPr="00CA28C7" w:rsidRDefault="00CA28C7" w:rsidP="00CA28C7">
            <w:pPr>
              <w:spacing w:after="0" w:line="240" w:lineRule="auto"/>
              <w:jc w:val="center"/>
              <w:rPr>
                <w:rFonts w:ascii="Times New Roman" w:eastAsia="Calibri" w:hAnsi="Times New Roman" w:cs="Times New Roman"/>
                <w:color w:val="000000"/>
                <w:sz w:val="18"/>
                <w:szCs w:val="18"/>
                <w:lang w:val="kk-KZ"/>
              </w:rPr>
            </w:pPr>
            <w:r w:rsidRPr="00CA28C7">
              <w:rPr>
                <w:rFonts w:ascii="Times New Roman" w:eastAsia="Calibri" w:hAnsi="Times New Roman" w:cs="Times New Roman"/>
                <w:color w:val="000000"/>
                <w:sz w:val="18"/>
                <w:szCs w:val="18"/>
                <w:lang w:val="kk-KZ"/>
              </w:rPr>
              <w:t xml:space="preserve">Кәсіпорынның жұмыс істеп тұрғанына кемінде 1 жыл болуы және салықтар мен басқа да міндетті төлемдер бойынша берешегінің </w:t>
            </w:r>
            <w:r w:rsidRPr="00CA28C7">
              <w:rPr>
                <w:rFonts w:ascii="Times New Roman" w:eastAsia="Calibri" w:hAnsi="Times New Roman" w:cs="Times New Roman"/>
                <w:color w:val="000000"/>
                <w:sz w:val="18"/>
                <w:szCs w:val="18"/>
                <w:lang w:val="kk-KZ"/>
              </w:rPr>
              <w:lastRenderedPageBreak/>
              <w:t>болмауы қажет. Сонымен қатар, субсидияланатын жұмыс орнының нақты түріне қарай қосымша талаптар белгіленуі мүмкін.</w:t>
            </w:r>
          </w:p>
          <w:p w:rsidR="00CA28C7" w:rsidRPr="00CA28C7" w:rsidRDefault="00CA28C7" w:rsidP="00CA28C7">
            <w:pPr>
              <w:spacing w:after="0" w:line="240" w:lineRule="auto"/>
              <w:jc w:val="center"/>
              <w:rPr>
                <w:rFonts w:ascii="Times New Roman" w:eastAsia="Calibri" w:hAnsi="Times New Roman" w:cs="Times New Roman"/>
                <w:b/>
                <w:bCs/>
                <w:color w:val="000000"/>
                <w:sz w:val="18"/>
                <w:szCs w:val="18"/>
                <w:lang w:val="kk-KZ"/>
              </w:rPr>
            </w:pPr>
            <w:r w:rsidRPr="00CA28C7">
              <w:rPr>
                <w:rFonts w:ascii="Times New Roman" w:eastAsia="Calibri" w:hAnsi="Times New Roman" w:cs="Times New Roman"/>
                <w:b/>
                <w:bCs/>
                <w:color w:val="000000"/>
                <w:sz w:val="18"/>
                <w:szCs w:val="18"/>
                <w:lang w:val="kk-KZ"/>
              </w:rPr>
              <w:t>Өтінім қалай беріледі?</w:t>
            </w:r>
          </w:p>
          <w:p w:rsidR="00CA28C7" w:rsidRPr="00CA28C7" w:rsidRDefault="00CA28C7" w:rsidP="00CA28C7">
            <w:pPr>
              <w:spacing w:after="0" w:line="240" w:lineRule="auto"/>
              <w:jc w:val="center"/>
              <w:rPr>
                <w:rFonts w:ascii="Times New Roman" w:eastAsia="Calibri" w:hAnsi="Times New Roman" w:cs="Times New Roman"/>
                <w:color w:val="000000"/>
                <w:sz w:val="18"/>
                <w:szCs w:val="18"/>
                <w:lang w:val="kk-KZ"/>
              </w:rPr>
            </w:pPr>
            <w:r w:rsidRPr="00CA28C7">
              <w:rPr>
                <w:rFonts w:ascii="Times New Roman" w:eastAsia="Calibri" w:hAnsi="Times New Roman" w:cs="Times New Roman"/>
                <w:color w:val="000000"/>
                <w:sz w:val="18"/>
                <w:szCs w:val="18"/>
                <w:lang w:val="kk-KZ"/>
              </w:rPr>
              <w:t xml:space="preserve">Жұмыс беруші </w:t>
            </w:r>
            <w:r w:rsidRPr="00CA28C7">
              <w:rPr>
                <w:rFonts w:ascii="Times New Roman" w:eastAsia="Calibri" w:hAnsi="Times New Roman" w:cs="Times New Roman"/>
                <w:bCs/>
                <w:color w:val="000000"/>
                <w:sz w:val="18"/>
                <w:szCs w:val="18"/>
                <w:lang w:val="kk-KZ"/>
              </w:rPr>
              <w:t>Enbek.kz</w:t>
            </w:r>
            <w:r w:rsidRPr="00CA28C7">
              <w:rPr>
                <w:rFonts w:ascii="Times New Roman" w:eastAsia="Calibri" w:hAnsi="Times New Roman" w:cs="Times New Roman"/>
                <w:color w:val="000000"/>
                <w:sz w:val="18"/>
                <w:szCs w:val="18"/>
                <w:lang w:val="kk-KZ"/>
              </w:rPr>
              <w:t xml:space="preserve"> порталында құрылатын жұмыс орындары, лауазым, еңбек жағдайлары және жалақы мөлшері туралы мәліметтерді көрсете отырып, өтінім береді.</w:t>
            </w:r>
          </w:p>
          <w:p w:rsidR="00CA28C7" w:rsidRPr="00CA28C7" w:rsidRDefault="00CA28C7" w:rsidP="00CA28C7">
            <w:pPr>
              <w:spacing w:after="0" w:line="240" w:lineRule="auto"/>
              <w:jc w:val="center"/>
              <w:rPr>
                <w:rFonts w:ascii="Times New Roman" w:eastAsia="Calibri" w:hAnsi="Times New Roman" w:cs="Times New Roman"/>
                <w:b/>
                <w:bCs/>
                <w:color w:val="000000"/>
                <w:sz w:val="18"/>
                <w:szCs w:val="18"/>
              </w:rPr>
            </w:pPr>
            <w:r w:rsidRPr="00CA28C7">
              <w:rPr>
                <w:rFonts w:ascii="Times New Roman" w:eastAsia="Calibri" w:hAnsi="Times New Roman" w:cs="Times New Roman"/>
                <w:b/>
                <w:bCs/>
                <w:color w:val="000000"/>
                <w:sz w:val="18"/>
                <w:szCs w:val="18"/>
              </w:rPr>
              <w:t>Өтінім бергеннен кейін не болады?</w:t>
            </w:r>
          </w:p>
          <w:p w:rsidR="00CA28C7" w:rsidRPr="00CA28C7" w:rsidRDefault="00CA28C7" w:rsidP="00CA28C7">
            <w:pPr>
              <w:spacing w:after="0" w:line="240" w:lineRule="auto"/>
              <w:jc w:val="center"/>
              <w:rPr>
                <w:rFonts w:ascii="Times New Roman" w:eastAsia="Calibri" w:hAnsi="Times New Roman" w:cs="Times New Roman"/>
                <w:color w:val="000000"/>
                <w:sz w:val="18"/>
                <w:szCs w:val="18"/>
              </w:rPr>
            </w:pPr>
            <w:r w:rsidRPr="00CA28C7">
              <w:rPr>
                <w:rFonts w:ascii="Times New Roman" w:eastAsia="Calibri" w:hAnsi="Times New Roman" w:cs="Times New Roman"/>
                <w:color w:val="000000"/>
                <w:sz w:val="18"/>
                <w:szCs w:val="18"/>
              </w:rPr>
              <w:t>Еңбек мобильділігі орталығы жұмыс берушінің өтінімін және оның белгіленген талаптарға сәйкестігін қарайды. Оң шешім қабылданған жағдайда тараптар шарт жасасады.</w:t>
            </w:r>
          </w:p>
          <w:p w:rsidR="00CA28C7" w:rsidRPr="00CA28C7" w:rsidRDefault="00CA28C7" w:rsidP="00CA28C7">
            <w:pPr>
              <w:spacing w:after="0" w:line="240" w:lineRule="auto"/>
              <w:jc w:val="center"/>
              <w:rPr>
                <w:rFonts w:ascii="Times New Roman" w:eastAsia="Calibri" w:hAnsi="Times New Roman" w:cs="Times New Roman"/>
                <w:b/>
                <w:bCs/>
                <w:color w:val="000000"/>
                <w:sz w:val="18"/>
                <w:szCs w:val="18"/>
              </w:rPr>
            </w:pPr>
            <w:r w:rsidRPr="00CA28C7">
              <w:rPr>
                <w:rFonts w:ascii="Times New Roman" w:eastAsia="Calibri" w:hAnsi="Times New Roman" w:cs="Times New Roman"/>
                <w:b/>
                <w:bCs/>
                <w:color w:val="000000"/>
                <w:sz w:val="18"/>
                <w:szCs w:val="18"/>
              </w:rPr>
              <w:t>Жұмысшылар қалай қабылданады?</w:t>
            </w:r>
          </w:p>
          <w:p w:rsidR="00CA28C7" w:rsidRPr="00CA28C7" w:rsidRDefault="00CA28C7" w:rsidP="00CA28C7">
            <w:pPr>
              <w:spacing w:after="0" w:line="240" w:lineRule="auto"/>
              <w:jc w:val="center"/>
              <w:rPr>
                <w:rFonts w:ascii="Times New Roman" w:eastAsia="Calibri" w:hAnsi="Times New Roman" w:cs="Times New Roman"/>
                <w:color w:val="000000"/>
                <w:sz w:val="18"/>
                <w:szCs w:val="18"/>
              </w:rPr>
            </w:pPr>
            <w:r w:rsidRPr="00CA28C7">
              <w:rPr>
                <w:rFonts w:ascii="Times New Roman" w:eastAsia="Calibri" w:hAnsi="Times New Roman" w:cs="Times New Roman"/>
                <w:color w:val="000000"/>
                <w:sz w:val="18"/>
                <w:szCs w:val="18"/>
              </w:rPr>
              <w:t>Кандидаттар тіркелген жұмыссыз азаматтардың арасынан субсидияланатын жұмыс орнының талаптары мен жұмыс берушінің талаптарын ескере отырып іріктеледі. Жұмыс беруші таңдалған азаматпен еңбек шартын жасасады.</w:t>
            </w:r>
          </w:p>
          <w:p w:rsidR="00CA28C7" w:rsidRPr="00CA28C7" w:rsidRDefault="00CA28C7" w:rsidP="00CA28C7">
            <w:pPr>
              <w:spacing w:after="0" w:line="240" w:lineRule="auto"/>
              <w:jc w:val="center"/>
              <w:rPr>
                <w:rFonts w:ascii="Times New Roman" w:eastAsia="Calibri" w:hAnsi="Times New Roman" w:cs="Times New Roman"/>
                <w:b/>
                <w:bCs/>
                <w:color w:val="000000"/>
                <w:sz w:val="18"/>
                <w:szCs w:val="18"/>
              </w:rPr>
            </w:pPr>
            <w:r w:rsidRPr="00CA28C7">
              <w:rPr>
                <w:rFonts w:ascii="Times New Roman" w:eastAsia="Calibri" w:hAnsi="Times New Roman" w:cs="Times New Roman"/>
                <w:b/>
                <w:bCs/>
                <w:color w:val="000000"/>
                <w:sz w:val="18"/>
                <w:szCs w:val="18"/>
              </w:rPr>
              <w:t>Субсидияланатын жұмыс орындарының қандай түрлері бар?</w:t>
            </w:r>
          </w:p>
          <w:p w:rsidR="00CA28C7" w:rsidRPr="00CA28C7" w:rsidRDefault="00CA28C7" w:rsidP="00CA28C7">
            <w:pPr>
              <w:spacing w:after="0" w:line="240" w:lineRule="auto"/>
              <w:jc w:val="center"/>
              <w:rPr>
                <w:rFonts w:ascii="Times New Roman" w:eastAsia="Calibri" w:hAnsi="Times New Roman" w:cs="Times New Roman"/>
                <w:color w:val="000000"/>
                <w:sz w:val="18"/>
                <w:szCs w:val="18"/>
              </w:rPr>
            </w:pPr>
            <w:r w:rsidRPr="00CA28C7">
              <w:rPr>
                <w:rFonts w:ascii="Times New Roman" w:eastAsia="Calibri" w:hAnsi="Times New Roman" w:cs="Times New Roman"/>
                <w:color w:val="000000"/>
                <w:sz w:val="18"/>
                <w:szCs w:val="18"/>
              </w:rPr>
              <w:t xml:space="preserve">Негізгі түрлеріне </w:t>
            </w:r>
            <w:r w:rsidRPr="00CA28C7">
              <w:rPr>
                <w:rFonts w:ascii="Times New Roman" w:eastAsia="Calibri" w:hAnsi="Times New Roman" w:cs="Times New Roman"/>
                <w:bCs/>
                <w:color w:val="000000"/>
                <w:sz w:val="18"/>
                <w:szCs w:val="18"/>
              </w:rPr>
              <w:t>қоғамдық жұмыстар, әлеуметтік жұмыс орындары, жастар практикасы және «Күміс жас» жобасы</w:t>
            </w:r>
            <w:r w:rsidRPr="00CA28C7">
              <w:rPr>
                <w:rFonts w:ascii="Times New Roman" w:eastAsia="Calibri" w:hAnsi="Times New Roman" w:cs="Times New Roman"/>
                <w:color w:val="000000"/>
                <w:sz w:val="18"/>
                <w:szCs w:val="18"/>
              </w:rPr>
              <w:t xml:space="preserve"> жатады.</w:t>
            </w:r>
          </w:p>
          <w:p w:rsidR="00CA28C7" w:rsidRPr="00CA28C7" w:rsidRDefault="00CA28C7" w:rsidP="00CA28C7">
            <w:pPr>
              <w:spacing w:after="0" w:line="240" w:lineRule="auto"/>
              <w:jc w:val="center"/>
              <w:rPr>
                <w:rFonts w:ascii="Times New Roman" w:eastAsia="Calibri" w:hAnsi="Times New Roman" w:cs="Times New Roman"/>
                <w:bCs/>
                <w:color w:val="000000"/>
                <w:sz w:val="18"/>
                <w:szCs w:val="18"/>
              </w:rPr>
            </w:pPr>
            <w:r w:rsidRPr="00CA28C7">
              <w:rPr>
                <w:rFonts w:ascii="Times New Roman" w:eastAsia="Calibri" w:hAnsi="Times New Roman" w:cs="Times New Roman"/>
                <w:bCs/>
                <w:color w:val="000000"/>
                <w:sz w:val="18"/>
                <w:szCs w:val="18"/>
              </w:rPr>
              <w:t>Мемлекет жалақыны толық төлей ме?</w:t>
            </w:r>
          </w:p>
          <w:p w:rsidR="00CA28C7" w:rsidRPr="00CA28C7" w:rsidRDefault="00CA28C7" w:rsidP="00CA28C7">
            <w:pPr>
              <w:spacing w:after="0" w:line="240" w:lineRule="auto"/>
              <w:jc w:val="center"/>
              <w:rPr>
                <w:rFonts w:ascii="Times New Roman" w:eastAsia="Calibri" w:hAnsi="Times New Roman" w:cs="Times New Roman"/>
                <w:color w:val="000000"/>
                <w:sz w:val="18"/>
                <w:szCs w:val="18"/>
              </w:rPr>
            </w:pPr>
            <w:r w:rsidRPr="00CA28C7">
              <w:rPr>
                <w:rFonts w:ascii="Times New Roman" w:eastAsia="Calibri" w:hAnsi="Times New Roman" w:cs="Times New Roman"/>
                <w:color w:val="000000"/>
                <w:sz w:val="18"/>
                <w:szCs w:val="18"/>
              </w:rPr>
              <w:t>Бұл субсидияланатын жұмыс орнының түріне байланысты. Мемлекет жалақыны толық немесе ішінара субсидиялайды.</w:t>
            </w:r>
          </w:p>
          <w:p w:rsidR="00CA28C7" w:rsidRPr="00CA28C7" w:rsidRDefault="00CA28C7" w:rsidP="00CA28C7">
            <w:pPr>
              <w:spacing w:after="0" w:line="240" w:lineRule="auto"/>
              <w:jc w:val="center"/>
              <w:rPr>
                <w:rFonts w:ascii="Times New Roman" w:eastAsia="Calibri" w:hAnsi="Times New Roman" w:cs="Times New Roman"/>
                <w:b/>
                <w:bCs/>
                <w:color w:val="000000"/>
                <w:sz w:val="18"/>
                <w:szCs w:val="18"/>
              </w:rPr>
            </w:pPr>
            <w:r w:rsidRPr="00CA28C7">
              <w:rPr>
                <w:rFonts w:ascii="Times New Roman" w:eastAsia="Calibri" w:hAnsi="Times New Roman" w:cs="Times New Roman"/>
                <w:b/>
                <w:bCs/>
                <w:color w:val="000000"/>
                <w:sz w:val="18"/>
                <w:szCs w:val="18"/>
              </w:rPr>
              <w:t>Субсидияланатын жұмыс орындарын құрудың мақсаты қандай?</w:t>
            </w:r>
          </w:p>
          <w:p w:rsidR="00074D03" w:rsidRPr="00CA28C7" w:rsidRDefault="00CA28C7" w:rsidP="00CA28C7">
            <w:pPr>
              <w:spacing w:after="0" w:line="240" w:lineRule="auto"/>
              <w:jc w:val="center"/>
              <w:rPr>
                <w:rFonts w:ascii="Times New Roman" w:eastAsia="Calibri" w:hAnsi="Times New Roman" w:cs="Times New Roman"/>
                <w:color w:val="000000"/>
                <w:sz w:val="18"/>
                <w:szCs w:val="18"/>
                <w:lang w:val="kk-KZ"/>
              </w:rPr>
            </w:pPr>
            <w:r w:rsidRPr="00CA28C7">
              <w:rPr>
                <w:rFonts w:ascii="Times New Roman" w:eastAsia="Calibri" w:hAnsi="Times New Roman" w:cs="Times New Roman"/>
                <w:color w:val="000000"/>
                <w:sz w:val="18"/>
                <w:szCs w:val="18"/>
              </w:rPr>
              <w:t>Субсидияланатын жұмыс орындарын құрудың негізгі мақсаты – жұмыссыз азаматтарды, оның ішінде жастарды және еңбек нарығында қолдауды қажет ететін азаматтарды жұмысқа орналастыруға жәрдемдесу және олардың еңбек тәжірибесін қалыптастыру.</w:t>
            </w: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35673" w:rsidRDefault="004B7AEA" w:rsidP="00C35673">
            <w:pPr>
              <w:spacing w:after="0" w:line="240" w:lineRule="auto"/>
              <w:jc w:val="center"/>
              <w:rPr>
                <w:rFonts w:ascii="Times New Roman" w:eastAsia="Calibri" w:hAnsi="Times New Roman" w:cs="Times New Roman"/>
                <w:color w:val="000000"/>
                <w:sz w:val="18"/>
                <w:szCs w:val="18"/>
                <w:lang w:val="kk-KZ"/>
              </w:rPr>
            </w:pPr>
            <w:hyperlink r:id="rId13" w:history="1">
              <w:r w:rsidR="00C35673" w:rsidRPr="00075742">
                <w:rPr>
                  <w:rStyle w:val="ab"/>
                  <w:rFonts w:ascii="Times New Roman" w:eastAsia="Calibri" w:hAnsi="Times New Roman" w:cs="Times New Roman"/>
                  <w:sz w:val="18"/>
                  <w:szCs w:val="18"/>
                  <w:lang w:val="kk-KZ"/>
                </w:rPr>
                <w:t>https://adilet.zan.kz/rus/docs/K2300000224</w:t>
              </w:r>
            </w:hyperlink>
            <w:r w:rsidR="00C35673">
              <w:rPr>
                <w:rFonts w:ascii="Times New Roman" w:eastAsia="Calibri" w:hAnsi="Times New Roman" w:cs="Times New Roman"/>
                <w:color w:val="000000"/>
                <w:sz w:val="18"/>
                <w:szCs w:val="18"/>
                <w:lang w:val="kk-KZ"/>
              </w:rPr>
              <w:t xml:space="preserve"> </w:t>
            </w:r>
          </w:p>
          <w:p w:rsidR="00CD002B" w:rsidRPr="00BA169C" w:rsidRDefault="00C35673" w:rsidP="00C35673">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 </w:t>
            </w:r>
            <w:r>
              <w:rPr>
                <w:rFonts w:ascii="Times New Roman" w:eastAsia="Calibri" w:hAnsi="Times New Roman" w:cs="Times New Roman"/>
                <w:color w:val="000000"/>
                <w:sz w:val="18"/>
                <w:szCs w:val="18"/>
                <w:lang w:val="kk-KZ"/>
              </w:rPr>
              <w:t xml:space="preserve"> </w:t>
            </w:r>
            <w:r w:rsidR="00CD002B" w:rsidRPr="00BA169C">
              <w:rPr>
                <w:rFonts w:ascii="Times New Roman" w:eastAsia="Calibri" w:hAnsi="Times New Roman" w:cs="Times New Roman"/>
                <w:color w:val="000000"/>
                <w:sz w:val="18"/>
                <w:szCs w:val="18"/>
                <w:lang w:val="kk-KZ"/>
              </w:rPr>
              <w:t>«Қазақстан Республикасының әлеуметтік Кодексі»</w:t>
            </w:r>
          </w:p>
          <w:p w:rsidR="00CD002B" w:rsidRPr="00BA169C" w:rsidRDefault="00CD002B"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Қазақстан Республикасының 2023 жылғы 20 сәуірдегі № 224-VII ҚРЗ Кодексі.</w:t>
            </w:r>
          </w:p>
          <w:p w:rsidR="00C35673" w:rsidRPr="006E0291" w:rsidRDefault="004B7AEA" w:rsidP="00C35673">
            <w:pPr>
              <w:spacing w:after="0" w:line="240" w:lineRule="auto"/>
              <w:jc w:val="center"/>
              <w:rPr>
                <w:rFonts w:ascii="Times New Roman" w:eastAsia="Calibri" w:hAnsi="Times New Roman" w:cs="Times New Roman"/>
                <w:color w:val="000000"/>
                <w:sz w:val="18"/>
                <w:szCs w:val="18"/>
                <w:lang w:val="kk-KZ"/>
              </w:rPr>
            </w:pPr>
            <w:hyperlink r:id="rId14" w:history="1">
              <w:r w:rsidR="00C35673" w:rsidRPr="00075742">
                <w:rPr>
                  <w:rStyle w:val="ab"/>
                  <w:rFonts w:ascii="Times New Roman" w:eastAsia="Calibri" w:hAnsi="Times New Roman" w:cs="Times New Roman"/>
                  <w:sz w:val="18"/>
                  <w:szCs w:val="18"/>
                  <w:lang w:val="kk-KZ"/>
                </w:rPr>
                <w:t>https://adilet.zan.kz/rus/docs/V2300032959/history</w:t>
              </w:r>
            </w:hyperlink>
            <w:r w:rsidR="00C35673">
              <w:rPr>
                <w:rFonts w:ascii="Times New Roman" w:eastAsia="Calibri" w:hAnsi="Times New Roman" w:cs="Times New Roman"/>
                <w:color w:val="000000"/>
                <w:sz w:val="18"/>
                <w:szCs w:val="18"/>
                <w:lang w:val="kk-KZ"/>
              </w:rPr>
              <w:t xml:space="preserve"> </w:t>
            </w:r>
          </w:p>
          <w:p w:rsidR="00CD002B" w:rsidRPr="00BA169C" w:rsidRDefault="00CD002B"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«Субсидияланатын жұмыс орындарын ұйымдастыру және субсидияланатын жұмыс орындарына жұмысқа орналасқан адамдардың жалақысын субсидиялау қағидаларын бекіту туралы»</w:t>
            </w:r>
          </w:p>
          <w:p w:rsidR="00074D03" w:rsidRPr="00BA169C" w:rsidRDefault="00CD002B"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Қазақстан Республикасы Премьер-Министрінің орынбасары - Еңбек және халықты әлеуметтік қорғау министрінің 2023 жылғы 30 маусымдағы № 275 бұйрығы. Қазақстан Республикасының Әділет министрлігінде 2023 жылғы 30 маусымда № 32959 болып тіркелді.</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074D03" w:rsidRPr="00BA169C" w:rsidRDefault="00CD002B"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lastRenderedPageBreak/>
              <w:t xml:space="preserve">Жұмыс берушілер мемлекетпен субсидияланатын жұмыс </w:t>
            </w:r>
            <w:r w:rsidRPr="00BA169C">
              <w:rPr>
                <w:rFonts w:ascii="Times New Roman" w:eastAsia="Calibri" w:hAnsi="Times New Roman" w:cs="Times New Roman"/>
                <w:color w:val="000000"/>
                <w:sz w:val="18"/>
                <w:szCs w:val="18"/>
                <w:lang w:val="kk-KZ"/>
              </w:rPr>
              <w:lastRenderedPageBreak/>
              <w:t>орындарына өтінім беру</w:t>
            </w:r>
          </w:p>
        </w:tc>
      </w:tr>
      <w:tr w:rsidR="00B579FE" w:rsidRPr="00BA169C" w:rsidTr="00941141">
        <w:trPr>
          <w:trHeight w:val="1011"/>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CD002B" w:rsidRPr="00CC46B3" w:rsidRDefault="00CD002B"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D002B" w:rsidRDefault="00691E3A"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rsidR="00AB33D0"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lastRenderedPageBreak/>
              <w:t>Солтанов Алмас Жабайұлы</w:t>
            </w:r>
          </w:p>
          <w:p w:rsidR="00691E3A" w:rsidRPr="00BA169C"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87082214138</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D002B" w:rsidRPr="00BA169C" w:rsidRDefault="00CD002B"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lastRenderedPageBreak/>
              <w:t>АӘК кімдерге беріледі?</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A28C7" w:rsidRPr="00CA28C7" w:rsidRDefault="00CA28C7" w:rsidP="00CA28C7">
            <w:pPr>
              <w:spacing w:after="0" w:line="240" w:lineRule="auto"/>
              <w:jc w:val="center"/>
              <w:rPr>
                <w:rFonts w:ascii="Times New Roman" w:eastAsia="Calibri" w:hAnsi="Times New Roman" w:cs="Times New Roman"/>
                <w:color w:val="000000"/>
                <w:sz w:val="18"/>
                <w:szCs w:val="18"/>
                <w:lang w:val="kk-KZ"/>
              </w:rPr>
            </w:pPr>
            <w:r w:rsidRPr="00CA28C7">
              <w:rPr>
                <w:rFonts w:ascii="Times New Roman" w:eastAsia="Calibri" w:hAnsi="Times New Roman" w:cs="Times New Roman"/>
                <w:color w:val="000000"/>
                <w:sz w:val="18"/>
                <w:szCs w:val="18"/>
                <w:lang w:val="kk-KZ"/>
              </w:rPr>
              <w:t>Атаулы әлеуметтік көмек (АӘК) жан басына шаққандағы орташа табысы өңірде белгіленген кедейлік шегінен аспайтын жеке тұлғалар мен отбасыларға беріледі.</w:t>
            </w:r>
          </w:p>
          <w:p w:rsidR="00CA28C7" w:rsidRPr="00CA28C7" w:rsidRDefault="00CA28C7" w:rsidP="00CA28C7">
            <w:pPr>
              <w:spacing w:after="0" w:line="240" w:lineRule="auto"/>
              <w:jc w:val="center"/>
              <w:rPr>
                <w:rFonts w:ascii="Times New Roman" w:eastAsia="Calibri" w:hAnsi="Times New Roman" w:cs="Times New Roman"/>
                <w:color w:val="000000"/>
                <w:sz w:val="18"/>
                <w:szCs w:val="18"/>
                <w:lang w:val="kk-KZ"/>
              </w:rPr>
            </w:pPr>
            <w:r w:rsidRPr="00CA28C7">
              <w:rPr>
                <w:rFonts w:ascii="Times New Roman" w:eastAsia="Calibri" w:hAnsi="Times New Roman" w:cs="Times New Roman"/>
                <w:color w:val="000000"/>
                <w:sz w:val="18"/>
                <w:szCs w:val="18"/>
                <w:lang w:val="kk-KZ"/>
              </w:rPr>
              <w:t xml:space="preserve">АӘК алу құқығы Қазақстан Республикасының Әлеуметтік кодексінің 120-бабына сәйкес айқындалады. АӘК отбасының әлеуметтік </w:t>
            </w:r>
            <w:r w:rsidRPr="00CA28C7">
              <w:rPr>
                <w:rFonts w:ascii="Times New Roman" w:eastAsia="Calibri" w:hAnsi="Times New Roman" w:cs="Times New Roman"/>
                <w:color w:val="000000"/>
                <w:sz w:val="18"/>
                <w:szCs w:val="18"/>
                <w:lang w:val="kk-KZ"/>
              </w:rPr>
              <w:lastRenderedPageBreak/>
              <w:t>жағдайын және оның еңбекке қабілетті мүшелерінің жұмыспен қамтуға жәрдемдесу шараларына қатысу мүмкіндігін ескере отырып, шартсыз немесе шартты ақшалай көмек түрінде көрсетіледі.</w:t>
            </w:r>
          </w:p>
          <w:p w:rsidR="00CD002B" w:rsidRPr="00BA169C" w:rsidRDefault="00CD002B" w:rsidP="00691E3A">
            <w:pPr>
              <w:spacing w:after="0" w:line="240" w:lineRule="auto"/>
              <w:jc w:val="center"/>
              <w:rPr>
                <w:rFonts w:ascii="Times New Roman" w:eastAsia="Calibri" w:hAnsi="Times New Roman" w:cs="Times New Roman"/>
                <w:color w:val="000000"/>
                <w:sz w:val="18"/>
                <w:szCs w:val="18"/>
                <w:lang w:val="kk-KZ"/>
              </w:rPr>
            </w:pP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A28C7" w:rsidRPr="00CA28C7" w:rsidRDefault="00CA28C7" w:rsidP="00CA28C7">
            <w:pPr>
              <w:pStyle w:val="aa"/>
              <w:spacing w:before="0" w:beforeAutospacing="0" w:after="0" w:afterAutospacing="0"/>
              <w:jc w:val="both"/>
              <w:rPr>
                <w:sz w:val="18"/>
                <w:lang w:val="kk-KZ"/>
              </w:rPr>
            </w:pPr>
            <w:r w:rsidRPr="00CA28C7">
              <w:rPr>
                <w:rStyle w:val="ac"/>
                <w:sz w:val="18"/>
                <w:lang w:val="kk-KZ"/>
              </w:rPr>
              <w:lastRenderedPageBreak/>
              <w:t>1. АӘК алуға кімдердің құқығы бар?</w:t>
            </w:r>
          </w:p>
          <w:p w:rsidR="00CA28C7" w:rsidRPr="00CA28C7" w:rsidRDefault="00CA28C7" w:rsidP="00CA28C7">
            <w:pPr>
              <w:pStyle w:val="aa"/>
              <w:spacing w:before="0" w:beforeAutospacing="0" w:after="0" w:afterAutospacing="0"/>
              <w:jc w:val="both"/>
              <w:rPr>
                <w:sz w:val="18"/>
                <w:lang w:val="kk-KZ"/>
              </w:rPr>
            </w:pPr>
            <w:r w:rsidRPr="00CA28C7">
              <w:rPr>
                <w:sz w:val="18"/>
                <w:lang w:val="kk-KZ"/>
              </w:rPr>
              <w:t>АӘК алуға Қазақстан Республикасының азаматтары, қандастар, босқындар, Қазақстан Республикасында тұрақты тұратын шетелдіктер мен азаматтығы жоқ адамдар, егер олардың жан басына шаққандағы орташа табысы белгіленген кедейлік шегінен аспаса, құқылы.</w:t>
            </w:r>
          </w:p>
          <w:p w:rsidR="00CA28C7" w:rsidRPr="00CA28C7" w:rsidRDefault="00CA28C7" w:rsidP="00CA28C7">
            <w:pPr>
              <w:pStyle w:val="aa"/>
              <w:spacing w:before="0" w:beforeAutospacing="0" w:after="0" w:afterAutospacing="0"/>
              <w:jc w:val="both"/>
              <w:rPr>
                <w:sz w:val="18"/>
                <w:lang w:val="kk-KZ"/>
              </w:rPr>
            </w:pPr>
            <w:r w:rsidRPr="00CA28C7">
              <w:rPr>
                <w:sz w:val="18"/>
                <w:lang w:val="kk-KZ"/>
              </w:rPr>
              <w:t>Бұл ретте отбасының көпбалалы болуы, мүгедектігі бар баланың болуы, жалғызбасты ата-ана мәртебесі немесе зейнеткерлік жасқа жету өздігінен АӘК тағайындауға негіз болып табылмайды. Құқықты айқындау кезінде отбасының табыстары және заңнамада көзделген өлшемшарттар ескеріледі.</w:t>
            </w:r>
          </w:p>
          <w:p w:rsidR="00CA28C7" w:rsidRPr="00CA28C7" w:rsidRDefault="00CA28C7" w:rsidP="00CA28C7">
            <w:pPr>
              <w:pStyle w:val="aa"/>
              <w:spacing w:before="0" w:beforeAutospacing="0" w:after="0" w:afterAutospacing="0"/>
              <w:jc w:val="both"/>
              <w:rPr>
                <w:sz w:val="18"/>
                <w:lang w:val="kk-KZ"/>
              </w:rPr>
            </w:pPr>
            <w:r w:rsidRPr="00CA28C7">
              <w:rPr>
                <w:rStyle w:val="ac"/>
                <w:sz w:val="18"/>
                <w:lang w:val="kk-KZ"/>
              </w:rPr>
              <w:t>2. Кедейлік шегі дегеніміз не?</w:t>
            </w:r>
          </w:p>
          <w:p w:rsidR="00CA28C7" w:rsidRPr="00CA28C7" w:rsidRDefault="00CA28C7" w:rsidP="00CA28C7">
            <w:pPr>
              <w:pStyle w:val="aa"/>
              <w:spacing w:before="0" w:beforeAutospacing="0" w:after="0" w:afterAutospacing="0"/>
              <w:jc w:val="both"/>
              <w:rPr>
                <w:sz w:val="18"/>
                <w:lang w:val="kk-KZ"/>
              </w:rPr>
            </w:pPr>
            <w:r w:rsidRPr="00CA28C7">
              <w:rPr>
                <w:sz w:val="18"/>
                <w:lang w:val="kk-KZ"/>
              </w:rPr>
              <w:t xml:space="preserve">2025 жылғы 1 қаңтардан бастап кедейлік шегі халықтың медиандық табысының 35 пайызы мөлшерінде, бірақ өңірлік күнкөріс минимумының 70 пайызынан төмен емес мөлшерде, заңнамада </w:t>
            </w:r>
            <w:r w:rsidRPr="00CA28C7">
              <w:rPr>
                <w:sz w:val="18"/>
                <w:lang w:val="kk-KZ"/>
              </w:rPr>
              <w:lastRenderedPageBreak/>
              <w:t>белгіленген оны есептеу тәртібі ескеріле отырып айқындалады. Кедейлік шегінің мөлшері тоқсан сайын есептеледі.</w:t>
            </w:r>
          </w:p>
          <w:p w:rsidR="00CA28C7" w:rsidRPr="00CA28C7" w:rsidRDefault="00CA28C7" w:rsidP="00CA28C7">
            <w:pPr>
              <w:pStyle w:val="aa"/>
              <w:spacing w:before="0" w:beforeAutospacing="0" w:after="0" w:afterAutospacing="0"/>
              <w:jc w:val="both"/>
              <w:rPr>
                <w:sz w:val="18"/>
                <w:lang w:val="kk-KZ"/>
              </w:rPr>
            </w:pPr>
            <w:r w:rsidRPr="00CA28C7">
              <w:rPr>
                <w:sz w:val="18"/>
                <w:lang w:val="kk-KZ"/>
              </w:rPr>
              <w:t>Осыған байланысты ақпараттық материалдарда барлық отбасылар үшін кедейлік шегінің бірыңғай белгіленген сомасын көрсетуге болмайды, себебі оның мөлшері тиісті өңірге және есептік кезеңге байланысты болады.</w:t>
            </w:r>
          </w:p>
          <w:p w:rsidR="00CA28C7" w:rsidRPr="00CA28C7" w:rsidRDefault="00CA28C7" w:rsidP="00CA28C7">
            <w:pPr>
              <w:pStyle w:val="aa"/>
              <w:spacing w:before="0" w:beforeAutospacing="0" w:after="0" w:afterAutospacing="0"/>
              <w:jc w:val="both"/>
              <w:rPr>
                <w:sz w:val="18"/>
                <w:lang w:val="kk-KZ"/>
              </w:rPr>
            </w:pPr>
            <w:r w:rsidRPr="00CA28C7">
              <w:rPr>
                <w:rStyle w:val="ac"/>
                <w:sz w:val="18"/>
                <w:lang w:val="kk-KZ"/>
              </w:rPr>
              <w:t>3. АӘК мөлшері қалай айқындалады?</w:t>
            </w:r>
          </w:p>
          <w:p w:rsidR="00CA28C7" w:rsidRPr="00CA28C7" w:rsidRDefault="00CA28C7" w:rsidP="00CA28C7">
            <w:pPr>
              <w:pStyle w:val="aa"/>
              <w:spacing w:before="0" w:beforeAutospacing="0" w:after="0" w:afterAutospacing="0"/>
              <w:jc w:val="both"/>
              <w:rPr>
                <w:sz w:val="18"/>
                <w:lang w:val="kk-KZ"/>
              </w:rPr>
            </w:pPr>
            <w:r w:rsidRPr="00CA28C7">
              <w:rPr>
                <w:sz w:val="18"/>
                <w:lang w:val="kk-KZ"/>
              </w:rPr>
              <w:t>АӘК мөлшері жеке тәртіппен айқындалады және белгіленген кедейлік шегі мен отбасының жан басына шаққандағы орташа табысының арасындағы айырма негізінде есептеледі.</w:t>
            </w:r>
          </w:p>
          <w:p w:rsidR="00CA28C7" w:rsidRPr="00CA28C7" w:rsidRDefault="00CA28C7" w:rsidP="00CA28C7">
            <w:pPr>
              <w:pStyle w:val="aa"/>
              <w:spacing w:before="0" w:beforeAutospacing="0" w:after="0" w:afterAutospacing="0"/>
              <w:jc w:val="both"/>
              <w:rPr>
                <w:sz w:val="18"/>
                <w:lang w:val="kk-KZ"/>
              </w:rPr>
            </w:pPr>
            <w:r w:rsidRPr="00CA28C7">
              <w:rPr>
                <w:sz w:val="18"/>
                <w:lang w:val="kk-KZ"/>
              </w:rPr>
              <w:t>Бұл ретте төлем мөлшері отбасының құрамына, оның жиынтық табысына және тиісті кезеңге белгіленген кедейлік шегіне байланысты болады.</w:t>
            </w:r>
          </w:p>
          <w:p w:rsidR="00CA28C7" w:rsidRPr="00CA28C7" w:rsidRDefault="00CA28C7" w:rsidP="00CA28C7">
            <w:pPr>
              <w:pStyle w:val="aa"/>
              <w:spacing w:before="0" w:beforeAutospacing="0" w:after="0" w:afterAutospacing="0"/>
              <w:jc w:val="both"/>
              <w:rPr>
                <w:sz w:val="18"/>
                <w:lang w:val="kk-KZ"/>
              </w:rPr>
            </w:pPr>
            <w:r w:rsidRPr="00CA28C7">
              <w:rPr>
                <w:rStyle w:val="ac"/>
                <w:sz w:val="18"/>
                <w:lang w:val="kk-KZ"/>
              </w:rPr>
              <w:t>4. АӘК-ті қалай рәсімдеуге болады?</w:t>
            </w:r>
          </w:p>
          <w:p w:rsidR="00CA28C7" w:rsidRPr="00CA28C7" w:rsidRDefault="00CA28C7" w:rsidP="00CA28C7">
            <w:pPr>
              <w:pStyle w:val="aa"/>
              <w:spacing w:before="0" w:beforeAutospacing="0" w:after="0" w:afterAutospacing="0"/>
              <w:jc w:val="both"/>
              <w:rPr>
                <w:sz w:val="18"/>
                <w:lang w:val="kk-KZ"/>
              </w:rPr>
            </w:pPr>
            <w:r w:rsidRPr="00CA28C7">
              <w:rPr>
                <w:sz w:val="18"/>
                <w:lang w:val="kk-KZ"/>
              </w:rPr>
              <w:t>АӘК тағайындауға өтінішті:</w:t>
            </w:r>
          </w:p>
          <w:p w:rsidR="00CA28C7" w:rsidRPr="00CA28C7" w:rsidRDefault="00CA28C7" w:rsidP="00CA28C7">
            <w:pPr>
              <w:pStyle w:val="aa"/>
              <w:spacing w:before="0" w:beforeAutospacing="0" w:after="0" w:afterAutospacing="0"/>
              <w:jc w:val="both"/>
              <w:rPr>
                <w:sz w:val="18"/>
                <w:lang w:val="kk-KZ"/>
              </w:rPr>
            </w:pPr>
            <w:r w:rsidRPr="00CA28C7">
              <w:rPr>
                <w:sz w:val="18"/>
                <w:lang w:val="kk-KZ"/>
              </w:rPr>
              <w:t>eGov.kz порталы арқылы;</w:t>
            </w:r>
          </w:p>
          <w:p w:rsidR="00CA28C7" w:rsidRPr="00CA28C7" w:rsidRDefault="00CA28C7" w:rsidP="00CA28C7">
            <w:pPr>
              <w:pStyle w:val="aa"/>
              <w:spacing w:before="0" w:beforeAutospacing="0" w:after="0" w:afterAutospacing="0"/>
              <w:jc w:val="both"/>
              <w:rPr>
                <w:sz w:val="18"/>
                <w:lang w:val="kk-KZ"/>
              </w:rPr>
            </w:pPr>
            <w:r w:rsidRPr="00CA28C7">
              <w:rPr>
                <w:sz w:val="18"/>
                <w:lang w:val="kk-KZ"/>
              </w:rPr>
              <w:t>тұрғылықты жері бойынша Мансап орталығы арқылы;</w:t>
            </w:r>
          </w:p>
          <w:p w:rsidR="00CA28C7" w:rsidRPr="00CA28C7" w:rsidRDefault="00CA28C7" w:rsidP="00CA28C7">
            <w:pPr>
              <w:pStyle w:val="aa"/>
              <w:spacing w:before="0" w:beforeAutospacing="0" w:after="0" w:afterAutospacing="0"/>
              <w:jc w:val="both"/>
              <w:rPr>
                <w:sz w:val="18"/>
                <w:lang w:val="kk-KZ"/>
              </w:rPr>
            </w:pPr>
            <w:r w:rsidRPr="00CA28C7">
              <w:rPr>
                <w:sz w:val="18"/>
                <w:lang w:val="kk-KZ"/>
              </w:rPr>
              <w:t>ауылдық жерде – заңнамада көзделген жағдайларда тиісті ауылдық округ әкімі арқылы беруге болады.</w:t>
            </w:r>
          </w:p>
          <w:p w:rsidR="00CA28C7" w:rsidRPr="00CA28C7" w:rsidRDefault="00CA28C7" w:rsidP="00CA28C7">
            <w:pPr>
              <w:pStyle w:val="aa"/>
              <w:spacing w:before="0" w:beforeAutospacing="0" w:after="0" w:afterAutospacing="0"/>
              <w:jc w:val="both"/>
              <w:rPr>
                <w:sz w:val="18"/>
                <w:lang w:val="kk-KZ"/>
              </w:rPr>
            </w:pPr>
            <w:r w:rsidRPr="00CA28C7">
              <w:rPr>
                <w:sz w:val="18"/>
                <w:lang w:val="kk-KZ"/>
              </w:rPr>
              <w:t>Өтініш берген кезде отбасы құрамы, табыстары және АӘК тағайындау үшін маңызы бар басқа да мән-жайлар туралы қажетті мәліметтер мемлекеттік ақпараттық жүйелерді пайдалана отырып тексеріледі.</w:t>
            </w:r>
          </w:p>
          <w:p w:rsidR="00CA28C7" w:rsidRPr="00CA28C7" w:rsidRDefault="00CA28C7" w:rsidP="00CA28C7">
            <w:pPr>
              <w:pStyle w:val="aa"/>
              <w:spacing w:before="0" w:beforeAutospacing="0" w:after="0" w:afterAutospacing="0"/>
              <w:jc w:val="both"/>
              <w:rPr>
                <w:sz w:val="18"/>
                <w:lang w:val="kk-KZ"/>
              </w:rPr>
            </w:pPr>
            <w:r w:rsidRPr="00CA28C7">
              <w:rPr>
                <w:rStyle w:val="ac"/>
                <w:sz w:val="18"/>
                <w:lang w:val="kk-KZ"/>
              </w:rPr>
              <w:t>5. АӘК алушылар үшін қандай қосымша шаралар көзделген?</w:t>
            </w:r>
          </w:p>
          <w:p w:rsidR="00CA28C7" w:rsidRPr="00CA28C7" w:rsidRDefault="00CA28C7" w:rsidP="00CA28C7">
            <w:pPr>
              <w:pStyle w:val="aa"/>
              <w:spacing w:before="0" w:beforeAutospacing="0" w:after="0" w:afterAutospacing="0"/>
              <w:jc w:val="both"/>
              <w:rPr>
                <w:sz w:val="18"/>
                <w:lang w:val="kk-KZ"/>
              </w:rPr>
            </w:pPr>
            <w:r w:rsidRPr="00CA28C7">
              <w:rPr>
                <w:sz w:val="18"/>
                <w:lang w:val="kk-KZ"/>
              </w:rPr>
              <w:t>АӘК алатын отбасылар үшін 1 жастан 6 жасқа дейінгі балаларға қоса алғанда әрбір балаға 1,5 АЕК мөлшерінде ай сайынғы қосымша төлем көзделген.</w:t>
            </w:r>
          </w:p>
          <w:p w:rsidR="00CA28C7" w:rsidRPr="001715D3" w:rsidRDefault="00CA28C7" w:rsidP="00CA28C7">
            <w:pPr>
              <w:pStyle w:val="aa"/>
              <w:spacing w:before="0" w:beforeAutospacing="0" w:after="0" w:afterAutospacing="0"/>
              <w:jc w:val="both"/>
              <w:rPr>
                <w:sz w:val="18"/>
                <w:lang w:val="kk-KZ"/>
              </w:rPr>
            </w:pPr>
            <w:r w:rsidRPr="001715D3">
              <w:rPr>
                <w:sz w:val="18"/>
                <w:lang w:val="kk-KZ"/>
              </w:rPr>
              <w:t>Сонымен қатар кешенді қолдаудың бағыттарының бірі – отбасының еңбекке қабілетті кәмелетке толған мүшелерінің жұмыспен қамтылуына жәрдемдесу: жұмысқа орналастыру, кәсіптік оқыту, бизнес-идеяны іске асыруға грант алу және заңнамаға сәйкес басқа да шаралар.</w:t>
            </w:r>
          </w:p>
          <w:p w:rsidR="00CA28C7" w:rsidRPr="001715D3" w:rsidRDefault="00CA28C7" w:rsidP="00CA28C7">
            <w:pPr>
              <w:pStyle w:val="aa"/>
              <w:spacing w:before="0" w:beforeAutospacing="0" w:after="0" w:afterAutospacing="0"/>
              <w:jc w:val="both"/>
              <w:rPr>
                <w:sz w:val="18"/>
                <w:lang w:val="kk-KZ"/>
              </w:rPr>
            </w:pPr>
            <w:r w:rsidRPr="001715D3">
              <w:rPr>
                <w:rStyle w:val="ac"/>
                <w:sz w:val="18"/>
                <w:lang w:val="kk-KZ"/>
              </w:rPr>
              <w:t>АӘК-тің мақсаты</w:t>
            </w:r>
          </w:p>
          <w:p w:rsidR="00876E47" w:rsidRPr="001715D3" w:rsidRDefault="00CA28C7" w:rsidP="00CA28C7">
            <w:pPr>
              <w:pStyle w:val="aa"/>
              <w:spacing w:before="0" w:beforeAutospacing="0" w:after="0" w:afterAutospacing="0"/>
              <w:jc w:val="both"/>
              <w:rPr>
                <w:sz w:val="18"/>
                <w:lang w:val="kk-KZ"/>
              </w:rPr>
            </w:pPr>
            <w:r w:rsidRPr="001715D3">
              <w:rPr>
                <w:sz w:val="18"/>
                <w:lang w:val="kk-KZ"/>
              </w:rPr>
              <w:t>АӘК-тің негізгі мақсаты – жан басына шаққандағы орташа табысы белгіленген кедейлік шегінен аспайтын аз қамтылған азаматтар мен отбасыларға мемлекеттік қолдау көрсету, сондай-ақ әлеуметтік қолдау және жұмыспен қамтуға жәрдемдесу шаралары арқылы олардың табыстарын арттыруға ықпал ету.</w:t>
            </w: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35673" w:rsidRDefault="004B7AEA" w:rsidP="00C35673">
            <w:pPr>
              <w:pStyle w:val="aa"/>
              <w:spacing w:before="0" w:beforeAutospacing="0" w:after="0" w:afterAutospacing="0"/>
              <w:jc w:val="center"/>
              <w:rPr>
                <w:rFonts w:eastAsia="Calibri"/>
                <w:color w:val="000000"/>
                <w:sz w:val="18"/>
                <w:szCs w:val="18"/>
                <w:lang w:val="kk-KZ"/>
              </w:rPr>
            </w:pPr>
            <w:hyperlink r:id="rId15" w:history="1">
              <w:r w:rsidR="00C35673" w:rsidRPr="00075742">
                <w:rPr>
                  <w:rStyle w:val="ab"/>
                  <w:rFonts w:eastAsia="Calibri"/>
                  <w:sz w:val="18"/>
                  <w:szCs w:val="18"/>
                  <w:lang w:val="kk-KZ"/>
                </w:rPr>
                <w:t>https://adilet.zan.kz/rus/docs/V2300032885</w:t>
              </w:r>
            </w:hyperlink>
            <w:r w:rsidR="00C35673">
              <w:rPr>
                <w:rFonts w:eastAsia="Calibri"/>
                <w:color w:val="000000"/>
                <w:sz w:val="18"/>
                <w:szCs w:val="18"/>
                <w:lang w:val="kk-KZ"/>
              </w:rPr>
              <w:t xml:space="preserve"> </w:t>
            </w:r>
          </w:p>
          <w:p w:rsidR="00CD002B" w:rsidRPr="00BA169C" w:rsidRDefault="00C35673" w:rsidP="00C35673">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 </w:t>
            </w:r>
            <w:r>
              <w:rPr>
                <w:rFonts w:ascii="Times New Roman" w:eastAsia="Calibri" w:hAnsi="Times New Roman" w:cs="Times New Roman"/>
                <w:color w:val="000000"/>
                <w:sz w:val="18"/>
                <w:szCs w:val="18"/>
                <w:lang w:val="kk-KZ"/>
              </w:rPr>
              <w:t xml:space="preserve"> </w:t>
            </w:r>
            <w:r w:rsidR="00CD002B" w:rsidRPr="00BA169C">
              <w:rPr>
                <w:rFonts w:ascii="Times New Roman" w:eastAsia="Calibri" w:hAnsi="Times New Roman" w:cs="Times New Roman"/>
                <w:color w:val="000000"/>
                <w:sz w:val="18"/>
                <w:szCs w:val="18"/>
                <w:lang w:val="kk-KZ"/>
              </w:rPr>
              <w:t>«Мемлекеттік атаулы әлеуметтік көмекті тағайындау және төлеу қағидаларын бекіту туралы»</w:t>
            </w:r>
          </w:p>
          <w:p w:rsidR="00CD002B" w:rsidRPr="00BA169C" w:rsidRDefault="00CD002B"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Қазақстан Республикасы Премьер-Министрінің орынбасары - Еңбек және халықты әлеуметтік </w:t>
            </w:r>
            <w:r w:rsidRPr="00BA169C">
              <w:rPr>
                <w:rFonts w:ascii="Times New Roman" w:eastAsia="Calibri" w:hAnsi="Times New Roman" w:cs="Times New Roman"/>
                <w:color w:val="000000"/>
                <w:sz w:val="18"/>
                <w:szCs w:val="18"/>
                <w:lang w:val="kk-KZ"/>
              </w:rPr>
              <w:lastRenderedPageBreak/>
              <w:t>қорғау министрінің 2023 жылғы 21 маусымдағы № 227 бұйрығы. Қазақстан Республикасының Әділет министрлігінде 2023 жылғы 23 маусымда № 32885 болып тіркелді.</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D002B" w:rsidRPr="00BA169C" w:rsidRDefault="00CD002B"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lastRenderedPageBreak/>
              <w:t>Атаулы әлеуметтік көмек</w:t>
            </w:r>
          </w:p>
        </w:tc>
      </w:tr>
      <w:tr w:rsidR="00B579FE" w:rsidRPr="00BA169C" w:rsidTr="00D95F8D">
        <w:trPr>
          <w:trHeight w:val="728"/>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68328D" w:rsidRPr="00CC46B3" w:rsidRDefault="0068328D"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68328D" w:rsidRDefault="00691E3A"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 xml:space="preserve">алықты жұмыспен қамту, әлеуметтік көмек және </w:t>
            </w:r>
            <w:r w:rsidRPr="00770807">
              <w:rPr>
                <w:rFonts w:ascii="Times New Roman" w:eastAsia="Calibri" w:hAnsi="Times New Roman" w:cs="Times New Roman"/>
                <w:color w:val="000000"/>
                <w:sz w:val="18"/>
                <w:szCs w:val="18"/>
                <w:lang w:val="kk-KZ"/>
              </w:rPr>
              <w:lastRenderedPageBreak/>
              <w:t>әлеуметтік әріптестік бөлімі</w:t>
            </w:r>
            <w:r>
              <w:rPr>
                <w:rFonts w:ascii="Times New Roman" w:eastAsia="Calibri" w:hAnsi="Times New Roman" w:cs="Times New Roman"/>
                <w:color w:val="000000"/>
                <w:sz w:val="18"/>
                <w:szCs w:val="18"/>
                <w:lang w:val="kk-KZ"/>
              </w:rPr>
              <w:t xml:space="preserve">нің басшысы </w:t>
            </w:r>
          </w:p>
          <w:p w:rsidR="00AB33D0"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Солтанов Алмас Жабайұлы</w:t>
            </w:r>
          </w:p>
          <w:p w:rsidR="00691E3A" w:rsidRPr="00BA169C"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87082214138</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68328D" w:rsidRPr="00BA169C" w:rsidRDefault="0068328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lastRenderedPageBreak/>
              <w:t>Тұрғын үй көмегін алу үшін не істеу керек?</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AB6613" w:rsidRPr="00AB6613" w:rsidRDefault="00AB6613" w:rsidP="00AB6613">
            <w:pPr>
              <w:spacing w:after="0" w:line="240" w:lineRule="auto"/>
              <w:jc w:val="center"/>
              <w:rPr>
                <w:rFonts w:ascii="Times New Roman" w:eastAsia="Calibri" w:hAnsi="Times New Roman" w:cs="Times New Roman"/>
                <w:color w:val="000000"/>
                <w:sz w:val="18"/>
                <w:szCs w:val="18"/>
                <w:lang w:val="kk-KZ"/>
              </w:rPr>
            </w:pPr>
            <w:r w:rsidRPr="00AB6613">
              <w:rPr>
                <w:rFonts w:ascii="Times New Roman" w:eastAsia="Calibri" w:hAnsi="Times New Roman" w:cs="Times New Roman"/>
                <w:color w:val="000000"/>
                <w:sz w:val="18"/>
                <w:szCs w:val="18"/>
                <w:lang w:val="kk-KZ"/>
              </w:rPr>
              <w:t>Тұрғын үй көмегін алу үшін отбасының табысы күнкөріс минимумынан төмен болуы, ал коммуналдық қызметтерге жұмсалатын шығыстар отбасының жиынтық табысының 10%-ынан асуы қажет.</w:t>
            </w:r>
          </w:p>
          <w:p w:rsidR="00AB6613" w:rsidRPr="00AB6613" w:rsidRDefault="00AB6613" w:rsidP="00AB6613">
            <w:pPr>
              <w:spacing w:after="0" w:line="240" w:lineRule="auto"/>
              <w:jc w:val="center"/>
              <w:rPr>
                <w:rFonts w:ascii="Times New Roman" w:eastAsia="Calibri" w:hAnsi="Times New Roman" w:cs="Times New Roman"/>
                <w:color w:val="000000"/>
                <w:sz w:val="18"/>
                <w:szCs w:val="18"/>
                <w:lang w:val="kk-KZ"/>
              </w:rPr>
            </w:pPr>
          </w:p>
          <w:p w:rsidR="0068328D" w:rsidRPr="00BA169C" w:rsidRDefault="00AB6613" w:rsidP="00AB6613">
            <w:pPr>
              <w:spacing w:after="0" w:line="240" w:lineRule="auto"/>
              <w:jc w:val="center"/>
              <w:rPr>
                <w:rFonts w:ascii="Times New Roman" w:eastAsia="Calibri" w:hAnsi="Times New Roman" w:cs="Times New Roman"/>
                <w:color w:val="000000"/>
                <w:sz w:val="18"/>
                <w:szCs w:val="18"/>
                <w:lang w:val="kk-KZ"/>
              </w:rPr>
            </w:pPr>
            <w:r w:rsidRPr="00AB6613">
              <w:rPr>
                <w:rFonts w:ascii="Times New Roman" w:eastAsia="Calibri" w:hAnsi="Times New Roman" w:cs="Times New Roman"/>
                <w:color w:val="000000"/>
                <w:sz w:val="18"/>
                <w:szCs w:val="18"/>
                <w:lang w:val="kk-KZ"/>
              </w:rPr>
              <w:t xml:space="preserve">Өтініш беру үшін «eGov.kz» порталы </w:t>
            </w:r>
            <w:r w:rsidRPr="00AB6613">
              <w:rPr>
                <w:rFonts w:ascii="Times New Roman" w:eastAsia="Calibri" w:hAnsi="Times New Roman" w:cs="Times New Roman"/>
                <w:color w:val="000000"/>
                <w:sz w:val="18"/>
                <w:szCs w:val="18"/>
                <w:lang w:val="kk-KZ"/>
              </w:rPr>
              <w:lastRenderedPageBreak/>
              <w:t>арқылы немесе жергілікті әкімдікке жүгініп, қажетті құжаттарды ұсыну қажет.</w:t>
            </w: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AB6613" w:rsidRPr="00AB6613" w:rsidRDefault="00AB6613" w:rsidP="00AB6613">
            <w:pPr>
              <w:pStyle w:val="aa"/>
              <w:spacing w:before="0" w:beforeAutospacing="0" w:after="0" w:afterAutospacing="0"/>
              <w:jc w:val="both"/>
              <w:rPr>
                <w:sz w:val="18"/>
                <w:lang w:val="kk-KZ"/>
              </w:rPr>
            </w:pPr>
            <w:r w:rsidRPr="00AB6613">
              <w:rPr>
                <w:rStyle w:val="ac"/>
                <w:sz w:val="18"/>
                <w:lang w:val="kk-KZ"/>
              </w:rPr>
              <w:lastRenderedPageBreak/>
              <w:t>Тұрғын үй көмегі</w:t>
            </w:r>
            <w:r w:rsidRPr="00AB6613">
              <w:rPr>
                <w:sz w:val="18"/>
                <w:lang w:val="kk-KZ"/>
              </w:rPr>
              <w:t xml:space="preserve"> — коммуналдық қызметтерді төлеуге жұмсалатын шығыстарды өтеу мақсатында жергілікті әкімдік әлеуметтік осал азаматтарға көрсететін қаржылық қолдау.</w:t>
            </w:r>
          </w:p>
          <w:p w:rsidR="00AB6613" w:rsidRPr="00AB6613" w:rsidRDefault="00AB6613" w:rsidP="00AB6613">
            <w:pPr>
              <w:pStyle w:val="aa"/>
              <w:spacing w:before="0" w:beforeAutospacing="0" w:after="0" w:afterAutospacing="0"/>
              <w:jc w:val="both"/>
              <w:rPr>
                <w:sz w:val="18"/>
                <w:lang w:val="kk-KZ"/>
              </w:rPr>
            </w:pPr>
            <w:r w:rsidRPr="00AB6613">
              <w:rPr>
                <w:rStyle w:val="ac"/>
                <w:sz w:val="18"/>
                <w:lang w:val="kk-KZ"/>
              </w:rPr>
              <w:t>1. Тұрғын үй көмегін кімдер ала алады?</w:t>
            </w:r>
          </w:p>
          <w:p w:rsidR="00AB6613" w:rsidRPr="00AB6613" w:rsidRDefault="00AB6613" w:rsidP="00AB6613">
            <w:pPr>
              <w:pStyle w:val="aa"/>
              <w:spacing w:before="0" w:beforeAutospacing="0" w:after="0" w:afterAutospacing="0"/>
              <w:jc w:val="both"/>
              <w:rPr>
                <w:sz w:val="18"/>
                <w:lang w:val="kk-KZ"/>
              </w:rPr>
            </w:pPr>
            <w:r w:rsidRPr="00AB6613">
              <w:rPr>
                <w:rStyle w:val="ac"/>
                <w:sz w:val="18"/>
                <w:lang w:val="kk-KZ"/>
              </w:rPr>
              <w:t>Тұрғын үй көмегі мынадай санаттарға көрсетіледі:</w:t>
            </w:r>
          </w:p>
          <w:p w:rsidR="00AB6613" w:rsidRPr="00AB6613" w:rsidRDefault="00AB6613" w:rsidP="00AB6613">
            <w:pPr>
              <w:pStyle w:val="aa"/>
              <w:spacing w:before="0" w:beforeAutospacing="0" w:after="0" w:afterAutospacing="0"/>
              <w:jc w:val="both"/>
              <w:rPr>
                <w:sz w:val="18"/>
                <w:lang w:val="kk-KZ"/>
              </w:rPr>
            </w:pPr>
            <w:r w:rsidRPr="00AB6613">
              <w:rPr>
                <w:rStyle w:val="ac"/>
                <w:sz w:val="18"/>
                <w:lang w:val="kk-KZ"/>
              </w:rPr>
              <w:t>Табысы төмен отбасыларға</w:t>
            </w:r>
            <w:r w:rsidRPr="00AB6613">
              <w:rPr>
                <w:sz w:val="18"/>
                <w:lang w:val="kk-KZ"/>
              </w:rPr>
              <w:t xml:space="preserve"> — егер отбасының жан басына шаққандағы орташа табысы күнкөріс минимумынан төмен болса.</w:t>
            </w:r>
          </w:p>
          <w:p w:rsidR="00AB6613" w:rsidRPr="00AB6613" w:rsidRDefault="00AB6613" w:rsidP="00AB6613">
            <w:pPr>
              <w:pStyle w:val="aa"/>
              <w:spacing w:before="0" w:beforeAutospacing="0" w:after="0" w:afterAutospacing="0"/>
              <w:jc w:val="both"/>
              <w:rPr>
                <w:sz w:val="18"/>
                <w:lang w:val="kk-KZ"/>
              </w:rPr>
            </w:pPr>
            <w:r w:rsidRPr="00AB6613">
              <w:rPr>
                <w:rStyle w:val="ac"/>
                <w:sz w:val="18"/>
                <w:lang w:val="kk-KZ"/>
              </w:rPr>
              <w:t>Көпбалалы отбасыларға</w:t>
            </w:r>
            <w:r w:rsidRPr="00AB6613">
              <w:rPr>
                <w:sz w:val="18"/>
                <w:lang w:val="kk-KZ"/>
              </w:rPr>
              <w:t xml:space="preserve"> — төрт және одан да көп бала тәрбиелеп отырған отбасыларға.</w:t>
            </w:r>
          </w:p>
          <w:p w:rsidR="00AB6613" w:rsidRPr="00AB6613" w:rsidRDefault="00AB6613" w:rsidP="00AB6613">
            <w:pPr>
              <w:pStyle w:val="aa"/>
              <w:spacing w:before="0" w:beforeAutospacing="0" w:after="0" w:afterAutospacing="0"/>
              <w:jc w:val="both"/>
              <w:rPr>
                <w:sz w:val="18"/>
                <w:lang w:val="kk-KZ"/>
              </w:rPr>
            </w:pPr>
            <w:r w:rsidRPr="00AB6613">
              <w:rPr>
                <w:rStyle w:val="ac"/>
                <w:sz w:val="18"/>
                <w:lang w:val="kk-KZ"/>
              </w:rPr>
              <w:t>Зейнеткерлер мен мүгедектігі бар адамдарға</w:t>
            </w:r>
            <w:r w:rsidRPr="00AB6613">
              <w:rPr>
                <w:sz w:val="18"/>
                <w:lang w:val="kk-KZ"/>
              </w:rPr>
              <w:t xml:space="preserve"> — коммуналдық қызметтерді төлеуде қиындықтарға тап болған жағдайда.</w:t>
            </w:r>
          </w:p>
          <w:p w:rsidR="00AB6613" w:rsidRPr="00AB6613" w:rsidRDefault="00AB6613" w:rsidP="00AB6613">
            <w:pPr>
              <w:pStyle w:val="aa"/>
              <w:spacing w:before="0" w:beforeAutospacing="0" w:after="0" w:afterAutospacing="0"/>
              <w:jc w:val="both"/>
              <w:rPr>
                <w:sz w:val="18"/>
                <w:lang w:val="kk-KZ"/>
              </w:rPr>
            </w:pPr>
            <w:r w:rsidRPr="00AB6613">
              <w:rPr>
                <w:rStyle w:val="ac"/>
                <w:sz w:val="18"/>
                <w:lang w:val="kk-KZ"/>
              </w:rPr>
              <w:lastRenderedPageBreak/>
              <w:t>Жалғыз тұратын азаматтарға</w:t>
            </w:r>
            <w:r w:rsidRPr="00AB6613">
              <w:rPr>
                <w:sz w:val="18"/>
                <w:lang w:val="kk-KZ"/>
              </w:rPr>
              <w:t xml:space="preserve"> — табысы төмен және өз бетінше тұратын адамдарға.</w:t>
            </w:r>
          </w:p>
          <w:p w:rsidR="00AB6613" w:rsidRPr="00AB6613" w:rsidRDefault="00AB6613" w:rsidP="00AB6613">
            <w:pPr>
              <w:pStyle w:val="aa"/>
              <w:spacing w:before="0" w:beforeAutospacing="0" w:after="0" w:afterAutospacing="0"/>
              <w:jc w:val="both"/>
              <w:rPr>
                <w:sz w:val="18"/>
                <w:lang w:val="kk-KZ"/>
              </w:rPr>
            </w:pPr>
            <w:r w:rsidRPr="00AB6613">
              <w:rPr>
                <w:rStyle w:val="ac"/>
                <w:sz w:val="18"/>
                <w:lang w:val="kk-KZ"/>
              </w:rPr>
              <w:t>2. Талаптар:</w:t>
            </w:r>
          </w:p>
          <w:p w:rsidR="00AB6613" w:rsidRPr="00AB6613" w:rsidRDefault="00AB6613" w:rsidP="00AB6613">
            <w:pPr>
              <w:pStyle w:val="aa"/>
              <w:spacing w:before="0" w:beforeAutospacing="0" w:after="0" w:afterAutospacing="0"/>
              <w:jc w:val="both"/>
              <w:rPr>
                <w:sz w:val="18"/>
                <w:lang w:val="kk-KZ"/>
              </w:rPr>
            </w:pPr>
            <w:r w:rsidRPr="00AB6613">
              <w:rPr>
                <w:sz w:val="18"/>
                <w:lang w:val="kk-KZ"/>
              </w:rPr>
              <w:t>Отбасының орташа айлық табысы күнкөріс минимумынан төмен болуы тиіс.</w:t>
            </w:r>
          </w:p>
          <w:p w:rsidR="00AB6613" w:rsidRPr="00AB6613" w:rsidRDefault="00AB6613" w:rsidP="00AB6613">
            <w:pPr>
              <w:pStyle w:val="aa"/>
              <w:spacing w:before="0" w:beforeAutospacing="0" w:after="0" w:afterAutospacing="0"/>
              <w:jc w:val="both"/>
              <w:rPr>
                <w:sz w:val="18"/>
                <w:lang w:val="kk-KZ"/>
              </w:rPr>
            </w:pPr>
            <w:r w:rsidRPr="00AB6613">
              <w:rPr>
                <w:sz w:val="18"/>
                <w:lang w:val="kk-KZ"/>
              </w:rPr>
              <w:t xml:space="preserve">Коммуналдық қызметтер мен тұрғын үйді ұстауға ақы төлеу шығыстары </w:t>
            </w:r>
            <w:r w:rsidRPr="00AB6613">
              <w:rPr>
                <w:rStyle w:val="ac"/>
                <w:sz w:val="18"/>
                <w:lang w:val="kk-KZ"/>
              </w:rPr>
              <w:t>отбасының жиынтық табысының 10%-ынан</w:t>
            </w:r>
            <w:r w:rsidRPr="00AB6613">
              <w:rPr>
                <w:sz w:val="18"/>
                <w:lang w:val="kk-KZ"/>
              </w:rPr>
              <w:t xml:space="preserve"> асуы тиіс.</w:t>
            </w:r>
          </w:p>
          <w:p w:rsidR="00AB6613" w:rsidRPr="00AB6613" w:rsidRDefault="00AB6613" w:rsidP="00AB6613">
            <w:pPr>
              <w:pStyle w:val="aa"/>
              <w:spacing w:before="0" w:beforeAutospacing="0" w:after="0" w:afterAutospacing="0"/>
              <w:jc w:val="both"/>
              <w:rPr>
                <w:sz w:val="18"/>
                <w:lang w:val="kk-KZ"/>
              </w:rPr>
            </w:pPr>
            <w:r w:rsidRPr="00AB6613">
              <w:rPr>
                <w:rStyle w:val="ac"/>
                <w:sz w:val="18"/>
                <w:lang w:val="kk-KZ"/>
              </w:rPr>
              <w:t>3. Тұрғын үй көмегін қалай алуға болады?</w:t>
            </w:r>
          </w:p>
          <w:p w:rsidR="00AB6613" w:rsidRPr="00AB6613" w:rsidRDefault="00AB6613" w:rsidP="00AB6613">
            <w:pPr>
              <w:pStyle w:val="aa"/>
              <w:spacing w:before="0" w:beforeAutospacing="0" w:after="0" w:afterAutospacing="0"/>
              <w:jc w:val="both"/>
              <w:rPr>
                <w:sz w:val="18"/>
                <w:lang w:val="kk-KZ"/>
              </w:rPr>
            </w:pPr>
            <w:r w:rsidRPr="00AB6613">
              <w:rPr>
                <w:rStyle w:val="ac"/>
                <w:sz w:val="18"/>
                <w:lang w:val="kk-KZ"/>
              </w:rPr>
              <w:t>1. Өтініш беру:</w:t>
            </w:r>
          </w:p>
          <w:p w:rsidR="00AB6613" w:rsidRPr="00AB6613" w:rsidRDefault="00AB6613" w:rsidP="00AB6613">
            <w:pPr>
              <w:pStyle w:val="aa"/>
              <w:spacing w:before="0" w:beforeAutospacing="0" w:after="0" w:afterAutospacing="0"/>
              <w:jc w:val="both"/>
              <w:rPr>
                <w:sz w:val="18"/>
                <w:lang w:val="kk-KZ"/>
              </w:rPr>
            </w:pPr>
            <w:r w:rsidRPr="00AB6613">
              <w:rPr>
                <w:rStyle w:val="ac"/>
                <w:sz w:val="18"/>
                <w:lang w:val="kk-KZ"/>
              </w:rPr>
              <w:t>Онлайн:</w:t>
            </w:r>
            <w:r w:rsidRPr="00AB6613">
              <w:rPr>
                <w:sz w:val="18"/>
                <w:lang w:val="kk-KZ"/>
              </w:rPr>
              <w:t xml:space="preserve"> </w:t>
            </w:r>
            <w:r w:rsidRPr="00AB6613">
              <w:rPr>
                <w:rStyle w:val="ac"/>
                <w:sz w:val="18"/>
                <w:lang w:val="kk-KZ"/>
              </w:rPr>
              <w:t>eGov.kz</w:t>
            </w:r>
            <w:r w:rsidRPr="00AB6613">
              <w:rPr>
                <w:sz w:val="18"/>
                <w:lang w:val="kk-KZ"/>
              </w:rPr>
              <w:t xml:space="preserve"> порталы арқылы.</w:t>
            </w:r>
          </w:p>
          <w:p w:rsidR="00AB6613" w:rsidRPr="00AB6613" w:rsidRDefault="00AB6613" w:rsidP="00AB6613">
            <w:pPr>
              <w:pStyle w:val="aa"/>
              <w:spacing w:before="0" w:beforeAutospacing="0" w:after="0" w:afterAutospacing="0"/>
              <w:jc w:val="both"/>
              <w:rPr>
                <w:sz w:val="18"/>
                <w:lang w:val="kk-KZ"/>
              </w:rPr>
            </w:pPr>
            <w:r w:rsidRPr="00AB6613">
              <w:rPr>
                <w:rStyle w:val="ac"/>
                <w:sz w:val="18"/>
                <w:lang w:val="kk-KZ"/>
              </w:rPr>
              <w:t>Офлайн:</w:t>
            </w:r>
            <w:r w:rsidRPr="00AB6613">
              <w:rPr>
                <w:sz w:val="18"/>
                <w:lang w:val="kk-KZ"/>
              </w:rPr>
              <w:t xml:space="preserve"> жергілікті әкімдікке немесе Халыққа қызмет көрсету орталығына (ХҚКО) жүгіну арқылы.</w:t>
            </w:r>
          </w:p>
          <w:p w:rsidR="00AB6613" w:rsidRPr="00AB6613" w:rsidRDefault="00AB6613" w:rsidP="00AB6613">
            <w:pPr>
              <w:pStyle w:val="aa"/>
              <w:spacing w:before="0" w:beforeAutospacing="0" w:after="0" w:afterAutospacing="0"/>
              <w:jc w:val="both"/>
              <w:rPr>
                <w:sz w:val="18"/>
                <w:lang w:val="kk-KZ"/>
              </w:rPr>
            </w:pPr>
            <w:r w:rsidRPr="00AB6613">
              <w:rPr>
                <w:rStyle w:val="ac"/>
                <w:sz w:val="18"/>
                <w:lang w:val="kk-KZ"/>
              </w:rPr>
              <w:t>2. Қажетті құжаттар:</w:t>
            </w:r>
          </w:p>
          <w:p w:rsidR="00AB6613" w:rsidRPr="00AB6613" w:rsidRDefault="00AB6613" w:rsidP="00AB6613">
            <w:pPr>
              <w:pStyle w:val="aa"/>
              <w:spacing w:before="0" w:beforeAutospacing="0" w:after="0" w:afterAutospacing="0"/>
              <w:jc w:val="both"/>
              <w:rPr>
                <w:sz w:val="18"/>
                <w:lang w:val="kk-KZ"/>
              </w:rPr>
            </w:pPr>
            <w:r w:rsidRPr="00AB6613">
              <w:rPr>
                <w:sz w:val="18"/>
                <w:lang w:val="kk-KZ"/>
              </w:rPr>
              <w:t>Жеке куәлік.</w:t>
            </w:r>
          </w:p>
          <w:p w:rsidR="00AB6613" w:rsidRPr="00AB6613" w:rsidRDefault="00AB6613" w:rsidP="00AB6613">
            <w:pPr>
              <w:pStyle w:val="aa"/>
              <w:spacing w:before="0" w:beforeAutospacing="0" w:after="0" w:afterAutospacing="0"/>
              <w:jc w:val="both"/>
              <w:rPr>
                <w:sz w:val="18"/>
                <w:lang w:val="kk-KZ"/>
              </w:rPr>
            </w:pPr>
            <w:r w:rsidRPr="00AB6613">
              <w:rPr>
                <w:sz w:val="18"/>
                <w:lang w:val="kk-KZ"/>
              </w:rPr>
              <w:t>Отбасы мүшелерінің табысын растайтын құжаттар (жалақы туралы анықтама, жәрдемақы, зейнетақы және т.б.).</w:t>
            </w:r>
          </w:p>
          <w:p w:rsidR="00AB6613" w:rsidRPr="00AB6613" w:rsidRDefault="00AB6613" w:rsidP="00AB6613">
            <w:pPr>
              <w:pStyle w:val="aa"/>
              <w:spacing w:before="0" w:beforeAutospacing="0" w:after="0" w:afterAutospacing="0"/>
              <w:jc w:val="both"/>
              <w:rPr>
                <w:sz w:val="18"/>
                <w:lang w:val="kk-KZ"/>
              </w:rPr>
            </w:pPr>
            <w:r w:rsidRPr="00AB6613">
              <w:rPr>
                <w:sz w:val="18"/>
                <w:lang w:val="kk-KZ"/>
              </w:rPr>
              <w:t>Тұрғылықты жері бойынша тіркелгенін растайтын құжат (мекенжай анықтамасы).</w:t>
            </w:r>
          </w:p>
          <w:p w:rsidR="00AB6613" w:rsidRPr="00AB6613" w:rsidRDefault="00AB6613" w:rsidP="00AB6613">
            <w:pPr>
              <w:pStyle w:val="aa"/>
              <w:spacing w:before="0" w:beforeAutospacing="0" w:after="0" w:afterAutospacing="0"/>
              <w:jc w:val="both"/>
              <w:rPr>
                <w:sz w:val="18"/>
                <w:lang w:val="ru-RU"/>
              </w:rPr>
            </w:pPr>
            <w:r w:rsidRPr="00AB6613">
              <w:rPr>
                <w:sz w:val="18"/>
                <w:lang w:val="ru-RU"/>
              </w:rPr>
              <w:t>Коммуналдық қызметтерді төлеу туралы түбіртектер.</w:t>
            </w:r>
          </w:p>
          <w:p w:rsidR="00AB6613" w:rsidRPr="00AB6613" w:rsidRDefault="00AB6613" w:rsidP="00AB6613">
            <w:pPr>
              <w:pStyle w:val="aa"/>
              <w:spacing w:before="0" w:beforeAutospacing="0" w:after="0" w:afterAutospacing="0"/>
              <w:jc w:val="both"/>
              <w:rPr>
                <w:sz w:val="18"/>
                <w:lang w:val="ru-RU"/>
              </w:rPr>
            </w:pPr>
            <w:r w:rsidRPr="00AB6613">
              <w:rPr>
                <w:sz w:val="18"/>
                <w:lang w:val="ru-RU"/>
              </w:rPr>
              <w:t>Тұрғын үйге меншік құқығын растайтын құжат немесе жалдау шарты.</w:t>
            </w:r>
          </w:p>
          <w:p w:rsidR="00AB6613" w:rsidRPr="00AB6613" w:rsidRDefault="00AB6613" w:rsidP="00AB6613">
            <w:pPr>
              <w:pStyle w:val="aa"/>
              <w:spacing w:before="0" w:beforeAutospacing="0" w:after="0" w:afterAutospacing="0"/>
              <w:jc w:val="both"/>
              <w:rPr>
                <w:sz w:val="18"/>
                <w:lang w:val="ru-RU"/>
              </w:rPr>
            </w:pPr>
            <w:r w:rsidRPr="00AB6613">
              <w:rPr>
                <w:rStyle w:val="ac"/>
                <w:sz w:val="18"/>
                <w:lang w:val="ru-RU"/>
              </w:rPr>
              <w:t>3. Қарау және төлеу:</w:t>
            </w:r>
          </w:p>
          <w:p w:rsidR="00AB6613" w:rsidRPr="00AB6613" w:rsidRDefault="00AB6613" w:rsidP="00AB6613">
            <w:pPr>
              <w:pStyle w:val="aa"/>
              <w:spacing w:before="0" w:beforeAutospacing="0" w:after="0" w:afterAutospacing="0"/>
              <w:jc w:val="both"/>
              <w:rPr>
                <w:sz w:val="18"/>
                <w:lang w:val="ru-RU"/>
              </w:rPr>
            </w:pPr>
            <w:r w:rsidRPr="00AB6613">
              <w:rPr>
                <w:sz w:val="18"/>
                <w:lang w:val="ru-RU"/>
              </w:rPr>
              <w:t xml:space="preserve">Әкімдік өтінішті </w:t>
            </w:r>
            <w:r w:rsidRPr="00AB6613">
              <w:rPr>
                <w:rStyle w:val="ac"/>
                <w:sz w:val="18"/>
                <w:lang w:val="ru-RU"/>
              </w:rPr>
              <w:t>15 жұмыс күні ішінде</w:t>
            </w:r>
            <w:r w:rsidRPr="00AB6613">
              <w:rPr>
                <w:sz w:val="18"/>
                <w:lang w:val="ru-RU"/>
              </w:rPr>
              <w:t xml:space="preserve"> қарайды.</w:t>
            </w:r>
          </w:p>
          <w:p w:rsidR="00AB6613" w:rsidRPr="00AB6613" w:rsidRDefault="00AB6613" w:rsidP="00AB6613">
            <w:pPr>
              <w:pStyle w:val="aa"/>
              <w:spacing w:before="0" w:beforeAutospacing="0" w:after="0" w:afterAutospacing="0"/>
              <w:jc w:val="both"/>
              <w:rPr>
                <w:sz w:val="18"/>
                <w:lang w:val="ru-RU"/>
              </w:rPr>
            </w:pPr>
            <w:r w:rsidRPr="00AB6613">
              <w:rPr>
                <w:sz w:val="18"/>
                <w:lang w:val="ru-RU"/>
              </w:rPr>
              <w:t>Шешім қабылданғаннан кейін қаражат өтініш берушінің банк шотына аударылады.</w:t>
            </w:r>
          </w:p>
          <w:p w:rsidR="00AB6613" w:rsidRPr="00AB6613" w:rsidRDefault="00AB6613" w:rsidP="00AB6613">
            <w:pPr>
              <w:pStyle w:val="aa"/>
              <w:spacing w:before="0" w:beforeAutospacing="0" w:after="0" w:afterAutospacing="0"/>
              <w:jc w:val="both"/>
              <w:rPr>
                <w:sz w:val="18"/>
                <w:lang w:val="ru-RU"/>
              </w:rPr>
            </w:pPr>
            <w:r w:rsidRPr="00AB6613">
              <w:rPr>
                <w:rStyle w:val="ac"/>
                <w:sz w:val="18"/>
                <w:lang w:val="ru-RU"/>
              </w:rPr>
              <w:t>4. Қосымша ақпарат:</w:t>
            </w:r>
          </w:p>
          <w:p w:rsidR="00AB6613" w:rsidRPr="00AB6613" w:rsidRDefault="00AB6613" w:rsidP="00AB6613">
            <w:pPr>
              <w:pStyle w:val="aa"/>
              <w:spacing w:before="0" w:beforeAutospacing="0" w:after="0" w:afterAutospacing="0"/>
              <w:jc w:val="both"/>
              <w:rPr>
                <w:sz w:val="18"/>
                <w:lang w:val="ru-RU"/>
              </w:rPr>
            </w:pPr>
            <w:r w:rsidRPr="00AB6613">
              <w:rPr>
                <w:sz w:val="18"/>
                <w:lang w:val="ru-RU"/>
              </w:rPr>
              <w:t>Тұрғын үй көмегінің мөлшері өңірге қарай әртүрлі болуы мүмкін, сондықтан ақпаратты жергілікті әкімдіктен нақтылау қажет.</w:t>
            </w:r>
          </w:p>
          <w:p w:rsidR="00AB6613" w:rsidRPr="00AB6613" w:rsidRDefault="00AB6613" w:rsidP="00AB6613">
            <w:pPr>
              <w:pStyle w:val="aa"/>
              <w:spacing w:before="0" w:beforeAutospacing="0" w:after="0" w:afterAutospacing="0"/>
              <w:jc w:val="both"/>
              <w:rPr>
                <w:sz w:val="18"/>
                <w:lang w:val="ru-RU"/>
              </w:rPr>
            </w:pPr>
            <w:r w:rsidRPr="00AB6613">
              <w:rPr>
                <w:sz w:val="18"/>
                <w:lang w:val="ru-RU"/>
              </w:rPr>
              <w:t xml:space="preserve">Толық ақпаратты </w:t>
            </w:r>
            <w:r w:rsidRPr="00AB6613">
              <w:rPr>
                <w:rStyle w:val="ac"/>
                <w:sz w:val="18"/>
              </w:rPr>
              <w:t>eGov</w:t>
            </w:r>
            <w:r w:rsidRPr="00AB6613">
              <w:rPr>
                <w:rStyle w:val="ac"/>
                <w:sz w:val="18"/>
                <w:lang w:val="ru-RU"/>
              </w:rPr>
              <w:t>.</w:t>
            </w:r>
            <w:r w:rsidRPr="00AB6613">
              <w:rPr>
                <w:rStyle w:val="ac"/>
                <w:sz w:val="18"/>
              </w:rPr>
              <w:t>kz</w:t>
            </w:r>
            <w:r w:rsidRPr="00AB6613">
              <w:rPr>
                <w:sz w:val="18"/>
                <w:lang w:val="ru-RU"/>
              </w:rPr>
              <w:t xml:space="preserve"> порталынан, жергілікті әкімдіктердің сайттарынан немесе Халыққа қызмет көрсету орталықтарынан алуға болады.</w:t>
            </w:r>
          </w:p>
          <w:p w:rsidR="00AB6613" w:rsidRPr="00AB6613" w:rsidRDefault="00AB6613" w:rsidP="00AB6613">
            <w:pPr>
              <w:pStyle w:val="aa"/>
              <w:spacing w:before="0" w:beforeAutospacing="0" w:after="0" w:afterAutospacing="0"/>
              <w:jc w:val="both"/>
              <w:rPr>
                <w:sz w:val="18"/>
                <w:lang w:val="ru-RU"/>
              </w:rPr>
            </w:pPr>
            <w:r w:rsidRPr="00AB6613">
              <w:rPr>
                <w:rStyle w:val="ac"/>
                <w:sz w:val="18"/>
                <w:lang w:val="ru-RU"/>
              </w:rPr>
              <w:t>Тұрғын үй көмегінің мақсаты</w:t>
            </w:r>
            <w:r w:rsidRPr="00AB6613">
              <w:rPr>
                <w:sz w:val="18"/>
                <w:lang w:val="ru-RU"/>
              </w:rPr>
              <w:t xml:space="preserve"> — әлеуметтік осал азаматтардың коммуналдық қызметтерді төлеуге жұмсалатын шығыстарын өтеу, табысы төмен отбасыларға, көпбалалы отбасыларға, зейнеткерлерге, мүгедектігі бар адамдарға және жалғыз тұратын азаматтарға қолдау көрсету арқылы олардың тұрмыстық жағдайының ең төменгі деңгейін қамтамасыз ету.</w:t>
            </w:r>
          </w:p>
          <w:p w:rsidR="00AB6613" w:rsidRPr="00AB6613" w:rsidRDefault="001715D3" w:rsidP="00AB6613">
            <w:pPr>
              <w:pStyle w:val="aa"/>
              <w:spacing w:before="0" w:beforeAutospacing="0" w:after="0" w:afterAutospacing="0"/>
              <w:jc w:val="both"/>
              <w:rPr>
                <w:sz w:val="18"/>
                <w:lang w:val="ru-RU"/>
              </w:rPr>
            </w:pPr>
            <w:r>
              <w:rPr>
                <w:rStyle w:val="ac"/>
                <w:sz w:val="18"/>
                <w:lang w:val="ru-RU"/>
              </w:rPr>
              <w:t>Мысалы</w:t>
            </w:r>
            <w:r w:rsidR="00AB6613" w:rsidRPr="00AB6613">
              <w:rPr>
                <w:rStyle w:val="ac"/>
                <w:sz w:val="18"/>
                <w:lang w:val="ru-RU"/>
              </w:rPr>
              <w:t>:</w:t>
            </w:r>
          </w:p>
          <w:p w:rsidR="00AB6613" w:rsidRPr="00AB6613" w:rsidRDefault="00AB6613" w:rsidP="00AB6613">
            <w:pPr>
              <w:pStyle w:val="aa"/>
              <w:spacing w:before="0" w:beforeAutospacing="0" w:after="0" w:afterAutospacing="0"/>
              <w:jc w:val="both"/>
              <w:rPr>
                <w:sz w:val="18"/>
                <w:lang w:val="ru-RU"/>
              </w:rPr>
            </w:pPr>
            <w:r w:rsidRPr="00AB6613">
              <w:rPr>
                <w:sz w:val="18"/>
                <w:lang w:val="ru-RU"/>
              </w:rPr>
              <w:t xml:space="preserve">Нұрбековтер отбасы үш адамнан тұрады және олардың орташа айлық табысы күнкөріс минимумынан төмен — </w:t>
            </w:r>
            <w:r w:rsidRPr="00AB6613">
              <w:rPr>
                <w:rStyle w:val="ac"/>
                <w:sz w:val="18"/>
                <w:lang w:val="ru-RU"/>
              </w:rPr>
              <w:t>40 000 теңге</w:t>
            </w:r>
            <w:r w:rsidRPr="00AB6613">
              <w:rPr>
                <w:sz w:val="18"/>
                <w:lang w:val="ru-RU"/>
              </w:rPr>
              <w:t xml:space="preserve">. Коммуналдық қызметтерді төлеуге жұмсалатын шығыстары олардың жиынтық табысының </w:t>
            </w:r>
            <w:r w:rsidRPr="00AB6613">
              <w:rPr>
                <w:rStyle w:val="ac"/>
                <w:sz w:val="18"/>
                <w:lang w:val="ru-RU"/>
              </w:rPr>
              <w:t>10%-ынан</w:t>
            </w:r>
            <w:r w:rsidRPr="00AB6613">
              <w:rPr>
                <w:sz w:val="18"/>
                <w:lang w:val="ru-RU"/>
              </w:rPr>
              <w:t xml:space="preserve"> асады. Отбасы жергілікті әкімдікке жүгініп, </w:t>
            </w:r>
            <w:r w:rsidRPr="00AB6613">
              <w:rPr>
                <w:rStyle w:val="ac"/>
                <w:sz w:val="18"/>
              </w:rPr>
              <w:t>eGov</w:t>
            </w:r>
            <w:r w:rsidRPr="00AB6613">
              <w:rPr>
                <w:rStyle w:val="ac"/>
                <w:sz w:val="18"/>
                <w:lang w:val="ru-RU"/>
              </w:rPr>
              <w:t>.</w:t>
            </w:r>
            <w:r w:rsidRPr="00AB6613">
              <w:rPr>
                <w:rStyle w:val="ac"/>
                <w:sz w:val="18"/>
              </w:rPr>
              <w:t>kz</w:t>
            </w:r>
            <w:r w:rsidRPr="00AB6613">
              <w:rPr>
                <w:sz w:val="18"/>
                <w:lang w:val="ru-RU"/>
              </w:rPr>
              <w:t xml:space="preserve"> порталы арқылы тұрғын үй көмегін алуға өтініш берді және жеке куәліктерін, табыстары туралы анықтамаларды, коммуналдық қызметтерді төлеу туралы түбіртектерді және тұрғын үйге қатысты құжаттарды ұсынды. 15 жұмыс күні ішінде әкімдік өтінішті қарап, қаражатты отбасының банк шотына аударды. Алынған көмек коммуналдық қызметтерге жұмсалатын шығыстардың бір бөлігін өтеуге мүмкіндік беріп, олардың тұрмыстық жағдайы мен әлеуметтік қорғалу деңгейін арттырды.</w:t>
            </w:r>
          </w:p>
          <w:p w:rsidR="00D95F8D" w:rsidRPr="00AB6613" w:rsidRDefault="00D95F8D" w:rsidP="00AB6613">
            <w:pPr>
              <w:pStyle w:val="aa"/>
              <w:spacing w:before="0" w:beforeAutospacing="0" w:after="0" w:afterAutospacing="0"/>
              <w:jc w:val="both"/>
              <w:rPr>
                <w:sz w:val="18"/>
                <w:szCs w:val="18"/>
                <w:lang w:val="ru-RU"/>
              </w:rPr>
            </w:pP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35673" w:rsidRPr="00C35673" w:rsidRDefault="004B7AEA" w:rsidP="00C35673">
            <w:pPr>
              <w:pStyle w:val="aa"/>
              <w:spacing w:before="0" w:beforeAutospacing="0" w:after="0" w:afterAutospacing="0"/>
              <w:jc w:val="center"/>
              <w:rPr>
                <w:sz w:val="18"/>
                <w:szCs w:val="18"/>
                <w:lang w:val="kk-KZ"/>
              </w:rPr>
            </w:pPr>
            <w:hyperlink r:id="rId16" w:history="1">
              <w:r w:rsidR="00C35673" w:rsidRPr="00C35673">
                <w:rPr>
                  <w:rStyle w:val="ab"/>
                  <w:sz w:val="18"/>
                  <w:szCs w:val="18"/>
                  <w:lang w:val="kk-KZ"/>
                </w:rPr>
                <w:t>https://adilet.zan.kz/rus/docs/V2300033763</w:t>
              </w:r>
            </w:hyperlink>
            <w:r w:rsidR="00C35673" w:rsidRPr="00C35673">
              <w:rPr>
                <w:sz w:val="18"/>
                <w:szCs w:val="18"/>
                <w:lang w:val="kk-KZ"/>
              </w:rPr>
              <w:t xml:space="preserve"> </w:t>
            </w:r>
          </w:p>
          <w:p w:rsidR="0068328D" w:rsidRPr="00BA169C" w:rsidRDefault="0068328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Тұрғын үй көмегін беру қағидаларын бекіту туралы</w:t>
            </w:r>
          </w:p>
          <w:p w:rsidR="0068328D" w:rsidRPr="00BA169C" w:rsidRDefault="0068328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Қазақстан Республикасы Өнеркәсіп және құрылыс министрінің 2023 жылғы 8 желтоқсандағы № 117 </w:t>
            </w:r>
            <w:r w:rsidRPr="00BA169C">
              <w:rPr>
                <w:rFonts w:ascii="Times New Roman" w:eastAsia="Calibri" w:hAnsi="Times New Roman" w:cs="Times New Roman"/>
                <w:color w:val="000000"/>
                <w:sz w:val="18"/>
                <w:szCs w:val="18"/>
                <w:lang w:val="kk-KZ"/>
              </w:rPr>
              <w:lastRenderedPageBreak/>
              <w:t>бұйрығы. Қазақстан Республикасының Әділет министрлігінде 2023 жылғы 12 желтоқсанда № 33763 болып тіркелді.</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68328D" w:rsidRPr="00BA169C" w:rsidRDefault="0068328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lastRenderedPageBreak/>
              <w:t>Тұрғын үй көмегі</w:t>
            </w:r>
          </w:p>
        </w:tc>
      </w:tr>
      <w:tr w:rsidR="00B579FE" w:rsidRPr="001715D3" w:rsidTr="00941141">
        <w:trPr>
          <w:trHeight w:val="2716"/>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68328D" w:rsidRPr="00CC46B3" w:rsidRDefault="0068328D"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68328D" w:rsidRDefault="00691E3A"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rsidR="00AB33D0"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Солтанов Алмас Жабайұлы</w:t>
            </w:r>
          </w:p>
          <w:p w:rsidR="00691E3A" w:rsidRPr="00BA169C"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87082214138</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68328D" w:rsidRPr="00BA169C" w:rsidRDefault="0068328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ҰОС ардагерлеріне бір реттік ақшалай көмекті қалай алады?</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68328D" w:rsidRPr="00BA169C" w:rsidRDefault="0068328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Ұлы Отан соғысы (ҰОС) ардагерлеріне біржолғы ақшалай көмек жыл сайын Жеңіс күні қарсаңында жергілікті атқарушы органдар тарапынан беріледі. Бұл төлемдер автоматты түрде жүзеге асырылады, сондықтан ардагерлерден арнайы өтініш беру талап етілмейді. Төлем мөлшері әр өңірде жергілікті бюджет мүмкіндіктеріне байланысты әртүрлі болуы мүмкін.</w:t>
            </w: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68328D" w:rsidRPr="00B349E2" w:rsidRDefault="0068328D" w:rsidP="00AB6613">
            <w:pPr>
              <w:spacing w:after="0" w:line="240" w:lineRule="auto"/>
              <w:jc w:val="both"/>
              <w:rPr>
                <w:rFonts w:ascii="Times New Roman" w:eastAsia="Calibri" w:hAnsi="Times New Roman" w:cs="Times New Roman"/>
                <w:b/>
                <w:color w:val="000000"/>
                <w:sz w:val="18"/>
                <w:szCs w:val="18"/>
                <w:lang w:val="kk-KZ"/>
              </w:rPr>
            </w:pPr>
            <w:r w:rsidRPr="00B349E2">
              <w:rPr>
                <w:rFonts w:ascii="Times New Roman" w:eastAsia="Calibri" w:hAnsi="Times New Roman" w:cs="Times New Roman"/>
                <w:b/>
                <w:color w:val="000000"/>
                <w:sz w:val="18"/>
                <w:szCs w:val="18"/>
                <w:lang w:val="kk-KZ"/>
              </w:rPr>
              <w:t>Қазақстанда ҰОС ардагерлеріне құрмет көрсету және қолдау мақсатында жыл сайын Жеңіс күні қарсаңында біржолғы ақшалай көмек беріледі. Бұл көмек келесі тәртіпте жүзеге асырылады:​</w:t>
            </w:r>
          </w:p>
          <w:p w:rsidR="0068328D" w:rsidRPr="00B349E2" w:rsidRDefault="0068328D" w:rsidP="00AB6613">
            <w:pPr>
              <w:spacing w:after="0" w:line="240" w:lineRule="auto"/>
              <w:jc w:val="both"/>
              <w:rPr>
                <w:rFonts w:ascii="Times New Roman" w:eastAsia="Calibri" w:hAnsi="Times New Roman" w:cs="Times New Roman"/>
                <w:b/>
                <w:color w:val="000000"/>
                <w:sz w:val="18"/>
                <w:szCs w:val="18"/>
                <w:lang w:val="kk-KZ"/>
              </w:rPr>
            </w:pPr>
            <w:r w:rsidRPr="00B349E2">
              <w:rPr>
                <w:rFonts w:ascii="Times New Roman" w:eastAsia="Calibri" w:hAnsi="Times New Roman" w:cs="Times New Roman"/>
                <w:b/>
                <w:color w:val="000000"/>
                <w:sz w:val="18"/>
                <w:szCs w:val="18"/>
                <w:lang w:val="kk-KZ"/>
              </w:rPr>
              <w:t>1. Төлем мөлшері:</w:t>
            </w:r>
          </w:p>
          <w:p w:rsidR="0068328D" w:rsidRPr="00B349E2" w:rsidRDefault="0068328D" w:rsidP="00AB6613">
            <w:pPr>
              <w:spacing w:after="0" w:line="240" w:lineRule="auto"/>
              <w:jc w:val="both"/>
              <w:rPr>
                <w:rFonts w:ascii="Times New Roman" w:eastAsia="Calibri" w:hAnsi="Times New Roman" w:cs="Times New Roman"/>
                <w:color w:val="000000"/>
                <w:sz w:val="18"/>
                <w:szCs w:val="18"/>
                <w:lang w:val="kk-KZ"/>
              </w:rPr>
            </w:pPr>
            <w:r w:rsidRPr="00B349E2">
              <w:rPr>
                <w:rFonts w:ascii="Times New Roman" w:eastAsia="Calibri" w:hAnsi="Times New Roman" w:cs="Times New Roman"/>
                <w:color w:val="000000"/>
                <w:sz w:val="18"/>
                <w:szCs w:val="18"/>
                <w:lang w:val="kk-KZ"/>
              </w:rPr>
              <w:t>Біржолғы төлемдердің мөлшері әр облыс пен қалада жергілікті бюджет мүмкіндіктеріне және мәслихаттардың шешімдеріне байланысты белгіленеді.</w:t>
            </w:r>
          </w:p>
          <w:p w:rsidR="0068328D" w:rsidRPr="00B349E2" w:rsidRDefault="0068328D" w:rsidP="00AB6613">
            <w:pPr>
              <w:spacing w:after="0" w:line="240" w:lineRule="auto"/>
              <w:jc w:val="both"/>
              <w:rPr>
                <w:rFonts w:ascii="Times New Roman" w:eastAsia="Calibri" w:hAnsi="Times New Roman" w:cs="Times New Roman"/>
                <w:color w:val="000000"/>
                <w:sz w:val="18"/>
                <w:szCs w:val="18"/>
                <w:lang w:val="kk-KZ"/>
              </w:rPr>
            </w:pPr>
            <w:r w:rsidRPr="00B349E2">
              <w:rPr>
                <w:rFonts w:ascii="Times New Roman" w:eastAsia="Calibri" w:hAnsi="Times New Roman" w:cs="Times New Roman"/>
                <w:color w:val="000000"/>
                <w:sz w:val="18"/>
                <w:szCs w:val="18"/>
                <w:lang w:val="kk-KZ"/>
              </w:rPr>
              <w:t>2024 жылы республика бойынша біржолғы әлеуметтік көмектің орташа мөлшері 1,5 миллион теңгені құрады. Кейбір өңірлерде бұл сома жоғары болды:​</w:t>
            </w:r>
          </w:p>
          <w:p w:rsidR="0068328D" w:rsidRPr="00B349E2" w:rsidRDefault="0068328D" w:rsidP="00AB6613">
            <w:pPr>
              <w:spacing w:after="0" w:line="240" w:lineRule="auto"/>
              <w:jc w:val="both"/>
              <w:rPr>
                <w:rFonts w:ascii="Times New Roman" w:eastAsia="Calibri" w:hAnsi="Times New Roman" w:cs="Times New Roman"/>
                <w:color w:val="000000"/>
                <w:sz w:val="18"/>
                <w:szCs w:val="18"/>
                <w:lang w:val="kk-KZ"/>
              </w:rPr>
            </w:pPr>
            <w:r w:rsidRPr="00B349E2">
              <w:rPr>
                <w:rFonts w:ascii="Times New Roman" w:eastAsia="Calibri" w:hAnsi="Times New Roman" w:cs="Times New Roman"/>
                <w:color w:val="000000"/>
                <w:sz w:val="18"/>
                <w:szCs w:val="18"/>
                <w:lang w:val="kk-KZ"/>
              </w:rPr>
              <w:t>Ақмола облысында – 3 миллион теңге;​</w:t>
            </w:r>
          </w:p>
          <w:p w:rsidR="0068328D" w:rsidRPr="00B349E2" w:rsidRDefault="0068328D" w:rsidP="00AB6613">
            <w:pPr>
              <w:spacing w:after="0" w:line="240" w:lineRule="auto"/>
              <w:jc w:val="both"/>
              <w:rPr>
                <w:rFonts w:ascii="Times New Roman" w:eastAsia="Calibri" w:hAnsi="Times New Roman" w:cs="Times New Roman"/>
                <w:color w:val="000000"/>
                <w:sz w:val="18"/>
                <w:szCs w:val="18"/>
                <w:lang w:val="kk-KZ"/>
              </w:rPr>
            </w:pPr>
            <w:r w:rsidRPr="00B349E2">
              <w:rPr>
                <w:rFonts w:ascii="Times New Roman" w:eastAsia="Calibri" w:hAnsi="Times New Roman" w:cs="Times New Roman"/>
                <w:color w:val="000000"/>
                <w:sz w:val="18"/>
                <w:szCs w:val="18"/>
                <w:lang w:val="kk-KZ"/>
              </w:rPr>
              <w:t>Ақтөбе облысында – 2 миллион теңгеден астам;​</w:t>
            </w:r>
          </w:p>
          <w:p w:rsidR="0068328D" w:rsidRPr="00B349E2" w:rsidRDefault="0068328D" w:rsidP="00AB6613">
            <w:pPr>
              <w:spacing w:after="0" w:line="240" w:lineRule="auto"/>
              <w:jc w:val="both"/>
              <w:rPr>
                <w:rFonts w:ascii="Times New Roman" w:eastAsia="Calibri" w:hAnsi="Times New Roman" w:cs="Times New Roman"/>
                <w:color w:val="000000"/>
                <w:sz w:val="18"/>
                <w:szCs w:val="18"/>
                <w:lang w:val="kk-KZ"/>
              </w:rPr>
            </w:pPr>
            <w:r w:rsidRPr="00B349E2">
              <w:rPr>
                <w:rFonts w:ascii="Times New Roman" w:eastAsia="Calibri" w:hAnsi="Times New Roman" w:cs="Times New Roman"/>
                <w:color w:val="000000"/>
                <w:sz w:val="18"/>
                <w:szCs w:val="18"/>
                <w:lang w:val="kk-KZ"/>
              </w:rPr>
              <w:t>Абай, Алматы, Қарағанды, Павлодар облыстары мен Астана және Алматы қалаларында – 2 миллион теңге. ​</w:t>
            </w:r>
          </w:p>
          <w:p w:rsidR="0068328D" w:rsidRPr="00B349E2" w:rsidRDefault="0068328D" w:rsidP="00AB6613">
            <w:pPr>
              <w:spacing w:after="0" w:line="240" w:lineRule="auto"/>
              <w:jc w:val="both"/>
              <w:rPr>
                <w:rFonts w:ascii="Times New Roman" w:eastAsia="Calibri" w:hAnsi="Times New Roman" w:cs="Times New Roman"/>
                <w:color w:val="000000"/>
                <w:sz w:val="18"/>
                <w:szCs w:val="18"/>
                <w:lang w:val="kk-KZ"/>
              </w:rPr>
            </w:pPr>
            <w:r w:rsidRPr="00B349E2">
              <w:rPr>
                <w:rFonts w:ascii="Times New Roman" w:eastAsia="Calibri" w:hAnsi="Times New Roman" w:cs="Times New Roman"/>
                <w:color w:val="000000"/>
                <w:sz w:val="18"/>
                <w:szCs w:val="18"/>
                <w:lang w:val="kk-KZ"/>
              </w:rPr>
              <w:t>Алматы қаласында 2024 жылы төлем мөлшері 2 миллион теңгеге дейін арттырылды. Қала әкімдігі 2025 жылы Жеңістің 80 жылдығына орай бұл соманы 5 миллион теңгеге дейін ұлғайтуды жоспарлап отыр. ​</w:t>
            </w:r>
          </w:p>
          <w:p w:rsidR="0068328D" w:rsidRPr="00B349E2" w:rsidRDefault="0068328D" w:rsidP="00AB6613">
            <w:pPr>
              <w:spacing w:after="0" w:line="240" w:lineRule="auto"/>
              <w:jc w:val="both"/>
              <w:rPr>
                <w:rFonts w:ascii="Times New Roman" w:eastAsia="Calibri" w:hAnsi="Times New Roman" w:cs="Times New Roman"/>
                <w:b/>
                <w:color w:val="000000"/>
                <w:sz w:val="18"/>
                <w:szCs w:val="18"/>
                <w:lang w:val="kk-KZ"/>
              </w:rPr>
            </w:pPr>
            <w:r w:rsidRPr="00B349E2">
              <w:rPr>
                <w:rFonts w:ascii="Times New Roman" w:eastAsia="Calibri" w:hAnsi="Times New Roman" w:cs="Times New Roman"/>
                <w:b/>
                <w:color w:val="000000"/>
                <w:sz w:val="18"/>
                <w:szCs w:val="18"/>
                <w:lang w:val="kk-KZ"/>
              </w:rPr>
              <w:t>2. Төлемдерді алу тәртібі:</w:t>
            </w:r>
          </w:p>
          <w:p w:rsidR="0068328D" w:rsidRPr="00B349E2" w:rsidRDefault="0068328D" w:rsidP="00AB6613">
            <w:pPr>
              <w:spacing w:after="0" w:line="240" w:lineRule="auto"/>
              <w:jc w:val="both"/>
              <w:rPr>
                <w:rFonts w:ascii="Times New Roman" w:eastAsia="Calibri" w:hAnsi="Times New Roman" w:cs="Times New Roman"/>
                <w:color w:val="000000"/>
                <w:sz w:val="18"/>
                <w:szCs w:val="18"/>
                <w:lang w:val="kk-KZ"/>
              </w:rPr>
            </w:pPr>
            <w:r w:rsidRPr="00B349E2">
              <w:rPr>
                <w:rFonts w:ascii="Times New Roman" w:eastAsia="Calibri" w:hAnsi="Times New Roman" w:cs="Times New Roman"/>
                <w:color w:val="000000"/>
                <w:sz w:val="18"/>
                <w:szCs w:val="18"/>
                <w:lang w:val="kk-KZ"/>
              </w:rPr>
              <w:t>ҰОС ардагерлеріне біржолғы төлемдер автоматты түрде беріледі, яғни арнайы өтініш беру қажет емес. Төлемдер «Азаматтарға арналған үкімет» мемлекеттік корпорациясы арқылы жүзеге асырылады. Ардагерлердің банктік шоттарына қаражат аударылады немесе жергілікті әкімдіктер арқылы қолма-қол берілуі мүмкін.​</w:t>
            </w:r>
          </w:p>
          <w:p w:rsidR="0068328D" w:rsidRPr="00B349E2" w:rsidRDefault="0068328D" w:rsidP="00AB6613">
            <w:pPr>
              <w:spacing w:after="0" w:line="240" w:lineRule="auto"/>
              <w:jc w:val="both"/>
              <w:rPr>
                <w:rFonts w:ascii="Times New Roman" w:eastAsia="Calibri" w:hAnsi="Times New Roman" w:cs="Times New Roman"/>
                <w:b/>
                <w:color w:val="000000"/>
                <w:sz w:val="18"/>
                <w:szCs w:val="18"/>
                <w:lang w:val="kk-KZ"/>
              </w:rPr>
            </w:pPr>
            <w:r w:rsidRPr="00B349E2">
              <w:rPr>
                <w:rFonts w:ascii="Times New Roman" w:eastAsia="Calibri" w:hAnsi="Times New Roman" w:cs="Times New Roman"/>
                <w:b/>
                <w:color w:val="000000"/>
                <w:sz w:val="18"/>
                <w:szCs w:val="18"/>
                <w:lang w:val="kk-KZ"/>
              </w:rPr>
              <w:t>3. Қосымша қолдау шаралары:</w:t>
            </w:r>
          </w:p>
          <w:p w:rsidR="0068328D" w:rsidRPr="00B349E2" w:rsidRDefault="0068328D" w:rsidP="00AB6613">
            <w:pPr>
              <w:spacing w:after="0" w:line="240" w:lineRule="auto"/>
              <w:jc w:val="both"/>
              <w:rPr>
                <w:rFonts w:ascii="Times New Roman" w:eastAsia="Calibri" w:hAnsi="Times New Roman" w:cs="Times New Roman"/>
                <w:color w:val="000000"/>
                <w:sz w:val="18"/>
                <w:szCs w:val="18"/>
                <w:lang w:val="kk-KZ"/>
              </w:rPr>
            </w:pPr>
            <w:r w:rsidRPr="00B349E2">
              <w:rPr>
                <w:rFonts w:ascii="Times New Roman" w:eastAsia="Calibri" w:hAnsi="Times New Roman" w:cs="Times New Roman"/>
                <w:color w:val="000000"/>
                <w:sz w:val="18"/>
                <w:szCs w:val="18"/>
                <w:lang w:val="kk-KZ"/>
              </w:rPr>
              <w:t>Біржолғы төлемдерден бөлек, ардагерлерге келесі қолдау шаралары көрсетіледі:​</w:t>
            </w:r>
          </w:p>
          <w:p w:rsidR="0068328D" w:rsidRPr="00B349E2" w:rsidRDefault="0068328D" w:rsidP="00AB6613">
            <w:pPr>
              <w:spacing w:after="0" w:line="240" w:lineRule="auto"/>
              <w:jc w:val="both"/>
              <w:rPr>
                <w:rFonts w:ascii="Times New Roman" w:eastAsia="Calibri" w:hAnsi="Times New Roman" w:cs="Times New Roman"/>
                <w:color w:val="000000"/>
                <w:sz w:val="18"/>
                <w:szCs w:val="18"/>
                <w:lang w:val="kk-KZ"/>
              </w:rPr>
            </w:pPr>
            <w:r w:rsidRPr="00B349E2">
              <w:rPr>
                <w:rFonts w:ascii="Times New Roman" w:eastAsia="Calibri" w:hAnsi="Times New Roman" w:cs="Times New Roman"/>
                <w:color w:val="000000"/>
                <w:sz w:val="18"/>
                <w:szCs w:val="18"/>
                <w:lang w:val="kk-KZ"/>
              </w:rPr>
              <w:t>Арнаулы мемлекеттік жәрдемақы: ҰОС қатысушыларына ай сайын 16 айлық есептік көрсеткіш (</w:t>
            </w:r>
            <w:r w:rsidR="006E3707" w:rsidRPr="00B349E2">
              <w:rPr>
                <w:rFonts w:ascii="Times New Roman" w:eastAsia="Calibri" w:hAnsi="Times New Roman" w:cs="Times New Roman"/>
                <w:color w:val="000000"/>
                <w:sz w:val="18"/>
                <w:szCs w:val="18"/>
                <w:lang w:val="kk-KZ"/>
              </w:rPr>
              <w:t>АЕК (айлық есептік көрсеткіш)</w:t>
            </w:r>
            <w:r w:rsidRPr="00B349E2">
              <w:rPr>
                <w:rFonts w:ascii="Times New Roman" w:eastAsia="Calibri" w:hAnsi="Times New Roman" w:cs="Times New Roman"/>
                <w:color w:val="000000"/>
                <w:sz w:val="18"/>
                <w:szCs w:val="18"/>
                <w:lang w:val="kk-KZ"/>
              </w:rPr>
              <w:t>) мөлшерінде жәрдемақы төленеді. 2024 жылы бұл сома 59 072 теңгені құрады. ​</w:t>
            </w:r>
          </w:p>
          <w:p w:rsidR="0068328D" w:rsidRPr="00B349E2" w:rsidRDefault="0068328D" w:rsidP="00AB6613">
            <w:pPr>
              <w:spacing w:after="0" w:line="240" w:lineRule="auto"/>
              <w:jc w:val="both"/>
              <w:rPr>
                <w:rFonts w:ascii="Times New Roman" w:eastAsia="Calibri" w:hAnsi="Times New Roman" w:cs="Times New Roman"/>
                <w:color w:val="000000"/>
                <w:sz w:val="18"/>
                <w:szCs w:val="18"/>
                <w:lang w:val="kk-KZ"/>
              </w:rPr>
            </w:pPr>
            <w:r w:rsidRPr="00B349E2">
              <w:rPr>
                <w:rFonts w:ascii="Times New Roman" w:eastAsia="Calibri" w:hAnsi="Times New Roman" w:cs="Times New Roman"/>
                <w:color w:val="000000"/>
                <w:sz w:val="18"/>
                <w:szCs w:val="18"/>
                <w:lang w:val="kk-KZ"/>
              </w:rPr>
              <w:t>Премьер-министр</w:t>
            </w:r>
          </w:p>
          <w:p w:rsidR="0068328D" w:rsidRPr="00B349E2" w:rsidRDefault="0068328D" w:rsidP="00AB6613">
            <w:pPr>
              <w:spacing w:after="0" w:line="240" w:lineRule="auto"/>
              <w:jc w:val="both"/>
              <w:rPr>
                <w:rFonts w:ascii="Times New Roman" w:eastAsia="Calibri" w:hAnsi="Times New Roman" w:cs="Times New Roman"/>
                <w:color w:val="000000"/>
                <w:sz w:val="18"/>
                <w:szCs w:val="18"/>
                <w:lang w:val="kk-KZ"/>
              </w:rPr>
            </w:pPr>
            <w:r w:rsidRPr="00B349E2">
              <w:rPr>
                <w:rFonts w:ascii="Times New Roman" w:eastAsia="Calibri" w:hAnsi="Times New Roman" w:cs="Times New Roman"/>
                <w:color w:val="000000"/>
                <w:sz w:val="18"/>
                <w:szCs w:val="18"/>
                <w:lang w:val="kk-KZ"/>
              </w:rPr>
              <w:t>Медициналық көмек: Ардагерлерге мамандандырылған госпитальдарда тегін медициналық қызмет көрсетіледі.​</w:t>
            </w:r>
          </w:p>
          <w:p w:rsidR="0068328D" w:rsidRPr="00B349E2" w:rsidRDefault="0068328D" w:rsidP="00AB6613">
            <w:pPr>
              <w:spacing w:after="0" w:line="240" w:lineRule="auto"/>
              <w:jc w:val="both"/>
              <w:rPr>
                <w:rFonts w:ascii="Times New Roman" w:eastAsia="Calibri" w:hAnsi="Times New Roman" w:cs="Times New Roman"/>
                <w:color w:val="000000"/>
                <w:sz w:val="18"/>
                <w:szCs w:val="18"/>
                <w:lang w:val="kk-KZ"/>
              </w:rPr>
            </w:pPr>
            <w:r w:rsidRPr="00B349E2">
              <w:rPr>
                <w:rFonts w:ascii="Times New Roman" w:eastAsia="Calibri" w:hAnsi="Times New Roman" w:cs="Times New Roman"/>
                <w:color w:val="000000"/>
                <w:sz w:val="18"/>
                <w:szCs w:val="18"/>
                <w:lang w:val="kk-KZ"/>
              </w:rPr>
              <w:t>Санаторлық-курорттық емдеу: Ардагерлерге санаторлық-курорттық емделуге жолдамалар беріледі.​</w:t>
            </w:r>
          </w:p>
          <w:p w:rsidR="0068328D" w:rsidRPr="00B349E2" w:rsidRDefault="0068328D" w:rsidP="00AB6613">
            <w:pPr>
              <w:spacing w:after="0" w:line="240" w:lineRule="auto"/>
              <w:jc w:val="both"/>
              <w:rPr>
                <w:rFonts w:ascii="Times New Roman" w:eastAsia="Calibri" w:hAnsi="Times New Roman" w:cs="Times New Roman"/>
                <w:color w:val="000000"/>
                <w:sz w:val="18"/>
                <w:szCs w:val="18"/>
                <w:lang w:val="kk-KZ"/>
              </w:rPr>
            </w:pPr>
            <w:r w:rsidRPr="00B349E2">
              <w:rPr>
                <w:rFonts w:ascii="Times New Roman" w:eastAsia="Calibri" w:hAnsi="Times New Roman" w:cs="Times New Roman"/>
                <w:color w:val="000000"/>
                <w:sz w:val="18"/>
                <w:szCs w:val="18"/>
                <w:lang w:val="kk-KZ"/>
              </w:rPr>
              <w:t>Қоғамдық көлікте жеңілдіктер: Қоғамдық көлікте тегін немесе жеңілдікпен жүру мүмкіндігі ұсынылады.​</w:t>
            </w:r>
          </w:p>
          <w:p w:rsidR="0068328D" w:rsidRPr="00B349E2" w:rsidRDefault="0068328D" w:rsidP="00AB6613">
            <w:pPr>
              <w:spacing w:after="0" w:line="240" w:lineRule="auto"/>
              <w:jc w:val="both"/>
              <w:rPr>
                <w:rFonts w:ascii="Times New Roman" w:eastAsia="Calibri" w:hAnsi="Times New Roman" w:cs="Times New Roman"/>
                <w:b/>
                <w:color w:val="000000"/>
                <w:sz w:val="18"/>
                <w:szCs w:val="18"/>
                <w:lang w:val="kk-KZ"/>
              </w:rPr>
            </w:pPr>
            <w:r w:rsidRPr="00B349E2">
              <w:rPr>
                <w:rFonts w:ascii="Times New Roman" w:eastAsia="Calibri" w:hAnsi="Times New Roman" w:cs="Times New Roman"/>
                <w:b/>
                <w:color w:val="000000"/>
                <w:sz w:val="18"/>
                <w:szCs w:val="18"/>
                <w:lang w:val="kk-KZ"/>
              </w:rPr>
              <w:t>4. Қосымша ақпарат:</w:t>
            </w:r>
          </w:p>
          <w:p w:rsidR="0068328D" w:rsidRPr="00B349E2" w:rsidRDefault="0068328D" w:rsidP="00AB6613">
            <w:pPr>
              <w:spacing w:after="0" w:line="240" w:lineRule="auto"/>
              <w:jc w:val="both"/>
              <w:rPr>
                <w:rFonts w:ascii="Times New Roman" w:eastAsia="Calibri" w:hAnsi="Times New Roman" w:cs="Times New Roman"/>
                <w:color w:val="000000"/>
                <w:sz w:val="18"/>
                <w:szCs w:val="18"/>
                <w:lang w:val="kk-KZ"/>
              </w:rPr>
            </w:pPr>
            <w:r w:rsidRPr="00B349E2">
              <w:rPr>
                <w:rFonts w:ascii="Times New Roman" w:eastAsia="Calibri" w:hAnsi="Times New Roman" w:cs="Times New Roman"/>
                <w:color w:val="000000"/>
                <w:sz w:val="18"/>
                <w:szCs w:val="18"/>
                <w:lang w:val="kk-KZ"/>
              </w:rPr>
              <w:t>Ардагерлерге көрсетілетін барлық әлеуметтік қолдау шаралары туралы толық ақпарат алу үшін тұрғылықты жердегі жергілікті әкімдікке немесе халыққа қызмет көрсету орталығына хабарласуға болады. Сонымен қатар, «Азаматтарға арналған үкімет» мемлекеттік корпорациясының ресми сайтынан қажетті мәліметтерді алуға болады.​</w:t>
            </w:r>
          </w:p>
          <w:p w:rsidR="00D95F8D" w:rsidRPr="00B349E2" w:rsidRDefault="00D95F8D" w:rsidP="00AB6613">
            <w:pPr>
              <w:pStyle w:val="aa"/>
              <w:spacing w:before="0" w:beforeAutospacing="0" w:after="0" w:afterAutospacing="0"/>
              <w:jc w:val="both"/>
              <w:rPr>
                <w:sz w:val="18"/>
                <w:szCs w:val="18"/>
                <w:lang w:val="kk-KZ"/>
              </w:rPr>
            </w:pPr>
            <w:r w:rsidRPr="00B349E2">
              <w:rPr>
                <w:rStyle w:val="ac"/>
                <w:sz w:val="18"/>
                <w:szCs w:val="18"/>
                <w:lang w:val="kk-KZ"/>
              </w:rPr>
              <w:t>Мақсат:</w:t>
            </w:r>
            <w:r w:rsidRPr="00B349E2">
              <w:rPr>
                <w:sz w:val="18"/>
                <w:szCs w:val="18"/>
                <w:lang w:val="kk-KZ"/>
              </w:rPr>
              <w:t xml:space="preserve"> Ұлы Отан соғысының ардагерлеріне әлеуметтік қолдау көрсету, Жеңіске қосқан үлесі үшін мемлекеттік алғыс білдіру және Жеңіс күніне дейін олардың материалдық әл-ауқатын арттыру.</w:t>
            </w:r>
          </w:p>
          <w:p w:rsidR="00D95F8D" w:rsidRPr="00B349E2" w:rsidRDefault="001715D3" w:rsidP="00AB6613">
            <w:pPr>
              <w:pStyle w:val="aa"/>
              <w:spacing w:before="0" w:beforeAutospacing="0" w:after="0" w:afterAutospacing="0"/>
              <w:jc w:val="both"/>
              <w:rPr>
                <w:sz w:val="18"/>
                <w:szCs w:val="18"/>
                <w:lang w:val="kk-KZ"/>
              </w:rPr>
            </w:pPr>
            <w:r>
              <w:rPr>
                <w:rStyle w:val="ac"/>
                <w:sz w:val="18"/>
                <w:szCs w:val="18"/>
                <w:lang w:val="kk-KZ"/>
              </w:rPr>
              <w:t>Мысалы</w:t>
            </w:r>
            <w:r w:rsidR="00D95F8D" w:rsidRPr="00B349E2">
              <w:rPr>
                <w:rStyle w:val="ac"/>
                <w:sz w:val="18"/>
                <w:szCs w:val="18"/>
                <w:lang w:val="kk-KZ"/>
              </w:rPr>
              <w:t>:</w:t>
            </w:r>
            <w:r w:rsidR="00D95F8D" w:rsidRPr="00B349E2">
              <w:rPr>
                <w:sz w:val="18"/>
                <w:szCs w:val="18"/>
                <w:lang w:val="kk-KZ"/>
              </w:rPr>
              <w:br/>
              <w:t xml:space="preserve">Қонаев қаласында тұратын Ұлы Отан соғысының ардагері әлеуметтік қолдау алушылардың ресми тізіміне енгізілген. 9 мамырға дейін жергілікті әкімдік маслихаттың бекітілген шешіміне сәйкес өтініш берусіз біржолғы төлем жүргізді. Қаражаттар «Азаматтарға арналған </w:t>
            </w:r>
            <w:r w:rsidR="00D95F8D" w:rsidRPr="00B349E2">
              <w:rPr>
                <w:sz w:val="18"/>
                <w:szCs w:val="18"/>
                <w:lang w:val="kk-KZ"/>
              </w:rPr>
              <w:lastRenderedPageBreak/>
              <w:t>үкімет» мемлекеттік корпорациясы арқылы ардагердің банк шотына автоматты түрде аударылды. Сонымен қатар, ол ай сайынғы арнайы мемлекеттік жәрдемақыны алуды жалғастырып, белгіленген жеңілдіктерді пайдаланады.</w:t>
            </w:r>
          </w:p>
          <w:p w:rsidR="0068328D" w:rsidRPr="00B349E2" w:rsidRDefault="0068328D" w:rsidP="00AB6613">
            <w:pPr>
              <w:spacing w:after="0" w:line="240" w:lineRule="auto"/>
              <w:jc w:val="both"/>
              <w:rPr>
                <w:rFonts w:ascii="Times New Roman" w:eastAsia="Calibri" w:hAnsi="Times New Roman" w:cs="Times New Roman"/>
                <w:color w:val="000000"/>
                <w:sz w:val="18"/>
                <w:szCs w:val="18"/>
                <w:lang w:val="kk-KZ"/>
              </w:rPr>
            </w:pP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35673" w:rsidRDefault="004B7AEA" w:rsidP="00C35673">
            <w:pPr>
              <w:pStyle w:val="aa"/>
              <w:spacing w:before="0" w:beforeAutospacing="0" w:after="0" w:afterAutospacing="0"/>
              <w:jc w:val="center"/>
              <w:rPr>
                <w:rStyle w:val="ac"/>
                <w:b w:val="0"/>
                <w:sz w:val="18"/>
                <w:szCs w:val="18"/>
                <w:lang w:val="kk-KZ"/>
              </w:rPr>
            </w:pPr>
            <w:hyperlink r:id="rId17" w:history="1">
              <w:r w:rsidR="00C35673" w:rsidRPr="00075742">
                <w:rPr>
                  <w:rStyle w:val="ab"/>
                  <w:sz w:val="18"/>
                  <w:szCs w:val="18"/>
                  <w:lang w:val="kk-KZ"/>
                </w:rPr>
                <w:t>https://adilet.zan.kz/rus/docs/Z2000000322/322</w:t>
              </w:r>
            </w:hyperlink>
            <w:r w:rsidR="00C35673">
              <w:rPr>
                <w:rStyle w:val="ac"/>
                <w:b w:val="0"/>
                <w:sz w:val="18"/>
                <w:szCs w:val="18"/>
                <w:lang w:val="kk-KZ"/>
              </w:rPr>
              <w:t xml:space="preserve"> </w:t>
            </w:r>
          </w:p>
          <w:p w:rsidR="00C54C84" w:rsidRPr="00BA169C" w:rsidRDefault="00C35673" w:rsidP="00C35673">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 </w:t>
            </w:r>
            <w:r w:rsidR="00C54C84" w:rsidRPr="00BA169C">
              <w:rPr>
                <w:rFonts w:ascii="Times New Roman" w:eastAsia="Calibri" w:hAnsi="Times New Roman" w:cs="Times New Roman"/>
                <w:color w:val="000000"/>
                <w:sz w:val="18"/>
                <w:szCs w:val="18"/>
                <w:lang w:val="kk-KZ"/>
              </w:rPr>
              <w:t>«Ардагерлер туралы»</w:t>
            </w:r>
          </w:p>
          <w:p w:rsidR="0068328D" w:rsidRPr="00BA169C" w:rsidRDefault="00C54C84"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Қазақстан Республикасының Заңы 2020 жылғы 6 мамырдағы № 322-VІ ҚРЗ.</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68328D" w:rsidRPr="00BA169C" w:rsidRDefault="00C54C84"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Ардаргерлерге бір реттік ақшалай көмек</w:t>
            </w:r>
          </w:p>
        </w:tc>
      </w:tr>
      <w:tr w:rsidR="00B579FE" w:rsidRPr="00BA169C" w:rsidTr="00941141">
        <w:trPr>
          <w:trHeight w:val="5925"/>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0538BD" w:rsidRPr="00CC46B3" w:rsidRDefault="000538BD"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0538BD" w:rsidRDefault="00691E3A"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rsidR="00AB33D0"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Солтанов Алмас Жабайұлы</w:t>
            </w:r>
          </w:p>
          <w:p w:rsidR="00691E3A" w:rsidRPr="00BA169C"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87082214138</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0538BD" w:rsidRPr="00BA169C" w:rsidRDefault="000538B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Зейнетке шығу алдындағы адамдарға қандай шаралар көрсетіледі?</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AB6613" w:rsidRPr="00AB6613" w:rsidRDefault="00AB6613" w:rsidP="00AB6613">
            <w:pPr>
              <w:spacing w:after="0" w:line="240" w:lineRule="auto"/>
              <w:jc w:val="center"/>
              <w:rPr>
                <w:rFonts w:ascii="Times New Roman" w:eastAsia="Calibri" w:hAnsi="Times New Roman" w:cs="Times New Roman"/>
                <w:color w:val="000000"/>
                <w:sz w:val="18"/>
                <w:szCs w:val="18"/>
                <w:lang w:val="kk-KZ"/>
              </w:rPr>
            </w:pPr>
            <w:r w:rsidRPr="00AB6613">
              <w:rPr>
                <w:rFonts w:ascii="Times New Roman" w:eastAsia="Calibri" w:hAnsi="Times New Roman" w:cs="Times New Roman"/>
                <w:color w:val="000000"/>
                <w:sz w:val="18"/>
                <w:szCs w:val="18"/>
                <w:lang w:val="kk-KZ"/>
              </w:rPr>
              <w:t>Мемлекет зейнеткерлік жасқа жақындаған адамдарға еңбек нарығында қолдау көрсетеді. Негізгі шаралар:</w:t>
            </w:r>
          </w:p>
          <w:p w:rsidR="00AB6613" w:rsidRPr="00AB6613" w:rsidRDefault="00AB6613" w:rsidP="00AB6613">
            <w:pPr>
              <w:spacing w:after="0" w:line="240" w:lineRule="auto"/>
              <w:jc w:val="center"/>
              <w:rPr>
                <w:rFonts w:ascii="Times New Roman" w:eastAsia="Calibri" w:hAnsi="Times New Roman" w:cs="Times New Roman"/>
                <w:color w:val="000000"/>
                <w:sz w:val="18"/>
                <w:szCs w:val="18"/>
                <w:lang w:val="kk-KZ"/>
              </w:rPr>
            </w:pPr>
            <w:r w:rsidRPr="00AB6613">
              <w:rPr>
                <w:rFonts w:ascii="Times New Roman" w:eastAsia="Calibri" w:hAnsi="Times New Roman" w:cs="Times New Roman"/>
                <w:b/>
                <w:bCs/>
                <w:color w:val="000000"/>
                <w:sz w:val="18"/>
                <w:szCs w:val="18"/>
                <w:lang w:val="kk-KZ"/>
              </w:rPr>
              <w:t>«Күміс жас» жобасы</w:t>
            </w:r>
            <w:r w:rsidRPr="00AB6613">
              <w:rPr>
                <w:rFonts w:ascii="Times New Roman" w:eastAsia="Calibri" w:hAnsi="Times New Roman" w:cs="Times New Roman"/>
                <w:color w:val="000000"/>
                <w:sz w:val="18"/>
                <w:szCs w:val="18"/>
                <w:lang w:val="kk-KZ"/>
              </w:rPr>
              <w:t xml:space="preserve"> – зейнеткерлік жасқа шығуға 3 жыл қалған азаматтарға субсидияланатын жұмыс орындары ұсынылады.</w:t>
            </w:r>
          </w:p>
          <w:p w:rsidR="00AB6613" w:rsidRPr="00AB6613" w:rsidRDefault="00AB6613" w:rsidP="00AB6613">
            <w:pPr>
              <w:spacing w:after="0" w:line="240" w:lineRule="auto"/>
              <w:jc w:val="center"/>
              <w:rPr>
                <w:rFonts w:ascii="Times New Roman" w:eastAsia="Calibri" w:hAnsi="Times New Roman" w:cs="Times New Roman"/>
                <w:color w:val="000000"/>
                <w:sz w:val="18"/>
                <w:szCs w:val="18"/>
                <w:lang w:val="kk-KZ"/>
              </w:rPr>
            </w:pPr>
            <w:r w:rsidRPr="00AB6613">
              <w:rPr>
                <w:rFonts w:ascii="Times New Roman" w:eastAsia="Calibri" w:hAnsi="Times New Roman" w:cs="Times New Roman"/>
                <w:b/>
                <w:bCs/>
                <w:color w:val="000000"/>
                <w:sz w:val="18"/>
                <w:szCs w:val="18"/>
                <w:lang w:val="kk-KZ"/>
              </w:rPr>
              <w:t>Қайта даярлау және біліктілікті арттыру курстары.</w:t>
            </w:r>
          </w:p>
          <w:p w:rsidR="00AB6613" w:rsidRPr="00AB6613" w:rsidRDefault="00AB6613" w:rsidP="00AB6613">
            <w:pPr>
              <w:spacing w:after="0" w:line="240" w:lineRule="auto"/>
              <w:jc w:val="center"/>
              <w:rPr>
                <w:rFonts w:ascii="Times New Roman" w:eastAsia="Calibri" w:hAnsi="Times New Roman" w:cs="Times New Roman"/>
                <w:color w:val="000000"/>
                <w:sz w:val="18"/>
                <w:szCs w:val="18"/>
                <w:lang w:val="kk-KZ"/>
              </w:rPr>
            </w:pPr>
            <w:r w:rsidRPr="00AB6613">
              <w:rPr>
                <w:rFonts w:ascii="Times New Roman" w:eastAsia="Calibri" w:hAnsi="Times New Roman" w:cs="Times New Roman"/>
                <w:b/>
                <w:bCs/>
                <w:color w:val="000000"/>
                <w:sz w:val="18"/>
                <w:szCs w:val="18"/>
                <w:lang w:val="kk-KZ"/>
              </w:rPr>
              <w:t>Әлеуметтік жұмыс орындары</w:t>
            </w:r>
            <w:r w:rsidRPr="00AB6613">
              <w:rPr>
                <w:rFonts w:ascii="Times New Roman" w:eastAsia="Calibri" w:hAnsi="Times New Roman" w:cs="Times New Roman"/>
                <w:color w:val="000000"/>
                <w:sz w:val="18"/>
                <w:szCs w:val="18"/>
                <w:lang w:val="kk-KZ"/>
              </w:rPr>
              <w:t xml:space="preserve"> – жалақының бір бөлігі мемлекет тарапынан субсидияланады.</w:t>
            </w:r>
          </w:p>
          <w:p w:rsidR="00AB6613" w:rsidRPr="00AB6613" w:rsidRDefault="00AB6613" w:rsidP="00AB6613">
            <w:pPr>
              <w:spacing w:after="0" w:line="240" w:lineRule="auto"/>
              <w:jc w:val="center"/>
              <w:rPr>
                <w:rFonts w:ascii="Times New Roman" w:eastAsia="Calibri" w:hAnsi="Times New Roman" w:cs="Times New Roman"/>
                <w:color w:val="000000"/>
                <w:sz w:val="18"/>
                <w:szCs w:val="18"/>
              </w:rPr>
            </w:pPr>
            <w:r w:rsidRPr="00AB6613">
              <w:rPr>
                <w:rFonts w:ascii="Times New Roman" w:eastAsia="Calibri" w:hAnsi="Times New Roman" w:cs="Times New Roman"/>
                <w:b/>
                <w:bCs/>
                <w:color w:val="000000"/>
                <w:sz w:val="18"/>
                <w:szCs w:val="18"/>
              </w:rPr>
              <w:t>Мансап орталықтары арқылы жұмысқа орналастыру.</w:t>
            </w:r>
          </w:p>
          <w:p w:rsidR="000538BD" w:rsidRPr="00AB6613" w:rsidRDefault="000538BD" w:rsidP="00691E3A">
            <w:pPr>
              <w:spacing w:after="0" w:line="240" w:lineRule="auto"/>
              <w:jc w:val="center"/>
              <w:rPr>
                <w:rFonts w:ascii="Times New Roman" w:eastAsia="Calibri" w:hAnsi="Times New Roman" w:cs="Times New Roman"/>
                <w:color w:val="000000"/>
                <w:sz w:val="18"/>
                <w:szCs w:val="18"/>
              </w:rPr>
            </w:pP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AB6613" w:rsidRPr="00AB6613" w:rsidRDefault="00AB6613" w:rsidP="00AB6613">
            <w:pPr>
              <w:spacing w:after="0" w:line="240" w:lineRule="auto"/>
              <w:jc w:val="both"/>
              <w:rPr>
                <w:rFonts w:ascii="Times New Roman" w:eastAsia="Calibri" w:hAnsi="Times New Roman" w:cs="Times New Roman"/>
                <w:color w:val="000000"/>
                <w:sz w:val="18"/>
                <w:szCs w:val="18"/>
              </w:rPr>
            </w:pPr>
            <w:r w:rsidRPr="00AB6613">
              <w:rPr>
                <w:rFonts w:ascii="Times New Roman" w:eastAsia="Calibri" w:hAnsi="Times New Roman" w:cs="Times New Roman"/>
                <w:color w:val="000000"/>
                <w:sz w:val="18"/>
                <w:szCs w:val="18"/>
              </w:rPr>
              <w:t>Мемлекет зейнеткерлік жасқа жақындаған адамдарға еңбек нарығында сұранысқа ие болып қалуы үшін арнайы шаралар ұсынады. Бұл қолдау жұмысқа орналастыруды, қайта даярлауды және жеңілдетілген жағдайларда жұмысқа орналасуды қамтиды.</w:t>
            </w:r>
          </w:p>
          <w:p w:rsidR="00AB6613" w:rsidRPr="00AB6613" w:rsidRDefault="00AB6613" w:rsidP="00AB6613">
            <w:pPr>
              <w:spacing w:after="0" w:line="240" w:lineRule="auto"/>
              <w:jc w:val="both"/>
              <w:rPr>
                <w:rFonts w:ascii="Times New Roman" w:eastAsia="Calibri" w:hAnsi="Times New Roman" w:cs="Times New Roman"/>
                <w:color w:val="000000"/>
                <w:sz w:val="18"/>
                <w:szCs w:val="18"/>
              </w:rPr>
            </w:pPr>
            <w:r w:rsidRPr="00AB6613">
              <w:rPr>
                <w:rFonts w:ascii="Times New Roman" w:eastAsia="Calibri" w:hAnsi="Times New Roman" w:cs="Times New Roman"/>
                <w:b/>
                <w:bCs/>
                <w:color w:val="000000"/>
                <w:sz w:val="18"/>
                <w:szCs w:val="18"/>
              </w:rPr>
              <w:t>«Күміс жас» жобасы</w:t>
            </w:r>
          </w:p>
          <w:p w:rsidR="00AB6613" w:rsidRPr="00AB6613" w:rsidRDefault="00AB6613" w:rsidP="00AB6613">
            <w:pPr>
              <w:spacing w:after="0" w:line="240" w:lineRule="auto"/>
              <w:jc w:val="both"/>
              <w:rPr>
                <w:rFonts w:ascii="Times New Roman" w:eastAsia="Calibri" w:hAnsi="Times New Roman" w:cs="Times New Roman"/>
                <w:color w:val="000000"/>
                <w:sz w:val="18"/>
                <w:szCs w:val="18"/>
              </w:rPr>
            </w:pPr>
            <w:r w:rsidRPr="00AB6613">
              <w:rPr>
                <w:rFonts w:ascii="Times New Roman" w:eastAsia="Calibri" w:hAnsi="Times New Roman" w:cs="Times New Roman"/>
                <w:color w:val="000000"/>
                <w:sz w:val="18"/>
                <w:szCs w:val="18"/>
              </w:rPr>
              <w:t>Зейнеткерлік жасқа жетуге 3 жыл қалған жұмыссыз азаматтарға арналған мемлекеттік жоба.</w:t>
            </w:r>
          </w:p>
          <w:p w:rsidR="00AB6613" w:rsidRPr="00AB6613" w:rsidRDefault="00AB6613" w:rsidP="00AB6613">
            <w:pPr>
              <w:spacing w:after="0" w:line="240" w:lineRule="auto"/>
              <w:jc w:val="both"/>
              <w:rPr>
                <w:rFonts w:ascii="Times New Roman" w:eastAsia="Calibri" w:hAnsi="Times New Roman" w:cs="Times New Roman"/>
                <w:color w:val="000000"/>
                <w:sz w:val="18"/>
                <w:szCs w:val="18"/>
              </w:rPr>
            </w:pPr>
            <w:r w:rsidRPr="00AB6613">
              <w:rPr>
                <w:rFonts w:ascii="Times New Roman" w:eastAsia="Calibri" w:hAnsi="Times New Roman" w:cs="Times New Roman"/>
                <w:color w:val="000000"/>
                <w:sz w:val="18"/>
                <w:szCs w:val="18"/>
              </w:rPr>
              <w:t>Жұмыс берушіге зейнеткерлік жас алдындағы адамды жұмысқа орналастырғаны үшін субсидия беріледі.</w:t>
            </w:r>
          </w:p>
          <w:p w:rsidR="00AB6613" w:rsidRPr="00AB6613" w:rsidRDefault="00AB6613" w:rsidP="00AB6613">
            <w:pPr>
              <w:spacing w:after="0" w:line="240" w:lineRule="auto"/>
              <w:jc w:val="both"/>
              <w:rPr>
                <w:rFonts w:ascii="Times New Roman" w:eastAsia="Calibri" w:hAnsi="Times New Roman" w:cs="Times New Roman"/>
                <w:color w:val="000000"/>
                <w:sz w:val="18"/>
                <w:szCs w:val="18"/>
              </w:rPr>
            </w:pPr>
            <w:r w:rsidRPr="00AB6613">
              <w:rPr>
                <w:rFonts w:ascii="Times New Roman" w:eastAsia="Calibri" w:hAnsi="Times New Roman" w:cs="Times New Roman"/>
                <w:color w:val="000000"/>
                <w:sz w:val="18"/>
                <w:szCs w:val="18"/>
              </w:rPr>
              <w:t xml:space="preserve">Мемлекет бірінші жылы жалақының </w:t>
            </w:r>
            <w:r w:rsidRPr="00AB6613">
              <w:rPr>
                <w:rFonts w:ascii="Times New Roman" w:eastAsia="Calibri" w:hAnsi="Times New Roman" w:cs="Times New Roman"/>
                <w:b/>
                <w:bCs/>
                <w:color w:val="000000"/>
                <w:sz w:val="18"/>
                <w:szCs w:val="18"/>
              </w:rPr>
              <w:t>70%-ын</w:t>
            </w:r>
            <w:r w:rsidRPr="00AB6613">
              <w:rPr>
                <w:rFonts w:ascii="Times New Roman" w:eastAsia="Calibri" w:hAnsi="Times New Roman" w:cs="Times New Roman"/>
                <w:color w:val="000000"/>
                <w:sz w:val="18"/>
                <w:szCs w:val="18"/>
              </w:rPr>
              <w:t xml:space="preserve">, бірақ 30 АЕК-тен аспайтын мөлшерде; екінші жылы – </w:t>
            </w:r>
            <w:r w:rsidRPr="00AB6613">
              <w:rPr>
                <w:rFonts w:ascii="Times New Roman" w:eastAsia="Calibri" w:hAnsi="Times New Roman" w:cs="Times New Roman"/>
                <w:b/>
                <w:bCs/>
                <w:color w:val="000000"/>
                <w:sz w:val="18"/>
                <w:szCs w:val="18"/>
              </w:rPr>
              <w:t>65%-ын</w:t>
            </w:r>
            <w:r w:rsidRPr="00AB6613">
              <w:rPr>
                <w:rFonts w:ascii="Times New Roman" w:eastAsia="Calibri" w:hAnsi="Times New Roman" w:cs="Times New Roman"/>
                <w:color w:val="000000"/>
                <w:sz w:val="18"/>
                <w:szCs w:val="18"/>
              </w:rPr>
              <w:t xml:space="preserve">, бірақ 30 АЕК-тен аспайтын мөлшерде; үшінші жылы – </w:t>
            </w:r>
            <w:r w:rsidRPr="00AB6613">
              <w:rPr>
                <w:rFonts w:ascii="Times New Roman" w:eastAsia="Calibri" w:hAnsi="Times New Roman" w:cs="Times New Roman"/>
                <w:b/>
                <w:bCs/>
                <w:color w:val="000000"/>
                <w:sz w:val="18"/>
                <w:szCs w:val="18"/>
              </w:rPr>
              <w:t>60%-ын</w:t>
            </w:r>
            <w:r w:rsidRPr="00AB6613">
              <w:rPr>
                <w:rFonts w:ascii="Times New Roman" w:eastAsia="Calibri" w:hAnsi="Times New Roman" w:cs="Times New Roman"/>
                <w:color w:val="000000"/>
                <w:sz w:val="18"/>
                <w:szCs w:val="18"/>
              </w:rPr>
              <w:t>, бірақ 30 АЕК-тен аспайтын мөлшерде төлейді. Жалақының қалған бөлігін жұмыс беруші төлейді.</w:t>
            </w:r>
          </w:p>
          <w:p w:rsidR="00AB6613" w:rsidRPr="00AB6613" w:rsidRDefault="00AB6613" w:rsidP="00AB6613">
            <w:pPr>
              <w:spacing w:after="0" w:line="240" w:lineRule="auto"/>
              <w:jc w:val="both"/>
              <w:rPr>
                <w:rFonts w:ascii="Times New Roman" w:eastAsia="Calibri" w:hAnsi="Times New Roman" w:cs="Times New Roman"/>
                <w:color w:val="000000"/>
                <w:sz w:val="18"/>
                <w:szCs w:val="18"/>
              </w:rPr>
            </w:pPr>
            <w:r w:rsidRPr="00AB6613">
              <w:rPr>
                <w:rFonts w:ascii="Times New Roman" w:eastAsia="Calibri" w:hAnsi="Times New Roman" w:cs="Times New Roman"/>
                <w:b/>
                <w:bCs/>
                <w:color w:val="000000"/>
                <w:sz w:val="18"/>
                <w:szCs w:val="18"/>
              </w:rPr>
              <w:t>Қалай қатысуға болады?</w:t>
            </w:r>
          </w:p>
          <w:p w:rsidR="00AB6613" w:rsidRPr="00AB6613" w:rsidRDefault="00AB6613" w:rsidP="00AB6613">
            <w:pPr>
              <w:spacing w:after="0" w:line="240" w:lineRule="auto"/>
              <w:jc w:val="both"/>
              <w:rPr>
                <w:rFonts w:ascii="Times New Roman" w:eastAsia="Calibri" w:hAnsi="Times New Roman" w:cs="Times New Roman"/>
                <w:color w:val="000000"/>
                <w:sz w:val="18"/>
                <w:szCs w:val="18"/>
              </w:rPr>
            </w:pPr>
            <w:r w:rsidRPr="00AB6613">
              <w:rPr>
                <w:rFonts w:ascii="Times New Roman" w:eastAsia="Calibri" w:hAnsi="Times New Roman" w:cs="Times New Roman"/>
                <w:color w:val="000000"/>
                <w:sz w:val="18"/>
                <w:szCs w:val="18"/>
              </w:rPr>
              <w:t xml:space="preserve">Мансап орталығына немесе </w:t>
            </w:r>
            <w:r w:rsidRPr="00AB6613">
              <w:rPr>
                <w:rFonts w:ascii="Times New Roman" w:eastAsia="Calibri" w:hAnsi="Times New Roman" w:cs="Times New Roman"/>
                <w:b/>
                <w:bCs/>
                <w:color w:val="000000"/>
                <w:sz w:val="18"/>
                <w:szCs w:val="18"/>
              </w:rPr>
              <w:t>«Enbek.kz»</w:t>
            </w:r>
            <w:r w:rsidRPr="00AB6613">
              <w:rPr>
                <w:rFonts w:ascii="Times New Roman" w:eastAsia="Calibri" w:hAnsi="Times New Roman" w:cs="Times New Roman"/>
                <w:color w:val="000000"/>
                <w:sz w:val="18"/>
                <w:szCs w:val="18"/>
              </w:rPr>
              <w:t xml:space="preserve"> порталына жүгіну қажет.</w:t>
            </w:r>
          </w:p>
          <w:p w:rsidR="00AB6613" w:rsidRPr="00AB6613" w:rsidRDefault="00AB6613" w:rsidP="00AB6613">
            <w:pPr>
              <w:spacing w:after="0" w:line="240" w:lineRule="auto"/>
              <w:jc w:val="both"/>
              <w:rPr>
                <w:rFonts w:ascii="Times New Roman" w:eastAsia="Calibri" w:hAnsi="Times New Roman" w:cs="Times New Roman"/>
                <w:color w:val="000000"/>
                <w:sz w:val="18"/>
                <w:szCs w:val="18"/>
              </w:rPr>
            </w:pPr>
            <w:r w:rsidRPr="00AB6613">
              <w:rPr>
                <w:rFonts w:ascii="Times New Roman" w:eastAsia="Calibri" w:hAnsi="Times New Roman" w:cs="Times New Roman"/>
                <w:b/>
                <w:bCs/>
                <w:color w:val="000000"/>
                <w:sz w:val="18"/>
                <w:szCs w:val="18"/>
              </w:rPr>
              <w:t>Мақсаты</w:t>
            </w:r>
          </w:p>
          <w:p w:rsidR="00AB6613" w:rsidRPr="00AB6613" w:rsidRDefault="00AB6613" w:rsidP="00AB6613">
            <w:pPr>
              <w:spacing w:after="0" w:line="240" w:lineRule="auto"/>
              <w:jc w:val="both"/>
              <w:rPr>
                <w:rFonts w:ascii="Times New Roman" w:eastAsia="Calibri" w:hAnsi="Times New Roman" w:cs="Times New Roman"/>
                <w:color w:val="000000"/>
                <w:sz w:val="18"/>
                <w:szCs w:val="18"/>
              </w:rPr>
            </w:pPr>
            <w:r w:rsidRPr="00AB6613">
              <w:rPr>
                <w:rFonts w:ascii="Times New Roman" w:eastAsia="Calibri" w:hAnsi="Times New Roman" w:cs="Times New Roman"/>
                <w:color w:val="000000"/>
                <w:sz w:val="18"/>
                <w:szCs w:val="18"/>
              </w:rPr>
              <w:t>Зейнеткерлік жас алдындағы азаматтардың жұмыспен қамтылуын сақтау, олардың еңбек нарығындағы бәсекеге қабілеттілігін арттыру және зейнеткерлік жасқа шыққанға дейін тұрақты табыспен қамтамасыз ету.</w:t>
            </w:r>
          </w:p>
          <w:p w:rsidR="00AB6613" w:rsidRPr="001715D3" w:rsidRDefault="001715D3" w:rsidP="00AB6613">
            <w:pPr>
              <w:spacing w:after="0" w:line="240" w:lineRule="auto"/>
              <w:jc w:val="both"/>
              <w:rPr>
                <w:rFonts w:ascii="Times New Roman" w:eastAsia="Calibri" w:hAnsi="Times New Roman" w:cs="Times New Roman"/>
                <w:color w:val="000000"/>
                <w:sz w:val="18"/>
                <w:szCs w:val="18"/>
                <w:lang w:val="kk-KZ"/>
              </w:rPr>
            </w:pPr>
            <w:r>
              <w:rPr>
                <w:rFonts w:ascii="Times New Roman" w:eastAsia="Calibri" w:hAnsi="Times New Roman" w:cs="Times New Roman"/>
                <w:b/>
                <w:bCs/>
                <w:color w:val="000000"/>
                <w:sz w:val="18"/>
                <w:szCs w:val="18"/>
                <w:lang w:val="kk-KZ"/>
              </w:rPr>
              <w:t>Мысалы</w:t>
            </w:r>
          </w:p>
          <w:p w:rsidR="00AB6613" w:rsidRPr="00AB6613" w:rsidRDefault="00AB6613" w:rsidP="00AB6613">
            <w:pPr>
              <w:spacing w:after="0" w:line="240" w:lineRule="auto"/>
              <w:jc w:val="both"/>
              <w:rPr>
                <w:rFonts w:ascii="Times New Roman" w:eastAsia="Calibri" w:hAnsi="Times New Roman" w:cs="Times New Roman"/>
                <w:color w:val="000000"/>
                <w:sz w:val="18"/>
                <w:szCs w:val="18"/>
              </w:rPr>
            </w:pPr>
            <w:r w:rsidRPr="00AB6613">
              <w:rPr>
                <w:rFonts w:ascii="Times New Roman" w:eastAsia="Calibri" w:hAnsi="Times New Roman" w:cs="Times New Roman"/>
                <w:color w:val="000000"/>
                <w:sz w:val="18"/>
                <w:szCs w:val="18"/>
              </w:rPr>
              <w:t>61 жастағы азамат жұмыссыз ретінде тіркеліп, Мансап орталығына жүгінді. Оған «Күміс жас» жобасына қатысу ұсынылды. Жоба шеңберінде жұмыс беруші жалақының бір бөлігіне мемлекеттік субсидия алды (30 АЕК-ке дейін). Азамат тұрақты жұмыс орнына орналастырылып, зейнеткерлік жасқа жеткенге дейін еңбек қызметін жалғастырды.</w:t>
            </w:r>
          </w:p>
          <w:p w:rsidR="000538BD" w:rsidRPr="00AB6613" w:rsidRDefault="000538BD" w:rsidP="00AB6613">
            <w:pPr>
              <w:spacing w:after="0" w:line="240" w:lineRule="auto"/>
              <w:jc w:val="both"/>
              <w:rPr>
                <w:rFonts w:ascii="Times New Roman" w:eastAsia="Calibri" w:hAnsi="Times New Roman" w:cs="Times New Roman"/>
                <w:color w:val="000000"/>
                <w:sz w:val="18"/>
                <w:szCs w:val="18"/>
              </w:rPr>
            </w:pP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35673" w:rsidRDefault="004B7AEA" w:rsidP="00C35673">
            <w:pPr>
              <w:spacing w:after="0" w:line="240" w:lineRule="auto"/>
              <w:jc w:val="center"/>
              <w:rPr>
                <w:rFonts w:ascii="Times New Roman" w:eastAsia="Calibri" w:hAnsi="Times New Roman" w:cs="Times New Roman"/>
                <w:color w:val="000000"/>
                <w:sz w:val="18"/>
                <w:szCs w:val="18"/>
                <w:lang w:val="kk-KZ"/>
              </w:rPr>
            </w:pPr>
            <w:hyperlink r:id="rId18" w:history="1">
              <w:r w:rsidR="00C35673" w:rsidRPr="00075742">
                <w:rPr>
                  <w:rStyle w:val="ab"/>
                  <w:rFonts w:ascii="Times New Roman" w:eastAsia="Calibri" w:hAnsi="Times New Roman" w:cs="Times New Roman"/>
                  <w:sz w:val="18"/>
                  <w:szCs w:val="18"/>
                  <w:lang w:val="kk-KZ"/>
                </w:rPr>
                <w:t>https://adilet.zan.kz/rus/docs/K2300000224</w:t>
              </w:r>
            </w:hyperlink>
            <w:r w:rsidR="00C35673">
              <w:rPr>
                <w:rFonts w:ascii="Times New Roman" w:eastAsia="Calibri" w:hAnsi="Times New Roman" w:cs="Times New Roman"/>
                <w:color w:val="000000"/>
                <w:sz w:val="18"/>
                <w:szCs w:val="18"/>
                <w:lang w:val="kk-KZ"/>
              </w:rPr>
              <w:t xml:space="preserve"> </w:t>
            </w:r>
          </w:p>
          <w:p w:rsidR="000538BD" w:rsidRPr="00BA169C" w:rsidRDefault="00C35673" w:rsidP="00C35673">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 </w:t>
            </w:r>
            <w:r>
              <w:rPr>
                <w:rFonts w:ascii="Times New Roman" w:eastAsia="Calibri" w:hAnsi="Times New Roman" w:cs="Times New Roman"/>
                <w:color w:val="000000"/>
                <w:sz w:val="18"/>
                <w:szCs w:val="18"/>
                <w:lang w:val="kk-KZ"/>
              </w:rPr>
              <w:t xml:space="preserve"> </w:t>
            </w:r>
            <w:r w:rsidR="000538BD" w:rsidRPr="00BA169C">
              <w:rPr>
                <w:rFonts w:ascii="Times New Roman" w:eastAsia="Calibri" w:hAnsi="Times New Roman" w:cs="Times New Roman"/>
                <w:color w:val="000000"/>
                <w:sz w:val="18"/>
                <w:szCs w:val="18"/>
                <w:lang w:val="kk-KZ"/>
              </w:rPr>
              <w:t>«Қазақстан Республикасының әлеуметтік Кодексі»</w:t>
            </w:r>
          </w:p>
          <w:p w:rsidR="000538BD" w:rsidRPr="00BA169C" w:rsidRDefault="000538B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Қазақстан Республикасының 2023 жылғы 20 сәуірдегі № 224-VII ҚРЗ Кодексі.</w:t>
            </w:r>
          </w:p>
          <w:p w:rsidR="000538BD" w:rsidRPr="00BA169C" w:rsidRDefault="000538B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«Субсидияланатын жұмыс орындарын ұйымдастыру және субсидияланатын жұмыс орындарына жұмысқа орналасқан адамдардың жалақысын субсидиялау қағидаларын бекіту туралы»</w:t>
            </w:r>
          </w:p>
          <w:p w:rsidR="00C35673" w:rsidRPr="006E0291" w:rsidRDefault="004B7AEA" w:rsidP="00C35673">
            <w:pPr>
              <w:spacing w:after="0" w:line="240" w:lineRule="auto"/>
              <w:jc w:val="center"/>
              <w:rPr>
                <w:rFonts w:ascii="Times New Roman" w:eastAsia="Calibri" w:hAnsi="Times New Roman" w:cs="Times New Roman"/>
                <w:color w:val="000000"/>
                <w:sz w:val="18"/>
                <w:szCs w:val="18"/>
                <w:lang w:val="kk-KZ"/>
              </w:rPr>
            </w:pPr>
            <w:hyperlink r:id="rId19" w:history="1">
              <w:r w:rsidR="00C35673" w:rsidRPr="00075742">
                <w:rPr>
                  <w:rStyle w:val="ab"/>
                  <w:rFonts w:ascii="Times New Roman" w:eastAsia="Calibri" w:hAnsi="Times New Roman" w:cs="Times New Roman"/>
                  <w:sz w:val="18"/>
                  <w:szCs w:val="18"/>
                  <w:lang w:val="kk-KZ"/>
                </w:rPr>
                <w:t>https://adilet.zan.kz/rus/docs/V2300032959/history</w:t>
              </w:r>
            </w:hyperlink>
            <w:r w:rsidR="00C35673">
              <w:rPr>
                <w:rFonts w:ascii="Times New Roman" w:eastAsia="Calibri" w:hAnsi="Times New Roman" w:cs="Times New Roman"/>
                <w:color w:val="000000"/>
                <w:sz w:val="18"/>
                <w:szCs w:val="18"/>
                <w:lang w:val="kk-KZ"/>
              </w:rPr>
              <w:t xml:space="preserve"> </w:t>
            </w:r>
          </w:p>
          <w:p w:rsidR="00BA169C" w:rsidRDefault="000538B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Қазақстан Республикасы Премьер-Министрінің орынбасары </w:t>
            </w:r>
            <w:r w:rsidR="00BA169C">
              <w:rPr>
                <w:rFonts w:ascii="Times New Roman" w:eastAsia="Calibri" w:hAnsi="Times New Roman" w:cs="Times New Roman"/>
                <w:color w:val="000000"/>
                <w:sz w:val="18"/>
                <w:szCs w:val="18"/>
                <w:lang w:val="kk-KZ"/>
              </w:rPr>
              <w:t>–</w:t>
            </w:r>
            <w:r w:rsidRPr="00BA169C">
              <w:rPr>
                <w:rFonts w:ascii="Times New Roman" w:eastAsia="Calibri" w:hAnsi="Times New Roman" w:cs="Times New Roman"/>
                <w:color w:val="000000"/>
                <w:sz w:val="18"/>
                <w:szCs w:val="18"/>
                <w:lang w:val="kk-KZ"/>
              </w:rPr>
              <w:t xml:space="preserve"> Еңбек</w:t>
            </w:r>
          </w:p>
          <w:p w:rsidR="00BA169C" w:rsidRPr="00BA169C" w:rsidRDefault="00BA169C"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және халықты әлеуметтік қорғау министрінің 2023 жылғы 30 маусымдағы № 275 бұйрығы. Қазақстан Республикасының Әділет министрлігінде 2023 </w:t>
            </w:r>
            <w:r w:rsidRPr="00BA169C">
              <w:rPr>
                <w:rFonts w:ascii="Times New Roman" w:eastAsia="Calibri" w:hAnsi="Times New Roman" w:cs="Times New Roman"/>
                <w:color w:val="000000"/>
                <w:sz w:val="18"/>
                <w:szCs w:val="18"/>
                <w:lang w:val="kk-KZ"/>
              </w:rPr>
              <w:lastRenderedPageBreak/>
              <w:t>жылғы 30 маусымда № 32959 болып тіркелді.</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0538BD" w:rsidRPr="00BA169C" w:rsidRDefault="000538B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lastRenderedPageBreak/>
              <w:t>Күміс жас жобасы</w:t>
            </w:r>
          </w:p>
        </w:tc>
      </w:tr>
      <w:tr w:rsidR="004D50D9" w:rsidRPr="00BA169C" w:rsidTr="00941141">
        <w:trPr>
          <w:trHeight w:val="1862"/>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E06EAD" w:rsidRPr="00CC46B3" w:rsidRDefault="00E06EAD"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E06EAD"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rsidR="00AB33D0"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Солтанов Алмас Жабайұлы</w:t>
            </w:r>
          </w:p>
          <w:p w:rsidR="00691E3A" w:rsidRPr="00BA169C"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87082214138</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Қоғамдық жұмыстарға қатысу үшін не істеу керек?</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AB6613" w:rsidRPr="00AB6613" w:rsidRDefault="00AB6613" w:rsidP="00AB6613">
            <w:pPr>
              <w:spacing w:after="0" w:line="240" w:lineRule="auto"/>
              <w:jc w:val="center"/>
              <w:rPr>
                <w:rFonts w:ascii="Times New Roman" w:eastAsia="Calibri" w:hAnsi="Times New Roman" w:cs="Times New Roman"/>
                <w:color w:val="000000"/>
                <w:sz w:val="18"/>
                <w:szCs w:val="18"/>
                <w:lang w:val="kk-KZ"/>
              </w:rPr>
            </w:pPr>
            <w:r w:rsidRPr="00AB6613">
              <w:rPr>
                <w:rFonts w:ascii="Times New Roman" w:eastAsia="Calibri" w:hAnsi="Times New Roman" w:cs="Times New Roman"/>
                <w:color w:val="000000"/>
                <w:sz w:val="18"/>
                <w:szCs w:val="18"/>
                <w:lang w:val="kk-KZ"/>
              </w:rPr>
              <w:t xml:space="preserve">Қоғамдық жұмыстарға қатысу үшін тұрғылықты жері бойынша </w:t>
            </w:r>
            <w:r w:rsidRPr="00AB6613">
              <w:rPr>
                <w:rFonts w:ascii="Times New Roman" w:eastAsia="Calibri" w:hAnsi="Times New Roman" w:cs="Times New Roman"/>
                <w:b/>
                <w:bCs/>
                <w:color w:val="000000"/>
                <w:sz w:val="18"/>
                <w:szCs w:val="18"/>
                <w:lang w:val="kk-KZ"/>
              </w:rPr>
              <w:t>Мансап орталығына</w:t>
            </w:r>
            <w:r w:rsidRPr="00AB6613">
              <w:rPr>
                <w:rFonts w:ascii="Times New Roman" w:eastAsia="Calibri" w:hAnsi="Times New Roman" w:cs="Times New Roman"/>
                <w:color w:val="000000"/>
                <w:sz w:val="18"/>
                <w:szCs w:val="18"/>
                <w:lang w:val="kk-KZ"/>
              </w:rPr>
              <w:t xml:space="preserve"> жүгіну немесе </w:t>
            </w:r>
            <w:r w:rsidRPr="00AB6613">
              <w:rPr>
                <w:rFonts w:ascii="Times New Roman" w:eastAsia="Calibri" w:hAnsi="Times New Roman" w:cs="Times New Roman"/>
                <w:b/>
                <w:bCs/>
                <w:color w:val="000000"/>
                <w:sz w:val="18"/>
                <w:szCs w:val="18"/>
                <w:lang w:val="kk-KZ"/>
              </w:rPr>
              <w:t>Enbek.kz Электрондық еңбек биржасында</w:t>
            </w:r>
            <w:r w:rsidRPr="00AB6613">
              <w:rPr>
                <w:rFonts w:ascii="Times New Roman" w:eastAsia="Calibri" w:hAnsi="Times New Roman" w:cs="Times New Roman"/>
                <w:color w:val="000000"/>
                <w:sz w:val="18"/>
                <w:szCs w:val="18"/>
                <w:lang w:val="kk-KZ"/>
              </w:rPr>
              <w:t xml:space="preserve"> өз бетінше тіркеліп, заңнамада белгіленген тәртіппен жұмыссыз адам мәртебесін алу қажет.</w:t>
            </w:r>
          </w:p>
          <w:p w:rsidR="00AB6613" w:rsidRPr="00AB6613" w:rsidRDefault="00AB6613" w:rsidP="00AB6613">
            <w:pPr>
              <w:spacing w:after="0" w:line="240" w:lineRule="auto"/>
              <w:jc w:val="center"/>
              <w:rPr>
                <w:rFonts w:ascii="Times New Roman" w:eastAsia="Calibri" w:hAnsi="Times New Roman" w:cs="Times New Roman"/>
                <w:color w:val="000000"/>
                <w:sz w:val="18"/>
                <w:szCs w:val="18"/>
                <w:lang w:val="kk-KZ"/>
              </w:rPr>
            </w:pPr>
            <w:r w:rsidRPr="00AB6613">
              <w:rPr>
                <w:rFonts w:ascii="Times New Roman" w:eastAsia="Calibri" w:hAnsi="Times New Roman" w:cs="Times New Roman"/>
                <w:color w:val="000000"/>
                <w:sz w:val="18"/>
                <w:szCs w:val="18"/>
                <w:lang w:val="kk-KZ"/>
              </w:rPr>
              <w:t xml:space="preserve">Жұмыссыз ретінде тіркелгеннен кейін азамат Мансап орталығы арқылы немесе </w:t>
            </w:r>
            <w:r w:rsidRPr="00AB6613">
              <w:rPr>
                <w:rFonts w:ascii="Times New Roman" w:eastAsia="Calibri" w:hAnsi="Times New Roman" w:cs="Times New Roman"/>
                <w:b/>
                <w:bCs/>
                <w:color w:val="000000"/>
                <w:sz w:val="18"/>
                <w:szCs w:val="18"/>
                <w:lang w:val="kk-KZ"/>
              </w:rPr>
              <w:t>Enbek.kz Электрондық еңбек биржасы</w:t>
            </w:r>
            <w:r w:rsidRPr="00AB6613">
              <w:rPr>
                <w:rFonts w:ascii="Times New Roman" w:eastAsia="Calibri" w:hAnsi="Times New Roman" w:cs="Times New Roman"/>
                <w:color w:val="000000"/>
                <w:sz w:val="18"/>
                <w:szCs w:val="18"/>
                <w:lang w:val="kk-KZ"/>
              </w:rPr>
              <w:t xml:space="preserve"> арқылы қоғамдық жұмыстарға қатысуға өтініш бере алады. Тиісті бос жұмыс орындары болған </w:t>
            </w:r>
            <w:r w:rsidRPr="00AB6613">
              <w:rPr>
                <w:rFonts w:ascii="Times New Roman" w:eastAsia="Calibri" w:hAnsi="Times New Roman" w:cs="Times New Roman"/>
                <w:color w:val="000000"/>
                <w:sz w:val="18"/>
                <w:szCs w:val="18"/>
                <w:lang w:val="kk-KZ"/>
              </w:rPr>
              <w:lastRenderedPageBreak/>
              <w:t>жағдайда Мансап орталығы жұмысқа орналасуға жолдама береді.</w:t>
            </w:r>
          </w:p>
          <w:p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AB6613" w:rsidRPr="00AB6613" w:rsidRDefault="00AB6613" w:rsidP="00AB6613">
            <w:pPr>
              <w:spacing w:after="0" w:line="240" w:lineRule="auto"/>
              <w:jc w:val="both"/>
              <w:rPr>
                <w:rFonts w:ascii="Times New Roman" w:eastAsia="Calibri" w:hAnsi="Times New Roman" w:cs="Times New Roman"/>
                <w:color w:val="000000"/>
                <w:sz w:val="18"/>
                <w:szCs w:val="18"/>
                <w:lang w:val="kk-KZ"/>
              </w:rPr>
            </w:pPr>
            <w:r w:rsidRPr="00AB6613">
              <w:rPr>
                <w:rFonts w:ascii="Times New Roman" w:eastAsia="Calibri" w:hAnsi="Times New Roman" w:cs="Times New Roman"/>
                <w:b/>
                <w:bCs/>
                <w:color w:val="000000"/>
                <w:sz w:val="18"/>
                <w:szCs w:val="18"/>
                <w:lang w:val="kk-KZ"/>
              </w:rPr>
              <w:lastRenderedPageBreak/>
              <w:t>Қоғамдық жұмыстар</w:t>
            </w:r>
            <w:r w:rsidRPr="00AB6613">
              <w:rPr>
                <w:rFonts w:ascii="Times New Roman" w:eastAsia="Calibri" w:hAnsi="Times New Roman" w:cs="Times New Roman"/>
                <w:color w:val="000000"/>
                <w:sz w:val="18"/>
                <w:szCs w:val="18"/>
                <w:lang w:val="kk-KZ"/>
              </w:rPr>
              <w:t xml:space="preserve"> — жұмыссыз азаматтардың жұмыспен қамтылуын қамтамасыз ету және жергілікті қоғамдастық үшін әлеуметтік пайдалы сипаттағы жұмыстарды орындау мақсатында ұйымдастырылатын уақытша жұмыс орындары.</w:t>
            </w:r>
          </w:p>
          <w:p w:rsidR="00AB6613" w:rsidRPr="00AB6613" w:rsidRDefault="00AB6613" w:rsidP="00AB6613">
            <w:pPr>
              <w:spacing w:after="0" w:line="240" w:lineRule="auto"/>
              <w:jc w:val="both"/>
              <w:rPr>
                <w:rFonts w:ascii="Times New Roman" w:eastAsia="Calibri" w:hAnsi="Times New Roman" w:cs="Times New Roman"/>
                <w:color w:val="000000"/>
                <w:sz w:val="18"/>
                <w:szCs w:val="18"/>
                <w:lang w:val="kk-KZ"/>
              </w:rPr>
            </w:pPr>
            <w:r w:rsidRPr="00AB6613">
              <w:rPr>
                <w:rFonts w:ascii="Times New Roman" w:eastAsia="Calibri" w:hAnsi="Times New Roman" w:cs="Times New Roman"/>
                <w:b/>
                <w:bCs/>
                <w:color w:val="000000"/>
                <w:sz w:val="18"/>
                <w:szCs w:val="18"/>
                <w:lang w:val="kk-KZ"/>
              </w:rPr>
              <w:t>Кімдер қатыса алады?</w:t>
            </w:r>
          </w:p>
          <w:p w:rsidR="00AB6613" w:rsidRPr="00AB6613" w:rsidRDefault="00AB6613" w:rsidP="00AB6613">
            <w:pPr>
              <w:spacing w:after="0" w:line="240" w:lineRule="auto"/>
              <w:jc w:val="both"/>
              <w:rPr>
                <w:rFonts w:ascii="Times New Roman" w:eastAsia="Calibri" w:hAnsi="Times New Roman" w:cs="Times New Roman"/>
                <w:color w:val="000000"/>
                <w:sz w:val="18"/>
                <w:szCs w:val="18"/>
                <w:lang w:val="kk-KZ"/>
              </w:rPr>
            </w:pPr>
            <w:r w:rsidRPr="00AB6613">
              <w:rPr>
                <w:rFonts w:ascii="Times New Roman" w:eastAsia="Calibri" w:hAnsi="Times New Roman" w:cs="Times New Roman"/>
                <w:color w:val="000000"/>
                <w:sz w:val="18"/>
                <w:szCs w:val="18"/>
                <w:lang w:val="kk-KZ"/>
              </w:rPr>
              <w:t>Қоғамдық жұмыстарға жұмыссыз ретінде тіркелген азаматтар қатыса алады.</w:t>
            </w:r>
          </w:p>
          <w:p w:rsidR="00AB6613" w:rsidRPr="00AB6613" w:rsidRDefault="00AB6613" w:rsidP="00AB6613">
            <w:pPr>
              <w:spacing w:after="0" w:line="240" w:lineRule="auto"/>
              <w:jc w:val="both"/>
              <w:rPr>
                <w:rFonts w:ascii="Times New Roman" w:eastAsia="Calibri" w:hAnsi="Times New Roman" w:cs="Times New Roman"/>
                <w:color w:val="000000"/>
                <w:sz w:val="18"/>
                <w:szCs w:val="18"/>
                <w:lang w:val="kk-KZ"/>
              </w:rPr>
            </w:pPr>
            <w:r w:rsidRPr="00AB6613">
              <w:rPr>
                <w:rFonts w:ascii="Times New Roman" w:eastAsia="Calibri" w:hAnsi="Times New Roman" w:cs="Times New Roman"/>
                <w:b/>
                <w:bCs/>
                <w:color w:val="000000"/>
                <w:sz w:val="18"/>
                <w:szCs w:val="18"/>
                <w:lang w:val="kk-KZ"/>
              </w:rPr>
              <w:t>Қатысу тәртібі</w:t>
            </w:r>
          </w:p>
          <w:p w:rsidR="00AB6613" w:rsidRPr="00AB6613" w:rsidRDefault="00AB6613" w:rsidP="00AB6613">
            <w:pPr>
              <w:spacing w:after="0" w:line="240" w:lineRule="auto"/>
              <w:jc w:val="both"/>
              <w:rPr>
                <w:rFonts w:ascii="Times New Roman" w:eastAsia="Calibri" w:hAnsi="Times New Roman" w:cs="Times New Roman"/>
                <w:color w:val="000000"/>
                <w:sz w:val="18"/>
                <w:szCs w:val="18"/>
                <w:lang w:val="kk-KZ"/>
              </w:rPr>
            </w:pPr>
            <w:r w:rsidRPr="00AB6613">
              <w:rPr>
                <w:rFonts w:ascii="Times New Roman" w:eastAsia="Calibri" w:hAnsi="Times New Roman" w:cs="Times New Roman"/>
                <w:color w:val="000000"/>
                <w:sz w:val="18"/>
                <w:szCs w:val="18"/>
                <w:lang w:val="kk-KZ"/>
              </w:rPr>
              <w:t xml:space="preserve">Азамат </w:t>
            </w:r>
            <w:r w:rsidRPr="00AB6613">
              <w:rPr>
                <w:rFonts w:ascii="Times New Roman" w:eastAsia="Calibri" w:hAnsi="Times New Roman" w:cs="Times New Roman"/>
                <w:b/>
                <w:bCs/>
                <w:color w:val="000000"/>
                <w:sz w:val="18"/>
                <w:szCs w:val="18"/>
                <w:lang w:val="kk-KZ"/>
              </w:rPr>
              <w:t>Enbek.kz Электрондық еңбек биржасында</w:t>
            </w:r>
            <w:r w:rsidRPr="00AB6613">
              <w:rPr>
                <w:rFonts w:ascii="Times New Roman" w:eastAsia="Calibri" w:hAnsi="Times New Roman" w:cs="Times New Roman"/>
                <w:color w:val="000000"/>
                <w:sz w:val="18"/>
                <w:szCs w:val="18"/>
                <w:lang w:val="kk-KZ"/>
              </w:rPr>
              <w:t xml:space="preserve"> тіркеледі немесе жұмыссыз адам ретінде тіркелу үшін тұрғылықты жері бойынша Мансап орталығына жүгінеді. Өтініш бергеннен кейін Мансап орталығы тиісті жұмыс орнын іріктеп, жұмыс берушіге жолдама береді. Қоғамдық жұмыстар бойынша бос жұмыс орындары туралы ақпарат </w:t>
            </w:r>
            <w:r w:rsidRPr="00AB6613">
              <w:rPr>
                <w:rFonts w:ascii="Times New Roman" w:eastAsia="Calibri" w:hAnsi="Times New Roman" w:cs="Times New Roman"/>
                <w:b/>
                <w:bCs/>
                <w:color w:val="000000"/>
                <w:sz w:val="18"/>
                <w:szCs w:val="18"/>
                <w:lang w:val="kk-KZ"/>
              </w:rPr>
              <w:t>Enbek.kz</w:t>
            </w:r>
            <w:r w:rsidRPr="00AB6613">
              <w:rPr>
                <w:rFonts w:ascii="Times New Roman" w:eastAsia="Calibri" w:hAnsi="Times New Roman" w:cs="Times New Roman"/>
                <w:color w:val="000000"/>
                <w:sz w:val="18"/>
                <w:szCs w:val="18"/>
                <w:lang w:val="kk-KZ"/>
              </w:rPr>
              <w:t xml:space="preserve"> порталында да орналастырылады, онда азамат қолжетімді ұсыныстармен таныса алады.</w:t>
            </w:r>
          </w:p>
          <w:p w:rsidR="00AB6613" w:rsidRPr="00AB6613" w:rsidRDefault="00AB6613" w:rsidP="00AB6613">
            <w:pPr>
              <w:spacing w:after="0" w:line="240" w:lineRule="auto"/>
              <w:jc w:val="both"/>
              <w:rPr>
                <w:rFonts w:ascii="Times New Roman" w:eastAsia="Calibri" w:hAnsi="Times New Roman" w:cs="Times New Roman"/>
                <w:color w:val="000000"/>
                <w:sz w:val="18"/>
                <w:szCs w:val="18"/>
                <w:lang w:val="kk-KZ"/>
              </w:rPr>
            </w:pPr>
            <w:r w:rsidRPr="00AB6613">
              <w:rPr>
                <w:rFonts w:ascii="Times New Roman" w:eastAsia="Calibri" w:hAnsi="Times New Roman" w:cs="Times New Roman"/>
                <w:color w:val="000000"/>
                <w:sz w:val="18"/>
                <w:szCs w:val="18"/>
                <w:lang w:val="kk-KZ"/>
              </w:rPr>
              <w:t>Жұмыс орнына жолдама берілгеннен кейін жұмыс беруші мен қатысушы арасында Қазақстан Республикасының еңбек заңнамасына сәйкес еңбек шарты жасалады.</w:t>
            </w:r>
          </w:p>
          <w:p w:rsidR="00AB6613" w:rsidRPr="00AB6613" w:rsidRDefault="00AB6613" w:rsidP="00AB6613">
            <w:pPr>
              <w:spacing w:after="0" w:line="240" w:lineRule="auto"/>
              <w:jc w:val="both"/>
              <w:rPr>
                <w:rFonts w:ascii="Times New Roman" w:eastAsia="Calibri" w:hAnsi="Times New Roman" w:cs="Times New Roman"/>
                <w:color w:val="000000"/>
                <w:sz w:val="18"/>
                <w:szCs w:val="18"/>
                <w:lang w:val="kk-KZ"/>
              </w:rPr>
            </w:pPr>
            <w:r w:rsidRPr="00AB6613">
              <w:rPr>
                <w:rFonts w:ascii="Times New Roman" w:eastAsia="Calibri" w:hAnsi="Times New Roman" w:cs="Times New Roman"/>
                <w:b/>
                <w:bCs/>
                <w:color w:val="000000"/>
                <w:sz w:val="18"/>
                <w:szCs w:val="18"/>
                <w:lang w:val="kk-KZ"/>
              </w:rPr>
              <w:t>Қатысу шарттары</w:t>
            </w:r>
          </w:p>
          <w:p w:rsidR="00AB6613" w:rsidRPr="00AB6613" w:rsidRDefault="00AB6613" w:rsidP="00AB6613">
            <w:pPr>
              <w:spacing w:after="0" w:line="240" w:lineRule="auto"/>
              <w:jc w:val="both"/>
              <w:rPr>
                <w:rFonts w:ascii="Times New Roman" w:eastAsia="Calibri" w:hAnsi="Times New Roman" w:cs="Times New Roman"/>
                <w:color w:val="000000"/>
                <w:sz w:val="18"/>
                <w:szCs w:val="18"/>
                <w:lang w:val="kk-KZ"/>
              </w:rPr>
            </w:pPr>
            <w:r w:rsidRPr="00AB6613">
              <w:rPr>
                <w:rFonts w:ascii="Times New Roman" w:eastAsia="Calibri" w:hAnsi="Times New Roman" w:cs="Times New Roman"/>
                <w:color w:val="000000"/>
                <w:sz w:val="18"/>
                <w:szCs w:val="18"/>
                <w:lang w:val="kk-KZ"/>
              </w:rPr>
              <w:t xml:space="preserve">Қоғамдық жұмыстар жұмыс берушілердің </w:t>
            </w:r>
            <w:r w:rsidRPr="00AB6613">
              <w:rPr>
                <w:rFonts w:ascii="Times New Roman" w:eastAsia="Calibri" w:hAnsi="Times New Roman" w:cs="Times New Roman"/>
                <w:b/>
                <w:bCs/>
                <w:color w:val="000000"/>
                <w:sz w:val="18"/>
                <w:szCs w:val="18"/>
                <w:lang w:val="kk-KZ"/>
              </w:rPr>
              <w:t>Enbek.kz Электрондық еңбек биржасында</w:t>
            </w:r>
            <w:r w:rsidRPr="00AB6613">
              <w:rPr>
                <w:rFonts w:ascii="Times New Roman" w:eastAsia="Calibri" w:hAnsi="Times New Roman" w:cs="Times New Roman"/>
                <w:color w:val="000000"/>
                <w:sz w:val="18"/>
                <w:szCs w:val="18"/>
                <w:lang w:val="kk-KZ"/>
              </w:rPr>
              <w:t xml:space="preserve"> орналастырылған өтінімдері бойынша </w:t>
            </w:r>
            <w:r w:rsidRPr="00AB6613">
              <w:rPr>
                <w:rFonts w:ascii="Times New Roman" w:eastAsia="Calibri" w:hAnsi="Times New Roman" w:cs="Times New Roman"/>
                <w:color w:val="000000"/>
                <w:sz w:val="18"/>
                <w:szCs w:val="18"/>
                <w:lang w:val="kk-KZ"/>
              </w:rPr>
              <w:lastRenderedPageBreak/>
              <w:t>ұйымдастырылады және уақытша сипатта болады. Қатысушыларға еңбек шартының талаптарына және Қазақстан Республикасының заңнамасына сәйкес жалақы төленеді.</w:t>
            </w:r>
          </w:p>
          <w:p w:rsidR="00AB6613" w:rsidRPr="00AB6613" w:rsidRDefault="00AB6613" w:rsidP="00AB6613">
            <w:pPr>
              <w:spacing w:after="0" w:line="240" w:lineRule="auto"/>
              <w:jc w:val="both"/>
              <w:rPr>
                <w:rFonts w:ascii="Times New Roman" w:eastAsia="Calibri" w:hAnsi="Times New Roman" w:cs="Times New Roman"/>
                <w:color w:val="000000"/>
                <w:sz w:val="18"/>
                <w:szCs w:val="18"/>
                <w:lang w:val="kk-KZ"/>
              </w:rPr>
            </w:pPr>
            <w:r w:rsidRPr="00AB6613">
              <w:rPr>
                <w:rFonts w:ascii="Times New Roman" w:eastAsia="Calibri" w:hAnsi="Times New Roman" w:cs="Times New Roman"/>
                <w:b/>
                <w:bCs/>
                <w:color w:val="000000"/>
                <w:sz w:val="18"/>
                <w:szCs w:val="18"/>
                <w:lang w:val="kk-KZ"/>
              </w:rPr>
              <w:t>Қоғамдық жұмыстардың мақсаты</w:t>
            </w:r>
          </w:p>
          <w:p w:rsidR="00AB6613" w:rsidRPr="00AB6613" w:rsidRDefault="00AB6613" w:rsidP="00AB6613">
            <w:pPr>
              <w:spacing w:after="0" w:line="240" w:lineRule="auto"/>
              <w:jc w:val="both"/>
              <w:rPr>
                <w:rFonts w:ascii="Times New Roman" w:eastAsia="Calibri" w:hAnsi="Times New Roman" w:cs="Times New Roman"/>
                <w:color w:val="000000"/>
                <w:sz w:val="18"/>
                <w:szCs w:val="18"/>
                <w:lang w:val="kk-KZ"/>
              </w:rPr>
            </w:pPr>
            <w:r w:rsidRPr="00AB6613">
              <w:rPr>
                <w:rFonts w:ascii="Times New Roman" w:eastAsia="Calibri" w:hAnsi="Times New Roman" w:cs="Times New Roman"/>
                <w:color w:val="000000"/>
                <w:sz w:val="18"/>
                <w:szCs w:val="18"/>
                <w:lang w:val="kk-KZ"/>
              </w:rPr>
              <w:t>Қоғамдық жұмыстардың негізгі мақсаты — жұмыссыз азаматтарды уақытша жұмыспен қамтуды қамтамасыз ету, олардың еңбек тәжірибесі мен табыс алуына мүмкіндік беру және тұрақты жұмысқа орналасқанға дейін қолдау көрсету.</w:t>
            </w:r>
          </w:p>
          <w:p w:rsidR="00D95F8D" w:rsidRPr="00B349E2" w:rsidRDefault="001715D3" w:rsidP="00AB6613">
            <w:pPr>
              <w:pStyle w:val="aa"/>
              <w:spacing w:before="0" w:beforeAutospacing="0" w:after="0" w:afterAutospacing="0"/>
              <w:jc w:val="both"/>
              <w:rPr>
                <w:sz w:val="18"/>
                <w:szCs w:val="18"/>
                <w:lang w:val="kk-KZ"/>
              </w:rPr>
            </w:pPr>
            <w:r>
              <w:rPr>
                <w:rStyle w:val="ac"/>
                <w:sz w:val="18"/>
                <w:szCs w:val="18"/>
                <w:lang w:val="kk-KZ"/>
              </w:rPr>
              <w:t>Мысалы</w:t>
            </w:r>
            <w:r w:rsidR="00D95F8D" w:rsidRPr="00B349E2">
              <w:rPr>
                <w:rStyle w:val="ac"/>
                <w:sz w:val="18"/>
                <w:szCs w:val="18"/>
                <w:lang w:val="kk-KZ"/>
              </w:rPr>
              <w:t>:</w:t>
            </w:r>
            <w:r w:rsidR="00D95F8D" w:rsidRPr="00B349E2">
              <w:rPr>
                <w:sz w:val="18"/>
                <w:szCs w:val="18"/>
                <w:lang w:val="kk-KZ"/>
              </w:rPr>
              <w:br/>
              <w:t>Азамат мансап орталығында жұмыссыз ретінде тіркеліп, қоғамдық жұмыстарға қатысуға өтініш берді. Құжаттар қаралған соң оған жолдама берілді, және ол бюджеттік қаражат есебінен жалақы төленетін уақытша әлеуметтік маңызды жұмысқа орналастырылды.</w:t>
            </w:r>
          </w:p>
          <w:p w:rsidR="00D95F8D" w:rsidRPr="00B349E2" w:rsidRDefault="00D95F8D" w:rsidP="00AB6613">
            <w:pPr>
              <w:spacing w:after="0" w:line="240" w:lineRule="auto"/>
              <w:jc w:val="both"/>
              <w:rPr>
                <w:rFonts w:ascii="Times New Roman" w:eastAsia="Calibri" w:hAnsi="Times New Roman" w:cs="Times New Roman"/>
                <w:color w:val="000000"/>
                <w:sz w:val="18"/>
                <w:szCs w:val="18"/>
                <w:lang w:val="kk-KZ"/>
              </w:rPr>
            </w:pP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35673" w:rsidRPr="006E0291" w:rsidRDefault="004B7AEA" w:rsidP="00C35673">
            <w:pPr>
              <w:pStyle w:val="aa"/>
              <w:spacing w:before="0" w:beforeAutospacing="0" w:after="0" w:afterAutospacing="0"/>
              <w:jc w:val="center"/>
              <w:rPr>
                <w:rFonts w:eastAsia="Calibri"/>
                <w:color w:val="000000"/>
                <w:sz w:val="18"/>
                <w:szCs w:val="18"/>
                <w:lang w:val="kk-KZ"/>
              </w:rPr>
            </w:pPr>
            <w:hyperlink r:id="rId20" w:history="1">
              <w:r w:rsidR="00C35673" w:rsidRPr="00075742">
                <w:rPr>
                  <w:rStyle w:val="ab"/>
                  <w:rFonts w:eastAsia="Calibri"/>
                  <w:sz w:val="18"/>
                  <w:szCs w:val="18"/>
                  <w:lang w:val="kk-KZ"/>
                </w:rPr>
                <w:t>https://adilet.zan.kz/rus/docs/V2300032956</w:t>
              </w:r>
            </w:hyperlink>
            <w:r w:rsidR="00C35673">
              <w:rPr>
                <w:rFonts w:eastAsia="Calibri"/>
                <w:color w:val="000000"/>
                <w:sz w:val="18"/>
                <w:szCs w:val="18"/>
                <w:lang w:val="kk-KZ"/>
              </w:rPr>
              <w:t xml:space="preserve"> </w:t>
            </w:r>
          </w:p>
          <w:p w:rsidR="00C35673" w:rsidRPr="00BA169C" w:rsidRDefault="00C35673" w:rsidP="00C35673">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 «Кәсіпкерлік бастамаға жәрдемдесу жөніндегі шараларды ұйымдастыру және қаржыландыру қағидаларын бекіту туралы»</w:t>
            </w:r>
          </w:p>
          <w:p w:rsidR="00C35673" w:rsidRPr="006E0291" w:rsidRDefault="004B7AEA" w:rsidP="00C35673">
            <w:pPr>
              <w:spacing w:after="0" w:line="240" w:lineRule="auto"/>
              <w:jc w:val="center"/>
              <w:rPr>
                <w:rFonts w:ascii="Times New Roman" w:eastAsia="Calibri" w:hAnsi="Times New Roman" w:cs="Times New Roman"/>
                <w:color w:val="000000"/>
                <w:sz w:val="18"/>
                <w:szCs w:val="18"/>
                <w:lang w:val="kk-KZ"/>
              </w:rPr>
            </w:pPr>
            <w:hyperlink r:id="rId21" w:history="1">
              <w:r w:rsidR="00C35673" w:rsidRPr="00075742">
                <w:rPr>
                  <w:rStyle w:val="ab"/>
                  <w:rFonts w:ascii="Times New Roman" w:eastAsia="Calibri" w:hAnsi="Times New Roman" w:cs="Times New Roman"/>
                  <w:sz w:val="18"/>
                  <w:szCs w:val="18"/>
                  <w:lang w:val="kk-KZ"/>
                </w:rPr>
                <w:t>https://adilet.zan.kz/rus/docs/V2300032959/history</w:t>
              </w:r>
            </w:hyperlink>
            <w:r w:rsidR="00C35673">
              <w:rPr>
                <w:rFonts w:ascii="Times New Roman" w:eastAsia="Calibri" w:hAnsi="Times New Roman" w:cs="Times New Roman"/>
                <w:color w:val="000000"/>
                <w:sz w:val="18"/>
                <w:szCs w:val="18"/>
                <w:lang w:val="kk-KZ"/>
              </w:rPr>
              <w:t xml:space="preserve"> </w:t>
            </w:r>
          </w:p>
          <w:p w:rsidR="00C35673" w:rsidRDefault="00C35673" w:rsidP="00C35673">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Қазақстан Республикасы Премьер-Министрінің орынбасары </w:t>
            </w:r>
            <w:r>
              <w:rPr>
                <w:rFonts w:ascii="Times New Roman" w:eastAsia="Calibri" w:hAnsi="Times New Roman" w:cs="Times New Roman"/>
                <w:color w:val="000000"/>
                <w:sz w:val="18"/>
                <w:szCs w:val="18"/>
                <w:lang w:val="kk-KZ"/>
              </w:rPr>
              <w:t>–</w:t>
            </w:r>
            <w:r w:rsidRPr="00BA169C">
              <w:rPr>
                <w:rFonts w:ascii="Times New Roman" w:eastAsia="Calibri" w:hAnsi="Times New Roman" w:cs="Times New Roman"/>
                <w:color w:val="000000"/>
                <w:sz w:val="18"/>
                <w:szCs w:val="18"/>
                <w:lang w:val="kk-KZ"/>
              </w:rPr>
              <w:t xml:space="preserve"> Еңбек</w:t>
            </w:r>
          </w:p>
          <w:p w:rsidR="00C35673" w:rsidRPr="00BA169C" w:rsidRDefault="00C35673" w:rsidP="00C35673">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lastRenderedPageBreak/>
              <w:t>және халықты әлеуметтік қорғау министрінің 2023 жылғы 30 маусымдағы № 275 бұйрығы. Қазақстан Республикасының Әділет министрлігінде 2023 жылғы 30 маусымда № 32959 болып тіркелді.</w:t>
            </w:r>
          </w:p>
          <w:p w:rsidR="00E06EAD" w:rsidRPr="00BA169C" w:rsidRDefault="00E06EAD" w:rsidP="00C35673">
            <w:pPr>
              <w:spacing w:after="0" w:line="240" w:lineRule="auto"/>
              <w:jc w:val="center"/>
              <w:rPr>
                <w:rFonts w:ascii="Times New Roman" w:eastAsia="Calibri" w:hAnsi="Times New Roman" w:cs="Times New Roman"/>
                <w:color w:val="000000"/>
                <w:sz w:val="18"/>
                <w:szCs w:val="18"/>
                <w:lang w:val="kk-KZ"/>
              </w:rPr>
            </w:pP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lastRenderedPageBreak/>
              <w:t>#жұмыспенқамту #қоғамдықжұмыс #мансапорталығы</w:t>
            </w:r>
          </w:p>
        </w:tc>
      </w:tr>
      <w:tr w:rsidR="00B579FE" w:rsidRPr="00BA169C" w:rsidTr="00941141">
        <w:trPr>
          <w:trHeight w:val="1710"/>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E06EAD" w:rsidRPr="00CC46B3" w:rsidRDefault="00E06EAD"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E06EAD"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rsidR="00AB33D0"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Солтанов Алмас Жабайұлы</w:t>
            </w:r>
          </w:p>
          <w:p w:rsidR="00691E3A" w:rsidRPr="00BA169C"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87082214138</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Жастар тәжірибесіне кім қатыса алады?</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AB6613" w:rsidRPr="00AB6613" w:rsidRDefault="00AB6613" w:rsidP="00AB6613">
            <w:pPr>
              <w:spacing w:after="0" w:line="240" w:lineRule="auto"/>
              <w:jc w:val="center"/>
              <w:rPr>
                <w:rFonts w:ascii="Times New Roman" w:eastAsia="Calibri" w:hAnsi="Times New Roman" w:cs="Times New Roman"/>
                <w:color w:val="000000"/>
                <w:sz w:val="18"/>
                <w:szCs w:val="18"/>
                <w:lang w:val="kk-KZ"/>
              </w:rPr>
            </w:pPr>
            <w:r w:rsidRPr="00AB6613">
              <w:rPr>
                <w:rFonts w:ascii="Times New Roman" w:eastAsia="Calibri" w:hAnsi="Times New Roman" w:cs="Times New Roman"/>
                <w:color w:val="000000"/>
                <w:sz w:val="18"/>
                <w:szCs w:val="18"/>
                <w:lang w:val="kk-KZ"/>
              </w:rPr>
              <w:t xml:space="preserve">Жастар практикасына </w:t>
            </w:r>
            <w:r w:rsidRPr="00AB6613">
              <w:rPr>
                <w:rFonts w:ascii="Times New Roman" w:eastAsia="Calibri" w:hAnsi="Times New Roman" w:cs="Times New Roman"/>
                <w:b/>
                <w:bCs/>
                <w:color w:val="000000"/>
                <w:sz w:val="18"/>
                <w:szCs w:val="18"/>
                <w:lang w:val="kk-KZ"/>
              </w:rPr>
              <w:t>35 жастан аспаған</w:t>
            </w:r>
            <w:r w:rsidRPr="00AB6613">
              <w:rPr>
                <w:rFonts w:ascii="Times New Roman" w:eastAsia="Calibri" w:hAnsi="Times New Roman" w:cs="Times New Roman"/>
                <w:color w:val="000000"/>
                <w:sz w:val="18"/>
                <w:szCs w:val="18"/>
                <w:lang w:val="kk-KZ"/>
              </w:rPr>
              <w:t>, оқуын соңғы бес жыл ішінде аяқтаған және алған кәсібі (мамандығы) бойынша еңбек өтілі жоқ жұмыссыз білім беру ұйымдарының түлектері қатыса алады.</w:t>
            </w:r>
          </w:p>
          <w:p w:rsidR="00AB6613" w:rsidRPr="00AB6613" w:rsidRDefault="00AB6613" w:rsidP="00AB6613">
            <w:pPr>
              <w:spacing w:after="0" w:line="240" w:lineRule="auto"/>
              <w:jc w:val="center"/>
              <w:rPr>
                <w:rFonts w:ascii="Times New Roman" w:eastAsia="Calibri" w:hAnsi="Times New Roman" w:cs="Times New Roman"/>
                <w:color w:val="000000"/>
                <w:sz w:val="18"/>
                <w:szCs w:val="18"/>
                <w:lang w:val="kk-KZ"/>
              </w:rPr>
            </w:pPr>
            <w:r w:rsidRPr="00AB6613">
              <w:rPr>
                <w:rFonts w:ascii="Times New Roman" w:eastAsia="Calibri" w:hAnsi="Times New Roman" w:cs="Times New Roman"/>
                <w:color w:val="000000"/>
                <w:sz w:val="18"/>
                <w:szCs w:val="18"/>
                <w:lang w:val="kk-KZ"/>
              </w:rPr>
              <w:t xml:space="preserve">Қатысу үшін </w:t>
            </w:r>
            <w:r w:rsidRPr="00AB6613">
              <w:rPr>
                <w:rFonts w:ascii="Times New Roman" w:eastAsia="Calibri" w:hAnsi="Times New Roman" w:cs="Times New Roman"/>
                <w:b/>
                <w:bCs/>
                <w:color w:val="000000"/>
                <w:sz w:val="18"/>
                <w:szCs w:val="18"/>
                <w:lang w:val="kk-KZ"/>
              </w:rPr>
              <w:t>Enbek.kz Электрондық еңбек биржасы</w:t>
            </w:r>
            <w:r w:rsidRPr="00AB6613">
              <w:rPr>
                <w:rFonts w:ascii="Times New Roman" w:eastAsia="Calibri" w:hAnsi="Times New Roman" w:cs="Times New Roman"/>
                <w:color w:val="000000"/>
                <w:sz w:val="18"/>
                <w:szCs w:val="18"/>
                <w:lang w:val="kk-KZ"/>
              </w:rPr>
              <w:t xml:space="preserve"> арқылы жұмыссыз адам ретінде тіркелу немесе тұрғылықты жері бойынша </w:t>
            </w:r>
            <w:r w:rsidRPr="00AB6613">
              <w:rPr>
                <w:rFonts w:ascii="Times New Roman" w:eastAsia="Calibri" w:hAnsi="Times New Roman" w:cs="Times New Roman"/>
                <w:b/>
                <w:bCs/>
                <w:color w:val="000000"/>
                <w:sz w:val="18"/>
                <w:szCs w:val="18"/>
                <w:lang w:val="kk-KZ"/>
              </w:rPr>
              <w:t>Мансап орталығына</w:t>
            </w:r>
            <w:r w:rsidRPr="00AB6613">
              <w:rPr>
                <w:rFonts w:ascii="Times New Roman" w:eastAsia="Calibri" w:hAnsi="Times New Roman" w:cs="Times New Roman"/>
                <w:color w:val="000000"/>
                <w:sz w:val="18"/>
                <w:szCs w:val="18"/>
                <w:lang w:val="kk-KZ"/>
              </w:rPr>
              <w:t xml:space="preserve"> жүгініп, жастар практикасына қатысуға өтініш беру қажет.</w:t>
            </w:r>
          </w:p>
          <w:p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AB6613" w:rsidRPr="00AB6613" w:rsidRDefault="00AB6613" w:rsidP="00AB6613">
            <w:pPr>
              <w:pStyle w:val="aa"/>
              <w:spacing w:before="0" w:beforeAutospacing="0" w:after="0" w:afterAutospacing="0"/>
              <w:jc w:val="both"/>
              <w:rPr>
                <w:sz w:val="18"/>
                <w:lang w:val="kk-KZ"/>
              </w:rPr>
            </w:pPr>
            <w:r w:rsidRPr="00AB6613">
              <w:rPr>
                <w:rStyle w:val="ac"/>
                <w:sz w:val="18"/>
                <w:lang w:val="kk-KZ"/>
              </w:rPr>
              <w:t>Жастар практикасы дегеніміз не?</w:t>
            </w:r>
          </w:p>
          <w:p w:rsidR="00AB6613" w:rsidRPr="00AB6613" w:rsidRDefault="00AB6613" w:rsidP="00AB6613">
            <w:pPr>
              <w:pStyle w:val="aa"/>
              <w:spacing w:before="0" w:beforeAutospacing="0" w:after="0" w:afterAutospacing="0"/>
              <w:jc w:val="both"/>
              <w:rPr>
                <w:sz w:val="18"/>
                <w:lang w:val="kk-KZ"/>
              </w:rPr>
            </w:pPr>
            <w:r w:rsidRPr="00AB6613">
              <w:rPr>
                <w:sz w:val="18"/>
                <w:lang w:val="kk-KZ"/>
              </w:rPr>
              <w:t>Жастар практикасы — түлектердің алған кәсібі (мамандығы) бойынша бастапқы еңбек тәжірибесін алуына бағытталған жұмыспен қамтуға жәрдемдесу шарасы. Жастар практикасын өтуге арналған жұмыс орындарын жұмыс берушілер Мансап орталықтарымен бірлесіп құрады.</w:t>
            </w:r>
          </w:p>
          <w:p w:rsidR="00AB6613" w:rsidRPr="00AB6613" w:rsidRDefault="00AB6613" w:rsidP="00AB6613">
            <w:pPr>
              <w:pStyle w:val="aa"/>
              <w:spacing w:before="0" w:beforeAutospacing="0" w:after="0" w:afterAutospacing="0"/>
              <w:jc w:val="both"/>
              <w:rPr>
                <w:sz w:val="18"/>
                <w:lang w:val="kk-KZ"/>
              </w:rPr>
            </w:pPr>
            <w:r w:rsidRPr="00AB6613">
              <w:rPr>
                <w:rStyle w:val="ac"/>
                <w:sz w:val="18"/>
                <w:lang w:val="kk-KZ"/>
              </w:rPr>
              <w:t>Қатысу тәртібі</w:t>
            </w:r>
          </w:p>
          <w:p w:rsidR="00AB6613" w:rsidRPr="00AB6613" w:rsidRDefault="00AB6613" w:rsidP="00AB6613">
            <w:pPr>
              <w:pStyle w:val="aa"/>
              <w:spacing w:before="0" w:beforeAutospacing="0" w:after="0" w:afterAutospacing="0"/>
              <w:jc w:val="both"/>
              <w:rPr>
                <w:sz w:val="18"/>
                <w:lang w:val="kk-KZ"/>
              </w:rPr>
            </w:pPr>
            <w:r w:rsidRPr="00AB6613">
              <w:rPr>
                <w:sz w:val="18"/>
                <w:lang w:val="kk-KZ"/>
              </w:rPr>
              <w:t>Жұмыссыз адам ретінде тіркелгеннен кейін Мансап орталығы жастар практикасын өтуге сәйкес келетін жұмыс орнын іріктеп, жұмыс берушіге жолдама береді. Жолдама негізінде қатысушы Қазақстан Республикасының еңбек заңнамасына сәйкес жұмысқа қабылданады.</w:t>
            </w:r>
          </w:p>
          <w:p w:rsidR="00AB6613" w:rsidRPr="00AB6613" w:rsidRDefault="00AB6613" w:rsidP="00AB6613">
            <w:pPr>
              <w:pStyle w:val="aa"/>
              <w:spacing w:before="0" w:beforeAutospacing="0" w:after="0" w:afterAutospacing="0"/>
              <w:jc w:val="both"/>
              <w:rPr>
                <w:sz w:val="18"/>
                <w:lang w:val="kk-KZ"/>
              </w:rPr>
            </w:pPr>
            <w:r w:rsidRPr="00AB6613">
              <w:rPr>
                <w:sz w:val="18"/>
                <w:lang w:val="kk-KZ"/>
              </w:rPr>
              <w:t xml:space="preserve">Жастар практикасы бойынша бос жұмыс орындары туралы мәліметтер </w:t>
            </w:r>
            <w:r w:rsidRPr="00AB6613">
              <w:rPr>
                <w:rStyle w:val="ac"/>
                <w:sz w:val="18"/>
                <w:lang w:val="kk-KZ"/>
              </w:rPr>
              <w:t>Enbek.kz Электрондық еңбек биржасында</w:t>
            </w:r>
            <w:r w:rsidRPr="00AB6613">
              <w:rPr>
                <w:sz w:val="18"/>
                <w:lang w:val="kk-KZ"/>
              </w:rPr>
              <w:t xml:space="preserve"> орналастырылады.</w:t>
            </w:r>
          </w:p>
          <w:p w:rsidR="00AB6613" w:rsidRPr="001715D3" w:rsidRDefault="00AB6613" w:rsidP="00AB6613">
            <w:pPr>
              <w:pStyle w:val="aa"/>
              <w:spacing w:before="0" w:beforeAutospacing="0" w:after="0" w:afterAutospacing="0"/>
              <w:jc w:val="both"/>
              <w:rPr>
                <w:sz w:val="18"/>
                <w:lang w:val="kk-KZ"/>
              </w:rPr>
            </w:pPr>
            <w:r w:rsidRPr="001715D3">
              <w:rPr>
                <w:rStyle w:val="ac"/>
                <w:sz w:val="18"/>
                <w:lang w:val="kk-KZ"/>
              </w:rPr>
              <w:t>Қатысу мерзімі</w:t>
            </w:r>
          </w:p>
          <w:p w:rsidR="00AB6613" w:rsidRPr="001715D3" w:rsidRDefault="00AB6613" w:rsidP="00AB6613">
            <w:pPr>
              <w:pStyle w:val="aa"/>
              <w:spacing w:before="0" w:beforeAutospacing="0" w:after="0" w:afterAutospacing="0"/>
              <w:jc w:val="both"/>
              <w:rPr>
                <w:sz w:val="18"/>
                <w:lang w:val="kk-KZ"/>
              </w:rPr>
            </w:pPr>
            <w:r w:rsidRPr="001715D3">
              <w:rPr>
                <w:sz w:val="18"/>
                <w:lang w:val="kk-KZ"/>
              </w:rPr>
              <w:t xml:space="preserve">Жастар практикасының ұзақтығы </w:t>
            </w:r>
            <w:r w:rsidRPr="001715D3">
              <w:rPr>
                <w:rStyle w:val="ac"/>
                <w:sz w:val="18"/>
                <w:lang w:val="kk-KZ"/>
              </w:rPr>
              <w:t>12 айдан аспайды</w:t>
            </w:r>
            <w:r w:rsidRPr="001715D3">
              <w:rPr>
                <w:sz w:val="18"/>
                <w:lang w:val="kk-KZ"/>
              </w:rPr>
              <w:t>.</w:t>
            </w:r>
          </w:p>
          <w:p w:rsidR="00AB6613" w:rsidRPr="001715D3" w:rsidRDefault="00AB6613" w:rsidP="00AB6613">
            <w:pPr>
              <w:pStyle w:val="aa"/>
              <w:spacing w:before="0" w:beforeAutospacing="0" w:after="0" w:afterAutospacing="0"/>
              <w:jc w:val="both"/>
              <w:rPr>
                <w:sz w:val="18"/>
                <w:lang w:val="kk-KZ"/>
              </w:rPr>
            </w:pPr>
            <w:r w:rsidRPr="001715D3">
              <w:rPr>
                <w:rStyle w:val="ac"/>
                <w:sz w:val="18"/>
                <w:lang w:val="kk-KZ"/>
              </w:rPr>
              <w:t>Еңбекақы төлеу</w:t>
            </w:r>
          </w:p>
          <w:p w:rsidR="00AB6613" w:rsidRPr="001715D3" w:rsidRDefault="00AB6613" w:rsidP="00AB6613">
            <w:pPr>
              <w:pStyle w:val="aa"/>
              <w:spacing w:before="0" w:beforeAutospacing="0" w:after="0" w:afterAutospacing="0"/>
              <w:jc w:val="both"/>
              <w:rPr>
                <w:sz w:val="18"/>
                <w:lang w:val="kk-KZ"/>
              </w:rPr>
            </w:pPr>
            <w:r w:rsidRPr="001715D3">
              <w:rPr>
                <w:sz w:val="18"/>
                <w:lang w:val="kk-KZ"/>
              </w:rPr>
              <w:t>Жастар практикасына қатысушылардың жалақы мөлшері Қазақстан Республикасының заңнамасына сәйкес белгіленеді және субсидияланатын жұмыс орындары үшін көзделген тәртіппен бюджет қаражаты есебінен қаржыландырылады.</w:t>
            </w:r>
          </w:p>
          <w:p w:rsidR="00AB6613" w:rsidRPr="001715D3" w:rsidRDefault="00AB6613" w:rsidP="00AB6613">
            <w:pPr>
              <w:pStyle w:val="aa"/>
              <w:spacing w:before="0" w:beforeAutospacing="0" w:after="0" w:afterAutospacing="0"/>
              <w:jc w:val="both"/>
              <w:rPr>
                <w:sz w:val="18"/>
                <w:lang w:val="kk-KZ"/>
              </w:rPr>
            </w:pPr>
            <w:r w:rsidRPr="001715D3">
              <w:rPr>
                <w:rStyle w:val="ac"/>
                <w:sz w:val="18"/>
                <w:lang w:val="kk-KZ"/>
              </w:rPr>
              <w:t>Жастар практикасының мақсаты</w:t>
            </w:r>
          </w:p>
          <w:p w:rsidR="00AB6613" w:rsidRPr="001715D3" w:rsidRDefault="00AB6613" w:rsidP="00AB6613">
            <w:pPr>
              <w:pStyle w:val="aa"/>
              <w:spacing w:before="0" w:beforeAutospacing="0" w:after="0" w:afterAutospacing="0"/>
              <w:jc w:val="both"/>
              <w:rPr>
                <w:sz w:val="18"/>
                <w:lang w:val="kk-KZ"/>
              </w:rPr>
            </w:pPr>
            <w:r w:rsidRPr="001715D3">
              <w:rPr>
                <w:sz w:val="18"/>
                <w:lang w:val="kk-KZ"/>
              </w:rPr>
              <w:t>Жастар практикасының негізгі мақсаты — түлектердің бастапқы еңбек тәжірибесін алуына, кәсіби дағдыларын дамытуына, еңбек нарығындағы бәсекеге қабілеттілігін арттыруына және одан әрі тұрақты жұмысқа орналасуына жәрдемдесу.</w:t>
            </w:r>
          </w:p>
          <w:p w:rsidR="00D95F8D" w:rsidRPr="001715D3" w:rsidRDefault="00D95F8D" w:rsidP="00AB6613">
            <w:pPr>
              <w:spacing w:after="0" w:line="240" w:lineRule="auto"/>
              <w:jc w:val="both"/>
              <w:rPr>
                <w:rFonts w:ascii="Times New Roman" w:eastAsia="Calibri" w:hAnsi="Times New Roman" w:cs="Times New Roman"/>
                <w:color w:val="000000"/>
                <w:sz w:val="18"/>
                <w:szCs w:val="18"/>
                <w:lang w:val="kk-KZ"/>
              </w:rPr>
            </w:pP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35673" w:rsidRPr="006E0291" w:rsidRDefault="004B7AEA" w:rsidP="00C35673">
            <w:pPr>
              <w:pStyle w:val="aa"/>
              <w:spacing w:before="0" w:beforeAutospacing="0" w:after="0" w:afterAutospacing="0"/>
              <w:jc w:val="center"/>
              <w:rPr>
                <w:rFonts w:eastAsia="Calibri"/>
                <w:color w:val="000000"/>
                <w:sz w:val="18"/>
                <w:szCs w:val="18"/>
                <w:lang w:val="kk-KZ"/>
              </w:rPr>
            </w:pPr>
            <w:hyperlink r:id="rId22" w:history="1">
              <w:r w:rsidR="00C35673" w:rsidRPr="00075742">
                <w:rPr>
                  <w:rStyle w:val="ab"/>
                  <w:rFonts w:eastAsia="Calibri"/>
                  <w:sz w:val="18"/>
                  <w:szCs w:val="18"/>
                  <w:lang w:val="kk-KZ"/>
                </w:rPr>
                <w:t>https://adilet.zan.kz/rus/docs/V2300032956</w:t>
              </w:r>
            </w:hyperlink>
            <w:r w:rsidR="00C35673">
              <w:rPr>
                <w:rFonts w:eastAsia="Calibri"/>
                <w:color w:val="000000"/>
                <w:sz w:val="18"/>
                <w:szCs w:val="18"/>
                <w:lang w:val="kk-KZ"/>
              </w:rPr>
              <w:t xml:space="preserve"> </w:t>
            </w:r>
          </w:p>
          <w:p w:rsidR="00C35673" w:rsidRPr="00BA169C" w:rsidRDefault="00C35673" w:rsidP="00C35673">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 «Кәсіпкерлік бастамаға жәрдемдесу жөніндегі шараларды ұйымдастыру және қаржыландыру қағидаларын бекіту туралы»</w:t>
            </w:r>
          </w:p>
          <w:p w:rsidR="00C35673" w:rsidRPr="006E0291" w:rsidRDefault="004B7AEA" w:rsidP="00C35673">
            <w:pPr>
              <w:spacing w:after="0" w:line="240" w:lineRule="auto"/>
              <w:jc w:val="center"/>
              <w:rPr>
                <w:rFonts w:ascii="Times New Roman" w:eastAsia="Calibri" w:hAnsi="Times New Roman" w:cs="Times New Roman"/>
                <w:color w:val="000000"/>
                <w:sz w:val="18"/>
                <w:szCs w:val="18"/>
                <w:lang w:val="kk-KZ"/>
              </w:rPr>
            </w:pPr>
            <w:hyperlink r:id="rId23" w:history="1">
              <w:r w:rsidR="00C35673" w:rsidRPr="00075742">
                <w:rPr>
                  <w:rStyle w:val="ab"/>
                  <w:rFonts w:ascii="Times New Roman" w:eastAsia="Calibri" w:hAnsi="Times New Roman" w:cs="Times New Roman"/>
                  <w:sz w:val="18"/>
                  <w:szCs w:val="18"/>
                  <w:lang w:val="kk-KZ"/>
                </w:rPr>
                <w:t>https://adilet.zan.kz/rus/docs/V2300032959/history</w:t>
              </w:r>
            </w:hyperlink>
            <w:r w:rsidR="00C35673">
              <w:rPr>
                <w:rFonts w:ascii="Times New Roman" w:eastAsia="Calibri" w:hAnsi="Times New Roman" w:cs="Times New Roman"/>
                <w:color w:val="000000"/>
                <w:sz w:val="18"/>
                <w:szCs w:val="18"/>
                <w:lang w:val="kk-KZ"/>
              </w:rPr>
              <w:t xml:space="preserve"> </w:t>
            </w:r>
          </w:p>
          <w:p w:rsidR="00C35673" w:rsidRDefault="00C35673" w:rsidP="00C35673">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Қазақстан Республикасы Премьер-Министрінің орынбасары </w:t>
            </w:r>
            <w:r>
              <w:rPr>
                <w:rFonts w:ascii="Times New Roman" w:eastAsia="Calibri" w:hAnsi="Times New Roman" w:cs="Times New Roman"/>
                <w:color w:val="000000"/>
                <w:sz w:val="18"/>
                <w:szCs w:val="18"/>
                <w:lang w:val="kk-KZ"/>
              </w:rPr>
              <w:t>–</w:t>
            </w:r>
            <w:r w:rsidRPr="00BA169C">
              <w:rPr>
                <w:rFonts w:ascii="Times New Roman" w:eastAsia="Calibri" w:hAnsi="Times New Roman" w:cs="Times New Roman"/>
                <w:color w:val="000000"/>
                <w:sz w:val="18"/>
                <w:szCs w:val="18"/>
                <w:lang w:val="kk-KZ"/>
              </w:rPr>
              <w:t xml:space="preserve"> Еңбек</w:t>
            </w:r>
          </w:p>
          <w:p w:rsidR="00C35673" w:rsidRPr="00BA169C" w:rsidRDefault="00C35673" w:rsidP="00C35673">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және халықты әлеуметтік қорғау министрінің 2023 жылғы 30 маусымдағы № 275 бұйрығы. Қазақстан Республикасының Әділет министрлігінде 2023 жылғы 30 маусымда № 32959 болып тіркелді.</w:t>
            </w:r>
          </w:p>
          <w:p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#жастартәжірибесі #жұмыс #жастар</w:t>
            </w:r>
          </w:p>
        </w:tc>
      </w:tr>
      <w:tr w:rsidR="00B579FE" w:rsidRPr="00BA169C" w:rsidTr="00941141">
        <w:trPr>
          <w:trHeight w:val="1852"/>
        </w:trPr>
        <w:tc>
          <w:tcPr>
            <w:tcW w:w="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06EAD" w:rsidRPr="00CC46B3" w:rsidRDefault="00E06EAD"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06EAD"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rsidR="00AB33D0"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Солтанов Алмас Жабайұлы</w:t>
            </w:r>
          </w:p>
          <w:p w:rsidR="00691E3A" w:rsidRPr="00BA169C"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87082214138</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Күміс жас жобасына кімдер қатыса алады?</w:t>
            </w:r>
          </w:p>
        </w:tc>
        <w:tc>
          <w:tcPr>
            <w:tcW w:w="22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B6613" w:rsidRPr="00AB6613" w:rsidRDefault="00AB6613" w:rsidP="00AB6613">
            <w:pPr>
              <w:spacing w:after="0" w:line="240" w:lineRule="auto"/>
              <w:jc w:val="center"/>
              <w:rPr>
                <w:rFonts w:ascii="Times New Roman" w:eastAsia="Calibri" w:hAnsi="Times New Roman" w:cs="Times New Roman"/>
                <w:color w:val="000000"/>
                <w:sz w:val="18"/>
                <w:szCs w:val="18"/>
                <w:lang w:val="kk-KZ"/>
              </w:rPr>
            </w:pPr>
            <w:r w:rsidRPr="00AB6613">
              <w:rPr>
                <w:rFonts w:ascii="Times New Roman" w:eastAsia="Calibri" w:hAnsi="Times New Roman" w:cs="Times New Roman"/>
                <w:b/>
                <w:bCs/>
                <w:color w:val="000000"/>
                <w:sz w:val="18"/>
                <w:szCs w:val="18"/>
                <w:lang w:val="kk-KZ"/>
              </w:rPr>
              <w:t>«Күміс жас» жобасына</w:t>
            </w:r>
            <w:r w:rsidRPr="00AB6613">
              <w:rPr>
                <w:rFonts w:ascii="Times New Roman" w:eastAsia="Calibri" w:hAnsi="Times New Roman" w:cs="Times New Roman"/>
                <w:color w:val="000000"/>
                <w:sz w:val="18"/>
                <w:szCs w:val="18"/>
                <w:lang w:val="kk-KZ"/>
              </w:rPr>
              <w:t xml:space="preserve"> белгіленген тәртіппен жұмыссыз ретінде тіркелген және субсидияланатын жұмыс орындарының осы түріне қойылатын талаптарға сәйкес келетін зейнеткерлік жас алдындағы жұмыссыз азаматтар қатыса алады.</w:t>
            </w:r>
          </w:p>
          <w:p w:rsidR="00AB6613" w:rsidRPr="00AB6613" w:rsidRDefault="00AB6613" w:rsidP="00AB6613">
            <w:pPr>
              <w:spacing w:after="0" w:line="240" w:lineRule="auto"/>
              <w:jc w:val="center"/>
              <w:rPr>
                <w:rFonts w:ascii="Times New Roman" w:eastAsia="Calibri" w:hAnsi="Times New Roman" w:cs="Times New Roman"/>
                <w:color w:val="000000"/>
                <w:sz w:val="18"/>
                <w:szCs w:val="18"/>
                <w:lang w:val="kk-KZ"/>
              </w:rPr>
            </w:pPr>
            <w:r w:rsidRPr="00AB6613">
              <w:rPr>
                <w:rFonts w:ascii="Times New Roman" w:eastAsia="Calibri" w:hAnsi="Times New Roman" w:cs="Times New Roman"/>
                <w:color w:val="000000"/>
                <w:sz w:val="18"/>
                <w:szCs w:val="18"/>
                <w:lang w:val="kk-KZ"/>
              </w:rPr>
              <w:t xml:space="preserve">Қатысу үшін </w:t>
            </w:r>
            <w:r w:rsidRPr="00AB6613">
              <w:rPr>
                <w:rFonts w:ascii="Times New Roman" w:eastAsia="Calibri" w:hAnsi="Times New Roman" w:cs="Times New Roman"/>
                <w:b/>
                <w:bCs/>
                <w:color w:val="000000"/>
                <w:sz w:val="18"/>
                <w:szCs w:val="18"/>
                <w:lang w:val="kk-KZ"/>
              </w:rPr>
              <w:t>Enbek.kz Электрондық еңбек биржасы</w:t>
            </w:r>
            <w:r w:rsidRPr="00AB6613">
              <w:rPr>
                <w:rFonts w:ascii="Times New Roman" w:eastAsia="Calibri" w:hAnsi="Times New Roman" w:cs="Times New Roman"/>
                <w:color w:val="000000"/>
                <w:sz w:val="18"/>
                <w:szCs w:val="18"/>
                <w:lang w:val="kk-KZ"/>
              </w:rPr>
              <w:t xml:space="preserve"> арқылы жұмыссыз адам ретінде тіркелу немесе тұрғылықты жері бойынша </w:t>
            </w:r>
            <w:r w:rsidRPr="00AB6613">
              <w:rPr>
                <w:rFonts w:ascii="Times New Roman" w:eastAsia="Calibri" w:hAnsi="Times New Roman" w:cs="Times New Roman"/>
                <w:b/>
                <w:bCs/>
                <w:color w:val="000000"/>
                <w:sz w:val="18"/>
                <w:szCs w:val="18"/>
                <w:lang w:val="kk-KZ"/>
              </w:rPr>
              <w:t>Мансап орталығына</w:t>
            </w:r>
            <w:r w:rsidRPr="00AB6613">
              <w:rPr>
                <w:rFonts w:ascii="Times New Roman" w:eastAsia="Calibri" w:hAnsi="Times New Roman" w:cs="Times New Roman"/>
                <w:color w:val="000000"/>
                <w:sz w:val="18"/>
                <w:szCs w:val="18"/>
                <w:lang w:val="kk-KZ"/>
              </w:rPr>
              <w:t xml:space="preserve"> жүгініп, жобаға қатысуға өтініш беру қажет.</w:t>
            </w:r>
          </w:p>
          <w:p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p>
        </w:tc>
        <w:tc>
          <w:tcPr>
            <w:tcW w:w="57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62CE5" w:rsidRPr="00562CE5" w:rsidRDefault="00562CE5" w:rsidP="00562CE5">
            <w:pPr>
              <w:pStyle w:val="aa"/>
              <w:spacing w:before="0" w:beforeAutospacing="0" w:after="0" w:afterAutospacing="0"/>
              <w:jc w:val="both"/>
              <w:rPr>
                <w:sz w:val="18"/>
                <w:lang w:val="ru-RU"/>
              </w:rPr>
            </w:pPr>
            <w:r w:rsidRPr="00562CE5">
              <w:rPr>
                <w:rStyle w:val="ac"/>
                <w:sz w:val="18"/>
                <w:lang w:val="ru-RU"/>
              </w:rPr>
              <w:t>«Күміс жас» жобасы дегеніміз не?</w:t>
            </w:r>
          </w:p>
          <w:p w:rsidR="00562CE5" w:rsidRPr="00562CE5" w:rsidRDefault="00562CE5" w:rsidP="00562CE5">
            <w:pPr>
              <w:pStyle w:val="aa"/>
              <w:spacing w:before="0" w:beforeAutospacing="0" w:after="0" w:afterAutospacing="0"/>
              <w:jc w:val="both"/>
              <w:rPr>
                <w:sz w:val="18"/>
                <w:lang w:val="ru-RU"/>
              </w:rPr>
            </w:pPr>
            <w:r w:rsidRPr="00562CE5">
              <w:rPr>
                <w:sz w:val="18"/>
                <w:lang w:val="ru-RU"/>
              </w:rPr>
              <w:t>«Күміс жас» жобасы зейнеткерлік жас алдындағы азаматтарды жұмысқа орналастыруға жәрдемдесуге және олардың зейнеткерлік жасқа жеткенге дейін жұмыспен қамтылуын сақтауға бағытталған.</w:t>
            </w:r>
          </w:p>
          <w:p w:rsidR="00562CE5" w:rsidRPr="00562CE5" w:rsidRDefault="00562CE5" w:rsidP="00562CE5">
            <w:pPr>
              <w:pStyle w:val="aa"/>
              <w:spacing w:before="0" w:beforeAutospacing="0" w:after="0" w:afterAutospacing="0"/>
              <w:jc w:val="both"/>
              <w:rPr>
                <w:sz w:val="18"/>
                <w:lang w:val="ru-RU"/>
              </w:rPr>
            </w:pPr>
            <w:r w:rsidRPr="00562CE5">
              <w:rPr>
                <w:sz w:val="18"/>
                <w:lang w:val="ru-RU"/>
              </w:rPr>
              <w:t>Жоба шеңберіндегі жұмыс орындарын жеке меншік нысанындағы жұмыс берушілер құрады. Бұл ретте жоба бойынша біліктілігі төмен кәсіптер немесе жұмыстар бойынша жұмыс орындары құрылмайды.</w:t>
            </w:r>
          </w:p>
          <w:p w:rsidR="00562CE5" w:rsidRPr="00562CE5" w:rsidRDefault="00562CE5" w:rsidP="00562CE5">
            <w:pPr>
              <w:pStyle w:val="aa"/>
              <w:spacing w:before="0" w:beforeAutospacing="0" w:after="0" w:afterAutospacing="0"/>
              <w:jc w:val="both"/>
              <w:rPr>
                <w:sz w:val="18"/>
                <w:lang w:val="ru-RU"/>
              </w:rPr>
            </w:pPr>
            <w:r w:rsidRPr="00562CE5">
              <w:rPr>
                <w:rStyle w:val="ac"/>
                <w:sz w:val="18"/>
                <w:lang w:val="ru-RU"/>
              </w:rPr>
              <w:t>Қатысу тәртібі</w:t>
            </w:r>
          </w:p>
          <w:p w:rsidR="00562CE5" w:rsidRPr="00562CE5" w:rsidRDefault="00562CE5" w:rsidP="00562CE5">
            <w:pPr>
              <w:pStyle w:val="aa"/>
              <w:spacing w:before="0" w:beforeAutospacing="0" w:after="0" w:afterAutospacing="0"/>
              <w:jc w:val="both"/>
              <w:rPr>
                <w:sz w:val="18"/>
                <w:lang w:val="ru-RU"/>
              </w:rPr>
            </w:pPr>
            <w:r w:rsidRPr="00562CE5">
              <w:rPr>
                <w:sz w:val="18"/>
                <w:lang w:val="ru-RU"/>
              </w:rPr>
              <w:t xml:space="preserve">Жұмыс беруші «Күміс жас» жобасы бойынша жұмыс орындарын ұйымдастыруға өтінімді </w:t>
            </w:r>
            <w:r w:rsidRPr="00562CE5">
              <w:rPr>
                <w:rStyle w:val="ac"/>
                <w:sz w:val="18"/>
              </w:rPr>
              <w:t>Enbek</w:t>
            </w:r>
            <w:r w:rsidRPr="00562CE5">
              <w:rPr>
                <w:rStyle w:val="ac"/>
                <w:sz w:val="18"/>
                <w:lang w:val="ru-RU"/>
              </w:rPr>
              <w:t>.</w:t>
            </w:r>
            <w:r w:rsidRPr="00562CE5">
              <w:rPr>
                <w:rStyle w:val="ac"/>
                <w:sz w:val="18"/>
              </w:rPr>
              <w:t>kz</w:t>
            </w:r>
            <w:r w:rsidRPr="00562CE5">
              <w:rPr>
                <w:rStyle w:val="ac"/>
                <w:sz w:val="18"/>
                <w:lang w:val="ru-RU"/>
              </w:rPr>
              <w:t xml:space="preserve"> Электрондық еңбек биржасында</w:t>
            </w:r>
            <w:r w:rsidRPr="00562CE5">
              <w:rPr>
                <w:sz w:val="18"/>
                <w:lang w:val="ru-RU"/>
              </w:rPr>
              <w:t xml:space="preserve"> орналастырады. Өтінім қаралып, мақұлданғаннан кейін Мансап орталығы сәйкес келетін кандидаттарды іріктейді.</w:t>
            </w:r>
          </w:p>
          <w:p w:rsidR="00562CE5" w:rsidRPr="001715D3" w:rsidRDefault="00562CE5" w:rsidP="00562CE5">
            <w:pPr>
              <w:pStyle w:val="aa"/>
              <w:spacing w:before="0" w:beforeAutospacing="0" w:after="0" w:afterAutospacing="0"/>
              <w:jc w:val="both"/>
              <w:rPr>
                <w:sz w:val="18"/>
                <w:lang w:val="ru-RU"/>
              </w:rPr>
            </w:pPr>
            <w:r w:rsidRPr="00562CE5">
              <w:rPr>
                <w:sz w:val="18"/>
                <w:lang w:val="ru-RU"/>
              </w:rPr>
              <w:t xml:space="preserve">Белгіленген талаптарға сәйкес келетін азамат </w:t>
            </w:r>
            <w:r w:rsidRPr="00562CE5">
              <w:rPr>
                <w:rStyle w:val="ac"/>
                <w:sz w:val="18"/>
              </w:rPr>
              <w:t>Enbek</w:t>
            </w:r>
            <w:r w:rsidRPr="00562CE5">
              <w:rPr>
                <w:rStyle w:val="ac"/>
                <w:sz w:val="18"/>
                <w:lang w:val="ru-RU"/>
              </w:rPr>
              <w:t>.</w:t>
            </w:r>
            <w:r w:rsidRPr="00562CE5">
              <w:rPr>
                <w:rStyle w:val="ac"/>
                <w:sz w:val="18"/>
              </w:rPr>
              <w:t>kz</w:t>
            </w:r>
            <w:r w:rsidRPr="00562CE5">
              <w:rPr>
                <w:sz w:val="18"/>
                <w:lang w:val="ru-RU"/>
              </w:rPr>
              <w:t xml:space="preserve"> порталындағы қолжетімді бос жұмыс орындарымен таныса алады немесе Мансап орталығынан жолдама ала алады. </w:t>
            </w:r>
            <w:r w:rsidRPr="001715D3">
              <w:rPr>
                <w:sz w:val="18"/>
                <w:lang w:val="ru-RU"/>
              </w:rPr>
              <w:t>Кандидатура жұмыс берушімен келісілгеннен кейін еңбек шарты жасалады.</w:t>
            </w:r>
          </w:p>
          <w:p w:rsidR="00562CE5" w:rsidRPr="001715D3" w:rsidRDefault="00562CE5" w:rsidP="00562CE5">
            <w:pPr>
              <w:pStyle w:val="aa"/>
              <w:spacing w:before="0" w:beforeAutospacing="0" w:after="0" w:afterAutospacing="0"/>
              <w:jc w:val="both"/>
              <w:rPr>
                <w:sz w:val="18"/>
                <w:lang w:val="ru-RU"/>
              </w:rPr>
            </w:pPr>
            <w:r w:rsidRPr="001715D3">
              <w:rPr>
                <w:rStyle w:val="ac"/>
                <w:sz w:val="18"/>
                <w:lang w:val="ru-RU"/>
              </w:rPr>
              <w:t>Еңбекақы төлеу</w:t>
            </w:r>
          </w:p>
          <w:p w:rsidR="00562CE5" w:rsidRPr="001715D3" w:rsidRDefault="00562CE5" w:rsidP="00562CE5">
            <w:pPr>
              <w:pStyle w:val="aa"/>
              <w:spacing w:before="0" w:beforeAutospacing="0" w:after="0" w:afterAutospacing="0"/>
              <w:jc w:val="both"/>
              <w:rPr>
                <w:sz w:val="18"/>
                <w:lang w:val="ru-RU"/>
              </w:rPr>
            </w:pPr>
            <w:r w:rsidRPr="001715D3">
              <w:rPr>
                <w:sz w:val="18"/>
                <w:lang w:val="ru-RU"/>
              </w:rPr>
              <w:t>Жұмыс беруші нақты жұмыс істеген уақыты үшін жалақы төлейді. Жалақының субсидияланатын бөлігі «Азаматтарға арналған үкімет» мемлекеттік корпорациясы арқылы қатысушының ағымдағы немесе карточкалық шотына аударылады. Жалақы мөлшері еңбек шартында айқындалады, ал субсидияланатын бөлігінің мөлшері қолданыстағы Қағидаларға сәйкес белгіленеді.</w:t>
            </w:r>
          </w:p>
          <w:p w:rsidR="00562CE5" w:rsidRPr="001715D3" w:rsidRDefault="00562CE5" w:rsidP="00562CE5">
            <w:pPr>
              <w:pStyle w:val="aa"/>
              <w:spacing w:before="0" w:beforeAutospacing="0" w:after="0" w:afterAutospacing="0"/>
              <w:jc w:val="both"/>
              <w:rPr>
                <w:sz w:val="18"/>
                <w:lang w:val="ru-RU"/>
              </w:rPr>
            </w:pPr>
            <w:r w:rsidRPr="001715D3">
              <w:rPr>
                <w:sz w:val="18"/>
                <w:lang w:val="ru-RU"/>
              </w:rPr>
              <w:t>Қатысу мерзімі аяқталғаннан кейін жұмыс беруші белгіленген талаптар сақталған жағдайда қатысушыны тұрақты жұмыс орнына орналастыруға міндетті: зейнеткерлік жасқа жетпеген адамды — кемінде бір жыл мерзімге, ал зейнеткерлік жас алдындағы адамды — зейнеткерлік жасқа шыққанға дейін.</w:t>
            </w:r>
          </w:p>
          <w:p w:rsidR="00562CE5" w:rsidRPr="001715D3" w:rsidRDefault="00562CE5" w:rsidP="00562CE5">
            <w:pPr>
              <w:pStyle w:val="aa"/>
              <w:spacing w:before="0" w:beforeAutospacing="0" w:after="0" w:afterAutospacing="0"/>
              <w:jc w:val="both"/>
              <w:rPr>
                <w:sz w:val="18"/>
                <w:lang w:val="ru-RU"/>
              </w:rPr>
            </w:pPr>
            <w:r w:rsidRPr="001715D3">
              <w:rPr>
                <w:rStyle w:val="ac"/>
                <w:sz w:val="18"/>
                <w:lang w:val="ru-RU"/>
              </w:rPr>
              <w:t>Жобаның мақсаты</w:t>
            </w:r>
          </w:p>
          <w:p w:rsidR="00562CE5" w:rsidRPr="001715D3" w:rsidRDefault="00562CE5" w:rsidP="00562CE5">
            <w:pPr>
              <w:pStyle w:val="aa"/>
              <w:spacing w:before="0" w:beforeAutospacing="0" w:after="0" w:afterAutospacing="0"/>
              <w:jc w:val="both"/>
              <w:rPr>
                <w:sz w:val="18"/>
                <w:lang w:val="ru-RU"/>
              </w:rPr>
            </w:pPr>
            <w:r w:rsidRPr="001715D3">
              <w:rPr>
                <w:sz w:val="18"/>
                <w:lang w:val="ru-RU"/>
              </w:rPr>
              <w:t>«Күміс жас» жобасының негізгі мақсаты — зейнеткерлік жас алдындағы азаматтардың жұмыспен қамтылуына жәрдемдесу, олардың еңбек белсенділігін сақтау, табыс алуын қамтамасыз ету және зейнеткерлік жасқа шыққанға дейін еңбек қызметін жалғастыруына мүмкіндік жасау.</w:t>
            </w:r>
          </w:p>
          <w:p w:rsidR="00B349E2" w:rsidRPr="001715D3" w:rsidRDefault="00B349E2" w:rsidP="00562CE5">
            <w:pPr>
              <w:spacing w:after="0" w:line="240" w:lineRule="auto"/>
              <w:jc w:val="both"/>
              <w:rPr>
                <w:rFonts w:ascii="Times New Roman" w:eastAsia="Calibri" w:hAnsi="Times New Roman" w:cs="Times New Roman"/>
                <w:color w:val="000000"/>
                <w:sz w:val="18"/>
                <w:szCs w:val="18"/>
              </w:rPr>
            </w:pPr>
          </w:p>
        </w:tc>
        <w:tc>
          <w:tcPr>
            <w:tcW w:w="22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35673" w:rsidRPr="006E0291" w:rsidRDefault="004B7AEA" w:rsidP="00C35673">
            <w:pPr>
              <w:spacing w:after="0" w:line="240" w:lineRule="auto"/>
              <w:jc w:val="center"/>
              <w:rPr>
                <w:rFonts w:ascii="Times New Roman" w:eastAsia="Calibri" w:hAnsi="Times New Roman" w:cs="Times New Roman"/>
                <w:color w:val="000000"/>
                <w:sz w:val="18"/>
                <w:szCs w:val="18"/>
                <w:lang w:val="kk-KZ"/>
              </w:rPr>
            </w:pPr>
            <w:hyperlink r:id="rId24" w:history="1">
              <w:r w:rsidR="00C35673" w:rsidRPr="00075742">
                <w:rPr>
                  <w:rStyle w:val="ab"/>
                  <w:rFonts w:ascii="Times New Roman" w:eastAsia="Calibri" w:hAnsi="Times New Roman" w:cs="Times New Roman"/>
                  <w:sz w:val="18"/>
                  <w:szCs w:val="18"/>
                  <w:lang w:val="kk-KZ"/>
                </w:rPr>
                <w:t>https://adilet.zan.kz/rus/docs/V2300032959/history</w:t>
              </w:r>
            </w:hyperlink>
            <w:r w:rsidR="00C35673">
              <w:rPr>
                <w:rFonts w:ascii="Times New Roman" w:eastAsia="Calibri" w:hAnsi="Times New Roman" w:cs="Times New Roman"/>
                <w:color w:val="000000"/>
                <w:sz w:val="18"/>
                <w:szCs w:val="18"/>
                <w:lang w:val="kk-KZ"/>
              </w:rPr>
              <w:t xml:space="preserve"> </w:t>
            </w:r>
          </w:p>
          <w:p w:rsidR="00C35673" w:rsidRDefault="00C35673" w:rsidP="00C35673">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Қазақстан Республикасы Премьер-Министрінің орынбасары </w:t>
            </w:r>
            <w:r>
              <w:rPr>
                <w:rFonts w:ascii="Times New Roman" w:eastAsia="Calibri" w:hAnsi="Times New Roman" w:cs="Times New Roman"/>
                <w:color w:val="000000"/>
                <w:sz w:val="18"/>
                <w:szCs w:val="18"/>
                <w:lang w:val="kk-KZ"/>
              </w:rPr>
              <w:t>–</w:t>
            </w:r>
            <w:r w:rsidRPr="00BA169C">
              <w:rPr>
                <w:rFonts w:ascii="Times New Roman" w:eastAsia="Calibri" w:hAnsi="Times New Roman" w:cs="Times New Roman"/>
                <w:color w:val="000000"/>
                <w:sz w:val="18"/>
                <w:szCs w:val="18"/>
                <w:lang w:val="kk-KZ"/>
              </w:rPr>
              <w:t xml:space="preserve"> Еңбек</w:t>
            </w:r>
          </w:p>
          <w:p w:rsidR="00C35673" w:rsidRPr="00BA169C" w:rsidRDefault="00C35673" w:rsidP="00C35673">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және халықты әлеуметтік қорғау министрінің 2023 жылғы 30 маусымдағы № 275 бұйрығы. Қазақстан Республикасының Әділет министрлігінде 2023 жылғы 30 маусымда № 32959 болып тіркелді.</w:t>
            </w:r>
          </w:p>
          <w:p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p>
        </w:tc>
        <w:tc>
          <w:tcPr>
            <w:tcW w:w="1701" w:type="dxa"/>
            <w:tcBorders>
              <w:top w:val="nil"/>
              <w:left w:val="single" w:sz="4" w:space="0" w:color="auto"/>
              <w:bottom w:val="single" w:sz="4" w:space="0" w:color="auto"/>
              <w:right w:val="single" w:sz="8" w:space="0" w:color="auto"/>
            </w:tcBorders>
            <w:tcMar>
              <w:top w:w="0" w:type="dxa"/>
              <w:left w:w="108" w:type="dxa"/>
              <w:bottom w:w="0" w:type="dxa"/>
              <w:right w:w="108" w:type="dxa"/>
            </w:tcMar>
          </w:tcPr>
          <w:p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#күмісжас #зейнеталдыжұмыс</w:t>
            </w:r>
          </w:p>
        </w:tc>
      </w:tr>
      <w:tr w:rsidR="004D50D9" w:rsidRPr="00BA169C" w:rsidTr="00B349E2">
        <w:trPr>
          <w:trHeight w:val="445"/>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E06EAD" w:rsidRPr="00CC46B3" w:rsidRDefault="00E06EAD"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E06EAD"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 xml:space="preserve">алықты жұмыспен қамту, әлеуметтік көмек және әлеуметтік </w:t>
            </w:r>
            <w:r w:rsidRPr="00770807">
              <w:rPr>
                <w:rFonts w:ascii="Times New Roman" w:eastAsia="Calibri" w:hAnsi="Times New Roman" w:cs="Times New Roman"/>
                <w:color w:val="000000"/>
                <w:sz w:val="18"/>
                <w:szCs w:val="18"/>
                <w:lang w:val="kk-KZ"/>
              </w:rPr>
              <w:lastRenderedPageBreak/>
              <w:t>әріптестік бөлімі</w:t>
            </w:r>
            <w:r>
              <w:rPr>
                <w:rFonts w:ascii="Times New Roman" w:eastAsia="Calibri" w:hAnsi="Times New Roman" w:cs="Times New Roman"/>
                <w:color w:val="000000"/>
                <w:sz w:val="18"/>
                <w:szCs w:val="18"/>
                <w:lang w:val="kk-KZ"/>
              </w:rPr>
              <w:t xml:space="preserve">нің басшысы </w:t>
            </w:r>
          </w:p>
          <w:p w:rsidR="00AB33D0"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Солтанов Алмас Жабайұлы</w:t>
            </w:r>
          </w:p>
          <w:p w:rsidR="00691E3A" w:rsidRPr="00BA169C"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87082214138</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lastRenderedPageBreak/>
              <w:t>Жұмыссыз ретінде қалай тіркелуге болады?</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562CE5" w:rsidRPr="00562CE5" w:rsidRDefault="00562CE5" w:rsidP="00562CE5">
            <w:pPr>
              <w:spacing w:after="0" w:line="240" w:lineRule="auto"/>
              <w:jc w:val="center"/>
              <w:rPr>
                <w:rFonts w:ascii="Times New Roman" w:eastAsia="Calibri" w:hAnsi="Times New Roman" w:cs="Times New Roman"/>
                <w:color w:val="000000"/>
                <w:sz w:val="18"/>
                <w:szCs w:val="18"/>
                <w:lang w:val="kk-KZ"/>
              </w:rPr>
            </w:pPr>
            <w:r w:rsidRPr="00562CE5">
              <w:rPr>
                <w:rFonts w:ascii="Times New Roman" w:eastAsia="Calibri" w:hAnsi="Times New Roman" w:cs="Times New Roman"/>
                <w:color w:val="000000"/>
                <w:sz w:val="18"/>
                <w:szCs w:val="18"/>
                <w:lang w:val="kk-KZ"/>
              </w:rPr>
              <w:t xml:space="preserve">Жұмыссыз ретінде тіркелу үшін азамат тұрғылықты жері бойынша </w:t>
            </w:r>
            <w:r w:rsidRPr="00562CE5">
              <w:rPr>
                <w:rFonts w:ascii="Times New Roman" w:eastAsia="Calibri" w:hAnsi="Times New Roman" w:cs="Times New Roman"/>
                <w:b/>
                <w:bCs/>
                <w:color w:val="000000"/>
                <w:sz w:val="18"/>
                <w:szCs w:val="18"/>
                <w:lang w:val="kk-KZ"/>
              </w:rPr>
              <w:t>Мансап орталығына</w:t>
            </w:r>
            <w:r w:rsidRPr="00562CE5">
              <w:rPr>
                <w:rFonts w:ascii="Times New Roman" w:eastAsia="Calibri" w:hAnsi="Times New Roman" w:cs="Times New Roman"/>
                <w:color w:val="000000"/>
                <w:sz w:val="18"/>
                <w:szCs w:val="18"/>
                <w:lang w:val="kk-KZ"/>
              </w:rPr>
              <w:t xml:space="preserve"> жүгіне алады немесе </w:t>
            </w:r>
            <w:r w:rsidRPr="00562CE5">
              <w:rPr>
                <w:rFonts w:ascii="Times New Roman" w:eastAsia="Calibri" w:hAnsi="Times New Roman" w:cs="Times New Roman"/>
                <w:b/>
                <w:bCs/>
                <w:color w:val="000000"/>
                <w:sz w:val="18"/>
                <w:szCs w:val="18"/>
                <w:lang w:val="kk-KZ"/>
              </w:rPr>
              <w:t>Enbek.kz Электрондық еңбек биржасын</w:t>
            </w:r>
            <w:r w:rsidRPr="00562CE5">
              <w:rPr>
                <w:rFonts w:ascii="Times New Roman" w:eastAsia="Calibri" w:hAnsi="Times New Roman" w:cs="Times New Roman"/>
                <w:color w:val="000000"/>
                <w:sz w:val="18"/>
                <w:szCs w:val="18"/>
                <w:lang w:val="kk-KZ"/>
              </w:rPr>
              <w:t xml:space="preserve"> өз бетінше пайдалана алады.</w:t>
            </w:r>
          </w:p>
          <w:p w:rsidR="00562CE5" w:rsidRPr="00562CE5" w:rsidRDefault="00562CE5" w:rsidP="00562CE5">
            <w:pPr>
              <w:spacing w:after="0" w:line="240" w:lineRule="auto"/>
              <w:jc w:val="center"/>
              <w:rPr>
                <w:rFonts w:ascii="Times New Roman" w:eastAsia="Calibri" w:hAnsi="Times New Roman" w:cs="Times New Roman"/>
                <w:color w:val="000000"/>
                <w:sz w:val="18"/>
                <w:szCs w:val="18"/>
                <w:lang w:val="kk-KZ"/>
              </w:rPr>
            </w:pPr>
            <w:r w:rsidRPr="00562CE5">
              <w:rPr>
                <w:rFonts w:ascii="Times New Roman" w:eastAsia="Calibri" w:hAnsi="Times New Roman" w:cs="Times New Roman"/>
                <w:color w:val="000000"/>
                <w:sz w:val="18"/>
                <w:szCs w:val="18"/>
                <w:lang w:val="kk-KZ"/>
              </w:rPr>
              <w:t xml:space="preserve">Мансап орталығына жүгінген кезде жеке басын куәландыратын құжатты ұсыну қажет. Онлайн тіркелу кезінде </w:t>
            </w:r>
            <w:r w:rsidRPr="00562CE5">
              <w:rPr>
                <w:rFonts w:ascii="Times New Roman" w:eastAsia="Calibri" w:hAnsi="Times New Roman" w:cs="Times New Roman"/>
                <w:color w:val="000000"/>
                <w:sz w:val="18"/>
                <w:szCs w:val="18"/>
                <w:lang w:val="kk-KZ"/>
              </w:rPr>
              <w:lastRenderedPageBreak/>
              <w:t xml:space="preserve">өтініш </w:t>
            </w:r>
            <w:r w:rsidRPr="00562CE5">
              <w:rPr>
                <w:rFonts w:ascii="Times New Roman" w:eastAsia="Calibri" w:hAnsi="Times New Roman" w:cs="Times New Roman"/>
                <w:b/>
                <w:bCs/>
                <w:color w:val="000000"/>
                <w:sz w:val="18"/>
                <w:szCs w:val="18"/>
                <w:lang w:val="kk-KZ"/>
              </w:rPr>
              <w:t>Enbek.kz</w:t>
            </w:r>
            <w:r w:rsidRPr="00562CE5">
              <w:rPr>
                <w:rFonts w:ascii="Times New Roman" w:eastAsia="Calibri" w:hAnsi="Times New Roman" w:cs="Times New Roman"/>
                <w:color w:val="000000"/>
                <w:sz w:val="18"/>
                <w:szCs w:val="18"/>
                <w:lang w:val="kk-KZ"/>
              </w:rPr>
              <w:t xml:space="preserve"> арқылы электрондық түрде беріледі.</w:t>
            </w:r>
          </w:p>
          <w:p w:rsidR="00562CE5" w:rsidRPr="00562CE5" w:rsidRDefault="00562CE5" w:rsidP="00562CE5">
            <w:pPr>
              <w:spacing w:after="0" w:line="240" w:lineRule="auto"/>
              <w:jc w:val="center"/>
              <w:rPr>
                <w:rFonts w:ascii="Times New Roman" w:eastAsia="Calibri" w:hAnsi="Times New Roman" w:cs="Times New Roman"/>
                <w:color w:val="000000"/>
                <w:sz w:val="18"/>
                <w:szCs w:val="18"/>
                <w:lang w:val="kk-KZ"/>
              </w:rPr>
            </w:pPr>
            <w:r w:rsidRPr="00562CE5">
              <w:rPr>
                <w:rFonts w:ascii="Times New Roman" w:eastAsia="Calibri" w:hAnsi="Times New Roman" w:cs="Times New Roman"/>
                <w:color w:val="000000"/>
                <w:sz w:val="18"/>
                <w:szCs w:val="18"/>
                <w:lang w:val="kk-KZ"/>
              </w:rPr>
              <w:t>Өтініш берілгеннен кейін азамат туралы мәліметтер ақпараттық жүйелерде тексеріледі. Тиісті жұмыс болмаған және белгіленген талаптарға сәйкес келген жағдайда азаматқа заңнамада белгіленген тәртіппен жұмыссыз мәртебесі беріледі.</w:t>
            </w:r>
          </w:p>
          <w:p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562CE5" w:rsidRPr="00562CE5" w:rsidRDefault="00562CE5" w:rsidP="00562CE5">
            <w:pPr>
              <w:pStyle w:val="aa"/>
              <w:spacing w:before="0" w:beforeAutospacing="0" w:after="0" w:afterAutospacing="0"/>
              <w:jc w:val="both"/>
              <w:rPr>
                <w:sz w:val="18"/>
                <w:szCs w:val="18"/>
                <w:lang w:val="kk-KZ"/>
              </w:rPr>
            </w:pPr>
            <w:r w:rsidRPr="00562CE5">
              <w:rPr>
                <w:rStyle w:val="ac"/>
                <w:sz w:val="18"/>
                <w:szCs w:val="18"/>
                <w:lang w:val="kk-KZ"/>
              </w:rPr>
              <w:lastRenderedPageBreak/>
              <w:t>Жұмыссыз мәртебесі не береді?</w:t>
            </w:r>
          </w:p>
          <w:p w:rsidR="00562CE5" w:rsidRPr="00562CE5" w:rsidRDefault="00562CE5" w:rsidP="00562CE5">
            <w:pPr>
              <w:pStyle w:val="aa"/>
              <w:spacing w:before="0" w:beforeAutospacing="0" w:after="0" w:afterAutospacing="0"/>
              <w:jc w:val="both"/>
              <w:rPr>
                <w:sz w:val="18"/>
                <w:szCs w:val="18"/>
                <w:lang w:val="kk-KZ"/>
              </w:rPr>
            </w:pPr>
            <w:r w:rsidRPr="00562CE5">
              <w:rPr>
                <w:sz w:val="18"/>
                <w:szCs w:val="18"/>
                <w:lang w:val="kk-KZ"/>
              </w:rPr>
              <w:t>Жұмыссыз мәртебесін алу азаматқа жұмыспен қамтуға жәрдемдесу шараларын пайдалануға, оның ішінде жұмысқа орналасуға жәрдем алуға, қоғамдық жұмыстарға, жастар практикасына, «Күміс жас» жобасына, кәсіптік оқытуға және заңнамада көзделген басқа да шараларға қатысуға мүмкіндік береді.</w:t>
            </w:r>
          </w:p>
          <w:p w:rsidR="00562CE5" w:rsidRPr="00562CE5" w:rsidRDefault="00562CE5" w:rsidP="00562CE5">
            <w:pPr>
              <w:pStyle w:val="aa"/>
              <w:spacing w:before="0" w:beforeAutospacing="0" w:after="0" w:afterAutospacing="0"/>
              <w:jc w:val="both"/>
              <w:rPr>
                <w:sz w:val="18"/>
                <w:szCs w:val="18"/>
                <w:lang w:val="kk-KZ"/>
              </w:rPr>
            </w:pPr>
            <w:r w:rsidRPr="00562CE5">
              <w:rPr>
                <w:rStyle w:val="ac"/>
                <w:sz w:val="18"/>
                <w:szCs w:val="18"/>
                <w:lang w:val="kk-KZ"/>
              </w:rPr>
              <w:t>Enbek.kz арқылы қалай тіркелуге болады?</w:t>
            </w:r>
          </w:p>
          <w:p w:rsidR="00562CE5" w:rsidRPr="00562CE5" w:rsidRDefault="00562CE5" w:rsidP="00562CE5">
            <w:pPr>
              <w:pStyle w:val="aa"/>
              <w:spacing w:before="0" w:beforeAutospacing="0" w:after="0" w:afterAutospacing="0"/>
              <w:jc w:val="both"/>
              <w:rPr>
                <w:sz w:val="18"/>
                <w:szCs w:val="18"/>
                <w:lang w:val="kk-KZ"/>
              </w:rPr>
            </w:pPr>
            <w:r w:rsidRPr="00562CE5">
              <w:rPr>
                <w:sz w:val="18"/>
                <w:szCs w:val="18"/>
                <w:lang w:val="kk-KZ"/>
              </w:rPr>
              <w:t xml:space="preserve">Тіркелу үшін </w:t>
            </w:r>
            <w:r w:rsidRPr="00562CE5">
              <w:rPr>
                <w:rStyle w:val="ac"/>
                <w:sz w:val="18"/>
                <w:szCs w:val="18"/>
                <w:lang w:val="kk-KZ"/>
              </w:rPr>
              <w:t>Enbek.kz</w:t>
            </w:r>
            <w:r w:rsidRPr="00562CE5">
              <w:rPr>
                <w:sz w:val="18"/>
                <w:szCs w:val="18"/>
                <w:lang w:val="kk-KZ"/>
              </w:rPr>
              <w:t xml:space="preserve"> порталына кіріп, қолжетімді электрондық сәйкестендіру тәсілдерінің бірі арқылы авторизациядан өтіп, жұмыс іздеп жүрген адам ретінде тіркелуге өтініш беру қажет. Жұмыс іздеп жүрген адам ретінде тіркелгеннен кейін тиісті жұмыс болмаған жағдайда азаматқа белгіленген тәртіппен жұмыссыз мәртебесі беріледі.</w:t>
            </w:r>
          </w:p>
          <w:p w:rsidR="00562CE5" w:rsidRPr="00562CE5" w:rsidRDefault="00562CE5" w:rsidP="00562CE5">
            <w:pPr>
              <w:pStyle w:val="aa"/>
              <w:spacing w:before="0" w:beforeAutospacing="0" w:after="0" w:afterAutospacing="0"/>
              <w:jc w:val="both"/>
              <w:rPr>
                <w:sz w:val="18"/>
                <w:szCs w:val="18"/>
                <w:lang w:val="kk-KZ"/>
              </w:rPr>
            </w:pPr>
            <w:r w:rsidRPr="00562CE5">
              <w:rPr>
                <w:rStyle w:val="ac"/>
                <w:sz w:val="18"/>
                <w:szCs w:val="18"/>
                <w:lang w:val="kk-KZ"/>
              </w:rPr>
              <w:t>Мақсаты</w:t>
            </w:r>
          </w:p>
          <w:p w:rsidR="00562CE5" w:rsidRDefault="00562CE5" w:rsidP="00562CE5">
            <w:pPr>
              <w:pStyle w:val="aa"/>
              <w:spacing w:before="0" w:beforeAutospacing="0" w:after="0" w:afterAutospacing="0"/>
              <w:jc w:val="both"/>
              <w:rPr>
                <w:sz w:val="18"/>
                <w:szCs w:val="18"/>
                <w:lang w:val="kk-KZ"/>
              </w:rPr>
            </w:pPr>
            <w:r w:rsidRPr="00562CE5">
              <w:rPr>
                <w:sz w:val="18"/>
                <w:szCs w:val="18"/>
                <w:lang w:val="kk-KZ"/>
              </w:rPr>
              <w:lastRenderedPageBreak/>
              <w:t>Жұмыссыз ретінде тіркелу жұмыссыздың ресми мәртебесін алуға және мемлекет тарапынан көзделген жұмыспен қамтуға жәрдемдесу шараларын пайдалануға мүмкіндік береді.</w:t>
            </w:r>
          </w:p>
          <w:p w:rsidR="00562CE5" w:rsidRPr="00562CE5" w:rsidRDefault="001715D3" w:rsidP="00562CE5">
            <w:pPr>
              <w:pStyle w:val="aa"/>
              <w:spacing w:before="0" w:beforeAutospacing="0" w:after="0" w:afterAutospacing="0"/>
              <w:jc w:val="both"/>
              <w:rPr>
                <w:b/>
                <w:sz w:val="18"/>
                <w:szCs w:val="18"/>
                <w:lang w:val="kk-KZ"/>
              </w:rPr>
            </w:pPr>
            <w:r>
              <w:rPr>
                <w:b/>
                <w:sz w:val="18"/>
                <w:szCs w:val="18"/>
                <w:lang w:val="kk-KZ"/>
              </w:rPr>
              <w:t>Мысалы</w:t>
            </w:r>
            <w:r w:rsidR="00562CE5" w:rsidRPr="00562CE5">
              <w:rPr>
                <w:b/>
                <w:sz w:val="18"/>
                <w:szCs w:val="18"/>
                <w:lang w:val="kk-KZ"/>
              </w:rPr>
              <w:t>:</w:t>
            </w:r>
          </w:p>
          <w:p w:rsidR="00B349E2" w:rsidRPr="00562CE5" w:rsidRDefault="00B349E2" w:rsidP="00562CE5">
            <w:pPr>
              <w:pStyle w:val="aa"/>
              <w:spacing w:before="0" w:beforeAutospacing="0" w:after="0" w:afterAutospacing="0"/>
              <w:jc w:val="both"/>
              <w:rPr>
                <w:sz w:val="18"/>
                <w:szCs w:val="18"/>
                <w:lang w:val="kk-KZ"/>
              </w:rPr>
            </w:pPr>
            <w:r w:rsidRPr="00562CE5">
              <w:rPr>
                <w:sz w:val="18"/>
                <w:szCs w:val="18"/>
                <w:lang w:val="kk-KZ"/>
              </w:rPr>
              <w:t>Азамат мансап орталығына жеке куәлігімен жүгініп, жұмыссыз ретінде тіркелу үшін өтініш берді. Үш жұмыс күні ішінде оған мәртебе беріліп, бұл субсидияланған жұмыс орындары мен басқа да жұмыспен қамту қолдау бағдарламаларына қатысуға мүмкіндік берді.</w:t>
            </w:r>
          </w:p>
          <w:p w:rsidR="00B349E2" w:rsidRPr="00562CE5" w:rsidRDefault="00B349E2" w:rsidP="00562CE5">
            <w:pPr>
              <w:spacing w:after="0" w:line="240" w:lineRule="auto"/>
              <w:jc w:val="both"/>
              <w:rPr>
                <w:rFonts w:ascii="Times New Roman" w:eastAsia="Calibri" w:hAnsi="Times New Roman" w:cs="Times New Roman"/>
                <w:color w:val="000000"/>
                <w:sz w:val="18"/>
                <w:szCs w:val="18"/>
                <w:lang w:val="kk-KZ"/>
              </w:rPr>
            </w:pP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FF4738" w:rsidRDefault="004B7AEA" w:rsidP="00FF4738">
            <w:pPr>
              <w:spacing w:after="0" w:line="240" w:lineRule="auto"/>
              <w:jc w:val="center"/>
              <w:rPr>
                <w:rFonts w:ascii="Times New Roman" w:eastAsia="Calibri" w:hAnsi="Times New Roman" w:cs="Times New Roman"/>
                <w:color w:val="000000"/>
                <w:sz w:val="18"/>
                <w:szCs w:val="18"/>
                <w:lang w:val="kk-KZ"/>
              </w:rPr>
            </w:pPr>
            <w:hyperlink r:id="rId25" w:history="1">
              <w:r w:rsidR="00FF4738" w:rsidRPr="00075742">
                <w:rPr>
                  <w:rStyle w:val="ab"/>
                  <w:rFonts w:ascii="Times New Roman" w:eastAsia="Calibri" w:hAnsi="Times New Roman" w:cs="Times New Roman"/>
                  <w:sz w:val="18"/>
                  <w:szCs w:val="18"/>
                  <w:lang w:val="kk-KZ"/>
                </w:rPr>
                <w:t>https://adilet.zan.kz/rus/docs/K2300000224</w:t>
              </w:r>
            </w:hyperlink>
            <w:r w:rsidR="00FF4738">
              <w:rPr>
                <w:rFonts w:ascii="Times New Roman" w:eastAsia="Calibri" w:hAnsi="Times New Roman" w:cs="Times New Roman"/>
                <w:color w:val="000000"/>
                <w:sz w:val="18"/>
                <w:szCs w:val="18"/>
                <w:lang w:val="kk-KZ"/>
              </w:rPr>
              <w:t xml:space="preserve"> </w:t>
            </w:r>
          </w:p>
          <w:p w:rsidR="00FF4738" w:rsidRPr="00BA169C" w:rsidRDefault="00FF4738" w:rsidP="00FF4738">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 </w:t>
            </w:r>
            <w:r>
              <w:rPr>
                <w:rFonts w:ascii="Times New Roman" w:eastAsia="Calibri" w:hAnsi="Times New Roman" w:cs="Times New Roman"/>
                <w:color w:val="000000"/>
                <w:sz w:val="18"/>
                <w:szCs w:val="18"/>
                <w:lang w:val="kk-KZ"/>
              </w:rPr>
              <w:t xml:space="preserve"> </w:t>
            </w:r>
            <w:r w:rsidRPr="00BA169C">
              <w:rPr>
                <w:rFonts w:ascii="Times New Roman" w:eastAsia="Calibri" w:hAnsi="Times New Roman" w:cs="Times New Roman"/>
                <w:color w:val="000000"/>
                <w:sz w:val="18"/>
                <w:szCs w:val="18"/>
                <w:lang w:val="kk-KZ"/>
              </w:rPr>
              <w:t>«Қазақстан Республикасының әлеуметтік Кодексі»</w:t>
            </w:r>
          </w:p>
          <w:p w:rsidR="00FF4738" w:rsidRPr="00BA169C" w:rsidRDefault="00FF4738" w:rsidP="00FF4738">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Қазақстан Республикасының 2023 жылғы 20 сәуірдегі № 224-VII ҚРЗ Кодексі.</w:t>
            </w:r>
          </w:p>
          <w:p w:rsidR="00FF4738" w:rsidRPr="00BA169C" w:rsidRDefault="00FF4738" w:rsidP="00FF4738">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«Субсидияланатын жұмыс орындарын </w:t>
            </w:r>
            <w:r w:rsidRPr="00BA169C">
              <w:rPr>
                <w:rFonts w:ascii="Times New Roman" w:eastAsia="Calibri" w:hAnsi="Times New Roman" w:cs="Times New Roman"/>
                <w:color w:val="000000"/>
                <w:sz w:val="18"/>
                <w:szCs w:val="18"/>
                <w:lang w:val="kk-KZ"/>
              </w:rPr>
              <w:lastRenderedPageBreak/>
              <w:t>ұйымдастыру және субсидияланатын жұмыс орындарына жұмысқа орналасқан адамдардың жалақысын субсидиялау қағидаларын бекіту туралы»</w:t>
            </w:r>
          </w:p>
          <w:p w:rsidR="00E06EAD" w:rsidRPr="00BA169C" w:rsidRDefault="00E06EAD" w:rsidP="00C35673">
            <w:pPr>
              <w:spacing w:after="0" w:line="240" w:lineRule="auto"/>
              <w:jc w:val="center"/>
              <w:rPr>
                <w:rFonts w:ascii="Times New Roman" w:eastAsia="Calibri" w:hAnsi="Times New Roman" w:cs="Times New Roman"/>
                <w:color w:val="000000"/>
                <w:sz w:val="18"/>
                <w:szCs w:val="18"/>
                <w:lang w:val="kk-KZ"/>
              </w:rPr>
            </w:pP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lastRenderedPageBreak/>
              <w:t>#жұмыссыздық #enbek #мансапорталығы</w:t>
            </w:r>
          </w:p>
        </w:tc>
      </w:tr>
      <w:tr w:rsidR="004D50D9" w:rsidRPr="00BA169C" w:rsidTr="00941141">
        <w:trPr>
          <w:trHeight w:val="1812"/>
        </w:trPr>
        <w:tc>
          <w:tcPr>
            <w:tcW w:w="969"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E06EAD" w:rsidRPr="00CC46B3" w:rsidRDefault="00E06EAD"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8" w:space="0" w:color="auto"/>
              <w:right w:val="single" w:sz="8" w:space="0" w:color="auto"/>
            </w:tcBorders>
            <w:tcMar>
              <w:top w:w="0" w:type="dxa"/>
              <w:left w:w="108" w:type="dxa"/>
              <w:bottom w:w="0" w:type="dxa"/>
              <w:right w:w="108" w:type="dxa"/>
            </w:tcMar>
          </w:tcPr>
          <w:p w:rsidR="00E06EAD"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rsidR="00AB33D0"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Солтанов Алмас Жабайұлы</w:t>
            </w:r>
          </w:p>
          <w:p w:rsidR="00691E3A" w:rsidRPr="00BA169C"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87082214138</w:t>
            </w:r>
          </w:p>
        </w:tc>
        <w:tc>
          <w:tcPr>
            <w:tcW w:w="1559" w:type="dxa"/>
            <w:tcBorders>
              <w:top w:val="single" w:sz="4" w:space="0" w:color="auto"/>
              <w:left w:val="nil"/>
              <w:bottom w:val="single" w:sz="8" w:space="0" w:color="auto"/>
              <w:right w:val="single" w:sz="8" w:space="0" w:color="auto"/>
            </w:tcBorders>
            <w:tcMar>
              <w:top w:w="0" w:type="dxa"/>
              <w:left w:w="108" w:type="dxa"/>
              <w:bottom w:w="0" w:type="dxa"/>
              <w:right w:w="108" w:type="dxa"/>
            </w:tcMar>
          </w:tcPr>
          <w:p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Мүгедектігі бар адамдарға қандай жұмыс түрлері ұсынылады?</w:t>
            </w:r>
          </w:p>
        </w:tc>
        <w:tc>
          <w:tcPr>
            <w:tcW w:w="2268" w:type="dxa"/>
            <w:tcBorders>
              <w:top w:val="single" w:sz="4" w:space="0" w:color="auto"/>
              <w:left w:val="nil"/>
              <w:bottom w:val="single" w:sz="8" w:space="0" w:color="auto"/>
              <w:right w:val="single" w:sz="8" w:space="0" w:color="auto"/>
            </w:tcBorders>
            <w:tcMar>
              <w:top w:w="0" w:type="dxa"/>
              <w:left w:w="108" w:type="dxa"/>
              <w:bottom w:w="0" w:type="dxa"/>
              <w:right w:w="108" w:type="dxa"/>
            </w:tcMar>
          </w:tcPr>
          <w:p w:rsidR="00E06EAD" w:rsidRPr="00BA169C" w:rsidRDefault="00562CE5" w:rsidP="00691E3A">
            <w:pPr>
              <w:spacing w:after="0" w:line="240" w:lineRule="auto"/>
              <w:jc w:val="center"/>
              <w:rPr>
                <w:rFonts w:ascii="Times New Roman" w:eastAsia="Calibri" w:hAnsi="Times New Roman" w:cs="Times New Roman"/>
                <w:color w:val="000000"/>
                <w:sz w:val="18"/>
                <w:szCs w:val="18"/>
                <w:lang w:val="kk-KZ"/>
              </w:rPr>
            </w:pPr>
            <w:r w:rsidRPr="00562CE5">
              <w:rPr>
                <w:rFonts w:ascii="Times New Roman" w:eastAsia="Calibri" w:hAnsi="Times New Roman" w:cs="Times New Roman"/>
                <w:color w:val="000000"/>
                <w:sz w:val="18"/>
                <w:szCs w:val="18"/>
                <w:lang w:val="kk-KZ"/>
              </w:rPr>
              <w:t>Мүгедектігі бар адамдарға олардың жеке мүмкіндіктерін, кәсіби біліктілігін және абилитациялау мен оңалтудың жеке бағдарламасында қамтылған ұсынымдарды ескере отырып, жұмысқа орналасуға жәрдем көрсетіледі.</w:t>
            </w:r>
          </w:p>
        </w:tc>
        <w:tc>
          <w:tcPr>
            <w:tcW w:w="5710" w:type="dxa"/>
            <w:tcBorders>
              <w:top w:val="single" w:sz="4" w:space="0" w:color="auto"/>
              <w:left w:val="nil"/>
              <w:bottom w:val="single" w:sz="8" w:space="0" w:color="auto"/>
              <w:right w:val="single" w:sz="8" w:space="0" w:color="auto"/>
            </w:tcBorders>
            <w:tcMar>
              <w:top w:w="0" w:type="dxa"/>
              <w:left w:w="108" w:type="dxa"/>
              <w:bottom w:w="0" w:type="dxa"/>
              <w:right w:w="108" w:type="dxa"/>
            </w:tcMar>
          </w:tcPr>
          <w:p w:rsidR="00562CE5" w:rsidRPr="00562CE5" w:rsidRDefault="00562CE5" w:rsidP="00562CE5">
            <w:pPr>
              <w:spacing w:after="0" w:line="240" w:lineRule="auto"/>
              <w:jc w:val="both"/>
              <w:rPr>
                <w:rFonts w:ascii="Times New Roman" w:eastAsia="Calibri" w:hAnsi="Times New Roman" w:cs="Times New Roman"/>
                <w:color w:val="000000"/>
                <w:sz w:val="18"/>
                <w:szCs w:val="18"/>
                <w:lang w:val="kk-KZ"/>
              </w:rPr>
            </w:pPr>
            <w:r w:rsidRPr="00562CE5">
              <w:rPr>
                <w:rFonts w:ascii="Times New Roman" w:eastAsia="Calibri" w:hAnsi="Times New Roman" w:cs="Times New Roman"/>
                <w:color w:val="000000"/>
                <w:sz w:val="18"/>
                <w:szCs w:val="18"/>
                <w:lang w:val="kk-KZ"/>
              </w:rPr>
              <w:t>Денсаулық жағдайына және қолда бар ұсынымдарға қарай азаматтарға жалпы жұмыс орындары, мүгедектігі бар адамдарды жұмысқа орналастыру үшін белгіленген квота шегіндегі жұмыс орындары, сондай-ақ қызметкердің жеке қажеттіліктерін ескере отырып жабдықталған арнайы жұмыс орындары ұсынылуы мүмкін.</w:t>
            </w:r>
          </w:p>
          <w:p w:rsidR="00562CE5" w:rsidRPr="00562CE5" w:rsidRDefault="00562CE5" w:rsidP="00562CE5">
            <w:pPr>
              <w:spacing w:after="0" w:line="240" w:lineRule="auto"/>
              <w:jc w:val="both"/>
              <w:rPr>
                <w:rFonts w:ascii="Times New Roman" w:eastAsia="Calibri" w:hAnsi="Times New Roman" w:cs="Times New Roman"/>
                <w:color w:val="000000"/>
                <w:sz w:val="18"/>
                <w:szCs w:val="18"/>
                <w:lang w:val="kk-KZ"/>
              </w:rPr>
            </w:pPr>
            <w:r w:rsidRPr="00562CE5">
              <w:rPr>
                <w:rFonts w:ascii="Times New Roman" w:eastAsia="Calibri" w:hAnsi="Times New Roman" w:cs="Times New Roman"/>
                <w:b/>
                <w:bCs/>
                <w:color w:val="000000"/>
                <w:sz w:val="18"/>
                <w:szCs w:val="18"/>
                <w:lang w:val="kk-KZ"/>
              </w:rPr>
              <w:t>Жұмысты қалай табуға болады?</w:t>
            </w:r>
          </w:p>
          <w:p w:rsidR="00562CE5" w:rsidRPr="00562CE5" w:rsidRDefault="00562CE5" w:rsidP="00562CE5">
            <w:pPr>
              <w:spacing w:after="0" w:line="240" w:lineRule="auto"/>
              <w:jc w:val="both"/>
              <w:rPr>
                <w:rFonts w:ascii="Times New Roman" w:eastAsia="Calibri" w:hAnsi="Times New Roman" w:cs="Times New Roman"/>
                <w:color w:val="000000"/>
                <w:sz w:val="18"/>
                <w:szCs w:val="18"/>
                <w:lang w:val="kk-KZ"/>
              </w:rPr>
            </w:pPr>
            <w:r w:rsidRPr="00562CE5">
              <w:rPr>
                <w:rFonts w:ascii="Times New Roman" w:eastAsia="Calibri" w:hAnsi="Times New Roman" w:cs="Times New Roman"/>
                <w:color w:val="000000"/>
                <w:sz w:val="18"/>
                <w:szCs w:val="18"/>
                <w:lang w:val="kk-KZ"/>
              </w:rPr>
              <w:t xml:space="preserve">Мүгедектігі бар адам </w:t>
            </w:r>
            <w:r w:rsidRPr="00562CE5">
              <w:rPr>
                <w:rFonts w:ascii="Times New Roman" w:eastAsia="Calibri" w:hAnsi="Times New Roman" w:cs="Times New Roman"/>
                <w:b/>
                <w:bCs/>
                <w:color w:val="000000"/>
                <w:sz w:val="18"/>
                <w:szCs w:val="18"/>
                <w:lang w:val="kk-KZ"/>
              </w:rPr>
              <w:t>Enbek.kz Электрондық еңбек биржасы</w:t>
            </w:r>
            <w:r w:rsidRPr="00562CE5">
              <w:rPr>
                <w:rFonts w:ascii="Times New Roman" w:eastAsia="Calibri" w:hAnsi="Times New Roman" w:cs="Times New Roman"/>
                <w:color w:val="000000"/>
                <w:sz w:val="18"/>
                <w:szCs w:val="18"/>
                <w:lang w:val="kk-KZ"/>
              </w:rPr>
              <w:t xml:space="preserve"> арқылы жұмыс іздеп жүрген адам ретінде тіркеле алады немесе тұрғылықты жері бойынша </w:t>
            </w:r>
            <w:r w:rsidRPr="00562CE5">
              <w:rPr>
                <w:rFonts w:ascii="Times New Roman" w:eastAsia="Calibri" w:hAnsi="Times New Roman" w:cs="Times New Roman"/>
                <w:b/>
                <w:bCs/>
                <w:color w:val="000000"/>
                <w:sz w:val="18"/>
                <w:szCs w:val="18"/>
                <w:lang w:val="kk-KZ"/>
              </w:rPr>
              <w:t>Мансап орталығына</w:t>
            </w:r>
            <w:r w:rsidRPr="00562CE5">
              <w:rPr>
                <w:rFonts w:ascii="Times New Roman" w:eastAsia="Calibri" w:hAnsi="Times New Roman" w:cs="Times New Roman"/>
                <w:color w:val="000000"/>
                <w:sz w:val="18"/>
                <w:szCs w:val="18"/>
                <w:lang w:val="kk-KZ"/>
              </w:rPr>
              <w:t xml:space="preserve"> жүгіне алады.</w:t>
            </w:r>
          </w:p>
          <w:p w:rsidR="00562CE5" w:rsidRPr="00562CE5" w:rsidRDefault="00562CE5" w:rsidP="00562CE5">
            <w:pPr>
              <w:spacing w:after="0" w:line="240" w:lineRule="auto"/>
              <w:jc w:val="both"/>
              <w:rPr>
                <w:rFonts w:ascii="Times New Roman" w:eastAsia="Calibri" w:hAnsi="Times New Roman" w:cs="Times New Roman"/>
                <w:color w:val="000000"/>
                <w:sz w:val="18"/>
                <w:szCs w:val="18"/>
                <w:lang w:val="kk-KZ"/>
              </w:rPr>
            </w:pPr>
            <w:r w:rsidRPr="00562CE5">
              <w:rPr>
                <w:rFonts w:ascii="Times New Roman" w:eastAsia="Calibri" w:hAnsi="Times New Roman" w:cs="Times New Roman"/>
                <w:b/>
                <w:bCs/>
                <w:color w:val="000000"/>
                <w:sz w:val="18"/>
                <w:szCs w:val="18"/>
                <w:lang w:val="kk-KZ"/>
              </w:rPr>
              <w:t>Enbek.kz</w:t>
            </w:r>
            <w:r w:rsidRPr="00562CE5">
              <w:rPr>
                <w:rFonts w:ascii="Times New Roman" w:eastAsia="Calibri" w:hAnsi="Times New Roman" w:cs="Times New Roman"/>
                <w:color w:val="000000"/>
                <w:sz w:val="18"/>
                <w:szCs w:val="18"/>
                <w:lang w:val="kk-KZ"/>
              </w:rPr>
              <w:t xml:space="preserve"> порталында жұмыс берушілердің бос жұмыс орындары, оның ішінде мүгедектігі бар адамдарды жұмысқа орналастыруға арналған жұмыс орындары орналастырылады. Мансап орталығы азаматтың кәсіби дағдыларын, біліктілігін және мүмкіндіктерін ескере отырып, лайықты жұмыс іздеуге жәрдем көрсетеді.</w:t>
            </w:r>
          </w:p>
          <w:p w:rsidR="00562CE5" w:rsidRPr="00562CE5" w:rsidRDefault="00562CE5" w:rsidP="00562CE5">
            <w:pPr>
              <w:spacing w:after="0" w:line="240" w:lineRule="auto"/>
              <w:jc w:val="both"/>
              <w:rPr>
                <w:rFonts w:ascii="Times New Roman" w:eastAsia="Calibri" w:hAnsi="Times New Roman" w:cs="Times New Roman"/>
                <w:color w:val="000000"/>
                <w:sz w:val="18"/>
                <w:szCs w:val="18"/>
                <w:lang w:val="kk-KZ"/>
              </w:rPr>
            </w:pPr>
            <w:r w:rsidRPr="00562CE5">
              <w:rPr>
                <w:rFonts w:ascii="Times New Roman" w:eastAsia="Calibri" w:hAnsi="Times New Roman" w:cs="Times New Roman"/>
                <w:b/>
                <w:bCs/>
                <w:color w:val="000000"/>
                <w:sz w:val="18"/>
                <w:szCs w:val="18"/>
                <w:lang w:val="kk-KZ"/>
              </w:rPr>
              <w:t>Арнайы жұмыс орындары</w:t>
            </w:r>
          </w:p>
          <w:p w:rsidR="00562CE5" w:rsidRPr="00562CE5" w:rsidRDefault="00562CE5" w:rsidP="00562CE5">
            <w:pPr>
              <w:spacing w:after="0" w:line="240" w:lineRule="auto"/>
              <w:jc w:val="both"/>
              <w:rPr>
                <w:rFonts w:ascii="Times New Roman" w:eastAsia="Calibri" w:hAnsi="Times New Roman" w:cs="Times New Roman"/>
                <w:color w:val="000000"/>
                <w:sz w:val="18"/>
                <w:szCs w:val="18"/>
                <w:lang w:val="kk-KZ"/>
              </w:rPr>
            </w:pPr>
            <w:r w:rsidRPr="00562CE5">
              <w:rPr>
                <w:rFonts w:ascii="Times New Roman" w:eastAsia="Calibri" w:hAnsi="Times New Roman" w:cs="Times New Roman"/>
                <w:color w:val="000000"/>
                <w:sz w:val="18"/>
                <w:szCs w:val="18"/>
                <w:lang w:val="kk-KZ"/>
              </w:rPr>
              <w:t>Арнайы жұмыс орнын жұмыс беруші денсаулық жағдайының бұзылу сипатын және қызметкердің жеке қажеттіліктерін ескере отырып, мүгедектігі бар адамды жұмысқа орналастыру үшін құрады.</w:t>
            </w:r>
          </w:p>
          <w:p w:rsidR="00562CE5" w:rsidRPr="00562CE5" w:rsidRDefault="00562CE5" w:rsidP="00562CE5">
            <w:pPr>
              <w:spacing w:after="0" w:line="240" w:lineRule="auto"/>
              <w:jc w:val="both"/>
              <w:rPr>
                <w:rFonts w:ascii="Times New Roman" w:eastAsia="Calibri" w:hAnsi="Times New Roman" w:cs="Times New Roman"/>
                <w:color w:val="000000"/>
                <w:sz w:val="18"/>
                <w:szCs w:val="18"/>
                <w:lang w:val="kk-KZ"/>
              </w:rPr>
            </w:pPr>
            <w:r w:rsidRPr="00562CE5">
              <w:rPr>
                <w:rFonts w:ascii="Times New Roman" w:eastAsia="Calibri" w:hAnsi="Times New Roman" w:cs="Times New Roman"/>
                <w:color w:val="000000"/>
                <w:sz w:val="18"/>
                <w:szCs w:val="18"/>
                <w:lang w:val="kk-KZ"/>
              </w:rPr>
              <w:t>Заңнамада көзделген мемлекеттік қолдау шаралары шеңберінде жұмыс берушінің арнайы жұмыс орнын құруға және жабдықтауға байланысты шығындары өтелуі, сондай-ақ заңнамада белгіленген жағдайларда және тәртіппен еңбекақы төлеуге субсидиялар берілуі мүмкін.</w:t>
            </w:r>
          </w:p>
          <w:p w:rsidR="00562CE5" w:rsidRPr="00562CE5" w:rsidRDefault="00562CE5" w:rsidP="00562CE5">
            <w:pPr>
              <w:spacing w:after="0" w:line="240" w:lineRule="auto"/>
              <w:jc w:val="both"/>
              <w:rPr>
                <w:rFonts w:ascii="Times New Roman" w:eastAsia="Calibri" w:hAnsi="Times New Roman" w:cs="Times New Roman"/>
                <w:color w:val="000000"/>
                <w:sz w:val="18"/>
                <w:szCs w:val="18"/>
                <w:lang w:val="kk-KZ"/>
              </w:rPr>
            </w:pPr>
            <w:r w:rsidRPr="00562CE5">
              <w:rPr>
                <w:rFonts w:ascii="Times New Roman" w:eastAsia="Calibri" w:hAnsi="Times New Roman" w:cs="Times New Roman"/>
                <w:b/>
                <w:bCs/>
                <w:color w:val="000000"/>
                <w:sz w:val="18"/>
                <w:szCs w:val="18"/>
                <w:lang w:val="kk-KZ"/>
              </w:rPr>
              <w:t>Кімдерге жәрдем көрсетіледі?</w:t>
            </w:r>
          </w:p>
          <w:p w:rsidR="00562CE5" w:rsidRPr="00562CE5" w:rsidRDefault="00562CE5" w:rsidP="00562CE5">
            <w:pPr>
              <w:spacing w:after="0" w:line="240" w:lineRule="auto"/>
              <w:jc w:val="both"/>
              <w:rPr>
                <w:rFonts w:ascii="Times New Roman" w:eastAsia="Calibri" w:hAnsi="Times New Roman" w:cs="Times New Roman"/>
                <w:color w:val="000000"/>
                <w:sz w:val="18"/>
                <w:szCs w:val="18"/>
                <w:lang w:val="kk-KZ"/>
              </w:rPr>
            </w:pPr>
            <w:r w:rsidRPr="00562CE5">
              <w:rPr>
                <w:rFonts w:ascii="Times New Roman" w:eastAsia="Calibri" w:hAnsi="Times New Roman" w:cs="Times New Roman"/>
                <w:color w:val="000000"/>
                <w:sz w:val="18"/>
                <w:szCs w:val="18"/>
                <w:lang w:val="kk-KZ"/>
              </w:rPr>
              <w:t>Жұмыспен қамту саласындағы заңнамада белгіленген шараларға сәйкес жұмыс іздеп жүрген, жұмыссыз ретінде тіркелген мүгедектігі бар адамдарға жұмысқа орналасуға жәрдем көрсетіледі.</w:t>
            </w:r>
          </w:p>
          <w:p w:rsidR="00562CE5" w:rsidRPr="00562CE5" w:rsidRDefault="00562CE5" w:rsidP="00562CE5">
            <w:pPr>
              <w:spacing w:after="0" w:line="240" w:lineRule="auto"/>
              <w:jc w:val="both"/>
              <w:rPr>
                <w:rFonts w:ascii="Times New Roman" w:eastAsia="Calibri" w:hAnsi="Times New Roman" w:cs="Times New Roman"/>
                <w:color w:val="000000"/>
                <w:sz w:val="18"/>
                <w:szCs w:val="18"/>
                <w:lang w:val="kk-KZ"/>
              </w:rPr>
            </w:pPr>
            <w:r w:rsidRPr="00562CE5">
              <w:rPr>
                <w:rFonts w:ascii="Times New Roman" w:eastAsia="Calibri" w:hAnsi="Times New Roman" w:cs="Times New Roman"/>
                <w:color w:val="000000"/>
                <w:sz w:val="18"/>
                <w:szCs w:val="18"/>
                <w:lang w:val="kk-KZ"/>
              </w:rPr>
              <w:t>Жұмыс орнын іріктеу кезінде азаматтың біліктілігі, кәсіби дағдылары, денсаулық жағдайы және абилитациялау мен оңалтудың жеке бағдарламасындағы ұсынымдар ескеріледі.</w:t>
            </w:r>
          </w:p>
          <w:p w:rsidR="00562CE5" w:rsidRPr="001715D3" w:rsidRDefault="00562CE5" w:rsidP="00562CE5">
            <w:pPr>
              <w:spacing w:after="0" w:line="240" w:lineRule="auto"/>
              <w:jc w:val="both"/>
              <w:rPr>
                <w:rFonts w:ascii="Times New Roman" w:eastAsia="Calibri" w:hAnsi="Times New Roman" w:cs="Times New Roman"/>
                <w:color w:val="000000"/>
                <w:sz w:val="18"/>
                <w:szCs w:val="18"/>
                <w:lang w:val="kk-KZ"/>
              </w:rPr>
            </w:pPr>
            <w:r w:rsidRPr="001715D3">
              <w:rPr>
                <w:rFonts w:ascii="Times New Roman" w:eastAsia="Calibri" w:hAnsi="Times New Roman" w:cs="Times New Roman"/>
                <w:b/>
                <w:bCs/>
                <w:color w:val="000000"/>
                <w:sz w:val="18"/>
                <w:szCs w:val="18"/>
                <w:lang w:val="kk-KZ"/>
              </w:rPr>
              <w:t>Мақсаты</w:t>
            </w:r>
          </w:p>
          <w:p w:rsidR="00562CE5" w:rsidRPr="001715D3" w:rsidRDefault="00562CE5" w:rsidP="00562CE5">
            <w:pPr>
              <w:spacing w:after="0" w:line="240" w:lineRule="auto"/>
              <w:jc w:val="both"/>
              <w:rPr>
                <w:rFonts w:ascii="Times New Roman" w:eastAsia="Calibri" w:hAnsi="Times New Roman" w:cs="Times New Roman"/>
                <w:color w:val="000000"/>
                <w:sz w:val="18"/>
                <w:szCs w:val="18"/>
                <w:lang w:val="kk-KZ"/>
              </w:rPr>
            </w:pPr>
            <w:r w:rsidRPr="001715D3">
              <w:rPr>
                <w:rFonts w:ascii="Times New Roman" w:eastAsia="Calibri" w:hAnsi="Times New Roman" w:cs="Times New Roman"/>
                <w:color w:val="000000"/>
                <w:sz w:val="18"/>
                <w:szCs w:val="18"/>
                <w:lang w:val="kk-KZ"/>
              </w:rPr>
              <w:t>Негізгі мақсат — мүгедектігі бар адамдарды жұмысқа орналастыру үшін тең мүмкіндіктер жасау, қолжетімді еңбек жағдайларын қамтамасыз ету, олардың экономикалық дербестігін арттыру және әлеуметтік интеграциясына жәрдемдесу.</w:t>
            </w:r>
          </w:p>
          <w:p w:rsidR="00B349E2" w:rsidRPr="00B349E2" w:rsidRDefault="001715D3" w:rsidP="00562CE5">
            <w:pPr>
              <w:pStyle w:val="aa"/>
              <w:spacing w:before="0" w:beforeAutospacing="0" w:after="0" w:afterAutospacing="0"/>
              <w:jc w:val="both"/>
              <w:rPr>
                <w:sz w:val="18"/>
                <w:szCs w:val="18"/>
                <w:lang w:val="kk-KZ"/>
              </w:rPr>
            </w:pPr>
            <w:r>
              <w:rPr>
                <w:rStyle w:val="ac"/>
                <w:sz w:val="18"/>
                <w:szCs w:val="18"/>
                <w:lang w:val="kk-KZ"/>
              </w:rPr>
              <w:lastRenderedPageBreak/>
              <w:t>Мысалы</w:t>
            </w:r>
            <w:bookmarkStart w:id="0" w:name="_GoBack"/>
            <w:bookmarkEnd w:id="0"/>
            <w:r w:rsidR="00B349E2" w:rsidRPr="00B349E2">
              <w:rPr>
                <w:rStyle w:val="ac"/>
                <w:sz w:val="18"/>
                <w:szCs w:val="18"/>
                <w:lang w:val="kk-KZ"/>
              </w:rPr>
              <w:t>:</w:t>
            </w:r>
            <w:r w:rsidR="00B349E2" w:rsidRPr="00B349E2">
              <w:rPr>
                <w:sz w:val="18"/>
                <w:szCs w:val="18"/>
                <w:lang w:val="kk-KZ"/>
              </w:rPr>
              <w:br/>
              <w:t>Мүгедектігі бар азамат мансап орталығына жүгініп, оған арнайы жұмыс орнына бағыттау берілді. Жұмыс берушіге еңбекақы төлеуге мемлекет тарапынан субсидия беріліп, азаматтың тұрақты жұмыспен қамтылуы мен әлеуметтік интеграциясы қамтамасыз етілді.</w:t>
            </w:r>
          </w:p>
          <w:p w:rsidR="00B349E2" w:rsidRPr="00B349E2" w:rsidRDefault="00B349E2" w:rsidP="00562CE5">
            <w:pPr>
              <w:spacing w:after="0" w:line="240" w:lineRule="auto"/>
              <w:jc w:val="both"/>
              <w:rPr>
                <w:rFonts w:ascii="Times New Roman" w:eastAsia="Calibri" w:hAnsi="Times New Roman" w:cs="Times New Roman"/>
                <w:color w:val="000000"/>
                <w:sz w:val="18"/>
                <w:szCs w:val="18"/>
                <w:lang w:val="kk-KZ"/>
              </w:rPr>
            </w:pPr>
          </w:p>
        </w:tc>
        <w:tc>
          <w:tcPr>
            <w:tcW w:w="2228" w:type="dxa"/>
            <w:tcBorders>
              <w:top w:val="single" w:sz="4" w:space="0" w:color="auto"/>
              <w:left w:val="nil"/>
              <w:bottom w:val="single" w:sz="8" w:space="0" w:color="auto"/>
              <w:right w:val="single" w:sz="8" w:space="0" w:color="auto"/>
            </w:tcBorders>
            <w:tcMar>
              <w:top w:w="0" w:type="dxa"/>
              <w:left w:w="108" w:type="dxa"/>
              <w:bottom w:w="0" w:type="dxa"/>
              <w:right w:w="108" w:type="dxa"/>
            </w:tcMar>
          </w:tcPr>
          <w:p w:rsidR="00FF4738" w:rsidRDefault="004B7AEA" w:rsidP="00FF4738">
            <w:pPr>
              <w:spacing w:after="0" w:line="240" w:lineRule="auto"/>
              <w:jc w:val="center"/>
              <w:rPr>
                <w:rFonts w:ascii="Times New Roman" w:eastAsia="Calibri" w:hAnsi="Times New Roman" w:cs="Times New Roman"/>
                <w:color w:val="000000"/>
                <w:sz w:val="18"/>
                <w:szCs w:val="18"/>
                <w:lang w:val="kk-KZ"/>
              </w:rPr>
            </w:pPr>
            <w:hyperlink r:id="rId26" w:history="1">
              <w:r w:rsidR="00FF4738" w:rsidRPr="00075742">
                <w:rPr>
                  <w:rStyle w:val="ab"/>
                  <w:rFonts w:ascii="Times New Roman" w:eastAsia="Calibri" w:hAnsi="Times New Roman" w:cs="Times New Roman"/>
                  <w:sz w:val="18"/>
                  <w:szCs w:val="18"/>
                  <w:lang w:val="kk-KZ"/>
                </w:rPr>
                <w:t>https://adilet.zan.kz/rus/docs/K2300000224</w:t>
              </w:r>
            </w:hyperlink>
            <w:r w:rsidR="00FF4738">
              <w:rPr>
                <w:rFonts w:ascii="Times New Roman" w:eastAsia="Calibri" w:hAnsi="Times New Roman" w:cs="Times New Roman"/>
                <w:color w:val="000000"/>
                <w:sz w:val="18"/>
                <w:szCs w:val="18"/>
                <w:lang w:val="kk-KZ"/>
              </w:rPr>
              <w:t xml:space="preserve"> </w:t>
            </w:r>
          </w:p>
          <w:p w:rsidR="00FF4738" w:rsidRPr="00BA169C" w:rsidRDefault="00FF4738" w:rsidP="00FF4738">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 </w:t>
            </w:r>
            <w:r>
              <w:rPr>
                <w:rFonts w:ascii="Times New Roman" w:eastAsia="Calibri" w:hAnsi="Times New Roman" w:cs="Times New Roman"/>
                <w:color w:val="000000"/>
                <w:sz w:val="18"/>
                <w:szCs w:val="18"/>
                <w:lang w:val="kk-KZ"/>
              </w:rPr>
              <w:t xml:space="preserve"> </w:t>
            </w:r>
            <w:r w:rsidRPr="00BA169C">
              <w:rPr>
                <w:rFonts w:ascii="Times New Roman" w:eastAsia="Calibri" w:hAnsi="Times New Roman" w:cs="Times New Roman"/>
                <w:color w:val="000000"/>
                <w:sz w:val="18"/>
                <w:szCs w:val="18"/>
                <w:lang w:val="kk-KZ"/>
              </w:rPr>
              <w:t>«Қазақстан Республикасының әлеуметтік Кодексі»</w:t>
            </w:r>
          </w:p>
          <w:p w:rsidR="00FF4738" w:rsidRPr="00BA169C" w:rsidRDefault="00FF4738" w:rsidP="00FF4738">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Қазақстан Республикасының 2023 жылғы 20 сәуірдегі № 224-VII ҚРЗ Кодексі.</w:t>
            </w:r>
          </w:p>
          <w:p w:rsidR="00FF4738" w:rsidRPr="00BA169C" w:rsidRDefault="00FF4738" w:rsidP="00FF4738">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«Субсидияланатын жұмыс орындарын ұйымдастыру және субсидияланатын жұмыс орындарына жұмысқа орналасқан адамдардың жалақысын субсидиялау қағидаларын бекіту туралы»</w:t>
            </w:r>
          </w:p>
          <w:p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p>
        </w:tc>
        <w:tc>
          <w:tcPr>
            <w:tcW w:w="1701" w:type="dxa"/>
            <w:tcBorders>
              <w:top w:val="single" w:sz="4" w:space="0" w:color="auto"/>
              <w:left w:val="nil"/>
              <w:bottom w:val="single" w:sz="8" w:space="0" w:color="auto"/>
              <w:right w:val="single" w:sz="8" w:space="0" w:color="auto"/>
            </w:tcBorders>
            <w:tcMar>
              <w:top w:w="0" w:type="dxa"/>
              <w:left w:w="108" w:type="dxa"/>
              <w:bottom w:w="0" w:type="dxa"/>
              <w:right w:w="108" w:type="dxa"/>
            </w:tcMar>
          </w:tcPr>
          <w:p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#инклюзивтіжұмыс #мүгедектержұмысы</w:t>
            </w:r>
          </w:p>
        </w:tc>
      </w:tr>
      <w:tr w:rsidR="00E06EAD" w:rsidRPr="00BA169C" w:rsidTr="00941141">
        <w:trPr>
          <w:trHeight w:val="1852"/>
        </w:trPr>
        <w:tc>
          <w:tcPr>
            <w:tcW w:w="969" w:type="dxa"/>
            <w:tcBorders>
              <w:top w:val="nil"/>
              <w:left w:val="single" w:sz="8" w:space="0" w:color="auto"/>
              <w:bottom w:val="single" w:sz="4" w:space="0" w:color="auto"/>
              <w:right w:val="single" w:sz="8" w:space="0" w:color="auto"/>
            </w:tcBorders>
            <w:tcMar>
              <w:top w:w="0" w:type="dxa"/>
              <w:left w:w="108" w:type="dxa"/>
              <w:bottom w:w="0" w:type="dxa"/>
              <w:right w:w="108" w:type="dxa"/>
            </w:tcMar>
            <w:vAlign w:val="center"/>
          </w:tcPr>
          <w:p w:rsidR="00E06EAD" w:rsidRPr="00CC46B3" w:rsidRDefault="00E06EAD"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nil"/>
              <w:left w:val="nil"/>
              <w:bottom w:val="single" w:sz="4" w:space="0" w:color="auto"/>
              <w:right w:val="single" w:sz="8" w:space="0" w:color="auto"/>
            </w:tcBorders>
            <w:tcMar>
              <w:top w:w="0" w:type="dxa"/>
              <w:left w:w="108" w:type="dxa"/>
              <w:bottom w:w="0" w:type="dxa"/>
              <w:right w:w="108" w:type="dxa"/>
            </w:tcMar>
          </w:tcPr>
          <w:p w:rsidR="00E06EAD"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rsidR="00AB33D0"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Солтанов Алмас Жабайұлы</w:t>
            </w:r>
          </w:p>
          <w:p w:rsidR="00691E3A" w:rsidRPr="00BA169C"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87082214138</w:t>
            </w:r>
          </w:p>
        </w:tc>
        <w:tc>
          <w:tcPr>
            <w:tcW w:w="1559" w:type="dxa"/>
            <w:tcBorders>
              <w:top w:val="nil"/>
              <w:left w:val="nil"/>
              <w:bottom w:val="single" w:sz="4" w:space="0" w:color="auto"/>
              <w:right w:val="single" w:sz="8" w:space="0" w:color="auto"/>
            </w:tcBorders>
            <w:tcMar>
              <w:top w:w="0" w:type="dxa"/>
              <w:left w:w="108" w:type="dxa"/>
              <w:bottom w:w="0" w:type="dxa"/>
              <w:right w:w="108" w:type="dxa"/>
            </w:tcMar>
          </w:tcPr>
          <w:p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Мемлекеттен жұмысқа орналастыру бойынша көмек алу үшін қайда жүгіну керек?</w:t>
            </w:r>
          </w:p>
        </w:tc>
        <w:tc>
          <w:tcPr>
            <w:tcW w:w="2268" w:type="dxa"/>
            <w:tcBorders>
              <w:top w:val="nil"/>
              <w:left w:val="nil"/>
              <w:bottom w:val="single" w:sz="4" w:space="0" w:color="auto"/>
              <w:right w:val="single" w:sz="8" w:space="0" w:color="auto"/>
            </w:tcBorders>
            <w:tcMar>
              <w:top w:w="0" w:type="dxa"/>
              <w:left w:w="108" w:type="dxa"/>
              <w:bottom w:w="0" w:type="dxa"/>
              <w:right w:w="108" w:type="dxa"/>
            </w:tcMar>
          </w:tcPr>
          <w:p w:rsidR="00562CE5" w:rsidRPr="00562CE5" w:rsidRDefault="00562CE5" w:rsidP="00562CE5">
            <w:pPr>
              <w:spacing w:after="0" w:line="240" w:lineRule="auto"/>
              <w:jc w:val="center"/>
              <w:rPr>
                <w:rFonts w:ascii="Times New Roman" w:eastAsia="Calibri" w:hAnsi="Times New Roman" w:cs="Times New Roman"/>
                <w:color w:val="000000"/>
                <w:sz w:val="18"/>
                <w:szCs w:val="18"/>
                <w:lang w:val="kk-KZ"/>
              </w:rPr>
            </w:pPr>
            <w:r w:rsidRPr="00562CE5">
              <w:rPr>
                <w:rFonts w:ascii="Times New Roman" w:eastAsia="Calibri" w:hAnsi="Times New Roman" w:cs="Times New Roman"/>
                <w:color w:val="000000"/>
                <w:sz w:val="18"/>
                <w:szCs w:val="18"/>
                <w:lang w:val="kk-KZ"/>
              </w:rPr>
              <w:t xml:space="preserve">Жұмыспен қамту саласында мемлекеттік қолдау алу үшін азамат тұрғылықты жері бойынша </w:t>
            </w:r>
            <w:r w:rsidRPr="00562CE5">
              <w:rPr>
                <w:rFonts w:ascii="Times New Roman" w:eastAsia="Calibri" w:hAnsi="Times New Roman" w:cs="Times New Roman"/>
                <w:b/>
                <w:bCs/>
                <w:color w:val="000000"/>
                <w:sz w:val="18"/>
                <w:szCs w:val="18"/>
                <w:lang w:val="kk-KZ"/>
              </w:rPr>
              <w:t>Мансап орталығына</w:t>
            </w:r>
            <w:r w:rsidRPr="00562CE5">
              <w:rPr>
                <w:rFonts w:ascii="Times New Roman" w:eastAsia="Calibri" w:hAnsi="Times New Roman" w:cs="Times New Roman"/>
                <w:color w:val="000000"/>
                <w:sz w:val="18"/>
                <w:szCs w:val="18"/>
                <w:lang w:val="kk-KZ"/>
              </w:rPr>
              <w:t xml:space="preserve"> жүгіне алады немесе </w:t>
            </w:r>
            <w:r w:rsidRPr="00562CE5">
              <w:rPr>
                <w:rFonts w:ascii="Times New Roman" w:eastAsia="Calibri" w:hAnsi="Times New Roman" w:cs="Times New Roman"/>
                <w:b/>
                <w:bCs/>
                <w:color w:val="000000"/>
                <w:sz w:val="18"/>
                <w:szCs w:val="18"/>
                <w:lang w:val="kk-KZ"/>
              </w:rPr>
              <w:t>Enbek.kz Электрондық еңбек биржасын</w:t>
            </w:r>
            <w:r w:rsidRPr="00562CE5">
              <w:rPr>
                <w:rFonts w:ascii="Times New Roman" w:eastAsia="Calibri" w:hAnsi="Times New Roman" w:cs="Times New Roman"/>
                <w:color w:val="000000"/>
                <w:sz w:val="18"/>
                <w:szCs w:val="18"/>
                <w:lang w:val="kk-KZ"/>
              </w:rPr>
              <w:t xml:space="preserve"> пайдалана алады.</w:t>
            </w:r>
          </w:p>
          <w:p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p>
        </w:tc>
        <w:tc>
          <w:tcPr>
            <w:tcW w:w="5710" w:type="dxa"/>
            <w:tcBorders>
              <w:top w:val="nil"/>
              <w:left w:val="nil"/>
              <w:bottom w:val="single" w:sz="4" w:space="0" w:color="auto"/>
              <w:right w:val="single" w:sz="8" w:space="0" w:color="auto"/>
            </w:tcBorders>
            <w:tcMar>
              <w:top w:w="0" w:type="dxa"/>
              <w:left w:w="108" w:type="dxa"/>
              <w:bottom w:w="0" w:type="dxa"/>
              <w:right w:w="108" w:type="dxa"/>
            </w:tcMar>
          </w:tcPr>
          <w:p w:rsidR="00562CE5" w:rsidRPr="00562CE5" w:rsidRDefault="00562CE5" w:rsidP="00562CE5">
            <w:pPr>
              <w:pStyle w:val="aa"/>
              <w:spacing w:before="0" w:beforeAutospacing="0" w:after="0" w:afterAutospacing="0"/>
              <w:jc w:val="both"/>
              <w:rPr>
                <w:sz w:val="18"/>
                <w:lang w:val="kk-KZ"/>
              </w:rPr>
            </w:pPr>
            <w:r w:rsidRPr="00562CE5">
              <w:rPr>
                <w:sz w:val="18"/>
                <w:lang w:val="kk-KZ"/>
              </w:rPr>
              <w:t>Мансап орталықтары лайықты жұмыс іздеуге, жұмыс іздеп жүрген адам және жұмыссыз ретінде тіркелуге, кәсіптік оқытуға, қоғамдық және субсидияланатын жұмыс орындарына жолдауға жәрдем көрсетеді, сондай-ақ жұмыспен қамтуға жәрдемдесудің басқа да шаралары бойынша консультация береді.</w:t>
            </w:r>
          </w:p>
          <w:p w:rsidR="00562CE5" w:rsidRPr="00562CE5" w:rsidRDefault="00562CE5" w:rsidP="00562CE5">
            <w:pPr>
              <w:pStyle w:val="aa"/>
              <w:spacing w:before="0" w:beforeAutospacing="0" w:after="0" w:afterAutospacing="0"/>
              <w:jc w:val="both"/>
              <w:rPr>
                <w:sz w:val="18"/>
                <w:lang w:val="kk-KZ"/>
              </w:rPr>
            </w:pPr>
            <w:r w:rsidRPr="00562CE5">
              <w:rPr>
                <w:rStyle w:val="ac"/>
                <w:sz w:val="18"/>
                <w:lang w:val="kk-KZ"/>
              </w:rPr>
              <w:t>Enbek.kz</w:t>
            </w:r>
            <w:r w:rsidRPr="00562CE5">
              <w:rPr>
                <w:sz w:val="18"/>
                <w:lang w:val="kk-KZ"/>
              </w:rPr>
              <w:t xml:space="preserve"> порталында азаматтар бос жұмыс орындарымен, түйіндемелермен, қолжетімді жұмыспен қамту шараларымен және еңбек пен жұмыспен қамту саласындағы электрондық мемлекеттік көрсетілетін қызметтермен өз бетінше таныса алады.</w:t>
            </w:r>
          </w:p>
          <w:p w:rsidR="00562CE5" w:rsidRPr="00562CE5" w:rsidRDefault="00562CE5" w:rsidP="00562CE5">
            <w:pPr>
              <w:pStyle w:val="aa"/>
              <w:spacing w:before="0" w:beforeAutospacing="0" w:after="0" w:afterAutospacing="0"/>
              <w:jc w:val="both"/>
              <w:rPr>
                <w:sz w:val="18"/>
                <w:lang w:val="kk-KZ"/>
              </w:rPr>
            </w:pPr>
            <w:r w:rsidRPr="00562CE5">
              <w:rPr>
                <w:rStyle w:val="ac"/>
                <w:sz w:val="18"/>
                <w:lang w:val="kk-KZ"/>
              </w:rPr>
              <w:t>Көмекті қалай алуға болады?</w:t>
            </w:r>
          </w:p>
          <w:p w:rsidR="00562CE5" w:rsidRPr="00562CE5" w:rsidRDefault="00562CE5" w:rsidP="00562CE5">
            <w:pPr>
              <w:pStyle w:val="aa"/>
              <w:spacing w:before="0" w:beforeAutospacing="0" w:after="0" w:afterAutospacing="0"/>
              <w:jc w:val="both"/>
              <w:rPr>
                <w:sz w:val="18"/>
                <w:lang w:val="kk-KZ"/>
              </w:rPr>
            </w:pPr>
            <w:r w:rsidRPr="00562CE5">
              <w:rPr>
                <w:sz w:val="18"/>
                <w:lang w:val="kk-KZ"/>
              </w:rPr>
              <w:t xml:space="preserve">Тұрғылықты жері бойынша Мансап орталығына жүгіну немесе </w:t>
            </w:r>
            <w:r w:rsidRPr="00562CE5">
              <w:rPr>
                <w:rStyle w:val="ac"/>
                <w:sz w:val="18"/>
                <w:lang w:val="kk-KZ"/>
              </w:rPr>
              <w:t>Enbek.kz</w:t>
            </w:r>
            <w:r w:rsidRPr="00562CE5">
              <w:rPr>
                <w:sz w:val="18"/>
                <w:lang w:val="kk-KZ"/>
              </w:rPr>
              <w:t xml:space="preserve"> порталында тіркелу қажет. Мансап орталығының мамандары азаматтың мәртебесін, біліктілігін, еңбек тәжірибесін және нақты шараға қойылатын белгіленген талаптарды ескере отырып, оған қолжетімді жұмыспен қамтуға жәрдемдесу шараларын айқындайды.</w:t>
            </w:r>
          </w:p>
          <w:p w:rsidR="00562CE5" w:rsidRPr="001715D3" w:rsidRDefault="00562CE5" w:rsidP="00562CE5">
            <w:pPr>
              <w:pStyle w:val="aa"/>
              <w:spacing w:before="0" w:beforeAutospacing="0" w:after="0" w:afterAutospacing="0"/>
              <w:jc w:val="both"/>
              <w:rPr>
                <w:sz w:val="18"/>
                <w:lang w:val="kk-KZ"/>
              </w:rPr>
            </w:pPr>
            <w:r w:rsidRPr="001715D3">
              <w:rPr>
                <w:sz w:val="18"/>
                <w:lang w:val="kk-KZ"/>
              </w:rPr>
              <w:t xml:space="preserve">Азаматтың жағдайына қарай оған жұмысқа орналасуға жәрдемдесу, кәсіптік оқыту, субсидияланатын жұмыс орындары, қоғамдық жұмыстар, жастар практикасы, </w:t>
            </w:r>
            <w:r w:rsidRPr="001715D3">
              <w:rPr>
                <w:rStyle w:val="ac"/>
                <w:sz w:val="18"/>
                <w:lang w:val="kk-KZ"/>
              </w:rPr>
              <w:t>«Күміс жас» жобасы</w:t>
            </w:r>
            <w:r w:rsidRPr="001715D3">
              <w:rPr>
                <w:sz w:val="18"/>
                <w:lang w:val="kk-KZ"/>
              </w:rPr>
              <w:t>, кәсіпкерлік бастаманы қолдау шаралары және заңнамада көзделген басқа да шаралар ұсынылуы мүмкін.</w:t>
            </w:r>
          </w:p>
          <w:p w:rsidR="00562CE5" w:rsidRPr="001715D3" w:rsidRDefault="00562CE5" w:rsidP="00562CE5">
            <w:pPr>
              <w:pStyle w:val="aa"/>
              <w:spacing w:before="0" w:beforeAutospacing="0" w:after="0" w:afterAutospacing="0"/>
              <w:jc w:val="both"/>
              <w:rPr>
                <w:sz w:val="18"/>
                <w:lang w:val="kk-KZ"/>
              </w:rPr>
            </w:pPr>
            <w:r w:rsidRPr="001715D3">
              <w:rPr>
                <w:rStyle w:val="ac"/>
                <w:sz w:val="18"/>
                <w:lang w:val="kk-KZ"/>
              </w:rPr>
              <w:t>Мақсаты</w:t>
            </w:r>
          </w:p>
          <w:p w:rsidR="00562CE5" w:rsidRPr="001715D3" w:rsidRDefault="00562CE5" w:rsidP="00562CE5">
            <w:pPr>
              <w:pStyle w:val="aa"/>
              <w:spacing w:before="0" w:beforeAutospacing="0" w:after="0" w:afterAutospacing="0"/>
              <w:jc w:val="both"/>
              <w:rPr>
                <w:sz w:val="18"/>
                <w:lang w:val="kk-KZ"/>
              </w:rPr>
            </w:pPr>
            <w:r w:rsidRPr="001715D3">
              <w:rPr>
                <w:sz w:val="18"/>
                <w:lang w:val="kk-KZ"/>
              </w:rPr>
              <w:t>Мемлекеттік жұмыспен қамтуға жәрдемдесу шараларының қолжетімділігін қамтамасыз ету, азаматтарға жұмыс іздеуде, кәсіби дағдыларды игеруде және еңбек нарығындағы бәсекеге қабілеттілігін арттыруда көмек көрсету.</w:t>
            </w:r>
          </w:p>
          <w:p w:rsidR="00B349E2" w:rsidRPr="001715D3" w:rsidRDefault="00B349E2" w:rsidP="00562CE5">
            <w:pPr>
              <w:spacing w:after="0" w:line="240" w:lineRule="auto"/>
              <w:jc w:val="both"/>
              <w:rPr>
                <w:rFonts w:ascii="Times New Roman" w:eastAsia="Calibri" w:hAnsi="Times New Roman" w:cs="Times New Roman"/>
                <w:color w:val="000000"/>
                <w:sz w:val="18"/>
                <w:szCs w:val="18"/>
                <w:lang w:val="kk-KZ"/>
              </w:rPr>
            </w:pPr>
          </w:p>
        </w:tc>
        <w:tc>
          <w:tcPr>
            <w:tcW w:w="2228" w:type="dxa"/>
            <w:tcBorders>
              <w:top w:val="nil"/>
              <w:left w:val="nil"/>
              <w:bottom w:val="single" w:sz="4" w:space="0" w:color="auto"/>
              <w:right w:val="single" w:sz="8" w:space="0" w:color="auto"/>
            </w:tcBorders>
            <w:tcMar>
              <w:top w:w="0" w:type="dxa"/>
              <w:left w:w="108" w:type="dxa"/>
              <w:bottom w:w="0" w:type="dxa"/>
              <w:right w:w="108" w:type="dxa"/>
            </w:tcMar>
          </w:tcPr>
          <w:p w:rsidR="00FF4738" w:rsidRDefault="004B7AEA" w:rsidP="00FF4738">
            <w:pPr>
              <w:spacing w:after="0" w:line="240" w:lineRule="auto"/>
              <w:jc w:val="center"/>
              <w:rPr>
                <w:rFonts w:ascii="Times New Roman" w:eastAsia="Calibri" w:hAnsi="Times New Roman" w:cs="Times New Roman"/>
                <w:color w:val="000000"/>
                <w:sz w:val="18"/>
                <w:szCs w:val="18"/>
                <w:lang w:val="kk-KZ"/>
              </w:rPr>
            </w:pPr>
            <w:hyperlink r:id="rId27" w:history="1">
              <w:r w:rsidR="00FF4738" w:rsidRPr="00075742">
                <w:rPr>
                  <w:rStyle w:val="ab"/>
                  <w:rFonts w:ascii="Times New Roman" w:eastAsia="Calibri" w:hAnsi="Times New Roman" w:cs="Times New Roman"/>
                  <w:sz w:val="18"/>
                  <w:szCs w:val="18"/>
                  <w:lang w:val="kk-KZ"/>
                </w:rPr>
                <w:t>https://adilet.zan.kz/rus/docs/K2300000224</w:t>
              </w:r>
            </w:hyperlink>
            <w:r w:rsidR="00FF4738">
              <w:rPr>
                <w:rFonts w:ascii="Times New Roman" w:eastAsia="Calibri" w:hAnsi="Times New Roman" w:cs="Times New Roman"/>
                <w:color w:val="000000"/>
                <w:sz w:val="18"/>
                <w:szCs w:val="18"/>
                <w:lang w:val="kk-KZ"/>
              </w:rPr>
              <w:t xml:space="preserve"> </w:t>
            </w:r>
          </w:p>
          <w:p w:rsidR="00FF4738" w:rsidRPr="00BA169C" w:rsidRDefault="00FF4738" w:rsidP="00FF4738">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 </w:t>
            </w:r>
            <w:r>
              <w:rPr>
                <w:rFonts w:ascii="Times New Roman" w:eastAsia="Calibri" w:hAnsi="Times New Roman" w:cs="Times New Roman"/>
                <w:color w:val="000000"/>
                <w:sz w:val="18"/>
                <w:szCs w:val="18"/>
                <w:lang w:val="kk-KZ"/>
              </w:rPr>
              <w:t xml:space="preserve"> </w:t>
            </w:r>
            <w:r w:rsidRPr="00BA169C">
              <w:rPr>
                <w:rFonts w:ascii="Times New Roman" w:eastAsia="Calibri" w:hAnsi="Times New Roman" w:cs="Times New Roman"/>
                <w:color w:val="000000"/>
                <w:sz w:val="18"/>
                <w:szCs w:val="18"/>
                <w:lang w:val="kk-KZ"/>
              </w:rPr>
              <w:t>«Қазақстан Республикасының әлеуметтік Кодексі»</w:t>
            </w:r>
          </w:p>
          <w:p w:rsidR="00FF4738" w:rsidRPr="00BA169C" w:rsidRDefault="00FF4738" w:rsidP="00FF4738">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Қазақстан Республикасының 2023 жылғы 20 сәуірдегі № 224-VII ҚРЗ Кодексі.</w:t>
            </w:r>
          </w:p>
          <w:p w:rsidR="00FF4738" w:rsidRPr="00BA169C" w:rsidRDefault="00FF4738" w:rsidP="00FF4738">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«Субсидияланатын жұмыс орындарын ұйымдастыру және субсидияланатын жұмыс орындарына жұмысқа орналасқан адамдардың жалақысын субсидиялау қағидаларын бекіту туралы»</w:t>
            </w:r>
          </w:p>
          <w:p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p>
        </w:tc>
        <w:tc>
          <w:tcPr>
            <w:tcW w:w="1701" w:type="dxa"/>
            <w:tcBorders>
              <w:top w:val="nil"/>
              <w:left w:val="nil"/>
              <w:bottom w:val="single" w:sz="4" w:space="0" w:color="auto"/>
              <w:right w:val="single" w:sz="8" w:space="0" w:color="auto"/>
            </w:tcBorders>
            <w:tcMar>
              <w:top w:w="0" w:type="dxa"/>
              <w:left w:w="108" w:type="dxa"/>
              <w:bottom w:w="0" w:type="dxa"/>
              <w:right w:w="108" w:type="dxa"/>
            </w:tcMar>
          </w:tcPr>
          <w:p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#жұмыспенқамту #enbek #мемлекетқолдауы</w:t>
            </w:r>
          </w:p>
        </w:tc>
      </w:tr>
      <w:tr w:rsidR="00476EAA" w:rsidRPr="00BA169C" w:rsidTr="00941141">
        <w:trPr>
          <w:trHeight w:val="1833"/>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476EAA" w:rsidRPr="00CC46B3" w:rsidRDefault="00476EAA"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476EAA" w:rsidRDefault="00476EAA"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rsidR="00AB33D0"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lastRenderedPageBreak/>
              <w:t>Солтанов Алмас Жабайұлы</w:t>
            </w:r>
          </w:p>
          <w:p w:rsidR="00691E3A" w:rsidRPr="00BA169C"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87082214138</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476EAA" w:rsidRPr="00BA169C" w:rsidRDefault="00476EAA"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lastRenderedPageBreak/>
              <w:t>Субсидия алу үшін кәсіпорынға қандай талаптар қойылады?</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562CE5" w:rsidRPr="00562CE5" w:rsidRDefault="00562CE5" w:rsidP="00562CE5">
            <w:pPr>
              <w:spacing w:after="0" w:line="240" w:lineRule="auto"/>
              <w:jc w:val="center"/>
              <w:rPr>
                <w:rFonts w:ascii="Times New Roman" w:eastAsia="Calibri" w:hAnsi="Times New Roman" w:cs="Times New Roman"/>
                <w:color w:val="000000"/>
                <w:sz w:val="18"/>
                <w:szCs w:val="18"/>
                <w:lang w:val="kk-KZ"/>
              </w:rPr>
            </w:pPr>
            <w:r w:rsidRPr="00562CE5">
              <w:rPr>
                <w:rFonts w:ascii="Times New Roman" w:eastAsia="Calibri" w:hAnsi="Times New Roman" w:cs="Times New Roman"/>
                <w:color w:val="000000"/>
                <w:sz w:val="18"/>
                <w:szCs w:val="18"/>
                <w:lang w:val="kk-KZ"/>
              </w:rPr>
              <w:t>Жұмыс берушіге қойылатын талаптар субсидияланатын жұмыс орнының түріне және белгіленген жұмыспен қамтуға жәрдемдесу шарасына байланысты болады.</w:t>
            </w:r>
          </w:p>
          <w:p w:rsidR="00476EAA" w:rsidRPr="00BA169C" w:rsidRDefault="00476EAA" w:rsidP="00691E3A">
            <w:pPr>
              <w:spacing w:after="0" w:line="240" w:lineRule="auto"/>
              <w:jc w:val="center"/>
              <w:rPr>
                <w:rFonts w:ascii="Times New Roman" w:eastAsia="Calibri" w:hAnsi="Times New Roman" w:cs="Times New Roman"/>
                <w:color w:val="000000"/>
                <w:sz w:val="18"/>
                <w:szCs w:val="18"/>
                <w:lang w:val="kk-KZ"/>
              </w:rPr>
            </w:pP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562CE5" w:rsidRPr="00562CE5" w:rsidRDefault="00562CE5" w:rsidP="00562CE5">
            <w:pPr>
              <w:pStyle w:val="aa"/>
              <w:spacing w:before="0" w:beforeAutospacing="0" w:after="0" w:afterAutospacing="0"/>
              <w:jc w:val="both"/>
              <w:rPr>
                <w:sz w:val="18"/>
                <w:lang w:val="kk-KZ"/>
              </w:rPr>
            </w:pPr>
            <w:r w:rsidRPr="00562CE5">
              <w:rPr>
                <w:sz w:val="18"/>
                <w:lang w:val="kk-KZ"/>
              </w:rPr>
              <w:t>Субсидияланатын жұмыс орындарын ұйымдастыруға қатысуға ниет білдірген жұмыс беруші Қазақстан Республикасының заңнамасында белгіленген талаптарға сәйкес келуге және еңбек заңнамасының сақталуын, оның ішінде еңбек шарттарын жасасуды, жалақы төлеуді және қауіпсіз еңбек жағдайларын қамтамасыз етуге тиіс.</w:t>
            </w:r>
          </w:p>
          <w:p w:rsidR="00562CE5" w:rsidRPr="00562CE5" w:rsidRDefault="00562CE5" w:rsidP="00562CE5">
            <w:pPr>
              <w:pStyle w:val="aa"/>
              <w:spacing w:before="0" w:beforeAutospacing="0" w:after="0" w:afterAutospacing="0"/>
              <w:jc w:val="both"/>
              <w:rPr>
                <w:sz w:val="18"/>
                <w:lang w:val="kk-KZ"/>
              </w:rPr>
            </w:pPr>
            <w:r w:rsidRPr="00562CE5">
              <w:rPr>
                <w:sz w:val="18"/>
                <w:lang w:val="kk-KZ"/>
              </w:rPr>
              <w:t>Жұмыс беруші субсидияланатын жұмыс орындарын ұйымдастыруға арналған өтінімді Enbek.kz Электрондық еңбек биржасы арқылы береді. Өтінімде жұмыс беруші туралы мәліметтер, жұмыс орындарының саны, лауазымдар (кәсіптер), жалақы мөлшері, еңбек жағдайлары және жұмысқа орналастыру мерзімі көрсетіледі.</w:t>
            </w:r>
          </w:p>
          <w:p w:rsidR="00562CE5" w:rsidRPr="00562CE5" w:rsidRDefault="00562CE5" w:rsidP="00562CE5">
            <w:pPr>
              <w:pStyle w:val="aa"/>
              <w:spacing w:before="0" w:beforeAutospacing="0" w:after="0" w:afterAutospacing="0"/>
              <w:jc w:val="both"/>
              <w:rPr>
                <w:sz w:val="18"/>
                <w:lang w:val="kk-KZ"/>
              </w:rPr>
            </w:pPr>
            <w:r w:rsidRPr="00562CE5">
              <w:rPr>
                <w:sz w:val="18"/>
                <w:lang w:val="kk-KZ"/>
              </w:rPr>
              <w:t>Мансап орталығы өтінімді қарайды және жұмыс берушінің және ұсынылатын жұмыс орындарының белгіленген талаптарға сәйкестігін тексереді. Оң шешім қабылданған жағдайда субсидияланатын жұмыс орындарын ұйымдастыру туралы шарт жасалады.</w:t>
            </w:r>
          </w:p>
          <w:p w:rsidR="00562CE5" w:rsidRPr="00562CE5" w:rsidRDefault="00562CE5" w:rsidP="00562CE5">
            <w:pPr>
              <w:pStyle w:val="aa"/>
              <w:spacing w:before="0" w:beforeAutospacing="0" w:after="0" w:afterAutospacing="0"/>
              <w:jc w:val="both"/>
              <w:rPr>
                <w:sz w:val="18"/>
                <w:lang w:val="kk-KZ"/>
              </w:rPr>
            </w:pPr>
            <w:r w:rsidRPr="00562CE5">
              <w:rPr>
                <w:sz w:val="18"/>
                <w:lang w:val="kk-KZ"/>
              </w:rPr>
              <w:lastRenderedPageBreak/>
              <w:t>Талаптар, қатысу мерзімі, субсидиялау мөлшері мен шарттары нақты жұмыспен қамту шарасына қарай ерекшеленеді: қоғамдық жұмыстар, әлеуметтік жұмыс орындары, жастар практикасы, «Күміс жас» жобасы, бірінші жұмыс орны және субсидияланатын жұмыс орындарының басқа да түрлері.</w:t>
            </w:r>
          </w:p>
          <w:p w:rsidR="00562CE5" w:rsidRPr="00562CE5" w:rsidRDefault="00562CE5" w:rsidP="00562CE5">
            <w:pPr>
              <w:pStyle w:val="aa"/>
              <w:spacing w:before="0" w:beforeAutospacing="0" w:after="0" w:afterAutospacing="0"/>
              <w:jc w:val="both"/>
              <w:rPr>
                <w:sz w:val="18"/>
                <w:lang w:val="kk-KZ"/>
              </w:rPr>
            </w:pPr>
            <w:r w:rsidRPr="00562CE5">
              <w:rPr>
                <w:rStyle w:val="ac"/>
                <w:sz w:val="18"/>
                <w:lang w:val="kk-KZ"/>
              </w:rPr>
              <w:t>Мақсаты</w:t>
            </w:r>
          </w:p>
          <w:p w:rsidR="00562CE5" w:rsidRPr="00562CE5" w:rsidRDefault="00562CE5" w:rsidP="00562CE5">
            <w:pPr>
              <w:pStyle w:val="aa"/>
              <w:spacing w:before="0" w:beforeAutospacing="0" w:after="0" w:afterAutospacing="0"/>
              <w:jc w:val="both"/>
              <w:rPr>
                <w:sz w:val="18"/>
                <w:lang w:val="kk-KZ"/>
              </w:rPr>
            </w:pPr>
            <w:r w:rsidRPr="00562CE5">
              <w:rPr>
                <w:sz w:val="18"/>
                <w:lang w:val="kk-KZ"/>
              </w:rPr>
              <w:t>Бағдарламаға қатысушыларды ресми жұмысқа орналастыруды, тиісті еңбек жағдайларын қамтамасыз етуді және заңнамада және шартта көзделген міндеттемелердің орындалуын қамтамасыз ете алатын жұмыс берушілердің қатысуын қамтамасыз ету.</w:t>
            </w:r>
          </w:p>
          <w:p w:rsidR="00B349E2" w:rsidRPr="00562CE5" w:rsidRDefault="00B349E2" w:rsidP="00562CE5">
            <w:pPr>
              <w:spacing w:after="0" w:line="240" w:lineRule="auto"/>
              <w:jc w:val="both"/>
              <w:rPr>
                <w:rFonts w:ascii="Times New Roman" w:eastAsia="Calibri" w:hAnsi="Times New Roman" w:cs="Times New Roman"/>
                <w:color w:val="000000"/>
                <w:sz w:val="18"/>
                <w:szCs w:val="18"/>
                <w:lang w:val="kk-KZ"/>
              </w:rPr>
            </w:pP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FF4738" w:rsidRPr="006E0291" w:rsidRDefault="004B7AEA" w:rsidP="00FF4738">
            <w:pPr>
              <w:spacing w:after="0" w:line="240" w:lineRule="auto"/>
              <w:jc w:val="center"/>
              <w:rPr>
                <w:rFonts w:ascii="Times New Roman" w:eastAsia="Calibri" w:hAnsi="Times New Roman" w:cs="Times New Roman"/>
                <w:color w:val="000000"/>
                <w:sz w:val="18"/>
                <w:szCs w:val="18"/>
                <w:lang w:val="kk-KZ"/>
              </w:rPr>
            </w:pPr>
            <w:hyperlink r:id="rId28" w:history="1">
              <w:r w:rsidR="00FF4738" w:rsidRPr="00075742">
                <w:rPr>
                  <w:rStyle w:val="ab"/>
                  <w:rFonts w:ascii="Times New Roman" w:eastAsia="Calibri" w:hAnsi="Times New Roman" w:cs="Times New Roman"/>
                  <w:sz w:val="18"/>
                  <w:szCs w:val="18"/>
                  <w:lang w:val="kk-KZ"/>
                </w:rPr>
                <w:t>https://adilet.zan.kz/rus/docs/V2300032959/history</w:t>
              </w:r>
            </w:hyperlink>
            <w:r w:rsidR="00FF4738">
              <w:rPr>
                <w:rFonts w:ascii="Times New Roman" w:eastAsia="Calibri" w:hAnsi="Times New Roman" w:cs="Times New Roman"/>
                <w:color w:val="000000"/>
                <w:sz w:val="18"/>
                <w:szCs w:val="18"/>
                <w:lang w:val="kk-KZ"/>
              </w:rPr>
              <w:t xml:space="preserve"> </w:t>
            </w:r>
          </w:p>
          <w:p w:rsidR="00FF4738" w:rsidRDefault="00FF4738" w:rsidP="00FF4738">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Қазақстан Республикасы Премьер-Министрінің орынбасары </w:t>
            </w:r>
            <w:r>
              <w:rPr>
                <w:rFonts w:ascii="Times New Roman" w:eastAsia="Calibri" w:hAnsi="Times New Roman" w:cs="Times New Roman"/>
                <w:color w:val="000000"/>
                <w:sz w:val="18"/>
                <w:szCs w:val="18"/>
                <w:lang w:val="kk-KZ"/>
              </w:rPr>
              <w:t>–</w:t>
            </w:r>
            <w:r w:rsidRPr="00BA169C">
              <w:rPr>
                <w:rFonts w:ascii="Times New Roman" w:eastAsia="Calibri" w:hAnsi="Times New Roman" w:cs="Times New Roman"/>
                <w:color w:val="000000"/>
                <w:sz w:val="18"/>
                <w:szCs w:val="18"/>
                <w:lang w:val="kk-KZ"/>
              </w:rPr>
              <w:t xml:space="preserve"> Еңбек</w:t>
            </w:r>
          </w:p>
          <w:p w:rsidR="00FF4738" w:rsidRPr="00BA169C" w:rsidRDefault="00FF4738" w:rsidP="00FF4738">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және халықты әлеуметтік қорғау министрінің 2023 жылғы 30 маусымдағы № 275 бұйрығы. Қазақстан Республикасының Әділет министрлігінде 2023 </w:t>
            </w:r>
            <w:r w:rsidRPr="00BA169C">
              <w:rPr>
                <w:rFonts w:ascii="Times New Roman" w:eastAsia="Calibri" w:hAnsi="Times New Roman" w:cs="Times New Roman"/>
                <w:color w:val="000000"/>
                <w:sz w:val="18"/>
                <w:szCs w:val="18"/>
                <w:lang w:val="kk-KZ"/>
              </w:rPr>
              <w:lastRenderedPageBreak/>
              <w:t>жылғы 30 маусымда № 32959 болып тіркелді.</w:t>
            </w:r>
          </w:p>
          <w:p w:rsidR="00476EAA" w:rsidRPr="00BA169C" w:rsidRDefault="00476EAA" w:rsidP="00691E3A">
            <w:pPr>
              <w:spacing w:after="0" w:line="240" w:lineRule="auto"/>
              <w:jc w:val="center"/>
              <w:rPr>
                <w:rFonts w:ascii="Times New Roman" w:eastAsia="Calibri" w:hAnsi="Times New Roman" w:cs="Times New Roman"/>
                <w:color w:val="000000"/>
                <w:sz w:val="18"/>
                <w:szCs w:val="18"/>
                <w:lang w:val="kk-KZ"/>
              </w:rPr>
            </w:pP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476EAA" w:rsidRPr="00BA169C" w:rsidRDefault="00476EAA"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lastRenderedPageBreak/>
              <w:t>#субсидия #жұмысберуші #талап</w:t>
            </w:r>
          </w:p>
        </w:tc>
      </w:tr>
      <w:tr w:rsidR="00476EAA" w:rsidRPr="00BA169C" w:rsidTr="00941141">
        <w:trPr>
          <w:trHeight w:val="1953"/>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476EAA" w:rsidRPr="00CC46B3" w:rsidRDefault="00476EAA"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476EAA" w:rsidRDefault="00476EAA"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rsidR="00AB33D0"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Солтанов Алмас Жабайұлы</w:t>
            </w:r>
          </w:p>
          <w:p w:rsidR="00691E3A" w:rsidRPr="00BA169C"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87082214138</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476EAA" w:rsidRPr="00BA169C" w:rsidRDefault="00476EAA"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Келісімшарт жасау тәртібі қандай?</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562CE5" w:rsidRPr="00562CE5" w:rsidRDefault="00562CE5" w:rsidP="00562CE5">
            <w:pPr>
              <w:spacing w:after="0" w:line="240" w:lineRule="auto"/>
              <w:jc w:val="center"/>
              <w:rPr>
                <w:rFonts w:ascii="Times New Roman" w:eastAsia="Calibri" w:hAnsi="Times New Roman" w:cs="Times New Roman"/>
                <w:color w:val="000000"/>
                <w:sz w:val="18"/>
                <w:szCs w:val="18"/>
                <w:lang w:val="kk-KZ"/>
              </w:rPr>
            </w:pPr>
            <w:r w:rsidRPr="00562CE5">
              <w:rPr>
                <w:rFonts w:ascii="Times New Roman" w:eastAsia="Calibri" w:hAnsi="Times New Roman" w:cs="Times New Roman"/>
                <w:color w:val="000000"/>
                <w:sz w:val="18"/>
                <w:szCs w:val="18"/>
                <w:lang w:val="kk-KZ"/>
              </w:rPr>
              <w:t>Жұмыс берушінің субсидияланатын жұмыс орындарын ұйымдастыру туралы өтінімі мақұлданғаннан кейін жұмыс беруші мен Мансап орталығы арасында Қазақстан Республикасының заңнамасында белгіленген тәртіппен тиісті шарт жасалады.</w:t>
            </w:r>
          </w:p>
          <w:p w:rsidR="00476EAA" w:rsidRPr="00BA169C" w:rsidRDefault="00476EAA" w:rsidP="00691E3A">
            <w:pPr>
              <w:spacing w:after="0" w:line="240" w:lineRule="auto"/>
              <w:jc w:val="center"/>
              <w:rPr>
                <w:rFonts w:ascii="Times New Roman" w:eastAsia="Calibri" w:hAnsi="Times New Roman" w:cs="Times New Roman"/>
                <w:color w:val="000000"/>
                <w:sz w:val="18"/>
                <w:szCs w:val="18"/>
                <w:lang w:val="kk-KZ"/>
              </w:rPr>
            </w:pP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562CE5" w:rsidRPr="00562CE5" w:rsidRDefault="00562CE5" w:rsidP="00562CE5">
            <w:pPr>
              <w:spacing w:after="0" w:line="240" w:lineRule="auto"/>
              <w:jc w:val="both"/>
              <w:rPr>
                <w:rFonts w:ascii="Times New Roman" w:eastAsia="Times New Roman" w:hAnsi="Times New Roman" w:cs="Times New Roman"/>
                <w:sz w:val="18"/>
                <w:szCs w:val="24"/>
                <w:lang w:val="kk-KZ" w:eastAsia="ru-RU"/>
              </w:rPr>
            </w:pPr>
            <w:r w:rsidRPr="00562CE5">
              <w:rPr>
                <w:rFonts w:ascii="Times New Roman" w:eastAsia="Times New Roman" w:hAnsi="Times New Roman" w:cs="Times New Roman"/>
                <w:sz w:val="18"/>
                <w:szCs w:val="24"/>
                <w:lang w:val="kk-KZ" w:eastAsia="ru-RU"/>
              </w:rPr>
              <w:t>Жұмыс берушінің субсидияланатын жұмыс орындарын ұйымдастыру туралы өтінімі мақұлданғаннан кейін жұмыс беруші мен Мансап орталығы арасында Қазақстан Республикасының заңнамасында белгіленген тәртіппен тиісті шарт жасалады.</w:t>
            </w:r>
          </w:p>
          <w:p w:rsidR="00562CE5" w:rsidRPr="00562CE5" w:rsidRDefault="00562CE5" w:rsidP="00562CE5">
            <w:pPr>
              <w:spacing w:after="0" w:line="240" w:lineRule="auto"/>
              <w:jc w:val="both"/>
              <w:rPr>
                <w:rFonts w:ascii="Times New Roman" w:eastAsia="Times New Roman" w:hAnsi="Times New Roman" w:cs="Times New Roman"/>
                <w:sz w:val="18"/>
                <w:szCs w:val="24"/>
                <w:lang w:val="kk-KZ" w:eastAsia="ru-RU"/>
              </w:rPr>
            </w:pPr>
            <w:r w:rsidRPr="00562CE5">
              <w:rPr>
                <w:rFonts w:ascii="Times New Roman" w:eastAsia="Times New Roman" w:hAnsi="Times New Roman" w:cs="Times New Roman"/>
                <w:sz w:val="18"/>
                <w:szCs w:val="24"/>
                <w:lang w:val="kk-KZ" w:eastAsia="ru-RU"/>
              </w:rPr>
              <w:t>Шарт жасалғанға дейін Мансап орталығы жұмыс берушінің және ұсынылатын жұмыс орындарының таңдалған жұмыспен қамтуға жәрдемдесу шарасының талаптарына сәйкестігін тексереді.</w:t>
            </w:r>
          </w:p>
          <w:p w:rsidR="00562CE5" w:rsidRPr="00562CE5" w:rsidRDefault="00562CE5" w:rsidP="00562CE5">
            <w:pPr>
              <w:spacing w:after="0" w:line="240" w:lineRule="auto"/>
              <w:jc w:val="both"/>
              <w:rPr>
                <w:rFonts w:ascii="Times New Roman" w:eastAsia="Times New Roman" w:hAnsi="Times New Roman" w:cs="Times New Roman"/>
                <w:sz w:val="18"/>
                <w:szCs w:val="24"/>
                <w:lang w:val="kk-KZ" w:eastAsia="ru-RU"/>
              </w:rPr>
            </w:pPr>
            <w:r w:rsidRPr="00562CE5">
              <w:rPr>
                <w:rFonts w:ascii="Times New Roman" w:eastAsia="Times New Roman" w:hAnsi="Times New Roman" w:cs="Times New Roman"/>
                <w:sz w:val="18"/>
                <w:szCs w:val="24"/>
                <w:lang w:val="kk-KZ" w:eastAsia="ru-RU"/>
              </w:rPr>
              <w:t>Шартта субсидияланатын жұмыс орнының түрі, жұмыс орындарының саны, лауазымдар (кәсіптер), жұмысқа орналастыру мерзімі, жалақы мөлшері, тараптардың құқықтары мен міндеттері, субсидияны ұсыну және төлеу тәртібі, сондай-ақ шарттық міндеттемелерді орындамағаны немесе тиісінше орындамағаны үшін тараптардың жауапкершілігі айқындалады.</w:t>
            </w:r>
          </w:p>
          <w:p w:rsidR="00562CE5" w:rsidRPr="00562CE5" w:rsidRDefault="00562CE5" w:rsidP="00562CE5">
            <w:pPr>
              <w:spacing w:after="0" w:line="240" w:lineRule="auto"/>
              <w:jc w:val="both"/>
              <w:rPr>
                <w:rFonts w:ascii="Times New Roman" w:eastAsia="Times New Roman" w:hAnsi="Times New Roman" w:cs="Times New Roman"/>
                <w:sz w:val="18"/>
                <w:szCs w:val="24"/>
                <w:lang w:val="kk-KZ" w:eastAsia="ru-RU"/>
              </w:rPr>
            </w:pPr>
            <w:r w:rsidRPr="00562CE5">
              <w:rPr>
                <w:rFonts w:ascii="Times New Roman" w:eastAsia="Times New Roman" w:hAnsi="Times New Roman" w:cs="Times New Roman"/>
                <w:sz w:val="18"/>
                <w:szCs w:val="24"/>
                <w:lang w:val="kk-KZ" w:eastAsia="ru-RU"/>
              </w:rPr>
              <w:t>Шарт жасалғаннан кейін жұмыс беруші құрылған жұмыс орындарына қатысушыларды еңбек шарттарын жасаса отырып және еңбек заңнамасының талаптарын сақтай отырып жұмысқа орналастырады.</w:t>
            </w:r>
          </w:p>
          <w:p w:rsidR="00562CE5" w:rsidRPr="001715D3" w:rsidRDefault="00562CE5" w:rsidP="00562CE5">
            <w:pPr>
              <w:spacing w:after="0" w:line="240" w:lineRule="auto"/>
              <w:jc w:val="both"/>
              <w:rPr>
                <w:rFonts w:ascii="Times New Roman" w:eastAsia="Times New Roman" w:hAnsi="Times New Roman" w:cs="Times New Roman"/>
                <w:sz w:val="18"/>
                <w:szCs w:val="24"/>
                <w:lang w:val="kk-KZ" w:eastAsia="ru-RU"/>
              </w:rPr>
            </w:pPr>
            <w:r w:rsidRPr="001715D3">
              <w:rPr>
                <w:rFonts w:ascii="Times New Roman" w:eastAsia="Times New Roman" w:hAnsi="Times New Roman" w:cs="Times New Roman"/>
                <w:sz w:val="18"/>
                <w:szCs w:val="24"/>
                <w:lang w:val="kk-KZ" w:eastAsia="ru-RU"/>
              </w:rPr>
              <w:t>Субсидияланатын жұмыс орындарын ұйымдастыру туралы өтінімді жұмыс беруші Enbek.kz Электрондық еңбек биржасы арқылы береді.</w:t>
            </w:r>
          </w:p>
          <w:p w:rsidR="00562CE5" w:rsidRPr="001715D3" w:rsidRDefault="00562CE5" w:rsidP="00562CE5">
            <w:pPr>
              <w:spacing w:after="0" w:line="240" w:lineRule="auto"/>
              <w:jc w:val="both"/>
              <w:rPr>
                <w:rFonts w:ascii="Times New Roman" w:eastAsia="Times New Roman" w:hAnsi="Times New Roman" w:cs="Times New Roman"/>
                <w:sz w:val="18"/>
                <w:szCs w:val="24"/>
                <w:lang w:val="kk-KZ" w:eastAsia="ru-RU"/>
              </w:rPr>
            </w:pPr>
            <w:r w:rsidRPr="001715D3">
              <w:rPr>
                <w:rFonts w:ascii="Times New Roman" w:eastAsia="Times New Roman" w:hAnsi="Times New Roman" w:cs="Times New Roman"/>
                <w:b/>
                <w:bCs/>
                <w:sz w:val="18"/>
                <w:szCs w:val="24"/>
                <w:lang w:val="kk-KZ" w:eastAsia="ru-RU"/>
              </w:rPr>
              <w:t>Мақсаты</w:t>
            </w:r>
          </w:p>
          <w:p w:rsidR="00562CE5" w:rsidRPr="001715D3" w:rsidRDefault="00562CE5" w:rsidP="00562CE5">
            <w:pPr>
              <w:spacing w:after="0" w:line="240" w:lineRule="auto"/>
              <w:jc w:val="both"/>
              <w:rPr>
                <w:rFonts w:ascii="Times New Roman" w:eastAsia="Times New Roman" w:hAnsi="Times New Roman" w:cs="Times New Roman"/>
                <w:sz w:val="18"/>
                <w:szCs w:val="24"/>
                <w:lang w:val="kk-KZ" w:eastAsia="ru-RU"/>
              </w:rPr>
            </w:pPr>
            <w:r w:rsidRPr="001715D3">
              <w:rPr>
                <w:rFonts w:ascii="Times New Roman" w:eastAsia="Times New Roman" w:hAnsi="Times New Roman" w:cs="Times New Roman"/>
                <w:sz w:val="18"/>
                <w:szCs w:val="24"/>
                <w:lang w:val="kk-KZ" w:eastAsia="ru-RU"/>
              </w:rPr>
              <w:t>Мансап орталығы мен жұмыс беруші арасындағы қатынастарды тиісінше ресімдеуді, сондай-ақ субсидияланатын жұмыс орындарын ұйымдастыру және мемлекеттік қолдау көрсету шарттарын айқындауды қамтамасыз ету.</w:t>
            </w:r>
          </w:p>
          <w:p w:rsidR="00B349E2" w:rsidRPr="001715D3" w:rsidRDefault="00B349E2" w:rsidP="00562CE5">
            <w:pPr>
              <w:spacing w:after="0" w:line="240" w:lineRule="auto"/>
              <w:jc w:val="both"/>
              <w:rPr>
                <w:rFonts w:ascii="Times New Roman" w:eastAsia="Calibri" w:hAnsi="Times New Roman" w:cs="Times New Roman"/>
                <w:color w:val="000000"/>
                <w:sz w:val="18"/>
                <w:szCs w:val="18"/>
                <w:lang w:val="kk-KZ"/>
              </w:rPr>
            </w:pP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FF4738" w:rsidRPr="006E0291" w:rsidRDefault="004B7AEA" w:rsidP="00FF4738">
            <w:pPr>
              <w:spacing w:after="0" w:line="240" w:lineRule="auto"/>
              <w:jc w:val="center"/>
              <w:rPr>
                <w:rFonts w:ascii="Times New Roman" w:eastAsia="Calibri" w:hAnsi="Times New Roman" w:cs="Times New Roman"/>
                <w:color w:val="000000"/>
                <w:sz w:val="18"/>
                <w:szCs w:val="18"/>
                <w:lang w:val="kk-KZ"/>
              </w:rPr>
            </w:pPr>
            <w:hyperlink r:id="rId29" w:history="1">
              <w:r w:rsidR="00FF4738" w:rsidRPr="00075742">
                <w:rPr>
                  <w:rStyle w:val="ab"/>
                  <w:rFonts w:ascii="Times New Roman" w:eastAsia="Calibri" w:hAnsi="Times New Roman" w:cs="Times New Roman"/>
                  <w:sz w:val="18"/>
                  <w:szCs w:val="18"/>
                  <w:lang w:val="kk-KZ"/>
                </w:rPr>
                <w:t>https://adilet.zan.kz/rus/docs/V2300032959/history</w:t>
              </w:r>
            </w:hyperlink>
            <w:r w:rsidR="00FF4738">
              <w:rPr>
                <w:rFonts w:ascii="Times New Roman" w:eastAsia="Calibri" w:hAnsi="Times New Roman" w:cs="Times New Roman"/>
                <w:color w:val="000000"/>
                <w:sz w:val="18"/>
                <w:szCs w:val="18"/>
                <w:lang w:val="kk-KZ"/>
              </w:rPr>
              <w:t xml:space="preserve"> </w:t>
            </w:r>
          </w:p>
          <w:p w:rsidR="00FF4738" w:rsidRDefault="00FF4738" w:rsidP="00FF4738">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Қазақстан Республикасы Премьер-Министрінің орынбасары </w:t>
            </w:r>
            <w:r>
              <w:rPr>
                <w:rFonts w:ascii="Times New Roman" w:eastAsia="Calibri" w:hAnsi="Times New Roman" w:cs="Times New Roman"/>
                <w:color w:val="000000"/>
                <w:sz w:val="18"/>
                <w:szCs w:val="18"/>
                <w:lang w:val="kk-KZ"/>
              </w:rPr>
              <w:t>–</w:t>
            </w:r>
            <w:r w:rsidRPr="00BA169C">
              <w:rPr>
                <w:rFonts w:ascii="Times New Roman" w:eastAsia="Calibri" w:hAnsi="Times New Roman" w:cs="Times New Roman"/>
                <w:color w:val="000000"/>
                <w:sz w:val="18"/>
                <w:szCs w:val="18"/>
                <w:lang w:val="kk-KZ"/>
              </w:rPr>
              <w:t xml:space="preserve"> Еңбек</w:t>
            </w:r>
          </w:p>
          <w:p w:rsidR="00FF4738" w:rsidRPr="00BA169C" w:rsidRDefault="00FF4738" w:rsidP="00FF4738">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және халықты әлеуметтік қорғау министрінің 2023 жылғы 30 маусымдағы № 275 бұйрығы. Қазақстан Республикасының Әділет министрлігінде 2023 жылғы 30 маусымда № 32959 болып тіркелді.</w:t>
            </w:r>
          </w:p>
          <w:p w:rsidR="00476EAA" w:rsidRPr="00BA169C" w:rsidRDefault="00476EAA" w:rsidP="00691E3A">
            <w:pPr>
              <w:spacing w:after="0" w:line="240" w:lineRule="auto"/>
              <w:jc w:val="center"/>
              <w:rPr>
                <w:rFonts w:ascii="Times New Roman" w:eastAsia="Calibri" w:hAnsi="Times New Roman" w:cs="Times New Roman"/>
                <w:color w:val="000000"/>
                <w:sz w:val="18"/>
                <w:szCs w:val="18"/>
                <w:lang w:val="kk-KZ"/>
              </w:rPr>
            </w:pP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476EAA" w:rsidRPr="00BA169C" w:rsidRDefault="00476EAA"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#келісімшарт #жұмыспенқамту</w:t>
            </w:r>
          </w:p>
        </w:tc>
      </w:tr>
      <w:tr w:rsidR="004D50D9" w:rsidRPr="00BA169C" w:rsidTr="00941141">
        <w:trPr>
          <w:trHeight w:val="1862"/>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4D50D9" w:rsidRPr="00CC46B3" w:rsidRDefault="004D50D9"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4D50D9" w:rsidRDefault="004D50D9"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 xml:space="preserve">алықты жұмыспен қамту, әлеуметтік көмек және әлеуметтік </w:t>
            </w:r>
            <w:r w:rsidRPr="00770807">
              <w:rPr>
                <w:rFonts w:ascii="Times New Roman" w:eastAsia="Calibri" w:hAnsi="Times New Roman" w:cs="Times New Roman"/>
                <w:color w:val="000000"/>
                <w:sz w:val="18"/>
                <w:szCs w:val="18"/>
                <w:lang w:val="kk-KZ"/>
              </w:rPr>
              <w:lastRenderedPageBreak/>
              <w:t>әріптестік бөлімі</w:t>
            </w:r>
            <w:r>
              <w:rPr>
                <w:rFonts w:ascii="Times New Roman" w:eastAsia="Calibri" w:hAnsi="Times New Roman" w:cs="Times New Roman"/>
                <w:color w:val="000000"/>
                <w:sz w:val="18"/>
                <w:szCs w:val="18"/>
                <w:lang w:val="kk-KZ"/>
              </w:rPr>
              <w:t xml:space="preserve">нің басшысы </w:t>
            </w:r>
          </w:p>
          <w:p w:rsidR="00AB33D0"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Солтанов Алмас Жабайұлы</w:t>
            </w:r>
          </w:p>
          <w:p w:rsidR="00691E3A" w:rsidRPr="00BA169C"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87082214138</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4D50D9" w:rsidRPr="00BA169C" w:rsidRDefault="004D50D9"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lastRenderedPageBreak/>
              <w:t>Жұмысшы мерзімінен бұрын жұмыстан шықса не болады?</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562CE5" w:rsidRPr="00562CE5" w:rsidRDefault="00562CE5" w:rsidP="00562CE5">
            <w:pPr>
              <w:spacing w:after="0" w:line="240" w:lineRule="auto"/>
              <w:jc w:val="center"/>
              <w:rPr>
                <w:rFonts w:ascii="Times New Roman" w:eastAsia="Calibri" w:hAnsi="Times New Roman" w:cs="Times New Roman"/>
                <w:color w:val="000000"/>
                <w:sz w:val="18"/>
                <w:szCs w:val="18"/>
                <w:lang w:val="kk-KZ"/>
              </w:rPr>
            </w:pPr>
            <w:r w:rsidRPr="00562CE5">
              <w:rPr>
                <w:rFonts w:ascii="Times New Roman" w:eastAsia="Calibri" w:hAnsi="Times New Roman" w:cs="Times New Roman"/>
                <w:color w:val="000000"/>
                <w:sz w:val="18"/>
                <w:szCs w:val="18"/>
                <w:lang w:val="kk-KZ"/>
              </w:rPr>
              <w:t>Егер субсидияланатын жұмыс орнына орналастырылған қатысушы белгіленген мерзім аяқталғанға дейін жұмыстан босатылса, жұмыс беруші бұл туралы белгіленген тәртіппен және мерзімде Мансап орталығына хабарлауға міндетті.</w:t>
            </w:r>
          </w:p>
          <w:p w:rsidR="004D50D9" w:rsidRPr="00BA169C" w:rsidRDefault="004D50D9" w:rsidP="00691E3A">
            <w:pPr>
              <w:spacing w:after="0" w:line="240" w:lineRule="auto"/>
              <w:jc w:val="center"/>
              <w:rPr>
                <w:rFonts w:ascii="Times New Roman" w:eastAsia="Calibri" w:hAnsi="Times New Roman" w:cs="Times New Roman"/>
                <w:color w:val="000000"/>
                <w:sz w:val="18"/>
                <w:szCs w:val="18"/>
                <w:lang w:val="kk-KZ"/>
              </w:rPr>
            </w:pP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562CE5" w:rsidRPr="00562CE5" w:rsidRDefault="00562CE5" w:rsidP="00562CE5">
            <w:pPr>
              <w:spacing w:after="0" w:line="240" w:lineRule="auto"/>
              <w:jc w:val="both"/>
              <w:rPr>
                <w:rFonts w:ascii="Times New Roman" w:eastAsia="Times New Roman" w:hAnsi="Times New Roman" w:cs="Times New Roman"/>
                <w:sz w:val="18"/>
                <w:szCs w:val="24"/>
                <w:lang w:val="kk-KZ" w:eastAsia="ru-RU"/>
              </w:rPr>
            </w:pPr>
            <w:r w:rsidRPr="00562CE5">
              <w:rPr>
                <w:rFonts w:ascii="Times New Roman" w:eastAsia="Times New Roman" w:hAnsi="Times New Roman" w:cs="Times New Roman"/>
                <w:sz w:val="18"/>
                <w:szCs w:val="24"/>
                <w:lang w:val="kk-KZ" w:eastAsia="ru-RU"/>
              </w:rPr>
              <w:t>Егер субсидияланатын жұмыс орнына орналастырылған қатысушы белгіленген мерзім аяқталғанға дейін жұмыстан босатылса, жұмыс беруші бұл туралы белгіленген тәртіппен және мерзімде Мансап орталығына хабарлауға міндетті.</w:t>
            </w:r>
          </w:p>
          <w:p w:rsidR="00562CE5" w:rsidRPr="00562CE5" w:rsidRDefault="00562CE5" w:rsidP="00562CE5">
            <w:pPr>
              <w:spacing w:after="0" w:line="240" w:lineRule="auto"/>
              <w:jc w:val="both"/>
              <w:rPr>
                <w:rFonts w:ascii="Times New Roman" w:eastAsia="Times New Roman" w:hAnsi="Times New Roman" w:cs="Times New Roman"/>
                <w:sz w:val="18"/>
                <w:szCs w:val="24"/>
                <w:lang w:val="kk-KZ" w:eastAsia="ru-RU"/>
              </w:rPr>
            </w:pPr>
            <w:r w:rsidRPr="00562CE5">
              <w:rPr>
                <w:rFonts w:ascii="Times New Roman" w:eastAsia="Times New Roman" w:hAnsi="Times New Roman" w:cs="Times New Roman"/>
                <w:sz w:val="18"/>
                <w:szCs w:val="24"/>
                <w:lang w:val="kk-KZ" w:eastAsia="ru-RU"/>
              </w:rPr>
              <w:t>Қатысушы жұмыстан босатылған кезде Мансап орталығы еңбек қатынастарының тоқтатылу себебін нақтылайды және субсидияланатын жұмыс орнының түрі мен жасалған шарттың талаптарын ескере отырып, заңнамада көзделген шараларды қабылдайды.</w:t>
            </w:r>
          </w:p>
          <w:p w:rsidR="00562CE5" w:rsidRPr="00562CE5" w:rsidRDefault="00562CE5" w:rsidP="00562CE5">
            <w:pPr>
              <w:spacing w:after="0" w:line="240" w:lineRule="auto"/>
              <w:jc w:val="both"/>
              <w:rPr>
                <w:rFonts w:ascii="Times New Roman" w:eastAsia="Times New Roman" w:hAnsi="Times New Roman" w:cs="Times New Roman"/>
                <w:sz w:val="18"/>
                <w:szCs w:val="24"/>
                <w:lang w:val="kk-KZ" w:eastAsia="ru-RU"/>
              </w:rPr>
            </w:pPr>
            <w:r w:rsidRPr="00562CE5">
              <w:rPr>
                <w:rFonts w:ascii="Times New Roman" w:eastAsia="Times New Roman" w:hAnsi="Times New Roman" w:cs="Times New Roman"/>
                <w:sz w:val="18"/>
                <w:szCs w:val="24"/>
                <w:lang w:val="kk-KZ" w:eastAsia="ru-RU"/>
              </w:rPr>
              <w:t>Қажет болған жағдайда, егер мұндай мүмкіндік қолданыстағы қағидаларда және шартта көзделсе, жұмыс беруші жұмыстан босатылған қатысушының орнына жұмыспен қамтуға жәрдемдесудің нақты шарасының талаптарына сәйкес келетін басқа азаматты жұмысқа орналастыра алады.</w:t>
            </w:r>
          </w:p>
          <w:p w:rsidR="00562CE5" w:rsidRPr="00562CE5" w:rsidRDefault="00562CE5" w:rsidP="00562CE5">
            <w:pPr>
              <w:spacing w:after="0" w:line="240" w:lineRule="auto"/>
              <w:jc w:val="both"/>
              <w:rPr>
                <w:rFonts w:ascii="Times New Roman" w:eastAsia="Times New Roman" w:hAnsi="Times New Roman" w:cs="Times New Roman"/>
                <w:sz w:val="18"/>
                <w:szCs w:val="24"/>
                <w:lang w:val="kk-KZ" w:eastAsia="ru-RU"/>
              </w:rPr>
            </w:pPr>
            <w:r w:rsidRPr="00562CE5">
              <w:rPr>
                <w:rFonts w:ascii="Times New Roman" w:eastAsia="Times New Roman" w:hAnsi="Times New Roman" w:cs="Times New Roman"/>
                <w:sz w:val="18"/>
                <w:szCs w:val="24"/>
                <w:lang w:val="kk-KZ" w:eastAsia="ru-RU"/>
              </w:rPr>
              <w:lastRenderedPageBreak/>
              <w:t>Егер жұмыстан босату жұмыскердің бастамасы бойынша жүргізілсе, бұл жұмыс берушіні еңбек қатынастарының тоқтатылғаны туралы мәліметтерді уақтылы ұсыну және шартта көзделген өзге де міндеттемелерді орындау міндетінен босатпайды.</w:t>
            </w:r>
          </w:p>
          <w:p w:rsidR="00562CE5" w:rsidRPr="00562CE5" w:rsidRDefault="00562CE5" w:rsidP="00562CE5">
            <w:pPr>
              <w:spacing w:after="0" w:line="240" w:lineRule="auto"/>
              <w:jc w:val="both"/>
              <w:rPr>
                <w:rFonts w:ascii="Times New Roman" w:eastAsia="Times New Roman" w:hAnsi="Times New Roman" w:cs="Times New Roman"/>
                <w:sz w:val="18"/>
                <w:szCs w:val="24"/>
                <w:lang w:val="kk-KZ" w:eastAsia="ru-RU"/>
              </w:rPr>
            </w:pPr>
            <w:r w:rsidRPr="00562CE5">
              <w:rPr>
                <w:rFonts w:ascii="Times New Roman" w:eastAsia="Times New Roman" w:hAnsi="Times New Roman" w:cs="Times New Roman"/>
                <w:sz w:val="18"/>
                <w:szCs w:val="24"/>
                <w:lang w:val="kk-KZ" w:eastAsia="ru-RU"/>
              </w:rPr>
              <w:t>Жұмыс беруші шарт талаптарын бұзған, оның ішінде еңбек қатынастарын негізсіз тоқтатқан немесе жұмыс орнын сақтау жөніндегі міндеттемелерді орындамаған жағдайда, заңнамада және шартта көзделген шаралар қолданылады.</w:t>
            </w:r>
          </w:p>
          <w:p w:rsidR="00562CE5" w:rsidRPr="00562CE5" w:rsidRDefault="00562CE5" w:rsidP="00562CE5">
            <w:pPr>
              <w:spacing w:after="0" w:line="240" w:lineRule="auto"/>
              <w:jc w:val="both"/>
              <w:rPr>
                <w:rFonts w:ascii="Times New Roman" w:eastAsia="Times New Roman" w:hAnsi="Times New Roman" w:cs="Times New Roman"/>
                <w:sz w:val="18"/>
                <w:szCs w:val="24"/>
                <w:lang w:val="kk-KZ" w:eastAsia="ru-RU"/>
              </w:rPr>
            </w:pPr>
            <w:r w:rsidRPr="00562CE5">
              <w:rPr>
                <w:rFonts w:ascii="Times New Roman" w:eastAsia="Times New Roman" w:hAnsi="Times New Roman" w:cs="Times New Roman"/>
                <w:b/>
                <w:bCs/>
                <w:sz w:val="18"/>
                <w:szCs w:val="24"/>
                <w:lang w:val="kk-KZ" w:eastAsia="ru-RU"/>
              </w:rPr>
              <w:t>Мақсаты</w:t>
            </w:r>
          </w:p>
          <w:p w:rsidR="00562CE5" w:rsidRPr="00562CE5" w:rsidRDefault="00562CE5" w:rsidP="00562CE5">
            <w:pPr>
              <w:spacing w:after="0" w:line="240" w:lineRule="auto"/>
              <w:jc w:val="both"/>
              <w:rPr>
                <w:rFonts w:ascii="Times New Roman" w:eastAsia="Times New Roman" w:hAnsi="Times New Roman" w:cs="Times New Roman"/>
                <w:sz w:val="18"/>
                <w:szCs w:val="24"/>
                <w:lang w:val="kk-KZ" w:eastAsia="ru-RU"/>
              </w:rPr>
            </w:pPr>
            <w:r w:rsidRPr="00562CE5">
              <w:rPr>
                <w:rFonts w:ascii="Times New Roman" w:eastAsia="Times New Roman" w:hAnsi="Times New Roman" w:cs="Times New Roman"/>
                <w:sz w:val="18"/>
                <w:szCs w:val="24"/>
                <w:lang w:val="kk-KZ" w:eastAsia="ru-RU"/>
              </w:rPr>
              <w:t>Субсидияланатын жұмыс орындарындағы өзгерістерді уақтылы есепке алуды, жұмыс берушілердің қатысу шарттарын сақтауын және бюджет қаражатының тиісінше пайдаланылуын қамтамасыз ету.</w:t>
            </w:r>
          </w:p>
          <w:p w:rsidR="00B349E2" w:rsidRPr="00562CE5" w:rsidRDefault="00B349E2" w:rsidP="00562CE5">
            <w:pPr>
              <w:spacing w:after="0" w:line="240" w:lineRule="auto"/>
              <w:jc w:val="both"/>
              <w:rPr>
                <w:rFonts w:ascii="Times New Roman" w:eastAsia="Calibri" w:hAnsi="Times New Roman" w:cs="Times New Roman"/>
                <w:color w:val="000000"/>
                <w:sz w:val="18"/>
                <w:szCs w:val="18"/>
                <w:lang w:val="kk-KZ"/>
              </w:rPr>
            </w:pP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FF4738" w:rsidRPr="006E0291" w:rsidRDefault="004B7AEA" w:rsidP="00FF4738">
            <w:pPr>
              <w:spacing w:after="0" w:line="240" w:lineRule="auto"/>
              <w:jc w:val="center"/>
              <w:rPr>
                <w:rFonts w:ascii="Times New Roman" w:eastAsia="Calibri" w:hAnsi="Times New Roman" w:cs="Times New Roman"/>
                <w:color w:val="000000"/>
                <w:sz w:val="18"/>
                <w:szCs w:val="18"/>
                <w:lang w:val="kk-KZ"/>
              </w:rPr>
            </w:pPr>
            <w:hyperlink r:id="rId30" w:history="1">
              <w:r w:rsidR="00FF4738" w:rsidRPr="00075742">
                <w:rPr>
                  <w:rStyle w:val="ab"/>
                  <w:rFonts w:ascii="Times New Roman" w:eastAsia="Calibri" w:hAnsi="Times New Roman" w:cs="Times New Roman"/>
                  <w:sz w:val="18"/>
                  <w:szCs w:val="18"/>
                  <w:lang w:val="kk-KZ"/>
                </w:rPr>
                <w:t>https://adilet.zan.kz/rus/docs/V2300032959/history</w:t>
              </w:r>
            </w:hyperlink>
            <w:r w:rsidR="00FF4738">
              <w:rPr>
                <w:rFonts w:ascii="Times New Roman" w:eastAsia="Calibri" w:hAnsi="Times New Roman" w:cs="Times New Roman"/>
                <w:color w:val="000000"/>
                <w:sz w:val="18"/>
                <w:szCs w:val="18"/>
                <w:lang w:val="kk-KZ"/>
              </w:rPr>
              <w:t xml:space="preserve"> </w:t>
            </w:r>
          </w:p>
          <w:p w:rsidR="00FF4738" w:rsidRDefault="00FF4738" w:rsidP="00FF4738">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Қазақстан Республикасы Премьер-Министрінің орынбасары </w:t>
            </w:r>
            <w:r>
              <w:rPr>
                <w:rFonts w:ascii="Times New Roman" w:eastAsia="Calibri" w:hAnsi="Times New Roman" w:cs="Times New Roman"/>
                <w:color w:val="000000"/>
                <w:sz w:val="18"/>
                <w:szCs w:val="18"/>
                <w:lang w:val="kk-KZ"/>
              </w:rPr>
              <w:t>–</w:t>
            </w:r>
            <w:r w:rsidRPr="00BA169C">
              <w:rPr>
                <w:rFonts w:ascii="Times New Roman" w:eastAsia="Calibri" w:hAnsi="Times New Roman" w:cs="Times New Roman"/>
                <w:color w:val="000000"/>
                <w:sz w:val="18"/>
                <w:szCs w:val="18"/>
                <w:lang w:val="kk-KZ"/>
              </w:rPr>
              <w:t xml:space="preserve"> Еңбек</w:t>
            </w:r>
          </w:p>
          <w:p w:rsidR="00FF4738" w:rsidRPr="00BA169C" w:rsidRDefault="00FF4738" w:rsidP="00FF4738">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және халықты әлеуметтік қорғау министрінің 2023 жылғы 30 маусымдағы № 275 бұйрығы. Қазақстан Республикасының Әділет министрлігінде 2023 </w:t>
            </w:r>
            <w:r w:rsidRPr="00BA169C">
              <w:rPr>
                <w:rFonts w:ascii="Times New Roman" w:eastAsia="Calibri" w:hAnsi="Times New Roman" w:cs="Times New Roman"/>
                <w:color w:val="000000"/>
                <w:sz w:val="18"/>
                <w:szCs w:val="18"/>
                <w:lang w:val="kk-KZ"/>
              </w:rPr>
              <w:lastRenderedPageBreak/>
              <w:t>жылғы 30 маусымда № 32959 болып тіркелді.</w:t>
            </w:r>
          </w:p>
          <w:p w:rsidR="004D50D9" w:rsidRPr="00BA169C" w:rsidRDefault="004D50D9" w:rsidP="00691E3A">
            <w:pPr>
              <w:spacing w:after="0" w:line="240" w:lineRule="auto"/>
              <w:jc w:val="center"/>
              <w:rPr>
                <w:rFonts w:ascii="Times New Roman" w:eastAsia="Calibri" w:hAnsi="Times New Roman" w:cs="Times New Roman"/>
                <w:color w:val="000000"/>
                <w:sz w:val="18"/>
                <w:szCs w:val="18"/>
                <w:lang w:val="kk-KZ"/>
              </w:rPr>
            </w:pP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4D50D9" w:rsidRPr="00BA169C" w:rsidRDefault="004D50D9"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lastRenderedPageBreak/>
              <w:t>#жұмысшы #жұмыстаншығу #есеп</w:t>
            </w:r>
          </w:p>
        </w:tc>
      </w:tr>
      <w:tr w:rsidR="00B579FE" w:rsidRPr="00BA169C" w:rsidTr="00941141">
        <w:trPr>
          <w:trHeight w:val="1862"/>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B579FE" w:rsidRPr="00CC46B3" w:rsidRDefault="00B579FE"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B579FE" w:rsidRDefault="00B579FE"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rsidR="00AB33D0" w:rsidRDefault="00AB33D0" w:rsidP="00AB33D0">
            <w:pPr>
              <w:spacing w:after="0" w:line="240" w:lineRule="auto"/>
              <w:jc w:val="center"/>
              <w:rPr>
                <w:rFonts w:ascii="Times New Roman" w:eastAsia="Calibri" w:hAnsi="Times New Roman" w:cs="Times New Roman"/>
                <w:color w:val="000000"/>
                <w:sz w:val="18"/>
                <w:szCs w:val="18"/>
                <w:lang w:val="kk-KZ"/>
              </w:rPr>
            </w:pPr>
          </w:p>
          <w:p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rsidR="00AB33D0"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Солтанов Алмас Жабайұлы</w:t>
            </w:r>
          </w:p>
          <w:p w:rsidR="00691E3A" w:rsidRPr="00BA169C"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87082214138</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B579FE" w:rsidRPr="00BA169C" w:rsidRDefault="00B579FE"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Жұмыс беруші есептілікті қалай тапсырады?</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B579FE" w:rsidRPr="00BA169C" w:rsidRDefault="00B579FE"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Ай сайын жұмыскерлердің қатысу есебі беріледі.</w:t>
            </w: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E40149" w:rsidRPr="00E40149" w:rsidRDefault="00E40149" w:rsidP="00E40149">
            <w:pPr>
              <w:spacing w:after="0" w:line="240" w:lineRule="auto"/>
              <w:jc w:val="both"/>
              <w:rPr>
                <w:rFonts w:ascii="Times New Roman" w:eastAsia="Calibri" w:hAnsi="Times New Roman" w:cs="Times New Roman"/>
                <w:color w:val="000000"/>
                <w:sz w:val="18"/>
                <w:szCs w:val="18"/>
                <w:lang w:val="kk-KZ"/>
              </w:rPr>
            </w:pPr>
            <w:r w:rsidRPr="00E40149">
              <w:rPr>
                <w:rFonts w:ascii="Times New Roman" w:eastAsia="Calibri" w:hAnsi="Times New Roman" w:cs="Times New Roman"/>
                <w:color w:val="000000"/>
                <w:sz w:val="18"/>
                <w:szCs w:val="18"/>
                <w:lang w:val="kk-KZ"/>
              </w:rPr>
              <w:t>Субсидияланатын жұмыс орындарын ұйымдастыруға қатысатын жұмыс беруші Мансап орталығына Қазақстан Республикасының заңнамасында және жасалған шартта көзделген мәліметтер мен құжаттарды ұсынады.</w:t>
            </w:r>
          </w:p>
          <w:p w:rsidR="00E40149" w:rsidRPr="00E40149" w:rsidRDefault="00E40149" w:rsidP="00E40149">
            <w:pPr>
              <w:spacing w:after="0" w:line="240" w:lineRule="auto"/>
              <w:jc w:val="both"/>
              <w:rPr>
                <w:rFonts w:ascii="Times New Roman" w:eastAsia="Calibri" w:hAnsi="Times New Roman" w:cs="Times New Roman"/>
                <w:color w:val="000000"/>
                <w:sz w:val="18"/>
                <w:szCs w:val="18"/>
                <w:lang w:val="kk-KZ"/>
              </w:rPr>
            </w:pPr>
            <w:r w:rsidRPr="00E40149">
              <w:rPr>
                <w:rFonts w:ascii="Times New Roman" w:eastAsia="Calibri" w:hAnsi="Times New Roman" w:cs="Times New Roman"/>
                <w:color w:val="000000"/>
                <w:sz w:val="18"/>
                <w:szCs w:val="18"/>
                <w:lang w:val="kk-KZ"/>
              </w:rPr>
              <w:t>Субсидияланатын жұмыс орнының түріне және шарт талаптарына қарай жұмыс беруші қатысушылардың нақты жұмысқа орналасуы, олардың жұмыс істеген кезеңі, есептелген және төленген жалақысы, сондай-ақ субсидия беруге әсер ететін өзге де мән-жайлар туралы мәліметтерді ұсынады.</w:t>
            </w:r>
          </w:p>
          <w:p w:rsidR="00E40149" w:rsidRPr="00E40149" w:rsidRDefault="00E40149" w:rsidP="00E40149">
            <w:pPr>
              <w:spacing w:after="0" w:line="240" w:lineRule="auto"/>
              <w:jc w:val="both"/>
              <w:rPr>
                <w:rFonts w:ascii="Times New Roman" w:eastAsia="Calibri" w:hAnsi="Times New Roman" w:cs="Times New Roman"/>
                <w:color w:val="000000"/>
                <w:sz w:val="18"/>
                <w:szCs w:val="18"/>
                <w:lang w:val="kk-KZ"/>
              </w:rPr>
            </w:pPr>
            <w:r w:rsidRPr="00E40149">
              <w:rPr>
                <w:rFonts w:ascii="Times New Roman" w:eastAsia="Calibri" w:hAnsi="Times New Roman" w:cs="Times New Roman"/>
                <w:color w:val="000000"/>
                <w:sz w:val="18"/>
                <w:szCs w:val="18"/>
                <w:lang w:val="kk-KZ"/>
              </w:rPr>
              <w:t>Мәліметтер жұмыспен қамту саласындағы ақпараттық жүйелер арқылы электрондық нысанда немесе қолданыстағы қағидаларда және шартта көзделген өзге де тәсілмен ұсынылуы мүмкін.</w:t>
            </w:r>
          </w:p>
          <w:p w:rsidR="00E40149" w:rsidRPr="00E40149" w:rsidRDefault="00E40149" w:rsidP="00E40149">
            <w:pPr>
              <w:spacing w:after="0" w:line="240" w:lineRule="auto"/>
              <w:jc w:val="both"/>
              <w:rPr>
                <w:rFonts w:ascii="Times New Roman" w:eastAsia="Calibri" w:hAnsi="Times New Roman" w:cs="Times New Roman"/>
                <w:color w:val="000000"/>
                <w:sz w:val="18"/>
                <w:szCs w:val="18"/>
                <w:lang w:val="kk-KZ"/>
              </w:rPr>
            </w:pPr>
            <w:r w:rsidRPr="00E40149">
              <w:rPr>
                <w:rFonts w:ascii="Times New Roman" w:eastAsia="Calibri" w:hAnsi="Times New Roman" w:cs="Times New Roman"/>
                <w:color w:val="000000"/>
                <w:sz w:val="18"/>
                <w:szCs w:val="18"/>
                <w:lang w:val="kk-KZ"/>
              </w:rPr>
              <w:t>Жұмыс беруші қатысушымен еңбек қатынастарының тоқтатылғаны, еңбек жағдайларының өзгергені және субсидия беруге маңызы бар басқа да мән-жайлар туралы уақтылы хабарлауға міндетті.</w:t>
            </w:r>
          </w:p>
          <w:p w:rsidR="00E40149" w:rsidRPr="00E40149" w:rsidRDefault="00E40149" w:rsidP="00E40149">
            <w:pPr>
              <w:spacing w:after="0" w:line="240" w:lineRule="auto"/>
              <w:jc w:val="both"/>
              <w:rPr>
                <w:rFonts w:ascii="Times New Roman" w:eastAsia="Calibri" w:hAnsi="Times New Roman" w:cs="Times New Roman"/>
                <w:color w:val="000000"/>
                <w:sz w:val="18"/>
                <w:szCs w:val="18"/>
                <w:lang w:val="kk-KZ"/>
              </w:rPr>
            </w:pPr>
            <w:r w:rsidRPr="00E40149">
              <w:rPr>
                <w:rFonts w:ascii="Times New Roman" w:eastAsia="Calibri" w:hAnsi="Times New Roman" w:cs="Times New Roman"/>
                <w:color w:val="000000"/>
                <w:sz w:val="18"/>
                <w:szCs w:val="18"/>
                <w:lang w:val="kk-KZ"/>
              </w:rPr>
              <w:t>Мансап орталығы ұсынылған мәліметтердің дұрыстығын және жұмыс берушінің қатысу шарттарын сақтауын тексереді. Сәйкессіздіктер немесе бұзушылықтар анықталған жағдайда заңнамаға және жасалған шарттың талаптарына сәйкес шаралар қабылданады.</w:t>
            </w:r>
          </w:p>
          <w:p w:rsidR="00E40149" w:rsidRPr="00E40149" w:rsidRDefault="00E40149" w:rsidP="00E40149">
            <w:pPr>
              <w:spacing w:after="0" w:line="240" w:lineRule="auto"/>
              <w:jc w:val="both"/>
              <w:rPr>
                <w:rFonts w:ascii="Times New Roman" w:eastAsia="Calibri" w:hAnsi="Times New Roman" w:cs="Times New Roman"/>
                <w:color w:val="000000"/>
                <w:sz w:val="18"/>
                <w:szCs w:val="18"/>
                <w:lang w:val="kk-KZ"/>
              </w:rPr>
            </w:pPr>
            <w:r w:rsidRPr="00E40149">
              <w:rPr>
                <w:rFonts w:ascii="Times New Roman" w:eastAsia="Calibri" w:hAnsi="Times New Roman" w:cs="Times New Roman"/>
                <w:b/>
                <w:bCs/>
                <w:color w:val="000000"/>
                <w:sz w:val="18"/>
                <w:szCs w:val="18"/>
                <w:lang w:val="kk-KZ"/>
              </w:rPr>
              <w:t>Мақсаты</w:t>
            </w:r>
          </w:p>
          <w:p w:rsidR="00E40149" w:rsidRPr="00E40149" w:rsidRDefault="00E40149" w:rsidP="00E40149">
            <w:pPr>
              <w:spacing w:after="0" w:line="240" w:lineRule="auto"/>
              <w:jc w:val="both"/>
              <w:rPr>
                <w:rFonts w:ascii="Times New Roman" w:eastAsia="Calibri" w:hAnsi="Times New Roman" w:cs="Times New Roman"/>
                <w:color w:val="000000"/>
                <w:sz w:val="18"/>
                <w:szCs w:val="18"/>
                <w:lang w:val="kk-KZ"/>
              </w:rPr>
            </w:pPr>
            <w:r w:rsidRPr="00E40149">
              <w:rPr>
                <w:rFonts w:ascii="Times New Roman" w:eastAsia="Calibri" w:hAnsi="Times New Roman" w:cs="Times New Roman"/>
                <w:color w:val="000000"/>
                <w:sz w:val="18"/>
                <w:szCs w:val="18"/>
                <w:lang w:val="kk-KZ"/>
              </w:rPr>
              <w:t>Субсидияланатын жұмыс орындарына қатысушылардың нақты жұмысқа орналасуын, мемлекеттік қолдау көрсету шарттарының сақталуын және бюджет қаражатының нысаналы пайдаланылуын бақылауды қамтамасыз ету.</w:t>
            </w:r>
          </w:p>
          <w:p w:rsidR="00B349E2" w:rsidRPr="00B349E2" w:rsidRDefault="00B349E2" w:rsidP="00E40149">
            <w:pPr>
              <w:spacing w:after="0" w:line="240" w:lineRule="auto"/>
              <w:jc w:val="both"/>
              <w:rPr>
                <w:rFonts w:ascii="Times New Roman" w:eastAsia="Calibri" w:hAnsi="Times New Roman" w:cs="Times New Roman"/>
                <w:color w:val="000000"/>
                <w:sz w:val="18"/>
                <w:szCs w:val="18"/>
                <w:lang w:val="kk-KZ"/>
              </w:rPr>
            </w:pP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FF4738" w:rsidRPr="006E0291" w:rsidRDefault="004B7AEA" w:rsidP="00FF4738">
            <w:pPr>
              <w:spacing w:after="0" w:line="240" w:lineRule="auto"/>
              <w:jc w:val="center"/>
              <w:rPr>
                <w:rFonts w:ascii="Times New Roman" w:eastAsia="Calibri" w:hAnsi="Times New Roman" w:cs="Times New Roman"/>
                <w:color w:val="000000"/>
                <w:sz w:val="18"/>
                <w:szCs w:val="18"/>
                <w:lang w:val="kk-KZ"/>
              </w:rPr>
            </w:pPr>
            <w:hyperlink r:id="rId31" w:history="1">
              <w:r w:rsidR="00FF4738" w:rsidRPr="00075742">
                <w:rPr>
                  <w:rStyle w:val="ab"/>
                  <w:rFonts w:ascii="Times New Roman" w:eastAsia="Calibri" w:hAnsi="Times New Roman" w:cs="Times New Roman"/>
                  <w:sz w:val="18"/>
                  <w:szCs w:val="18"/>
                  <w:lang w:val="kk-KZ"/>
                </w:rPr>
                <w:t>https://adilet.zan.kz/rus/docs/V2300032959/history</w:t>
              </w:r>
            </w:hyperlink>
            <w:r w:rsidR="00FF4738">
              <w:rPr>
                <w:rFonts w:ascii="Times New Roman" w:eastAsia="Calibri" w:hAnsi="Times New Roman" w:cs="Times New Roman"/>
                <w:color w:val="000000"/>
                <w:sz w:val="18"/>
                <w:szCs w:val="18"/>
                <w:lang w:val="kk-KZ"/>
              </w:rPr>
              <w:t xml:space="preserve"> </w:t>
            </w:r>
          </w:p>
          <w:p w:rsidR="00FF4738" w:rsidRDefault="00FF4738" w:rsidP="00FF4738">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Қазақстан Республикасы Премьер-Министрінің орынбасары </w:t>
            </w:r>
            <w:r>
              <w:rPr>
                <w:rFonts w:ascii="Times New Roman" w:eastAsia="Calibri" w:hAnsi="Times New Roman" w:cs="Times New Roman"/>
                <w:color w:val="000000"/>
                <w:sz w:val="18"/>
                <w:szCs w:val="18"/>
                <w:lang w:val="kk-KZ"/>
              </w:rPr>
              <w:t>–</w:t>
            </w:r>
            <w:r w:rsidRPr="00BA169C">
              <w:rPr>
                <w:rFonts w:ascii="Times New Roman" w:eastAsia="Calibri" w:hAnsi="Times New Roman" w:cs="Times New Roman"/>
                <w:color w:val="000000"/>
                <w:sz w:val="18"/>
                <w:szCs w:val="18"/>
                <w:lang w:val="kk-KZ"/>
              </w:rPr>
              <w:t xml:space="preserve"> Еңбек</w:t>
            </w:r>
          </w:p>
          <w:p w:rsidR="00FF4738" w:rsidRPr="00BA169C" w:rsidRDefault="00FF4738" w:rsidP="00FF4738">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және халықты әлеуметтік қорғау министрінің 2023 жылғы 30 маусымдағы № 275 бұйрығы. Қазақстан Республикасының Әділет министрлігінде 2023 жылғы 30 маусымда № 32959 болып тіркелді.</w:t>
            </w:r>
          </w:p>
          <w:p w:rsidR="00B579FE" w:rsidRPr="00BA169C" w:rsidRDefault="00B579FE" w:rsidP="00691E3A">
            <w:pPr>
              <w:spacing w:after="0" w:line="240" w:lineRule="auto"/>
              <w:jc w:val="center"/>
              <w:rPr>
                <w:rFonts w:ascii="Times New Roman" w:eastAsia="Calibri" w:hAnsi="Times New Roman" w:cs="Times New Roman"/>
                <w:color w:val="000000"/>
                <w:sz w:val="18"/>
                <w:szCs w:val="18"/>
                <w:lang w:val="kk-KZ"/>
              </w:rPr>
            </w:pP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B579FE" w:rsidRPr="00BA169C" w:rsidRDefault="00B579FE"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#есеп #жұмысберуші #субсидия</w:t>
            </w:r>
          </w:p>
        </w:tc>
      </w:tr>
    </w:tbl>
    <w:p w:rsidR="00D76AD1" w:rsidRPr="00BA169C" w:rsidRDefault="00D76AD1" w:rsidP="00DB0735">
      <w:pPr>
        <w:shd w:val="clear" w:color="auto" w:fill="FFFFFF"/>
        <w:spacing w:after="0" w:line="240" w:lineRule="auto"/>
        <w:rPr>
          <w:rFonts w:ascii="Times New Roman" w:hAnsi="Times New Roman" w:cs="Times New Roman"/>
          <w:sz w:val="18"/>
          <w:szCs w:val="18"/>
          <w:lang w:val="kk-KZ"/>
        </w:rPr>
      </w:pPr>
    </w:p>
    <w:sectPr w:rsidR="00D76AD1" w:rsidRPr="00BA169C" w:rsidSect="00941141">
      <w:headerReference w:type="default" r:id="rId32"/>
      <w:pgSz w:w="16838" w:h="11906" w:orient="landscape"/>
      <w:pgMar w:top="568" w:right="536" w:bottom="284" w:left="1135"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7AEA" w:rsidRDefault="004B7AEA" w:rsidP="00F52826">
      <w:pPr>
        <w:spacing w:after="0" w:line="240" w:lineRule="auto"/>
      </w:pPr>
      <w:r>
        <w:separator/>
      </w:r>
    </w:p>
  </w:endnote>
  <w:endnote w:type="continuationSeparator" w:id="0">
    <w:p w:rsidR="004B7AEA" w:rsidRDefault="004B7AEA" w:rsidP="00F528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7AEA" w:rsidRDefault="004B7AEA" w:rsidP="00F52826">
      <w:pPr>
        <w:spacing w:after="0" w:line="240" w:lineRule="auto"/>
      </w:pPr>
      <w:r>
        <w:separator/>
      </w:r>
    </w:p>
  </w:footnote>
  <w:footnote w:type="continuationSeparator" w:id="0">
    <w:p w:rsidR="004B7AEA" w:rsidRDefault="004B7AEA" w:rsidP="00F528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4364722"/>
      <w:docPartObj>
        <w:docPartGallery w:val="Page Numbers (Top of Page)"/>
        <w:docPartUnique/>
      </w:docPartObj>
    </w:sdtPr>
    <w:sdtEndPr/>
    <w:sdtContent>
      <w:p w:rsidR="00CA28C7" w:rsidRDefault="00CA28C7">
        <w:pPr>
          <w:pStyle w:val="a6"/>
          <w:jc w:val="center"/>
        </w:pPr>
        <w:r>
          <w:fldChar w:fldCharType="begin"/>
        </w:r>
        <w:r>
          <w:instrText>PAGE   \* MERGEFORMAT</w:instrText>
        </w:r>
        <w:r>
          <w:fldChar w:fldCharType="separate"/>
        </w:r>
        <w:r w:rsidR="001715D3">
          <w:rPr>
            <w:noProof/>
          </w:rPr>
          <w:t>14</w:t>
        </w:r>
        <w:r>
          <w:rPr>
            <w:noProof/>
          </w:rPr>
          <w:fldChar w:fldCharType="end"/>
        </w:r>
      </w:p>
    </w:sdtContent>
  </w:sdt>
  <w:p w:rsidR="00CA28C7" w:rsidRDefault="00CA28C7">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F31B60"/>
    <w:multiLevelType w:val="hybridMultilevel"/>
    <w:tmpl w:val="DACC71FC"/>
    <w:lvl w:ilvl="0" w:tplc="0C08D5D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42429A"/>
    <w:multiLevelType w:val="hybridMultilevel"/>
    <w:tmpl w:val="82382E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B0701E8"/>
    <w:multiLevelType w:val="hybridMultilevel"/>
    <w:tmpl w:val="8368B52C"/>
    <w:lvl w:ilvl="0" w:tplc="D12C44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4B8733B2"/>
    <w:multiLevelType w:val="hybridMultilevel"/>
    <w:tmpl w:val="383CE1CA"/>
    <w:lvl w:ilvl="0" w:tplc="7736D73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76B55F30"/>
    <w:multiLevelType w:val="hybridMultilevel"/>
    <w:tmpl w:val="FCE6B946"/>
    <w:lvl w:ilvl="0" w:tplc="5AEEC54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60FC"/>
    <w:rsid w:val="00010C6A"/>
    <w:rsid w:val="00015033"/>
    <w:rsid w:val="000160FC"/>
    <w:rsid w:val="0001636D"/>
    <w:rsid w:val="00020884"/>
    <w:rsid w:val="000275F0"/>
    <w:rsid w:val="00043C27"/>
    <w:rsid w:val="000538BD"/>
    <w:rsid w:val="00074D03"/>
    <w:rsid w:val="00110744"/>
    <w:rsid w:val="001114F7"/>
    <w:rsid w:val="00137E3B"/>
    <w:rsid w:val="001715D3"/>
    <w:rsid w:val="001806F7"/>
    <w:rsid w:val="00193767"/>
    <w:rsid w:val="002218D5"/>
    <w:rsid w:val="00221CC9"/>
    <w:rsid w:val="00223FE9"/>
    <w:rsid w:val="0025108D"/>
    <w:rsid w:val="00256921"/>
    <w:rsid w:val="0026100D"/>
    <w:rsid w:val="00291FB6"/>
    <w:rsid w:val="002B2A1E"/>
    <w:rsid w:val="003054FE"/>
    <w:rsid w:val="00365461"/>
    <w:rsid w:val="00365F5A"/>
    <w:rsid w:val="003A022A"/>
    <w:rsid w:val="003D2BDC"/>
    <w:rsid w:val="003E5723"/>
    <w:rsid w:val="003F3B2C"/>
    <w:rsid w:val="00422FC8"/>
    <w:rsid w:val="00440E00"/>
    <w:rsid w:val="00476EAA"/>
    <w:rsid w:val="00491941"/>
    <w:rsid w:val="004A1612"/>
    <w:rsid w:val="004B7AEA"/>
    <w:rsid w:val="004D50D9"/>
    <w:rsid w:val="0053169D"/>
    <w:rsid w:val="00562CE5"/>
    <w:rsid w:val="005766AB"/>
    <w:rsid w:val="005A0699"/>
    <w:rsid w:val="005B1167"/>
    <w:rsid w:val="005D23ED"/>
    <w:rsid w:val="006254AC"/>
    <w:rsid w:val="00641961"/>
    <w:rsid w:val="0068328D"/>
    <w:rsid w:val="00691E3A"/>
    <w:rsid w:val="006E0958"/>
    <w:rsid w:val="006E2481"/>
    <w:rsid w:val="006E330F"/>
    <w:rsid w:val="006E3707"/>
    <w:rsid w:val="00720E65"/>
    <w:rsid w:val="00770807"/>
    <w:rsid w:val="007803DE"/>
    <w:rsid w:val="007B3D2A"/>
    <w:rsid w:val="007D02BD"/>
    <w:rsid w:val="007E79CE"/>
    <w:rsid w:val="0081440E"/>
    <w:rsid w:val="00820FC3"/>
    <w:rsid w:val="008532E5"/>
    <w:rsid w:val="00876E47"/>
    <w:rsid w:val="008D1B0B"/>
    <w:rsid w:val="00936076"/>
    <w:rsid w:val="0093628F"/>
    <w:rsid w:val="00941141"/>
    <w:rsid w:val="009472B6"/>
    <w:rsid w:val="00963119"/>
    <w:rsid w:val="00977CE7"/>
    <w:rsid w:val="009B0CE6"/>
    <w:rsid w:val="009C0ABC"/>
    <w:rsid w:val="00A277F2"/>
    <w:rsid w:val="00A27C82"/>
    <w:rsid w:val="00A6133E"/>
    <w:rsid w:val="00A63471"/>
    <w:rsid w:val="00A92E23"/>
    <w:rsid w:val="00A93174"/>
    <w:rsid w:val="00AB0D1F"/>
    <w:rsid w:val="00AB33D0"/>
    <w:rsid w:val="00AB6613"/>
    <w:rsid w:val="00AB73AD"/>
    <w:rsid w:val="00AE3E77"/>
    <w:rsid w:val="00B230C2"/>
    <w:rsid w:val="00B349E2"/>
    <w:rsid w:val="00B579FE"/>
    <w:rsid w:val="00B8191D"/>
    <w:rsid w:val="00B85208"/>
    <w:rsid w:val="00B907AC"/>
    <w:rsid w:val="00BA169C"/>
    <w:rsid w:val="00BB0653"/>
    <w:rsid w:val="00BC7B1F"/>
    <w:rsid w:val="00BD2B24"/>
    <w:rsid w:val="00BD3777"/>
    <w:rsid w:val="00BE237B"/>
    <w:rsid w:val="00C00157"/>
    <w:rsid w:val="00C103CB"/>
    <w:rsid w:val="00C35673"/>
    <w:rsid w:val="00C437E8"/>
    <w:rsid w:val="00C54C84"/>
    <w:rsid w:val="00C667EC"/>
    <w:rsid w:val="00C802F6"/>
    <w:rsid w:val="00C87F84"/>
    <w:rsid w:val="00CA28C7"/>
    <w:rsid w:val="00CA65C2"/>
    <w:rsid w:val="00CC46B3"/>
    <w:rsid w:val="00CD002B"/>
    <w:rsid w:val="00CD0988"/>
    <w:rsid w:val="00D104D5"/>
    <w:rsid w:val="00D1548C"/>
    <w:rsid w:val="00D2313F"/>
    <w:rsid w:val="00D45DE7"/>
    <w:rsid w:val="00D67712"/>
    <w:rsid w:val="00D76AD1"/>
    <w:rsid w:val="00D95F8D"/>
    <w:rsid w:val="00D97819"/>
    <w:rsid w:val="00DA179D"/>
    <w:rsid w:val="00DB0735"/>
    <w:rsid w:val="00DD05C3"/>
    <w:rsid w:val="00E06D10"/>
    <w:rsid w:val="00E06EAD"/>
    <w:rsid w:val="00E24B96"/>
    <w:rsid w:val="00E26804"/>
    <w:rsid w:val="00E40149"/>
    <w:rsid w:val="00E73BEF"/>
    <w:rsid w:val="00EC42B9"/>
    <w:rsid w:val="00ED3A2E"/>
    <w:rsid w:val="00EF0C77"/>
    <w:rsid w:val="00F23619"/>
    <w:rsid w:val="00F3153E"/>
    <w:rsid w:val="00F45147"/>
    <w:rsid w:val="00F52826"/>
    <w:rsid w:val="00F843D6"/>
    <w:rsid w:val="00F907CC"/>
    <w:rsid w:val="00FA0C36"/>
    <w:rsid w:val="00FB1E94"/>
    <w:rsid w:val="00FD2A37"/>
    <w:rsid w:val="00FE7389"/>
    <w:rsid w:val="00FF4544"/>
    <w:rsid w:val="00FF473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6CAB4"/>
  <w15:docId w15:val="{076076EC-CB56-4DB1-B163-CBBCFAF41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074D03"/>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3">
    <w:name w:val="heading 3"/>
    <w:basedOn w:val="a"/>
    <w:next w:val="a"/>
    <w:link w:val="30"/>
    <w:uiPriority w:val="9"/>
    <w:semiHidden/>
    <w:unhideWhenUsed/>
    <w:qFormat/>
    <w:rsid w:val="0053169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а Знак"/>
    <w:aliases w:val="маркированный Знак,Heading1 Знак,Colorful List - Accent 11 Знак,Абзац списка11 Знак,Elenco Normale Знак,Список 1 Знак,Абзац списка2 Знак,strich Знак,2nd Tier Header Знак,Citation List Знак,Абзац Знак,AC List 01 Знак,References Знак"/>
    <w:link w:val="a4"/>
    <w:uiPriority w:val="34"/>
    <w:qFormat/>
    <w:locked/>
    <w:rsid w:val="000160FC"/>
    <w:rPr>
      <w:rFonts w:ascii="Arial" w:hAnsi="Arial" w:cs="Arial Unicode MS"/>
      <w:color w:val="000000"/>
      <w:sz w:val="28"/>
      <w:szCs w:val="28"/>
      <w:u w:color="000000"/>
    </w:rPr>
  </w:style>
  <w:style w:type="paragraph" w:styleId="a4">
    <w:name w:val="List Paragraph"/>
    <w:aliases w:val="маркированный,Heading1,Colorful List - Accent 11,Абзац списка11,Elenco Normale,Список 1,Абзац списка2,strich,2nd Tier Header,Citation List,Абзац,AC List 01,Средняя сетка 1 - Акцент 21,N_List Paragraph,References,Akapit z listą BS,H1-1,List1"/>
    <w:link w:val="a3"/>
    <w:uiPriority w:val="34"/>
    <w:qFormat/>
    <w:rsid w:val="000160FC"/>
    <w:pPr>
      <w:spacing w:after="96" w:line="326" w:lineRule="auto"/>
      <w:ind w:left="720" w:right="553" w:firstLine="556"/>
      <w:jc w:val="both"/>
    </w:pPr>
    <w:rPr>
      <w:rFonts w:ascii="Arial" w:hAnsi="Arial" w:cs="Arial Unicode MS"/>
      <w:color w:val="000000"/>
      <w:sz w:val="28"/>
      <w:szCs w:val="28"/>
      <w:u w:color="000000"/>
    </w:rPr>
  </w:style>
  <w:style w:type="paragraph" w:styleId="a5">
    <w:name w:val="No Spacing"/>
    <w:uiPriority w:val="1"/>
    <w:qFormat/>
    <w:rsid w:val="000160FC"/>
    <w:pPr>
      <w:spacing w:after="0" w:line="240" w:lineRule="auto"/>
    </w:pPr>
  </w:style>
  <w:style w:type="paragraph" w:styleId="a6">
    <w:name w:val="header"/>
    <w:basedOn w:val="a"/>
    <w:link w:val="a7"/>
    <w:uiPriority w:val="99"/>
    <w:unhideWhenUsed/>
    <w:rsid w:val="00F52826"/>
    <w:pPr>
      <w:tabs>
        <w:tab w:val="center" w:pos="4844"/>
        <w:tab w:val="right" w:pos="9689"/>
      </w:tabs>
      <w:spacing w:after="0" w:line="240" w:lineRule="auto"/>
    </w:pPr>
  </w:style>
  <w:style w:type="character" w:customStyle="1" w:styleId="a7">
    <w:name w:val="Верхний колонтитул Знак"/>
    <w:basedOn w:val="a0"/>
    <w:link w:val="a6"/>
    <w:uiPriority w:val="99"/>
    <w:rsid w:val="00F52826"/>
  </w:style>
  <w:style w:type="paragraph" w:styleId="a8">
    <w:name w:val="footer"/>
    <w:basedOn w:val="a"/>
    <w:link w:val="a9"/>
    <w:uiPriority w:val="99"/>
    <w:unhideWhenUsed/>
    <w:rsid w:val="00F52826"/>
    <w:pPr>
      <w:tabs>
        <w:tab w:val="center" w:pos="4844"/>
        <w:tab w:val="right" w:pos="9689"/>
      </w:tabs>
      <w:spacing w:after="0" w:line="240" w:lineRule="auto"/>
    </w:pPr>
  </w:style>
  <w:style w:type="character" w:customStyle="1" w:styleId="a9">
    <w:name w:val="Нижний колонтитул Знак"/>
    <w:basedOn w:val="a0"/>
    <w:link w:val="a8"/>
    <w:uiPriority w:val="99"/>
    <w:rsid w:val="00F52826"/>
  </w:style>
  <w:style w:type="character" w:customStyle="1" w:styleId="10">
    <w:name w:val="Заголовок 1 Знак"/>
    <w:basedOn w:val="a0"/>
    <w:link w:val="1"/>
    <w:uiPriority w:val="9"/>
    <w:rsid w:val="00074D03"/>
    <w:rPr>
      <w:rFonts w:ascii="Times New Roman" w:eastAsia="Times New Roman" w:hAnsi="Times New Roman" w:cs="Times New Roman"/>
      <w:b/>
      <w:bCs/>
      <w:kern w:val="36"/>
      <w:sz w:val="48"/>
      <w:szCs w:val="48"/>
      <w:lang w:val="en-US"/>
    </w:rPr>
  </w:style>
  <w:style w:type="paragraph" w:styleId="aa">
    <w:name w:val="Normal (Web)"/>
    <w:basedOn w:val="a"/>
    <w:uiPriority w:val="99"/>
    <w:unhideWhenUsed/>
    <w:rsid w:val="00074D03"/>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b">
    <w:name w:val="Hyperlink"/>
    <w:basedOn w:val="a0"/>
    <w:uiPriority w:val="99"/>
    <w:unhideWhenUsed/>
    <w:rsid w:val="00C35673"/>
    <w:rPr>
      <w:color w:val="0000FF"/>
      <w:u w:val="single"/>
    </w:rPr>
  </w:style>
  <w:style w:type="character" w:styleId="ac">
    <w:name w:val="Strong"/>
    <w:basedOn w:val="a0"/>
    <w:uiPriority w:val="22"/>
    <w:qFormat/>
    <w:rsid w:val="00C35673"/>
    <w:rPr>
      <w:b/>
      <w:bCs/>
    </w:rPr>
  </w:style>
  <w:style w:type="character" w:customStyle="1" w:styleId="30">
    <w:name w:val="Заголовок 3 Знак"/>
    <w:basedOn w:val="a0"/>
    <w:link w:val="3"/>
    <w:uiPriority w:val="9"/>
    <w:semiHidden/>
    <w:rsid w:val="0053169D"/>
    <w:rPr>
      <w:rFonts w:asciiTheme="majorHAnsi" w:eastAsiaTheme="majorEastAsia" w:hAnsiTheme="majorHAnsi" w:cstheme="majorBidi"/>
      <w:color w:val="1F4D78" w:themeColor="accent1" w:themeShade="7F"/>
      <w:sz w:val="24"/>
      <w:szCs w:val="24"/>
    </w:rPr>
  </w:style>
  <w:style w:type="character" w:customStyle="1" w:styleId="ypks7kbdpwfgdykd3qb9">
    <w:name w:val="ypks7kbdpwfgdykd3qb9"/>
    <w:basedOn w:val="a0"/>
    <w:rsid w:val="004A16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056182">
      <w:bodyDiv w:val="1"/>
      <w:marLeft w:val="0"/>
      <w:marRight w:val="0"/>
      <w:marTop w:val="0"/>
      <w:marBottom w:val="0"/>
      <w:divBdr>
        <w:top w:val="none" w:sz="0" w:space="0" w:color="auto"/>
        <w:left w:val="none" w:sz="0" w:space="0" w:color="auto"/>
        <w:bottom w:val="none" w:sz="0" w:space="0" w:color="auto"/>
        <w:right w:val="none" w:sz="0" w:space="0" w:color="auto"/>
      </w:divBdr>
    </w:div>
    <w:div w:id="80764705">
      <w:bodyDiv w:val="1"/>
      <w:marLeft w:val="0"/>
      <w:marRight w:val="0"/>
      <w:marTop w:val="0"/>
      <w:marBottom w:val="0"/>
      <w:divBdr>
        <w:top w:val="none" w:sz="0" w:space="0" w:color="auto"/>
        <w:left w:val="none" w:sz="0" w:space="0" w:color="auto"/>
        <w:bottom w:val="none" w:sz="0" w:space="0" w:color="auto"/>
        <w:right w:val="none" w:sz="0" w:space="0" w:color="auto"/>
      </w:divBdr>
    </w:div>
    <w:div w:id="89736953">
      <w:bodyDiv w:val="1"/>
      <w:marLeft w:val="0"/>
      <w:marRight w:val="0"/>
      <w:marTop w:val="0"/>
      <w:marBottom w:val="0"/>
      <w:divBdr>
        <w:top w:val="none" w:sz="0" w:space="0" w:color="auto"/>
        <w:left w:val="none" w:sz="0" w:space="0" w:color="auto"/>
        <w:bottom w:val="none" w:sz="0" w:space="0" w:color="auto"/>
        <w:right w:val="none" w:sz="0" w:space="0" w:color="auto"/>
      </w:divBdr>
    </w:div>
    <w:div w:id="104496908">
      <w:bodyDiv w:val="1"/>
      <w:marLeft w:val="0"/>
      <w:marRight w:val="0"/>
      <w:marTop w:val="0"/>
      <w:marBottom w:val="0"/>
      <w:divBdr>
        <w:top w:val="none" w:sz="0" w:space="0" w:color="auto"/>
        <w:left w:val="none" w:sz="0" w:space="0" w:color="auto"/>
        <w:bottom w:val="none" w:sz="0" w:space="0" w:color="auto"/>
        <w:right w:val="none" w:sz="0" w:space="0" w:color="auto"/>
      </w:divBdr>
    </w:div>
    <w:div w:id="126974578">
      <w:bodyDiv w:val="1"/>
      <w:marLeft w:val="0"/>
      <w:marRight w:val="0"/>
      <w:marTop w:val="0"/>
      <w:marBottom w:val="0"/>
      <w:divBdr>
        <w:top w:val="none" w:sz="0" w:space="0" w:color="auto"/>
        <w:left w:val="none" w:sz="0" w:space="0" w:color="auto"/>
        <w:bottom w:val="none" w:sz="0" w:space="0" w:color="auto"/>
        <w:right w:val="none" w:sz="0" w:space="0" w:color="auto"/>
      </w:divBdr>
    </w:div>
    <w:div w:id="189606805">
      <w:bodyDiv w:val="1"/>
      <w:marLeft w:val="0"/>
      <w:marRight w:val="0"/>
      <w:marTop w:val="0"/>
      <w:marBottom w:val="0"/>
      <w:divBdr>
        <w:top w:val="none" w:sz="0" w:space="0" w:color="auto"/>
        <w:left w:val="none" w:sz="0" w:space="0" w:color="auto"/>
        <w:bottom w:val="none" w:sz="0" w:space="0" w:color="auto"/>
        <w:right w:val="none" w:sz="0" w:space="0" w:color="auto"/>
      </w:divBdr>
    </w:div>
    <w:div w:id="195238325">
      <w:bodyDiv w:val="1"/>
      <w:marLeft w:val="0"/>
      <w:marRight w:val="0"/>
      <w:marTop w:val="0"/>
      <w:marBottom w:val="0"/>
      <w:divBdr>
        <w:top w:val="none" w:sz="0" w:space="0" w:color="auto"/>
        <w:left w:val="none" w:sz="0" w:space="0" w:color="auto"/>
        <w:bottom w:val="none" w:sz="0" w:space="0" w:color="auto"/>
        <w:right w:val="none" w:sz="0" w:space="0" w:color="auto"/>
      </w:divBdr>
    </w:div>
    <w:div w:id="198978086">
      <w:bodyDiv w:val="1"/>
      <w:marLeft w:val="0"/>
      <w:marRight w:val="0"/>
      <w:marTop w:val="0"/>
      <w:marBottom w:val="0"/>
      <w:divBdr>
        <w:top w:val="none" w:sz="0" w:space="0" w:color="auto"/>
        <w:left w:val="none" w:sz="0" w:space="0" w:color="auto"/>
        <w:bottom w:val="none" w:sz="0" w:space="0" w:color="auto"/>
        <w:right w:val="none" w:sz="0" w:space="0" w:color="auto"/>
      </w:divBdr>
    </w:div>
    <w:div w:id="279532168">
      <w:bodyDiv w:val="1"/>
      <w:marLeft w:val="0"/>
      <w:marRight w:val="0"/>
      <w:marTop w:val="0"/>
      <w:marBottom w:val="0"/>
      <w:divBdr>
        <w:top w:val="none" w:sz="0" w:space="0" w:color="auto"/>
        <w:left w:val="none" w:sz="0" w:space="0" w:color="auto"/>
        <w:bottom w:val="none" w:sz="0" w:space="0" w:color="auto"/>
        <w:right w:val="none" w:sz="0" w:space="0" w:color="auto"/>
      </w:divBdr>
    </w:div>
    <w:div w:id="313609975">
      <w:bodyDiv w:val="1"/>
      <w:marLeft w:val="0"/>
      <w:marRight w:val="0"/>
      <w:marTop w:val="0"/>
      <w:marBottom w:val="0"/>
      <w:divBdr>
        <w:top w:val="none" w:sz="0" w:space="0" w:color="auto"/>
        <w:left w:val="none" w:sz="0" w:space="0" w:color="auto"/>
        <w:bottom w:val="none" w:sz="0" w:space="0" w:color="auto"/>
        <w:right w:val="none" w:sz="0" w:space="0" w:color="auto"/>
      </w:divBdr>
    </w:div>
    <w:div w:id="335772551">
      <w:bodyDiv w:val="1"/>
      <w:marLeft w:val="0"/>
      <w:marRight w:val="0"/>
      <w:marTop w:val="0"/>
      <w:marBottom w:val="0"/>
      <w:divBdr>
        <w:top w:val="none" w:sz="0" w:space="0" w:color="auto"/>
        <w:left w:val="none" w:sz="0" w:space="0" w:color="auto"/>
        <w:bottom w:val="none" w:sz="0" w:space="0" w:color="auto"/>
        <w:right w:val="none" w:sz="0" w:space="0" w:color="auto"/>
      </w:divBdr>
    </w:div>
    <w:div w:id="444665437">
      <w:bodyDiv w:val="1"/>
      <w:marLeft w:val="0"/>
      <w:marRight w:val="0"/>
      <w:marTop w:val="0"/>
      <w:marBottom w:val="0"/>
      <w:divBdr>
        <w:top w:val="none" w:sz="0" w:space="0" w:color="auto"/>
        <w:left w:val="none" w:sz="0" w:space="0" w:color="auto"/>
        <w:bottom w:val="none" w:sz="0" w:space="0" w:color="auto"/>
        <w:right w:val="none" w:sz="0" w:space="0" w:color="auto"/>
      </w:divBdr>
    </w:div>
    <w:div w:id="450905030">
      <w:bodyDiv w:val="1"/>
      <w:marLeft w:val="0"/>
      <w:marRight w:val="0"/>
      <w:marTop w:val="0"/>
      <w:marBottom w:val="0"/>
      <w:divBdr>
        <w:top w:val="none" w:sz="0" w:space="0" w:color="auto"/>
        <w:left w:val="none" w:sz="0" w:space="0" w:color="auto"/>
        <w:bottom w:val="none" w:sz="0" w:space="0" w:color="auto"/>
        <w:right w:val="none" w:sz="0" w:space="0" w:color="auto"/>
      </w:divBdr>
    </w:div>
    <w:div w:id="458651139">
      <w:bodyDiv w:val="1"/>
      <w:marLeft w:val="0"/>
      <w:marRight w:val="0"/>
      <w:marTop w:val="0"/>
      <w:marBottom w:val="0"/>
      <w:divBdr>
        <w:top w:val="none" w:sz="0" w:space="0" w:color="auto"/>
        <w:left w:val="none" w:sz="0" w:space="0" w:color="auto"/>
        <w:bottom w:val="none" w:sz="0" w:space="0" w:color="auto"/>
        <w:right w:val="none" w:sz="0" w:space="0" w:color="auto"/>
      </w:divBdr>
    </w:div>
    <w:div w:id="490869348">
      <w:bodyDiv w:val="1"/>
      <w:marLeft w:val="0"/>
      <w:marRight w:val="0"/>
      <w:marTop w:val="0"/>
      <w:marBottom w:val="0"/>
      <w:divBdr>
        <w:top w:val="none" w:sz="0" w:space="0" w:color="auto"/>
        <w:left w:val="none" w:sz="0" w:space="0" w:color="auto"/>
        <w:bottom w:val="none" w:sz="0" w:space="0" w:color="auto"/>
        <w:right w:val="none" w:sz="0" w:space="0" w:color="auto"/>
      </w:divBdr>
    </w:div>
    <w:div w:id="553737856">
      <w:bodyDiv w:val="1"/>
      <w:marLeft w:val="0"/>
      <w:marRight w:val="0"/>
      <w:marTop w:val="0"/>
      <w:marBottom w:val="0"/>
      <w:divBdr>
        <w:top w:val="none" w:sz="0" w:space="0" w:color="auto"/>
        <w:left w:val="none" w:sz="0" w:space="0" w:color="auto"/>
        <w:bottom w:val="none" w:sz="0" w:space="0" w:color="auto"/>
        <w:right w:val="none" w:sz="0" w:space="0" w:color="auto"/>
      </w:divBdr>
    </w:div>
    <w:div w:id="703363821">
      <w:bodyDiv w:val="1"/>
      <w:marLeft w:val="0"/>
      <w:marRight w:val="0"/>
      <w:marTop w:val="0"/>
      <w:marBottom w:val="0"/>
      <w:divBdr>
        <w:top w:val="none" w:sz="0" w:space="0" w:color="auto"/>
        <w:left w:val="none" w:sz="0" w:space="0" w:color="auto"/>
        <w:bottom w:val="none" w:sz="0" w:space="0" w:color="auto"/>
        <w:right w:val="none" w:sz="0" w:space="0" w:color="auto"/>
      </w:divBdr>
    </w:div>
    <w:div w:id="721636791">
      <w:bodyDiv w:val="1"/>
      <w:marLeft w:val="0"/>
      <w:marRight w:val="0"/>
      <w:marTop w:val="0"/>
      <w:marBottom w:val="0"/>
      <w:divBdr>
        <w:top w:val="none" w:sz="0" w:space="0" w:color="auto"/>
        <w:left w:val="none" w:sz="0" w:space="0" w:color="auto"/>
        <w:bottom w:val="none" w:sz="0" w:space="0" w:color="auto"/>
        <w:right w:val="none" w:sz="0" w:space="0" w:color="auto"/>
      </w:divBdr>
    </w:div>
    <w:div w:id="751313257">
      <w:bodyDiv w:val="1"/>
      <w:marLeft w:val="0"/>
      <w:marRight w:val="0"/>
      <w:marTop w:val="0"/>
      <w:marBottom w:val="0"/>
      <w:divBdr>
        <w:top w:val="none" w:sz="0" w:space="0" w:color="auto"/>
        <w:left w:val="none" w:sz="0" w:space="0" w:color="auto"/>
        <w:bottom w:val="none" w:sz="0" w:space="0" w:color="auto"/>
        <w:right w:val="none" w:sz="0" w:space="0" w:color="auto"/>
      </w:divBdr>
    </w:div>
    <w:div w:id="755445535">
      <w:bodyDiv w:val="1"/>
      <w:marLeft w:val="0"/>
      <w:marRight w:val="0"/>
      <w:marTop w:val="0"/>
      <w:marBottom w:val="0"/>
      <w:divBdr>
        <w:top w:val="none" w:sz="0" w:space="0" w:color="auto"/>
        <w:left w:val="none" w:sz="0" w:space="0" w:color="auto"/>
        <w:bottom w:val="none" w:sz="0" w:space="0" w:color="auto"/>
        <w:right w:val="none" w:sz="0" w:space="0" w:color="auto"/>
      </w:divBdr>
    </w:div>
    <w:div w:id="763647119">
      <w:bodyDiv w:val="1"/>
      <w:marLeft w:val="0"/>
      <w:marRight w:val="0"/>
      <w:marTop w:val="0"/>
      <w:marBottom w:val="0"/>
      <w:divBdr>
        <w:top w:val="none" w:sz="0" w:space="0" w:color="auto"/>
        <w:left w:val="none" w:sz="0" w:space="0" w:color="auto"/>
        <w:bottom w:val="none" w:sz="0" w:space="0" w:color="auto"/>
        <w:right w:val="none" w:sz="0" w:space="0" w:color="auto"/>
      </w:divBdr>
    </w:div>
    <w:div w:id="861935877">
      <w:bodyDiv w:val="1"/>
      <w:marLeft w:val="0"/>
      <w:marRight w:val="0"/>
      <w:marTop w:val="0"/>
      <w:marBottom w:val="0"/>
      <w:divBdr>
        <w:top w:val="none" w:sz="0" w:space="0" w:color="auto"/>
        <w:left w:val="none" w:sz="0" w:space="0" w:color="auto"/>
        <w:bottom w:val="none" w:sz="0" w:space="0" w:color="auto"/>
        <w:right w:val="none" w:sz="0" w:space="0" w:color="auto"/>
      </w:divBdr>
    </w:div>
    <w:div w:id="900335354">
      <w:bodyDiv w:val="1"/>
      <w:marLeft w:val="0"/>
      <w:marRight w:val="0"/>
      <w:marTop w:val="0"/>
      <w:marBottom w:val="0"/>
      <w:divBdr>
        <w:top w:val="none" w:sz="0" w:space="0" w:color="auto"/>
        <w:left w:val="none" w:sz="0" w:space="0" w:color="auto"/>
        <w:bottom w:val="none" w:sz="0" w:space="0" w:color="auto"/>
        <w:right w:val="none" w:sz="0" w:space="0" w:color="auto"/>
      </w:divBdr>
    </w:div>
    <w:div w:id="931012684">
      <w:bodyDiv w:val="1"/>
      <w:marLeft w:val="0"/>
      <w:marRight w:val="0"/>
      <w:marTop w:val="0"/>
      <w:marBottom w:val="0"/>
      <w:divBdr>
        <w:top w:val="none" w:sz="0" w:space="0" w:color="auto"/>
        <w:left w:val="none" w:sz="0" w:space="0" w:color="auto"/>
        <w:bottom w:val="none" w:sz="0" w:space="0" w:color="auto"/>
        <w:right w:val="none" w:sz="0" w:space="0" w:color="auto"/>
      </w:divBdr>
    </w:div>
    <w:div w:id="951204201">
      <w:bodyDiv w:val="1"/>
      <w:marLeft w:val="0"/>
      <w:marRight w:val="0"/>
      <w:marTop w:val="0"/>
      <w:marBottom w:val="0"/>
      <w:divBdr>
        <w:top w:val="none" w:sz="0" w:space="0" w:color="auto"/>
        <w:left w:val="none" w:sz="0" w:space="0" w:color="auto"/>
        <w:bottom w:val="none" w:sz="0" w:space="0" w:color="auto"/>
        <w:right w:val="none" w:sz="0" w:space="0" w:color="auto"/>
      </w:divBdr>
    </w:div>
    <w:div w:id="957299739">
      <w:bodyDiv w:val="1"/>
      <w:marLeft w:val="0"/>
      <w:marRight w:val="0"/>
      <w:marTop w:val="0"/>
      <w:marBottom w:val="0"/>
      <w:divBdr>
        <w:top w:val="none" w:sz="0" w:space="0" w:color="auto"/>
        <w:left w:val="none" w:sz="0" w:space="0" w:color="auto"/>
        <w:bottom w:val="none" w:sz="0" w:space="0" w:color="auto"/>
        <w:right w:val="none" w:sz="0" w:space="0" w:color="auto"/>
      </w:divBdr>
    </w:div>
    <w:div w:id="1023438964">
      <w:bodyDiv w:val="1"/>
      <w:marLeft w:val="0"/>
      <w:marRight w:val="0"/>
      <w:marTop w:val="0"/>
      <w:marBottom w:val="0"/>
      <w:divBdr>
        <w:top w:val="none" w:sz="0" w:space="0" w:color="auto"/>
        <w:left w:val="none" w:sz="0" w:space="0" w:color="auto"/>
        <w:bottom w:val="none" w:sz="0" w:space="0" w:color="auto"/>
        <w:right w:val="none" w:sz="0" w:space="0" w:color="auto"/>
      </w:divBdr>
    </w:div>
    <w:div w:id="1074007548">
      <w:bodyDiv w:val="1"/>
      <w:marLeft w:val="0"/>
      <w:marRight w:val="0"/>
      <w:marTop w:val="0"/>
      <w:marBottom w:val="0"/>
      <w:divBdr>
        <w:top w:val="none" w:sz="0" w:space="0" w:color="auto"/>
        <w:left w:val="none" w:sz="0" w:space="0" w:color="auto"/>
        <w:bottom w:val="none" w:sz="0" w:space="0" w:color="auto"/>
        <w:right w:val="none" w:sz="0" w:space="0" w:color="auto"/>
      </w:divBdr>
    </w:div>
    <w:div w:id="1195268475">
      <w:bodyDiv w:val="1"/>
      <w:marLeft w:val="0"/>
      <w:marRight w:val="0"/>
      <w:marTop w:val="0"/>
      <w:marBottom w:val="0"/>
      <w:divBdr>
        <w:top w:val="none" w:sz="0" w:space="0" w:color="auto"/>
        <w:left w:val="none" w:sz="0" w:space="0" w:color="auto"/>
        <w:bottom w:val="none" w:sz="0" w:space="0" w:color="auto"/>
        <w:right w:val="none" w:sz="0" w:space="0" w:color="auto"/>
      </w:divBdr>
    </w:div>
    <w:div w:id="1202669085">
      <w:bodyDiv w:val="1"/>
      <w:marLeft w:val="0"/>
      <w:marRight w:val="0"/>
      <w:marTop w:val="0"/>
      <w:marBottom w:val="0"/>
      <w:divBdr>
        <w:top w:val="none" w:sz="0" w:space="0" w:color="auto"/>
        <w:left w:val="none" w:sz="0" w:space="0" w:color="auto"/>
        <w:bottom w:val="none" w:sz="0" w:space="0" w:color="auto"/>
        <w:right w:val="none" w:sz="0" w:space="0" w:color="auto"/>
      </w:divBdr>
    </w:div>
    <w:div w:id="1207134948">
      <w:bodyDiv w:val="1"/>
      <w:marLeft w:val="0"/>
      <w:marRight w:val="0"/>
      <w:marTop w:val="0"/>
      <w:marBottom w:val="0"/>
      <w:divBdr>
        <w:top w:val="none" w:sz="0" w:space="0" w:color="auto"/>
        <w:left w:val="none" w:sz="0" w:space="0" w:color="auto"/>
        <w:bottom w:val="none" w:sz="0" w:space="0" w:color="auto"/>
        <w:right w:val="none" w:sz="0" w:space="0" w:color="auto"/>
      </w:divBdr>
    </w:div>
    <w:div w:id="1218585481">
      <w:bodyDiv w:val="1"/>
      <w:marLeft w:val="0"/>
      <w:marRight w:val="0"/>
      <w:marTop w:val="0"/>
      <w:marBottom w:val="0"/>
      <w:divBdr>
        <w:top w:val="none" w:sz="0" w:space="0" w:color="auto"/>
        <w:left w:val="none" w:sz="0" w:space="0" w:color="auto"/>
        <w:bottom w:val="none" w:sz="0" w:space="0" w:color="auto"/>
        <w:right w:val="none" w:sz="0" w:space="0" w:color="auto"/>
      </w:divBdr>
    </w:div>
    <w:div w:id="1241863777">
      <w:bodyDiv w:val="1"/>
      <w:marLeft w:val="0"/>
      <w:marRight w:val="0"/>
      <w:marTop w:val="0"/>
      <w:marBottom w:val="0"/>
      <w:divBdr>
        <w:top w:val="none" w:sz="0" w:space="0" w:color="auto"/>
        <w:left w:val="none" w:sz="0" w:space="0" w:color="auto"/>
        <w:bottom w:val="none" w:sz="0" w:space="0" w:color="auto"/>
        <w:right w:val="none" w:sz="0" w:space="0" w:color="auto"/>
      </w:divBdr>
    </w:div>
    <w:div w:id="1272399081">
      <w:bodyDiv w:val="1"/>
      <w:marLeft w:val="0"/>
      <w:marRight w:val="0"/>
      <w:marTop w:val="0"/>
      <w:marBottom w:val="0"/>
      <w:divBdr>
        <w:top w:val="none" w:sz="0" w:space="0" w:color="auto"/>
        <w:left w:val="none" w:sz="0" w:space="0" w:color="auto"/>
        <w:bottom w:val="none" w:sz="0" w:space="0" w:color="auto"/>
        <w:right w:val="none" w:sz="0" w:space="0" w:color="auto"/>
      </w:divBdr>
      <w:divsChild>
        <w:div w:id="1163080857">
          <w:marLeft w:val="0"/>
          <w:marRight w:val="0"/>
          <w:marTop w:val="0"/>
          <w:marBottom w:val="0"/>
          <w:divBdr>
            <w:top w:val="single" w:sz="2" w:space="0" w:color="EBEDF3"/>
            <w:left w:val="single" w:sz="2" w:space="0" w:color="EBEDF3"/>
            <w:bottom w:val="single" w:sz="2" w:space="0" w:color="EBEDF3"/>
            <w:right w:val="single" w:sz="2" w:space="0" w:color="EBEDF3"/>
          </w:divBdr>
          <w:divsChild>
            <w:div w:id="490633576">
              <w:marLeft w:val="0"/>
              <w:marRight w:val="0"/>
              <w:marTop w:val="0"/>
              <w:marBottom w:val="0"/>
              <w:divBdr>
                <w:top w:val="none" w:sz="0" w:space="0" w:color="auto"/>
                <w:left w:val="none" w:sz="0" w:space="0" w:color="auto"/>
                <w:bottom w:val="none" w:sz="0" w:space="0" w:color="auto"/>
                <w:right w:val="none" w:sz="0" w:space="0" w:color="auto"/>
              </w:divBdr>
            </w:div>
          </w:divsChild>
        </w:div>
        <w:div w:id="1939101554">
          <w:marLeft w:val="0"/>
          <w:marRight w:val="0"/>
          <w:marTop w:val="0"/>
          <w:marBottom w:val="0"/>
          <w:divBdr>
            <w:top w:val="none" w:sz="0" w:space="0" w:color="auto"/>
            <w:left w:val="single" w:sz="2" w:space="0" w:color="EBEDF3"/>
            <w:bottom w:val="single" w:sz="2" w:space="0" w:color="EBEDF3"/>
            <w:right w:val="single" w:sz="2" w:space="0" w:color="EBEDF3"/>
          </w:divBdr>
          <w:divsChild>
            <w:div w:id="2010017579">
              <w:marLeft w:val="0"/>
              <w:marRight w:val="0"/>
              <w:marTop w:val="0"/>
              <w:marBottom w:val="0"/>
              <w:divBdr>
                <w:top w:val="none" w:sz="0" w:space="0" w:color="auto"/>
                <w:left w:val="none" w:sz="0" w:space="0" w:color="auto"/>
                <w:bottom w:val="none" w:sz="0" w:space="0" w:color="auto"/>
                <w:right w:val="none" w:sz="0" w:space="0" w:color="auto"/>
              </w:divBdr>
            </w:div>
          </w:divsChild>
        </w:div>
        <w:div w:id="26758339">
          <w:marLeft w:val="0"/>
          <w:marRight w:val="0"/>
          <w:marTop w:val="0"/>
          <w:marBottom w:val="0"/>
          <w:divBdr>
            <w:top w:val="none" w:sz="0" w:space="0" w:color="auto"/>
            <w:left w:val="single" w:sz="2" w:space="0" w:color="EBEDF3"/>
            <w:bottom w:val="single" w:sz="2" w:space="0" w:color="EBEDF3"/>
            <w:right w:val="single" w:sz="2" w:space="0" w:color="EBEDF3"/>
          </w:divBdr>
          <w:divsChild>
            <w:div w:id="1406604156">
              <w:marLeft w:val="0"/>
              <w:marRight w:val="0"/>
              <w:marTop w:val="0"/>
              <w:marBottom w:val="0"/>
              <w:divBdr>
                <w:top w:val="none" w:sz="0" w:space="0" w:color="auto"/>
                <w:left w:val="none" w:sz="0" w:space="0" w:color="auto"/>
                <w:bottom w:val="none" w:sz="0" w:space="0" w:color="auto"/>
                <w:right w:val="none" w:sz="0" w:space="0" w:color="auto"/>
              </w:divBdr>
            </w:div>
          </w:divsChild>
        </w:div>
        <w:div w:id="944462449">
          <w:marLeft w:val="0"/>
          <w:marRight w:val="0"/>
          <w:marTop w:val="0"/>
          <w:marBottom w:val="0"/>
          <w:divBdr>
            <w:top w:val="none" w:sz="0" w:space="0" w:color="auto"/>
            <w:left w:val="single" w:sz="2" w:space="0" w:color="EBEDF3"/>
            <w:bottom w:val="single" w:sz="2" w:space="0" w:color="EBEDF3"/>
            <w:right w:val="single" w:sz="2" w:space="0" w:color="EBEDF3"/>
          </w:divBdr>
          <w:divsChild>
            <w:div w:id="1787115305">
              <w:marLeft w:val="0"/>
              <w:marRight w:val="0"/>
              <w:marTop w:val="0"/>
              <w:marBottom w:val="0"/>
              <w:divBdr>
                <w:top w:val="none" w:sz="0" w:space="0" w:color="auto"/>
                <w:left w:val="none" w:sz="0" w:space="0" w:color="auto"/>
                <w:bottom w:val="none" w:sz="0" w:space="0" w:color="auto"/>
                <w:right w:val="none" w:sz="0" w:space="0" w:color="auto"/>
              </w:divBdr>
            </w:div>
          </w:divsChild>
        </w:div>
        <w:div w:id="896822496">
          <w:marLeft w:val="0"/>
          <w:marRight w:val="0"/>
          <w:marTop w:val="0"/>
          <w:marBottom w:val="0"/>
          <w:divBdr>
            <w:top w:val="none" w:sz="0" w:space="0" w:color="auto"/>
            <w:left w:val="single" w:sz="2" w:space="0" w:color="EBEDF3"/>
            <w:bottom w:val="single" w:sz="2" w:space="0" w:color="EBEDF3"/>
            <w:right w:val="single" w:sz="2" w:space="0" w:color="EBEDF3"/>
          </w:divBdr>
          <w:divsChild>
            <w:div w:id="874847242">
              <w:marLeft w:val="0"/>
              <w:marRight w:val="0"/>
              <w:marTop w:val="0"/>
              <w:marBottom w:val="0"/>
              <w:divBdr>
                <w:top w:val="none" w:sz="0" w:space="0" w:color="auto"/>
                <w:left w:val="none" w:sz="0" w:space="0" w:color="auto"/>
                <w:bottom w:val="none" w:sz="0" w:space="0" w:color="auto"/>
                <w:right w:val="none" w:sz="0" w:space="0" w:color="auto"/>
              </w:divBdr>
            </w:div>
          </w:divsChild>
        </w:div>
        <w:div w:id="422266139">
          <w:marLeft w:val="0"/>
          <w:marRight w:val="0"/>
          <w:marTop w:val="0"/>
          <w:marBottom w:val="0"/>
          <w:divBdr>
            <w:top w:val="none" w:sz="0" w:space="0" w:color="auto"/>
            <w:left w:val="single" w:sz="2" w:space="0" w:color="EBEDF3"/>
            <w:bottom w:val="single" w:sz="2" w:space="0" w:color="EBEDF3"/>
            <w:right w:val="single" w:sz="2" w:space="0" w:color="EBEDF3"/>
          </w:divBdr>
          <w:divsChild>
            <w:div w:id="2075540308">
              <w:marLeft w:val="0"/>
              <w:marRight w:val="0"/>
              <w:marTop w:val="0"/>
              <w:marBottom w:val="0"/>
              <w:divBdr>
                <w:top w:val="none" w:sz="0" w:space="0" w:color="auto"/>
                <w:left w:val="none" w:sz="0" w:space="0" w:color="auto"/>
                <w:bottom w:val="none" w:sz="0" w:space="0" w:color="auto"/>
                <w:right w:val="none" w:sz="0" w:space="0" w:color="auto"/>
              </w:divBdr>
            </w:div>
          </w:divsChild>
        </w:div>
        <w:div w:id="688943827">
          <w:marLeft w:val="0"/>
          <w:marRight w:val="0"/>
          <w:marTop w:val="0"/>
          <w:marBottom w:val="0"/>
          <w:divBdr>
            <w:top w:val="none" w:sz="0" w:space="0" w:color="auto"/>
            <w:left w:val="single" w:sz="2" w:space="0" w:color="EBEDF3"/>
            <w:bottom w:val="single" w:sz="2" w:space="0" w:color="EBEDF3"/>
            <w:right w:val="single" w:sz="2" w:space="0" w:color="EBEDF3"/>
          </w:divBdr>
          <w:divsChild>
            <w:div w:id="971785829">
              <w:marLeft w:val="0"/>
              <w:marRight w:val="0"/>
              <w:marTop w:val="0"/>
              <w:marBottom w:val="0"/>
              <w:divBdr>
                <w:top w:val="none" w:sz="0" w:space="0" w:color="auto"/>
                <w:left w:val="none" w:sz="0" w:space="0" w:color="auto"/>
                <w:bottom w:val="none" w:sz="0" w:space="0" w:color="auto"/>
                <w:right w:val="none" w:sz="0" w:space="0" w:color="auto"/>
              </w:divBdr>
            </w:div>
          </w:divsChild>
        </w:div>
        <w:div w:id="1526751327">
          <w:marLeft w:val="0"/>
          <w:marRight w:val="0"/>
          <w:marTop w:val="0"/>
          <w:marBottom w:val="0"/>
          <w:divBdr>
            <w:top w:val="none" w:sz="0" w:space="0" w:color="auto"/>
            <w:left w:val="single" w:sz="2" w:space="0" w:color="EBEDF3"/>
            <w:bottom w:val="single" w:sz="2" w:space="0" w:color="EBEDF3"/>
            <w:right w:val="single" w:sz="2" w:space="0" w:color="EBEDF3"/>
          </w:divBdr>
          <w:divsChild>
            <w:div w:id="960960239">
              <w:marLeft w:val="0"/>
              <w:marRight w:val="0"/>
              <w:marTop w:val="0"/>
              <w:marBottom w:val="0"/>
              <w:divBdr>
                <w:top w:val="none" w:sz="0" w:space="0" w:color="auto"/>
                <w:left w:val="none" w:sz="0" w:space="0" w:color="auto"/>
                <w:bottom w:val="none" w:sz="0" w:space="0" w:color="auto"/>
                <w:right w:val="none" w:sz="0" w:space="0" w:color="auto"/>
              </w:divBdr>
            </w:div>
          </w:divsChild>
        </w:div>
        <w:div w:id="336620877">
          <w:marLeft w:val="0"/>
          <w:marRight w:val="0"/>
          <w:marTop w:val="0"/>
          <w:marBottom w:val="0"/>
          <w:divBdr>
            <w:top w:val="none" w:sz="0" w:space="0" w:color="auto"/>
            <w:left w:val="single" w:sz="2" w:space="0" w:color="EBEDF3"/>
            <w:bottom w:val="single" w:sz="2" w:space="0" w:color="EBEDF3"/>
            <w:right w:val="single" w:sz="2" w:space="0" w:color="EBEDF3"/>
          </w:divBdr>
          <w:divsChild>
            <w:div w:id="1018433054">
              <w:marLeft w:val="0"/>
              <w:marRight w:val="0"/>
              <w:marTop w:val="0"/>
              <w:marBottom w:val="0"/>
              <w:divBdr>
                <w:top w:val="none" w:sz="0" w:space="0" w:color="auto"/>
                <w:left w:val="none" w:sz="0" w:space="0" w:color="auto"/>
                <w:bottom w:val="none" w:sz="0" w:space="0" w:color="auto"/>
                <w:right w:val="none" w:sz="0" w:space="0" w:color="auto"/>
              </w:divBdr>
            </w:div>
          </w:divsChild>
        </w:div>
        <w:div w:id="1593707768">
          <w:marLeft w:val="0"/>
          <w:marRight w:val="0"/>
          <w:marTop w:val="0"/>
          <w:marBottom w:val="0"/>
          <w:divBdr>
            <w:top w:val="none" w:sz="0" w:space="0" w:color="auto"/>
            <w:left w:val="single" w:sz="2" w:space="0" w:color="EBEDF3"/>
            <w:bottom w:val="single" w:sz="2" w:space="0" w:color="EBEDF3"/>
            <w:right w:val="single" w:sz="2" w:space="0" w:color="EBEDF3"/>
          </w:divBdr>
          <w:divsChild>
            <w:div w:id="1393890368">
              <w:marLeft w:val="0"/>
              <w:marRight w:val="0"/>
              <w:marTop w:val="0"/>
              <w:marBottom w:val="0"/>
              <w:divBdr>
                <w:top w:val="none" w:sz="0" w:space="0" w:color="auto"/>
                <w:left w:val="none" w:sz="0" w:space="0" w:color="auto"/>
                <w:bottom w:val="none" w:sz="0" w:space="0" w:color="auto"/>
                <w:right w:val="none" w:sz="0" w:space="0" w:color="auto"/>
              </w:divBdr>
            </w:div>
          </w:divsChild>
        </w:div>
        <w:div w:id="1977758350">
          <w:marLeft w:val="0"/>
          <w:marRight w:val="0"/>
          <w:marTop w:val="0"/>
          <w:marBottom w:val="0"/>
          <w:divBdr>
            <w:top w:val="none" w:sz="0" w:space="0" w:color="auto"/>
            <w:left w:val="single" w:sz="2" w:space="0" w:color="EBEDF3"/>
            <w:bottom w:val="single" w:sz="2" w:space="0" w:color="EBEDF3"/>
            <w:right w:val="single" w:sz="2" w:space="0" w:color="EBEDF3"/>
          </w:divBdr>
          <w:divsChild>
            <w:div w:id="600140710">
              <w:marLeft w:val="0"/>
              <w:marRight w:val="0"/>
              <w:marTop w:val="0"/>
              <w:marBottom w:val="0"/>
              <w:divBdr>
                <w:top w:val="none" w:sz="0" w:space="0" w:color="auto"/>
                <w:left w:val="none" w:sz="0" w:space="0" w:color="auto"/>
                <w:bottom w:val="none" w:sz="0" w:space="0" w:color="auto"/>
                <w:right w:val="none" w:sz="0" w:space="0" w:color="auto"/>
              </w:divBdr>
            </w:div>
          </w:divsChild>
        </w:div>
        <w:div w:id="1396782705">
          <w:marLeft w:val="0"/>
          <w:marRight w:val="0"/>
          <w:marTop w:val="0"/>
          <w:marBottom w:val="0"/>
          <w:divBdr>
            <w:top w:val="none" w:sz="0" w:space="0" w:color="auto"/>
            <w:left w:val="single" w:sz="2" w:space="0" w:color="EBEDF3"/>
            <w:bottom w:val="single" w:sz="2" w:space="0" w:color="EBEDF3"/>
            <w:right w:val="single" w:sz="2" w:space="0" w:color="EBEDF3"/>
          </w:divBdr>
          <w:divsChild>
            <w:div w:id="2109689610">
              <w:marLeft w:val="0"/>
              <w:marRight w:val="0"/>
              <w:marTop w:val="0"/>
              <w:marBottom w:val="0"/>
              <w:divBdr>
                <w:top w:val="none" w:sz="0" w:space="0" w:color="auto"/>
                <w:left w:val="none" w:sz="0" w:space="0" w:color="auto"/>
                <w:bottom w:val="none" w:sz="0" w:space="0" w:color="auto"/>
                <w:right w:val="none" w:sz="0" w:space="0" w:color="auto"/>
              </w:divBdr>
            </w:div>
          </w:divsChild>
        </w:div>
        <w:div w:id="624897476">
          <w:marLeft w:val="0"/>
          <w:marRight w:val="0"/>
          <w:marTop w:val="0"/>
          <w:marBottom w:val="0"/>
          <w:divBdr>
            <w:top w:val="none" w:sz="0" w:space="0" w:color="auto"/>
            <w:left w:val="single" w:sz="2" w:space="0" w:color="EBEDF3"/>
            <w:bottom w:val="single" w:sz="2" w:space="0" w:color="EBEDF3"/>
            <w:right w:val="single" w:sz="2" w:space="0" w:color="EBEDF3"/>
          </w:divBdr>
          <w:divsChild>
            <w:div w:id="916741618">
              <w:marLeft w:val="0"/>
              <w:marRight w:val="0"/>
              <w:marTop w:val="0"/>
              <w:marBottom w:val="0"/>
              <w:divBdr>
                <w:top w:val="none" w:sz="0" w:space="0" w:color="auto"/>
                <w:left w:val="none" w:sz="0" w:space="0" w:color="auto"/>
                <w:bottom w:val="none" w:sz="0" w:space="0" w:color="auto"/>
                <w:right w:val="none" w:sz="0" w:space="0" w:color="auto"/>
              </w:divBdr>
            </w:div>
          </w:divsChild>
        </w:div>
        <w:div w:id="1228806871">
          <w:marLeft w:val="0"/>
          <w:marRight w:val="0"/>
          <w:marTop w:val="0"/>
          <w:marBottom w:val="0"/>
          <w:divBdr>
            <w:top w:val="none" w:sz="0" w:space="0" w:color="auto"/>
            <w:left w:val="single" w:sz="2" w:space="0" w:color="EBEDF3"/>
            <w:bottom w:val="single" w:sz="2" w:space="0" w:color="EBEDF3"/>
            <w:right w:val="single" w:sz="2" w:space="0" w:color="EBEDF3"/>
          </w:divBdr>
          <w:divsChild>
            <w:div w:id="1209337685">
              <w:marLeft w:val="0"/>
              <w:marRight w:val="0"/>
              <w:marTop w:val="0"/>
              <w:marBottom w:val="0"/>
              <w:divBdr>
                <w:top w:val="none" w:sz="0" w:space="0" w:color="auto"/>
                <w:left w:val="none" w:sz="0" w:space="0" w:color="auto"/>
                <w:bottom w:val="none" w:sz="0" w:space="0" w:color="auto"/>
                <w:right w:val="none" w:sz="0" w:space="0" w:color="auto"/>
              </w:divBdr>
            </w:div>
          </w:divsChild>
        </w:div>
        <w:div w:id="2086149592">
          <w:marLeft w:val="0"/>
          <w:marRight w:val="0"/>
          <w:marTop w:val="0"/>
          <w:marBottom w:val="0"/>
          <w:divBdr>
            <w:top w:val="none" w:sz="0" w:space="0" w:color="auto"/>
            <w:left w:val="single" w:sz="2" w:space="0" w:color="EBEDF3"/>
            <w:bottom w:val="single" w:sz="2" w:space="0" w:color="EBEDF3"/>
            <w:right w:val="single" w:sz="2" w:space="0" w:color="EBEDF3"/>
          </w:divBdr>
          <w:divsChild>
            <w:div w:id="1215894189">
              <w:marLeft w:val="0"/>
              <w:marRight w:val="0"/>
              <w:marTop w:val="0"/>
              <w:marBottom w:val="0"/>
              <w:divBdr>
                <w:top w:val="none" w:sz="0" w:space="0" w:color="auto"/>
                <w:left w:val="none" w:sz="0" w:space="0" w:color="auto"/>
                <w:bottom w:val="none" w:sz="0" w:space="0" w:color="auto"/>
                <w:right w:val="none" w:sz="0" w:space="0" w:color="auto"/>
              </w:divBdr>
            </w:div>
          </w:divsChild>
        </w:div>
        <w:div w:id="26177037">
          <w:marLeft w:val="0"/>
          <w:marRight w:val="0"/>
          <w:marTop w:val="0"/>
          <w:marBottom w:val="0"/>
          <w:divBdr>
            <w:top w:val="none" w:sz="0" w:space="0" w:color="auto"/>
            <w:left w:val="single" w:sz="2" w:space="0" w:color="EBEDF3"/>
            <w:bottom w:val="single" w:sz="2" w:space="0" w:color="EBEDF3"/>
            <w:right w:val="single" w:sz="2" w:space="0" w:color="EBEDF3"/>
          </w:divBdr>
          <w:divsChild>
            <w:div w:id="1847743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641091">
      <w:bodyDiv w:val="1"/>
      <w:marLeft w:val="0"/>
      <w:marRight w:val="0"/>
      <w:marTop w:val="0"/>
      <w:marBottom w:val="0"/>
      <w:divBdr>
        <w:top w:val="none" w:sz="0" w:space="0" w:color="auto"/>
        <w:left w:val="none" w:sz="0" w:space="0" w:color="auto"/>
        <w:bottom w:val="none" w:sz="0" w:space="0" w:color="auto"/>
        <w:right w:val="none" w:sz="0" w:space="0" w:color="auto"/>
      </w:divBdr>
    </w:div>
    <w:div w:id="1323243397">
      <w:bodyDiv w:val="1"/>
      <w:marLeft w:val="0"/>
      <w:marRight w:val="0"/>
      <w:marTop w:val="0"/>
      <w:marBottom w:val="0"/>
      <w:divBdr>
        <w:top w:val="none" w:sz="0" w:space="0" w:color="auto"/>
        <w:left w:val="none" w:sz="0" w:space="0" w:color="auto"/>
        <w:bottom w:val="none" w:sz="0" w:space="0" w:color="auto"/>
        <w:right w:val="none" w:sz="0" w:space="0" w:color="auto"/>
      </w:divBdr>
    </w:div>
    <w:div w:id="1328438845">
      <w:bodyDiv w:val="1"/>
      <w:marLeft w:val="0"/>
      <w:marRight w:val="0"/>
      <w:marTop w:val="0"/>
      <w:marBottom w:val="0"/>
      <w:divBdr>
        <w:top w:val="none" w:sz="0" w:space="0" w:color="auto"/>
        <w:left w:val="none" w:sz="0" w:space="0" w:color="auto"/>
        <w:bottom w:val="none" w:sz="0" w:space="0" w:color="auto"/>
        <w:right w:val="none" w:sz="0" w:space="0" w:color="auto"/>
      </w:divBdr>
    </w:div>
    <w:div w:id="1339190829">
      <w:bodyDiv w:val="1"/>
      <w:marLeft w:val="0"/>
      <w:marRight w:val="0"/>
      <w:marTop w:val="0"/>
      <w:marBottom w:val="0"/>
      <w:divBdr>
        <w:top w:val="none" w:sz="0" w:space="0" w:color="auto"/>
        <w:left w:val="none" w:sz="0" w:space="0" w:color="auto"/>
        <w:bottom w:val="none" w:sz="0" w:space="0" w:color="auto"/>
        <w:right w:val="none" w:sz="0" w:space="0" w:color="auto"/>
      </w:divBdr>
      <w:divsChild>
        <w:div w:id="1130780353">
          <w:marLeft w:val="0"/>
          <w:marRight w:val="0"/>
          <w:marTop w:val="0"/>
          <w:marBottom w:val="0"/>
          <w:divBdr>
            <w:top w:val="none" w:sz="0" w:space="0" w:color="auto"/>
            <w:left w:val="none" w:sz="0" w:space="0" w:color="auto"/>
            <w:bottom w:val="none" w:sz="0" w:space="0" w:color="auto"/>
            <w:right w:val="none" w:sz="0" w:space="0" w:color="auto"/>
          </w:divBdr>
          <w:divsChild>
            <w:div w:id="1940290363">
              <w:marLeft w:val="0"/>
              <w:marRight w:val="0"/>
              <w:marTop w:val="0"/>
              <w:marBottom w:val="0"/>
              <w:divBdr>
                <w:top w:val="none" w:sz="0" w:space="0" w:color="auto"/>
                <w:left w:val="none" w:sz="0" w:space="0" w:color="auto"/>
                <w:bottom w:val="none" w:sz="0" w:space="0" w:color="auto"/>
                <w:right w:val="none" w:sz="0" w:space="0" w:color="auto"/>
              </w:divBdr>
              <w:divsChild>
                <w:div w:id="362679667">
                  <w:marLeft w:val="0"/>
                  <w:marRight w:val="0"/>
                  <w:marTop w:val="0"/>
                  <w:marBottom w:val="0"/>
                  <w:divBdr>
                    <w:top w:val="none" w:sz="0" w:space="0" w:color="auto"/>
                    <w:left w:val="none" w:sz="0" w:space="0" w:color="auto"/>
                    <w:bottom w:val="none" w:sz="0" w:space="0" w:color="auto"/>
                    <w:right w:val="none" w:sz="0" w:space="0" w:color="auto"/>
                  </w:divBdr>
                  <w:divsChild>
                    <w:div w:id="1518546177">
                      <w:marLeft w:val="0"/>
                      <w:marRight w:val="0"/>
                      <w:marTop w:val="0"/>
                      <w:marBottom w:val="0"/>
                      <w:divBdr>
                        <w:top w:val="none" w:sz="0" w:space="0" w:color="auto"/>
                        <w:left w:val="none" w:sz="0" w:space="0" w:color="auto"/>
                        <w:bottom w:val="none" w:sz="0" w:space="0" w:color="auto"/>
                        <w:right w:val="none" w:sz="0" w:space="0" w:color="auto"/>
                      </w:divBdr>
                      <w:divsChild>
                        <w:div w:id="2111703203">
                          <w:marLeft w:val="0"/>
                          <w:marRight w:val="0"/>
                          <w:marTop w:val="0"/>
                          <w:marBottom w:val="0"/>
                          <w:divBdr>
                            <w:top w:val="none" w:sz="0" w:space="0" w:color="auto"/>
                            <w:left w:val="none" w:sz="0" w:space="0" w:color="auto"/>
                            <w:bottom w:val="none" w:sz="0" w:space="0" w:color="auto"/>
                            <w:right w:val="none" w:sz="0" w:space="0" w:color="auto"/>
                          </w:divBdr>
                          <w:divsChild>
                            <w:div w:id="71392719">
                              <w:marLeft w:val="0"/>
                              <w:marRight w:val="0"/>
                              <w:marTop w:val="0"/>
                              <w:marBottom w:val="0"/>
                              <w:divBdr>
                                <w:top w:val="none" w:sz="0" w:space="0" w:color="auto"/>
                                <w:left w:val="none" w:sz="0" w:space="0" w:color="auto"/>
                                <w:bottom w:val="none" w:sz="0" w:space="0" w:color="auto"/>
                                <w:right w:val="none" w:sz="0" w:space="0" w:color="auto"/>
                              </w:divBdr>
                              <w:divsChild>
                                <w:div w:id="178889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6125950">
      <w:bodyDiv w:val="1"/>
      <w:marLeft w:val="0"/>
      <w:marRight w:val="0"/>
      <w:marTop w:val="0"/>
      <w:marBottom w:val="0"/>
      <w:divBdr>
        <w:top w:val="none" w:sz="0" w:space="0" w:color="auto"/>
        <w:left w:val="none" w:sz="0" w:space="0" w:color="auto"/>
        <w:bottom w:val="none" w:sz="0" w:space="0" w:color="auto"/>
        <w:right w:val="none" w:sz="0" w:space="0" w:color="auto"/>
      </w:divBdr>
    </w:div>
    <w:div w:id="1488324069">
      <w:bodyDiv w:val="1"/>
      <w:marLeft w:val="0"/>
      <w:marRight w:val="0"/>
      <w:marTop w:val="0"/>
      <w:marBottom w:val="0"/>
      <w:divBdr>
        <w:top w:val="none" w:sz="0" w:space="0" w:color="auto"/>
        <w:left w:val="none" w:sz="0" w:space="0" w:color="auto"/>
        <w:bottom w:val="none" w:sz="0" w:space="0" w:color="auto"/>
        <w:right w:val="none" w:sz="0" w:space="0" w:color="auto"/>
      </w:divBdr>
    </w:div>
    <w:div w:id="1489983529">
      <w:bodyDiv w:val="1"/>
      <w:marLeft w:val="0"/>
      <w:marRight w:val="0"/>
      <w:marTop w:val="0"/>
      <w:marBottom w:val="0"/>
      <w:divBdr>
        <w:top w:val="none" w:sz="0" w:space="0" w:color="auto"/>
        <w:left w:val="none" w:sz="0" w:space="0" w:color="auto"/>
        <w:bottom w:val="none" w:sz="0" w:space="0" w:color="auto"/>
        <w:right w:val="none" w:sz="0" w:space="0" w:color="auto"/>
      </w:divBdr>
    </w:div>
    <w:div w:id="1517235516">
      <w:bodyDiv w:val="1"/>
      <w:marLeft w:val="0"/>
      <w:marRight w:val="0"/>
      <w:marTop w:val="0"/>
      <w:marBottom w:val="0"/>
      <w:divBdr>
        <w:top w:val="none" w:sz="0" w:space="0" w:color="auto"/>
        <w:left w:val="none" w:sz="0" w:space="0" w:color="auto"/>
        <w:bottom w:val="none" w:sz="0" w:space="0" w:color="auto"/>
        <w:right w:val="none" w:sz="0" w:space="0" w:color="auto"/>
      </w:divBdr>
    </w:div>
    <w:div w:id="1558979664">
      <w:bodyDiv w:val="1"/>
      <w:marLeft w:val="0"/>
      <w:marRight w:val="0"/>
      <w:marTop w:val="0"/>
      <w:marBottom w:val="0"/>
      <w:divBdr>
        <w:top w:val="none" w:sz="0" w:space="0" w:color="auto"/>
        <w:left w:val="none" w:sz="0" w:space="0" w:color="auto"/>
        <w:bottom w:val="none" w:sz="0" w:space="0" w:color="auto"/>
        <w:right w:val="none" w:sz="0" w:space="0" w:color="auto"/>
      </w:divBdr>
    </w:div>
    <w:div w:id="1577548403">
      <w:bodyDiv w:val="1"/>
      <w:marLeft w:val="0"/>
      <w:marRight w:val="0"/>
      <w:marTop w:val="0"/>
      <w:marBottom w:val="0"/>
      <w:divBdr>
        <w:top w:val="none" w:sz="0" w:space="0" w:color="auto"/>
        <w:left w:val="none" w:sz="0" w:space="0" w:color="auto"/>
        <w:bottom w:val="none" w:sz="0" w:space="0" w:color="auto"/>
        <w:right w:val="none" w:sz="0" w:space="0" w:color="auto"/>
      </w:divBdr>
    </w:div>
    <w:div w:id="1596863764">
      <w:bodyDiv w:val="1"/>
      <w:marLeft w:val="0"/>
      <w:marRight w:val="0"/>
      <w:marTop w:val="0"/>
      <w:marBottom w:val="0"/>
      <w:divBdr>
        <w:top w:val="none" w:sz="0" w:space="0" w:color="auto"/>
        <w:left w:val="none" w:sz="0" w:space="0" w:color="auto"/>
        <w:bottom w:val="none" w:sz="0" w:space="0" w:color="auto"/>
        <w:right w:val="none" w:sz="0" w:space="0" w:color="auto"/>
      </w:divBdr>
    </w:div>
    <w:div w:id="1655447280">
      <w:bodyDiv w:val="1"/>
      <w:marLeft w:val="0"/>
      <w:marRight w:val="0"/>
      <w:marTop w:val="0"/>
      <w:marBottom w:val="0"/>
      <w:divBdr>
        <w:top w:val="none" w:sz="0" w:space="0" w:color="auto"/>
        <w:left w:val="none" w:sz="0" w:space="0" w:color="auto"/>
        <w:bottom w:val="none" w:sz="0" w:space="0" w:color="auto"/>
        <w:right w:val="none" w:sz="0" w:space="0" w:color="auto"/>
      </w:divBdr>
    </w:div>
    <w:div w:id="1671563237">
      <w:bodyDiv w:val="1"/>
      <w:marLeft w:val="0"/>
      <w:marRight w:val="0"/>
      <w:marTop w:val="0"/>
      <w:marBottom w:val="0"/>
      <w:divBdr>
        <w:top w:val="none" w:sz="0" w:space="0" w:color="auto"/>
        <w:left w:val="none" w:sz="0" w:space="0" w:color="auto"/>
        <w:bottom w:val="none" w:sz="0" w:space="0" w:color="auto"/>
        <w:right w:val="none" w:sz="0" w:space="0" w:color="auto"/>
      </w:divBdr>
    </w:div>
    <w:div w:id="1688753947">
      <w:bodyDiv w:val="1"/>
      <w:marLeft w:val="0"/>
      <w:marRight w:val="0"/>
      <w:marTop w:val="0"/>
      <w:marBottom w:val="0"/>
      <w:divBdr>
        <w:top w:val="none" w:sz="0" w:space="0" w:color="auto"/>
        <w:left w:val="none" w:sz="0" w:space="0" w:color="auto"/>
        <w:bottom w:val="none" w:sz="0" w:space="0" w:color="auto"/>
        <w:right w:val="none" w:sz="0" w:space="0" w:color="auto"/>
      </w:divBdr>
      <w:divsChild>
        <w:div w:id="1698506691">
          <w:marLeft w:val="0"/>
          <w:marRight w:val="0"/>
          <w:marTop w:val="0"/>
          <w:marBottom w:val="0"/>
          <w:divBdr>
            <w:top w:val="none" w:sz="0" w:space="0" w:color="auto"/>
            <w:left w:val="none" w:sz="0" w:space="0" w:color="auto"/>
            <w:bottom w:val="none" w:sz="0" w:space="0" w:color="auto"/>
            <w:right w:val="none" w:sz="0" w:space="0" w:color="auto"/>
          </w:divBdr>
          <w:divsChild>
            <w:div w:id="1855534326">
              <w:marLeft w:val="0"/>
              <w:marRight w:val="0"/>
              <w:marTop w:val="0"/>
              <w:marBottom w:val="0"/>
              <w:divBdr>
                <w:top w:val="none" w:sz="0" w:space="0" w:color="auto"/>
                <w:left w:val="none" w:sz="0" w:space="0" w:color="auto"/>
                <w:bottom w:val="none" w:sz="0" w:space="0" w:color="auto"/>
                <w:right w:val="none" w:sz="0" w:space="0" w:color="auto"/>
              </w:divBdr>
              <w:divsChild>
                <w:div w:id="32924228">
                  <w:marLeft w:val="0"/>
                  <w:marRight w:val="0"/>
                  <w:marTop w:val="0"/>
                  <w:marBottom w:val="0"/>
                  <w:divBdr>
                    <w:top w:val="none" w:sz="0" w:space="0" w:color="auto"/>
                    <w:left w:val="none" w:sz="0" w:space="0" w:color="auto"/>
                    <w:bottom w:val="none" w:sz="0" w:space="0" w:color="auto"/>
                    <w:right w:val="none" w:sz="0" w:space="0" w:color="auto"/>
                  </w:divBdr>
                  <w:divsChild>
                    <w:div w:id="4095592">
                      <w:marLeft w:val="0"/>
                      <w:marRight w:val="0"/>
                      <w:marTop w:val="0"/>
                      <w:marBottom w:val="0"/>
                      <w:divBdr>
                        <w:top w:val="none" w:sz="0" w:space="0" w:color="auto"/>
                        <w:left w:val="none" w:sz="0" w:space="0" w:color="auto"/>
                        <w:bottom w:val="none" w:sz="0" w:space="0" w:color="auto"/>
                        <w:right w:val="none" w:sz="0" w:space="0" w:color="auto"/>
                      </w:divBdr>
                      <w:divsChild>
                        <w:div w:id="1619680983">
                          <w:marLeft w:val="0"/>
                          <w:marRight w:val="0"/>
                          <w:marTop w:val="0"/>
                          <w:marBottom w:val="0"/>
                          <w:divBdr>
                            <w:top w:val="none" w:sz="0" w:space="0" w:color="auto"/>
                            <w:left w:val="none" w:sz="0" w:space="0" w:color="auto"/>
                            <w:bottom w:val="none" w:sz="0" w:space="0" w:color="auto"/>
                            <w:right w:val="none" w:sz="0" w:space="0" w:color="auto"/>
                          </w:divBdr>
                          <w:divsChild>
                            <w:div w:id="776753604">
                              <w:marLeft w:val="0"/>
                              <w:marRight w:val="0"/>
                              <w:marTop w:val="0"/>
                              <w:marBottom w:val="0"/>
                              <w:divBdr>
                                <w:top w:val="none" w:sz="0" w:space="0" w:color="auto"/>
                                <w:left w:val="none" w:sz="0" w:space="0" w:color="auto"/>
                                <w:bottom w:val="none" w:sz="0" w:space="0" w:color="auto"/>
                                <w:right w:val="none" w:sz="0" w:space="0" w:color="auto"/>
                              </w:divBdr>
                              <w:divsChild>
                                <w:div w:id="49645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1586179">
      <w:bodyDiv w:val="1"/>
      <w:marLeft w:val="0"/>
      <w:marRight w:val="0"/>
      <w:marTop w:val="0"/>
      <w:marBottom w:val="0"/>
      <w:divBdr>
        <w:top w:val="none" w:sz="0" w:space="0" w:color="auto"/>
        <w:left w:val="none" w:sz="0" w:space="0" w:color="auto"/>
        <w:bottom w:val="none" w:sz="0" w:space="0" w:color="auto"/>
        <w:right w:val="none" w:sz="0" w:space="0" w:color="auto"/>
      </w:divBdr>
    </w:div>
    <w:div w:id="1737239591">
      <w:bodyDiv w:val="1"/>
      <w:marLeft w:val="0"/>
      <w:marRight w:val="0"/>
      <w:marTop w:val="0"/>
      <w:marBottom w:val="0"/>
      <w:divBdr>
        <w:top w:val="none" w:sz="0" w:space="0" w:color="auto"/>
        <w:left w:val="none" w:sz="0" w:space="0" w:color="auto"/>
        <w:bottom w:val="none" w:sz="0" w:space="0" w:color="auto"/>
        <w:right w:val="none" w:sz="0" w:space="0" w:color="auto"/>
      </w:divBdr>
    </w:div>
    <w:div w:id="1751930554">
      <w:bodyDiv w:val="1"/>
      <w:marLeft w:val="0"/>
      <w:marRight w:val="0"/>
      <w:marTop w:val="0"/>
      <w:marBottom w:val="0"/>
      <w:divBdr>
        <w:top w:val="none" w:sz="0" w:space="0" w:color="auto"/>
        <w:left w:val="none" w:sz="0" w:space="0" w:color="auto"/>
        <w:bottom w:val="none" w:sz="0" w:space="0" w:color="auto"/>
        <w:right w:val="none" w:sz="0" w:space="0" w:color="auto"/>
      </w:divBdr>
      <w:divsChild>
        <w:div w:id="1893810557">
          <w:marLeft w:val="0"/>
          <w:marRight w:val="0"/>
          <w:marTop w:val="0"/>
          <w:marBottom w:val="0"/>
          <w:divBdr>
            <w:top w:val="none" w:sz="0" w:space="0" w:color="auto"/>
            <w:left w:val="none" w:sz="0" w:space="0" w:color="auto"/>
            <w:bottom w:val="none" w:sz="0" w:space="0" w:color="auto"/>
            <w:right w:val="none" w:sz="0" w:space="0" w:color="auto"/>
          </w:divBdr>
          <w:divsChild>
            <w:div w:id="1998458397">
              <w:marLeft w:val="0"/>
              <w:marRight w:val="0"/>
              <w:marTop w:val="0"/>
              <w:marBottom w:val="0"/>
              <w:divBdr>
                <w:top w:val="none" w:sz="0" w:space="0" w:color="auto"/>
                <w:left w:val="none" w:sz="0" w:space="0" w:color="auto"/>
                <w:bottom w:val="none" w:sz="0" w:space="0" w:color="auto"/>
                <w:right w:val="none" w:sz="0" w:space="0" w:color="auto"/>
              </w:divBdr>
              <w:divsChild>
                <w:div w:id="1948390798">
                  <w:marLeft w:val="0"/>
                  <w:marRight w:val="0"/>
                  <w:marTop w:val="0"/>
                  <w:marBottom w:val="0"/>
                  <w:divBdr>
                    <w:top w:val="none" w:sz="0" w:space="0" w:color="auto"/>
                    <w:left w:val="none" w:sz="0" w:space="0" w:color="auto"/>
                    <w:bottom w:val="none" w:sz="0" w:space="0" w:color="auto"/>
                    <w:right w:val="none" w:sz="0" w:space="0" w:color="auto"/>
                  </w:divBdr>
                  <w:divsChild>
                    <w:div w:id="645934496">
                      <w:marLeft w:val="0"/>
                      <w:marRight w:val="0"/>
                      <w:marTop w:val="0"/>
                      <w:marBottom w:val="0"/>
                      <w:divBdr>
                        <w:top w:val="none" w:sz="0" w:space="0" w:color="auto"/>
                        <w:left w:val="none" w:sz="0" w:space="0" w:color="auto"/>
                        <w:bottom w:val="none" w:sz="0" w:space="0" w:color="auto"/>
                        <w:right w:val="none" w:sz="0" w:space="0" w:color="auto"/>
                      </w:divBdr>
                      <w:divsChild>
                        <w:div w:id="1894846142">
                          <w:marLeft w:val="0"/>
                          <w:marRight w:val="0"/>
                          <w:marTop w:val="0"/>
                          <w:marBottom w:val="0"/>
                          <w:divBdr>
                            <w:top w:val="none" w:sz="0" w:space="0" w:color="auto"/>
                            <w:left w:val="none" w:sz="0" w:space="0" w:color="auto"/>
                            <w:bottom w:val="none" w:sz="0" w:space="0" w:color="auto"/>
                            <w:right w:val="none" w:sz="0" w:space="0" w:color="auto"/>
                          </w:divBdr>
                          <w:divsChild>
                            <w:div w:id="982319280">
                              <w:marLeft w:val="0"/>
                              <w:marRight w:val="0"/>
                              <w:marTop w:val="0"/>
                              <w:marBottom w:val="0"/>
                              <w:divBdr>
                                <w:top w:val="none" w:sz="0" w:space="0" w:color="auto"/>
                                <w:left w:val="none" w:sz="0" w:space="0" w:color="auto"/>
                                <w:bottom w:val="none" w:sz="0" w:space="0" w:color="auto"/>
                                <w:right w:val="none" w:sz="0" w:space="0" w:color="auto"/>
                              </w:divBdr>
                              <w:divsChild>
                                <w:div w:id="98370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9207256">
      <w:bodyDiv w:val="1"/>
      <w:marLeft w:val="0"/>
      <w:marRight w:val="0"/>
      <w:marTop w:val="0"/>
      <w:marBottom w:val="0"/>
      <w:divBdr>
        <w:top w:val="none" w:sz="0" w:space="0" w:color="auto"/>
        <w:left w:val="none" w:sz="0" w:space="0" w:color="auto"/>
        <w:bottom w:val="none" w:sz="0" w:space="0" w:color="auto"/>
        <w:right w:val="none" w:sz="0" w:space="0" w:color="auto"/>
      </w:divBdr>
    </w:div>
    <w:div w:id="1846282603">
      <w:bodyDiv w:val="1"/>
      <w:marLeft w:val="0"/>
      <w:marRight w:val="0"/>
      <w:marTop w:val="0"/>
      <w:marBottom w:val="0"/>
      <w:divBdr>
        <w:top w:val="none" w:sz="0" w:space="0" w:color="auto"/>
        <w:left w:val="none" w:sz="0" w:space="0" w:color="auto"/>
        <w:bottom w:val="none" w:sz="0" w:space="0" w:color="auto"/>
        <w:right w:val="none" w:sz="0" w:space="0" w:color="auto"/>
      </w:divBdr>
      <w:divsChild>
        <w:div w:id="1909654010">
          <w:marLeft w:val="0"/>
          <w:marRight w:val="0"/>
          <w:marTop w:val="0"/>
          <w:marBottom w:val="0"/>
          <w:divBdr>
            <w:top w:val="none" w:sz="0" w:space="0" w:color="auto"/>
            <w:left w:val="none" w:sz="0" w:space="0" w:color="auto"/>
            <w:bottom w:val="none" w:sz="0" w:space="0" w:color="auto"/>
            <w:right w:val="none" w:sz="0" w:space="0" w:color="auto"/>
          </w:divBdr>
          <w:divsChild>
            <w:div w:id="834688129">
              <w:marLeft w:val="0"/>
              <w:marRight w:val="0"/>
              <w:marTop w:val="0"/>
              <w:marBottom w:val="0"/>
              <w:divBdr>
                <w:top w:val="none" w:sz="0" w:space="0" w:color="auto"/>
                <w:left w:val="none" w:sz="0" w:space="0" w:color="auto"/>
                <w:bottom w:val="none" w:sz="0" w:space="0" w:color="auto"/>
                <w:right w:val="none" w:sz="0" w:space="0" w:color="auto"/>
              </w:divBdr>
              <w:divsChild>
                <w:div w:id="1205410966">
                  <w:marLeft w:val="0"/>
                  <w:marRight w:val="0"/>
                  <w:marTop w:val="0"/>
                  <w:marBottom w:val="0"/>
                  <w:divBdr>
                    <w:top w:val="none" w:sz="0" w:space="0" w:color="auto"/>
                    <w:left w:val="none" w:sz="0" w:space="0" w:color="auto"/>
                    <w:bottom w:val="none" w:sz="0" w:space="0" w:color="auto"/>
                    <w:right w:val="none" w:sz="0" w:space="0" w:color="auto"/>
                  </w:divBdr>
                  <w:divsChild>
                    <w:div w:id="1744793566">
                      <w:marLeft w:val="0"/>
                      <w:marRight w:val="0"/>
                      <w:marTop w:val="0"/>
                      <w:marBottom w:val="0"/>
                      <w:divBdr>
                        <w:top w:val="none" w:sz="0" w:space="0" w:color="auto"/>
                        <w:left w:val="none" w:sz="0" w:space="0" w:color="auto"/>
                        <w:bottom w:val="none" w:sz="0" w:space="0" w:color="auto"/>
                        <w:right w:val="none" w:sz="0" w:space="0" w:color="auto"/>
                      </w:divBdr>
                      <w:divsChild>
                        <w:div w:id="2092460319">
                          <w:marLeft w:val="0"/>
                          <w:marRight w:val="0"/>
                          <w:marTop w:val="0"/>
                          <w:marBottom w:val="0"/>
                          <w:divBdr>
                            <w:top w:val="none" w:sz="0" w:space="0" w:color="auto"/>
                            <w:left w:val="none" w:sz="0" w:space="0" w:color="auto"/>
                            <w:bottom w:val="none" w:sz="0" w:space="0" w:color="auto"/>
                            <w:right w:val="none" w:sz="0" w:space="0" w:color="auto"/>
                          </w:divBdr>
                          <w:divsChild>
                            <w:div w:id="890314297">
                              <w:marLeft w:val="0"/>
                              <w:marRight w:val="0"/>
                              <w:marTop w:val="0"/>
                              <w:marBottom w:val="0"/>
                              <w:divBdr>
                                <w:top w:val="none" w:sz="0" w:space="0" w:color="auto"/>
                                <w:left w:val="none" w:sz="0" w:space="0" w:color="auto"/>
                                <w:bottom w:val="none" w:sz="0" w:space="0" w:color="auto"/>
                                <w:right w:val="none" w:sz="0" w:space="0" w:color="auto"/>
                              </w:divBdr>
                              <w:divsChild>
                                <w:div w:id="259340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5968127">
      <w:bodyDiv w:val="1"/>
      <w:marLeft w:val="0"/>
      <w:marRight w:val="0"/>
      <w:marTop w:val="0"/>
      <w:marBottom w:val="0"/>
      <w:divBdr>
        <w:top w:val="none" w:sz="0" w:space="0" w:color="auto"/>
        <w:left w:val="none" w:sz="0" w:space="0" w:color="auto"/>
        <w:bottom w:val="none" w:sz="0" w:space="0" w:color="auto"/>
        <w:right w:val="none" w:sz="0" w:space="0" w:color="auto"/>
      </w:divBdr>
    </w:div>
    <w:div w:id="1940789433">
      <w:bodyDiv w:val="1"/>
      <w:marLeft w:val="0"/>
      <w:marRight w:val="0"/>
      <w:marTop w:val="0"/>
      <w:marBottom w:val="0"/>
      <w:divBdr>
        <w:top w:val="none" w:sz="0" w:space="0" w:color="auto"/>
        <w:left w:val="none" w:sz="0" w:space="0" w:color="auto"/>
        <w:bottom w:val="none" w:sz="0" w:space="0" w:color="auto"/>
        <w:right w:val="none" w:sz="0" w:space="0" w:color="auto"/>
      </w:divBdr>
    </w:div>
    <w:div w:id="1979874107">
      <w:bodyDiv w:val="1"/>
      <w:marLeft w:val="0"/>
      <w:marRight w:val="0"/>
      <w:marTop w:val="0"/>
      <w:marBottom w:val="0"/>
      <w:divBdr>
        <w:top w:val="none" w:sz="0" w:space="0" w:color="auto"/>
        <w:left w:val="none" w:sz="0" w:space="0" w:color="auto"/>
        <w:bottom w:val="none" w:sz="0" w:space="0" w:color="auto"/>
        <w:right w:val="none" w:sz="0" w:space="0" w:color="auto"/>
      </w:divBdr>
    </w:div>
    <w:div w:id="2108308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dilet.zan.kz/rus/docs/K2300000224" TargetMode="External"/><Relationship Id="rId18" Type="http://schemas.openxmlformats.org/officeDocument/2006/relationships/hyperlink" Target="https://adilet.zan.kz/rus/docs/K2300000224" TargetMode="External"/><Relationship Id="rId26" Type="http://schemas.openxmlformats.org/officeDocument/2006/relationships/hyperlink" Target="https://adilet.zan.kz/rus/docs/K2300000224" TargetMode="External"/><Relationship Id="rId3" Type="http://schemas.openxmlformats.org/officeDocument/2006/relationships/settings" Target="settings.xml"/><Relationship Id="rId21" Type="http://schemas.openxmlformats.org/officeDocument/2006/relationships/hyperlink" Target="https://adilet.zan.kz/rus/docs/V2300032959/history" TargetMode="External"/><Relationship Id="rId34" Type="http://schemas.openxmlformats.org/officeDocument/2006/relationships/theme" Target="theme/theme1.xml"/><Relationship Id="rId7" Type="http://schemas.openxmlformats.org/officeDocument/2006/relationships/hyperlink" Target="https://adilet.zan.kz/rus/docs/V2300032956" TargetMode="External"/><Relationship Id="rId12" Type="http://schemas.openxmlformats.org/officeDocument/2006/relationships/hyperlink" Target="https://adilet.zan.kz/rus/docs/V2300032959/history" TargetMode="External"/><Relationship Id="rId17" Type="http://schemas.openxmlformats.org/officeDocument/2006/relationships/hyperlink" Target="https://adilet.zan.kz/rus/docs/Z2000000322/322" TargetMode="External"/><Relationship Id="rId25" Type="http://schemas.openxmlformats.org/officeDocument/2006/relationships/hyperlink" Target="https://adilet.zan.kz/rus/docs/K2300000224"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adilet.zan.kz/rus/docs/V2300033763" TargetMode="External"/><Relationship Id="rId20" Type="http://schemas.openxmlformats.org/officeDocument/2006/relationships/hyperlink" Target="https://adilet.zan.kz/rus/docs/V2300032956" TargetMode="External"/><Relationship Id="rId29" Type="http://schemas.openxmlformats.org/officeDocument/2006/relationships/hyperlink" Target="https://adilet.zan.kz/rus/docs/V2300032959/histor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dilet.zan.kz/rus/docs/K2300000224" TargetMode="External"/><Relationship Id="rId24" Type="http://schemas.openxmlformats.org/officeDocument/2006/relationships/hyperlink" Target="https://adilet.zan.kz/rus/docs/V2300032959/history" TargetMode="External"/><Relationship Id="rId32"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adilet.zan.kz/rus/docs/V2300032885" TargetMode="External"/><Relationship Id="rId23" Type="http://schemas.openxmlformats.org/officeDocument/2006/relationships/hyperlink" Target="https://adilet.zan.kz/rus/docs/V2300032959/history" TargetMode="External"/><Relationship Id="rId28" Type="http://schemas.openxmlformats.org/officeDocument/2006/relationships/hyperlink" Target="https://adilet.zan.kz/rus/docs/V2300032959/history" TargetMode="External"/><Relationship Id="rId10" Type="http://schemas.openxmlformats.org/officeDocument/2006/relationships/hyperlink" Target="https://adilet.zan.kz/rus/docs/V2300032901/history" TargetMode="External"/><Relationship Id="rId19" Type="http://schemas.openxmlformats.org/officeDocument/2006/relationships/hyperlink" Target="https://adilet.zan.kz/rus/docs/V2300032959/history" TargetMode="External"/><Relationship Id="rId31" Type="http://schemas.openxmlformats.org/officeDocument/2006/relationships/hyperlink" Target="https://adilet.zan.kz/rus/docs/V2300032959/history" TargetMode="External"/><Relationship Id="rId4" Type="http://schemas.openxmlformats.org/officeDocument/2006/relationships/webSettings" Target="webSettings.xml"/><Relationship Id="rId9" Type="http://schemas.openxmlformats.org/officeDocument/2006/relationships/hyperlink" Target="https://adilet.zan.kz/rus/docs/V2300032959/history" TargetMode="External"/><Relationship Id="rId14" Type="http://schemas.openxmlformats.org/officeDocument/2006/relationships/hyperlink" Target="https://adilet.zan.kz/rus/docs/V2300032959/history" TargetMode="External"/><Relationship Id="rId22" Type="http://schemas.openxmlformats.org/officeDocument/2006/relationships/hyperlink" Target="https://adilet.zan.kz/rus/docs/V2300032956" TargetMode="External"/><Relationship Id="rId27" Type="http://schemas.openxmlformats.org/officeDocument/2006/relationships/hyperlink" Target="https://adilet.zan.kz/rus/docs/K2300000224" TargetMode="External"/><Relationship Id="rId30" Type="http://schemas.openxmlformats.org/officeDocument/2006/relationships/hyperlink" Target="https://adilet.zan.kz/rus/docs/V2300032959/history" TargetMode="External"/><Relationship Id="rId8" Type="http://schemas.openxmlformats.org/officeDocument/2006/relationships/hyperlink" Target="https://adilet.zan.kz/rus/docs/K230000022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16</Pages>
  <Words>7789</Words>
  <Characters>44402</Characters>
  <Application>Microsoft Office Word</Application>
  <DocSecurity>0</DocSecurity>
  <Lines>370</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Жаксымбеков Акылбек Еркинбекович</dc:creator>
  <cp:lastModifiedBy>Almaz</cp:lastModifiedBy>
  <cp:revision>3</cp:revision>
  <cp:lastPrinted>2025-12-02T03:18:00Z</cp:lastPrinted>
  <dcterms:created xsi:type="dcterms:W3CDTF">2026-10-06T07:04:00Z</dcterms:created>
  <dcterms:modified xsi:type="dcterms:W3CDTF">2026-10-06T12:25:00Z</dcterms:modified>
</cp:coreProperties>
</file>