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36A" w:rsidRDefault="00705C55" w:rsidP="00B23C5C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Шардара</w:t>
      </w:r>
      <w:r w:rsidR="00B23C5C" w:rsidRPr="00111C5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аудандық аумақтық сайлау</w:t>
      </w:r>
      <w:r w:rsidR="00191B7C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</w:t>
      </w:r>
      <w:r w:rsidR="00B23C5C" w:rsidRPr="00111C5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комиссиясының </w:t>
      </w:r>
    </w:p>
    <w:p w:rsidR="00B23C5C" w:rsidRPr="00111C5B" w:rsidRDefault="00191B7C" w:rsidP="00B23C5C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191B7C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орналасқан жер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і</w:t>
      </w:r>
      <w:r w:rsidRPr="00191B7C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, </w:t>
      </w:r>
      <w:r w:rsidR="00B23C5C" w:rsidRPr="00111C5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құрамы</w:t>
      </w:r>
    </w:p>
    <w:p w:rsidR="00C61CBC" w:rsidRPr="002F2805" w:rsidRDefault="00C61CBC" w:rsidP="00B23C5C">
      <w:pPr>
        <w:spacing w:after="0"/>
        <w:jc w:val="center"/>
        <w:rPr>
          <w:rFonts w:ascii="Times New Roman" w:hAnsi="Times New Roman" w:cs="Times New Roman"/>
          <w:szCs w:val="28"/>
          <w:lang w:val="kk-KZ"/>
        </w:rPr>
      </w:pPr>
    </w:p>
    <w:p w:rsidR="00B23C5C" w:rsidRPr="00191B7C" w:rsidRDefault="00B23C5C" w:rsidP="00B23C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="00705C55" w:rsidRPr="00191B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Шардара </w:t>
      </w: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="00705C55" w:rsidRPr="00191B7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5C55" w:rsidRPr="00191B7C">
        <w:rPr>
          <w:rFonts w:ascii="Times New Roman" w:hAnsi="Times New Roman" w:cs="Times New Roman"/>
          <w:b/>
          <w:sz w:val="28"/>
          <w:szCs w:val="28"/>
          <w:lang w:val="kk-KZ"/>
        </w:rPr>
        <w:t>Шардара қаласы,</w:t>
      </w: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13033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705C55" w:rsidRPr="00191B7C">
        <w:rPr>
          <w:rFonts w:ascii="Times New Roman" w:hAnsi="Times New Roman" w:cs="Times New Roman"/>
          <w:b/>
          <w:sz w:val="28"/>
          <w:szCs w:val="28"/>
          <w:lang w:val="kk-KZ"/>
        </w:rPr>
        <w:t>Қазыбек би</w:t>
      </w: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 №2 </w:t>
      </w:r>
      <w:r w:rsidR="00705C55" w:rsidRPr="00191B7C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B23C5C" w:rsidRDefault="00B23C5C" w:rsidP="00B23C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>Пошталық индексі</w:t>
      </w:r>
      <w:r w:rsidR="00705C55" w:rsidRPr="00191B7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91B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5C55" w:rsidRPr="00191B7C">
        <w:rPr>
          <w:rFonts w:ascii="Times New Roman" w:eastAsia="Calibri" w:hAnsi="Times New Roman" w:cs="Times New Roman"/>
          <w:b/>
          <w:sz w:val="28"/>
          <w:szCs w:val="28"/>
          <w:lang w:val="kk-KZ"/>
        </w:rPr>
        <w:t>161400, тел: 8 (72535) 5-94-11</w:t>
      </w:r>
    </w:p>
    <w:p w:rsidR="00913033" w:rsidRPr="008D0335" w:rsidRDefault="00913033" w:rsidP="00B23C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335">
        <w:rPr>
          <w:rFonts w:ascii="Times New Roman" w:hAnsi="Times New Roman" w:cs="Times New Roman"/>
          <w:b/>
          <w:sz w:val="28"/>
          <w:szCs w:val="28"/>
          <w:lang w:val="kk-KZ"/>
        </w:rPr>
        <w:t>Жұмыс уақыты</w:t>
      </w:r>
      <w:r w:rsidR="008D033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D03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9.00</w:t>
      </w:r>
      <w:r w:rsidR="008D03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03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- 18.30, </w:t>
      </w:r>
      <w:bookmarkStart w:id="0" w:name="_GoBack"/>
      <w:bookmarkEnd w:id="0"/>
      <w:r w:rsidRPr="008D0335">
        <w:rPr>
          <w:rFonts w:ascii="Times New Roman" w:hAnsi="Times New Roman" w:cs="Times New Roman"/>
          <w:b/>
          <w:sz w:val="28"/>
          <w:szCs w:val="28"/>
          <w:lang w:val="kk-KZ"/>
        </w:rPr>
        <w:t>үзіліс 13.00</w:t>
      </w:r>
      <w:r w:rsidR="008D03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- 14.30</w:t>
      </w:r>
      <w:r w:rsidRPr="008D033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23C5C" w:rsidRPr="00111C5B" w:rsidRDefault="00B23C5C" w:rsidP="00B23C5C">
      <w:pPr>
        <w:spacing w:after="0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lang w:val="kk-KZ"/>
        </w:rPr>
      </w:pPr>
    </w:p>
    <w:tbl>
      <w:tblPr>
        <w:tblStyle w:val="a3"/>
        <w:tblW w:w="808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4252"/>
      </w:tblGrid>
      <w:tr w:rsidR="00913033" w:rsidRPr="00913033" w:rsidTr="00F913A4">
        <w:trPr>
          <w:trHeight w:val="74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№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E6501E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Тегі, аты, әкесінің аты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 xml:space="preserve">Сайлау комиссясындағы </w:t>
            </w:r>
          </w:p>
          <w:p w:rsidR="00913033" w:rsidRPr="00913033" w:rsidRDefault="00913033" w:rsidP="00B82790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лауазымы</w:t>
            </w:r>
          </w:p>
        </w:tc>
      </w:tr>
      <w:tr w:rsidR="00913033" w:rsidRPr="008D0335" w:rsidTr="00F913A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Кошалиев Серик Сарсенбекович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Комиссия төрағасы</w:t>
            </w:r>
          </w:p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  <w:tr w:rsidR="00913033" w:rsidRPr="00913033" w:rsidTr="00F913A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Тилегенов Усенбек Абдирасилович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Төраға орынбасары</w:t>
            </w:r>
          </w:p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  <w:tr w:rsidR="00913033" w:rsidRPr="00913033" w:rsidTr="00F913A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Ибрагимов Кайрат Танжарбаевич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Комиссия хатшысы</w:t>
            </w:r>
          </w:p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  <w:tr w:rsidR="00913033" w:rsidRPr="00913033" w:rsidTr="00F913A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Оразбаев Сапаргали Берикбаевич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Комиссия мүшесі</w:t>
            </w:r>
          </w:p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  <w:tr w:rsidR="00913033" w:rsidRPr="00913033" w:rsidTr="00F913A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Муталиева Мария</w:t>
            </w:r>
          </w:p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Ганиевна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Комиссия мүшесі</w:t>
            </w:r>
          </w:p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  <w:tr w:rsidR="00913033" w:rsidRPr="00913033" w:rsidTr="00F913A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Бекмуратов Рахимжан Бердибекович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Комиссия мүшесі</w:t>
            </w:r>
          </w:p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  <w:tr w:rsidR="00913033" w:rsidRPr="00913033" w:rsidTr="00F913A4">
        <w:trPr>
          <w:trHeight w:val="59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033" w:rsidRPr="00913033" w:rsidRDefault="00913033" w:rsidP="00B82790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1D2C4E">
            <w:pPr>
              <w:jc w:val="center"/>
              <w:rPr>
                <w:rFonts w:ascii="Times New Roman" w:hAnsi="Times New Roman" w:cs="Times New Roman"/>
                <w:sz w:val="28"/>
                <w:szCs w:val="20"/>
                <w:highlight w:val="yellow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Куралбаев Айтжан Оналбекулы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033" w:rsidRPr="00913033" w:rsidRDefault="00913033" w:rsidP="0091502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913033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Комиссия мүшесі</w:t>
            </w:r>
          </w:p>
        </w:tc>
      </w:tr>
    </w:tbl>
    <w:p w:rsidR="00B23C5C" w:rsidRPr="00111C5B" w:rsidRDefault="00B23C5C" w:rsidP="00B23C5C">
      <w:pPr>
        <w:rPr>
          <w:color w:val="1F4E79" w:themeColor="accent1" w:themeShade="80"/>
          <w:lang w:val="kk-KZ"/>
        </w:rPr>
      </w:pPr>
    </w:p>
    <w:sectPr w:rsidR="00B23C5C" w:rsidRPr="00111C5B" w:rsidSect="00913033">
      <w:pgSz w:w="11906" w:h="16838"/>
      <w:pgMar w:top="1134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C5C"/>
    <w:rsid w:val="000456E6"/>
    <w:rsid w:val="00091A4E"/>
    <w:rsid w:val="00121F53"/>
    <w:rsid w:val="00191B7C"/>
    <w:rsid w:val="001A6D92"/>
    <w:rsid w:val="001D2C4E"/>
    <w:rsid w:val="002977D1"/>
    <w:rsid w:val="002C4B77"/>
    <w:rsid w:val="002F2805"/>
    <w:rsid w:val="00351A1E"/>
    <w:rsid w:val="00596D92"/>
    <w:rsid w:val="0063789F"/>
    <w:rsid w:val="0066108F"/>
    <w:rsid w:val="00705C55"/>
    <w:rsid w:val="0087736A"/>
    <w:rsid w:val="008D0335"/>
    <w:rsid w:val="00907968"/>
    <w:rsid w:val="00913033"/>
    <w:rsid w:val="00914904"/>
    <w:rsid w:val="00915029"/>
    <w:rsid w:val="009636B6"/>
    <w:rsid w:val="009F7995"/>
    <w:rsid w:val="00B23C5C"/>
    <w:rsid w:val="00B82790"/>
    <w:rsid w:val="00BD04F6"/>
    <w:rsid w:val="00C61CBC"/>
    <w:rsid w:val="00DE06A0"/>
    <w:rsid w:val="00E423D6"/>
    <w:rsid w:val="00E6501E"/>
    <w:rsid w:val="00E90D58"/>
    <w:rsid w:val="00F9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02927-6EBE-4F32-BD90-A963F3CC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3C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aliases w:val="Обя,мелкий,No Spacing,мой рабочий,Айгерим"/>
    <w:link w:val="a5"/>
    <w:uiPriority w:val="1"/>
    <w:qFormat/>
    <w:rsid w:val="00705C5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Обя Знак,мелкий Знак,No Spacing Знак,мой рабочий Знак,Айгерим Знак"/>
    <w:link w:val="a4"/>
    <w:uiPriority w:val="1"/>
    <w:locked/>
    <w:rsid w:val="00705C55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2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27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*</cp:lastModifiedBy>
  <cp:revision>30</cp:revision>
  <cp:lastPrinted>2024-01-03T12:02:00Z</cp:lastPrinted>
  <dcterms:created xsi:type="dcterms:W3CDTF">2024-01-03T09:56:00Z</dcterms:created>
  <dcterms:modified xsi:type="dcterms:W3CDTF">2026-10-01T11:06:00Z</dcterms:modified>
</cp:coreProperties>
</file>