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Ind w:w="-176" w:type="dxa"/>
        <w:tblLook w:val="04A0" w:firstRow="1" w:lastRow="0" w:firstColumn="1" w:lastColumn="0" w:noHBand="0" w:noVBand="1"/>
      </w:tblPr>
      <w:tblGrid>
        <w:gridCol w:w="8222"/>
        <w:gridCol w:w="1701"/>
      </w:tblGrid>
      <w:tr w:rsidR="009050EA" w:rsidRPr="009050EA" w:rsidTr="008A43B6">
        <w:trPr>
          <w:trHeight w:val="300"/>
        </w:trPr>
        <w:tc>
          <w:tcPr>
            <w:tcW w:w="8222" w:type="dxa"/>
            <w:tcBorders>
              <w:top w:val="nil"/>
              <w:left w:val="nil"/>
              <w:bottom w:val="nil"/>
              <w:right w:val="nil"/>
            </w:tcBorders>
            <w:shd w:val="clear" w:color="auto" w:fill="auto"/>
            <w:vAlign w:val="bottom"/>
            <w:hideMark/>
          </w:tcPr>
          <w:p w:rsidR="009050EA" w:rsidRPr="009050EA" w:rsidRDefault="009050EA" w:rsidP="009050EA">
            <w:pPr>
              <w:spacing w:after="0" w:line="240" w:lineRule="auto"/>
              <w:jc w:val="center"/>
              <w:rPr>
                <w:rFonts w:ascii="Times New Roman" w:eastAsia="Times New Roman" w:hAnsi="Times New Roman" w:cs="Times New Roman"/>
                <w:b/>
                <w:bCs/>
                <w:color w:val="000000"/>
              </w:rPr>
            </w:pPr>
          </w:p>
        </w:tc>
        <w:tc>
          <w:tcPr>
            <w:tcW w:w="1701" w:type="dxa"/>
            <w:tcBorders>
              <w:top w:val="nil"/>
              <w:left w:val="nil"/>
              <w:bottom w:val="nil"/>
              <w:right w:val="nil"/>
            </w:tcBorders>
            <w:shd w:val="clear" w:color="auto" w:fill="auto"/>
            <w:vAlign w:val="bottom"/>
            <w:hideMark/>
          </w:tcPr>
          <w:p w:rsidR="009050EA" w:rsidRPr="009050EA" w:rsidRDefault="009050EA" w:rsidP="009050EA">
            <w:pPr>
              <w:spacing w:after="0" w:line="240" w:lineRule="auto"/>
              <w:jc w:val="center"/>
              <w:rPr>
                <w:rFonts w:ascii="Times New Roman" w:eastAsia="Times New Roman" w:hAnsi="Times New Roman" w:cs="Times New Roman"/>
                <w:sz w:val="20"/>
                <w:szCs w:val="20"/>
              </w:rPr>
            </w:pPr>
          </w:p>
        </w:tc>
      </w:tr>
      <w:tr w:rsidR="008F1D40" w:rsidRPr="009050EA" w:rsidTr="008A43B6">
        <w:trPr>
          <w:trHeight w:val="300"/>
        </w:trPr>
        <w:tc>
          <w:tcPr>
            <w:tcW w:w="8222" w:type="dxa"/>
            <w:tcBorders>
              <w:top w:val="nil"/>
              <w:left w:val="nil"/>
              <w:bottom w:val="nil"/>
              <w:right w:val="nil"/>
            </w:tcBorders>
            <w:shd w:val="clear" w:color="auto" w:fill="auto"/>
            <w:vAlign w:val="bottom"/>
            <w:hideMark/>
          </w:tcPr>
          <w:p w:rsidR="008F1D40" w:rsidRPr="009050EA" w:rsidRDefault="008F1D40" w:rsidP="009A4EDF">
            <w:pPr>
              <w:spacing w:after="0" w:line="240" w:lineRule="auto"/>
              <w:jc w:val="center"/>
              <w:rPr>
                <w:rFonts w:ascii="Times New Roman" w:eastAsia="Times New Roman" w:hAnsi="Times New Roman" w:cs="Times New Roman"/>
                <w:b/>
                <w:bCs/>
                <w:color w:val="000000"/>
              </w:rPr>
            </w:pPr>
          </w:p>
        </w:tc>
        <w:tc>
          <w:tcPr>
            <w:tcW w:w="1701" w:type="dxa"/>
            <w:tcBorders>
              <w:top w:val="nil"/>
              <w:left w:val="nil"/>
              <w:bottom w:val="nil"/>
              <w:right w:val="nil"/>
            </w:tcBorders>
            <w:shd w:val="clear" w:color="auto" w:fill="auto"/>
            <w:vAlign w:val="bottom"/>
            <w:hideMark/>
          </w:tcPr>
          <w:p w:rsidR="008F1D40" w:rsidRPr="009050EA" w:rsidRDefault="008F1D40" w:rsidP="009A4EDF">
            <w:pPr>
              <w:spacing w:after="0" w:line="240" w:lineRule="auto"/>
              <w:jc w:val="center"/>
              <w:rPr>
                <w:rFonts w:ascii="Times New Roman" w:eastAsia="Times New Roman" w:hAnsi="Times New Roman" w:cs="Times New Roman"/>
                <w:sz w:val="20"/>
                <w:szCs w:val="20"/>
              </w:rPr>
            </w:pPr>
          </w:p>
        </w:tc>
      </w:tr>
      <w:tr w:rsidR="008F1D40" w:rsidRPr="009050EA" w:rsidTr="007E1EA8">
        <w:trPr>
          <w:trHeight w:val="799"/>
        </w:trPr>
        <w:tc>
          <w:tcPr>
            <w:tcW w:w="9923" w:type="dxa"/>
            <w:gridSpan w:val="2"/>
            <w:tcBorders>
              <w:top w:val="single" w:sz="4" w:space="0" w:color="auto"/>
              <w:left w:val="single" w:sz="4" w:space="0" w:color="auto"/>
              <w:bottom w:val="single" w:sz="4" w:space="0" w:color="000000"/>
              <w:right w:val="single" w:sz="4" w:space="0" w:color="000000"/>
            </w:tcBorders>
            <w:shd w:val="clear" w:color="auto" w:fill="auto"/>
            <w:vAlign w:val="center"/>
          </w:tcPr>
          <w:p w:rsidR="008F1D40" w:rsidRPr="007E1EA8" w:rsidRDefault="00AE7196" w:rsidP="00C6387B">
            <w:pPr>
              <w:shd w:val="clear" w:color="auto" w:fill="FCFCFD"/>
              <w:spacing w:after="0" w:line="240" w:lineRule="auto"/>
              <w:jc w:val="center"/>
              <w:rPr>
                <w:rFonts w:ascii="Times New Roman" w:eastAsia="Times New Roman" w:hAnsi="Times New Roman" w:cs="Times New Roman"/>
                <w:b/>
                <w:bCs/>
                <w:color w:val="000000"/>
                <w:sz w:val="24"/>
                <w:szCs w:val="24"/>
              </w:rPr>
            </w:pPr>
            <w:r w:rsidRPr="00AE7196">
              <w:rPr>
                <w:rFonts w:ascii="Times New Roman" w:eastAsia="Times New Roman" w:hAnsi="Times New Roman" w:cs="Times New Roman"/>
                <w:b/>
                <w:bCs/>
                <w:color w:val="000000"/>
                <w:sz w:val="24"/>
                <w:szCs w:val="24"/>
              </w:rPr>
              <w:t>Жетісу облысы санитарлық-эпидемиологиялық бақылау департамен</w:t>
            </w:r>
            <w:r>
              <w:rPr>
                <w:rFonts w:ascii="Times New Roman" w:eastAsia="Times New Roman" w:hAnsi="Times New Roman" w:cs="Times New Roman"/>
                <w:b/>
                <w:bCs/>
                <w:color w:val="000000"/>
                <w:sz w:val="24"/>
                <w:szCs w:val="24"/>
              </w:rPr>
              <w:t>ті және оның аумақтық басқармаларымен</w:t>
            </w:r>
            <w:r w:rsidR="003A4E4E">
              <w:rPr>
                <w:rFonts w:ascii="Times New Roman" w:eastAsia="Times New Roman" w:hAnsi="Times New Roman" w:cs="Times New Roman"/>
                <w:b/>
                <w:bCs/>
                <w:color w:val="000000"/>
                <w:sz w:val="24"/>
                <w:szCs w:val="24"/>
              </w:rPr>
              <w:t xml:space="preserve"> 202</w:t>
            </w:r>
            <w:r w:rsidR="00226827">
              <w:rPr>
                <w:rFonts w:ascii="Times New Roman" w:eastAsia="Times New Roman" w:hAnsi="Times New Roman" w:cs="Times New Roman"/>
                <w:b/>
                <w:bCs/>
                <w:color w:val="000000"/>
                <w:sz w:val="24"/>
                <w:szCs w:val="24"/>
                <w:lang w:val="kk-KZ"/>
              </w:rPr>
              <w:t>6</w:t>
            </w:r>
            <w:r w:rsidR="003A4E4E">
              <w:rPr>
                <w:rFonts w:ascii="Times New Roman" w:eastAsia="Times New Roman" w:hAnsi="Times New Roman" w:cs="Times New Roman"/>
                <w:b/>
                <w:bCs/>
                <w:color w:val="000000"/>
                <w:sz w:val="24"/>
                <w:szCs w:val="24"/>
              </w:rPr>
              <w:t xml:space="preserve"> жылғы </w:t>
            </w:r>
            <w:r w:rsidR="00C6387B">
              <w:rPr>
                <w:rFonts w:ascii="Times New Roman" w:eastAsia="Times New Roman" w:hAnsi="Times New Roman" w:cs="Times New Roman"/>
                <w:b/>
                <w:bCs/>
                <w:color w:val="000000"/>
                <w:sz w:val="24"/>
                <w:szCs w:val="24"/>
                <w:lang w:val="kk-KZ"/>
              </w:rPr>
              <w:t>9</w:t>
            </w:r>
            <w:r w:rsidR="007E1EA8">
              <w:rPr>
                <w:rFonts w:ascii="Times New Roman" w:eastAsia="Times New Roman" w:hAnsi="Times New Roman" w:cs="Times New Roman"/>
                <w:b/>
                <w:bCs/>
                <w:color w:val="000000"/>
                <w:sz w:val="24"/>
                <w:szCs w:val="24"/>
                <w:lang w:val="kk-KZ"/>
              </w:rPr>
              <w:t xml:space="preserve"> айында</w:t>
            </w:r>
            <w:r>
              <w:rPr>
                <w:rFonts w:ascii="Times New Roman" w:eastAsia="Times New Roman" w:hAnsi="Times New Roman" w:cs="Times New Roman"/>
                <w:b/>
                <w:bCs/>
                <w:color w:val="000000"/>
                <w:sz w:val="24"/>
                <w:szCs w:val="24"/>
                <w:lang w:val="kk-KZ"/>
              </w:rPr>
              <w:t xml:space="preserve"> к</w:t>
            </w:r>
            <w:r w:rsidRPr="00AE7196">
              <w:rPr>
                <w:rFonts w:ascii="Times New Roman" w:eastAsia="Times New Roman" w:hAnsi="Times New Roman" w:cs="Times New Roman"/>
                <w:b/>
                <w:bCs/>
                <w:color w:val="000000"/>
                <w:sz w:val="24"/>
                <w:szCs w:val="24"/>
              </w:rPr>
              <w:t>өрсетілген мемлекеттік қызметтер бойынша статистикалық ақпарат</w:t>
            </w:r>
          </w:p>
        </w:tc>
      </w:tr>
      <w:tr w:rsidR="008F1D40" w:rsidRPr="009050EA" w:rsidTr="00F01AC5">
        <w:trPr>
          <w:trHeight w:val="750"/>
        </w:trPr>
        <w:tc>
          <w:tcPr>
            <w:tcW w:w="8222" w:type="dxa"/>
            <w:tcBorders>
              <w:top w:val="single" w:sz="4" w:space="0" w:color="auto"/>
              <w:left w:val="single" w:sz="4" w:space="0" w:color="auto"/>
              <w:bottom w:val="single" w:sz="4" w:space="0" w:color="000000"/>
              <w:right w:val="single" w:sz="4" w:space="0" w:color="auto"/>
            </w:tcBorders>
            <w:vAlign w:val="center"/>
            <w:hideMark/>
          </w:tcPr>
          <w:p w:rsidR="008F1D40" w:rsidRPr="000D4C56" w:rsidRDefault="00AE7196" w:rsidP="009A4EDF">
            <w:pPr>
              <w:spacing w:after="0" w:line="240" w:lineRule="auto"/>
              <w:jc w:val="center"/>
              <w:rPr>
                <w:rFonts w:ascii="Times New Roman" w:eastAsia="Times New Roman" w:hAnsi="Times New Roman" w:cs="Times New Roman"/>
                <w:b/>
                <w:bCs/>
                <w:color w:val="000000"/>
                <w:sz w:val="24"/>
                <w:szCs w:val="24"/>
              </w:rPr>
            </w:pPr>
            <w:r w:rsidRPr="000D4C56">
              <w:rPr>
                <w:rFonts w:ascii="Times New Roman" w:eastAsia="Times New Roman" w:hAnsi="Times New Roman" w:cs="Times New Roman"/>
                <w:b/>
                <w:bCs/>
                <w:color w:val="000000"/>
                <w:sz w:val="24"/>
                <w:szCs w:val="24"/>
              </w:rPr>
              <w:t>Мемлекеттік қызметтің атауы</w:t>
            </w:r>
          </w:p>
        </w:tc>
        <w:tc>
          <w:tcPr>
            <w:tcW w:w="1701" w:type="dxa"/>
            <w:tcBorders>
              <w:top w:val="single" w:sz="4" w:space="0" w:color="auto"/>
              <w:left w:val="nil"/>
              <w:bottom w:val="single" w:sz="4" w:space="0" w:color="auto"/>
              <w:right w:val="single" w:sz="4" w:space="0" w:color="auto"/>
            </w:tcBorders>
            <w:shd w:val="clear" w:color="000000" w:fill="A9D08E"/>
            <w:vAlign w:val="center"/>
            <w:hideMark/>
          </w:tcPr>
          <w:p w:rsidR="008F1D40" w:rsidRPr="009050EA" w:rsidRDefault="00AE7196" w:rsidP="009A4EDF">
            <w:pPr>
              <w:spacing w:after="0" w:line="240" w:lineRule="auto"/>
              <w:jc w:val="center"/>
              <w:rPr>
                <w:rFonts w:ascii="Times New Roman" w:eastAsia="Times New Roman" w:hAnsi="Times New Roman" w:cs="Times New Roman"/>
                <w:b/>
                <w:bCs/>
                <w:color w:val="000000"/>
                <w:sz w:val="28"/>
                <w:szCs w:val="28"/>
              </w:rPr>
            </w:pPr>
            <w:r w:rsidRPr="00AE7196">
              <w:rPr>
                <w:rFonts w:ascii="Times New Roman" w:eastAsia="Times New Roman" w:hAnsi="Times New Roman" w:cs="Times New Roman"/>
                <w:b/>
                <w:bCs/>
                <w:color w:val="000000"/>
                <w:sz w:val="24"/>
                <w:szCs w:val="24"/>
                <w:lang w:val="kk-KZ"/>
              </w:rPr>
              <w:t>Көрсетілген мемлекеттік қызметтер саны</w:t>
            </w:r>
          </w:p>
        </w:tc>
      </w:tr>
      <w:tr w:rsidR="00C6387B" w:rsidRPr="009050EA" w:rsidTr="001E4B5A">
        <w:trPr>
          <w:trHeight w:val="1098"/>
        </w:trPr>
        <w:tc>
          <w:tcPr>
            <w:tcW w:w="8222" w:type="dxa"/>
            <w:tcBorders>
              <w:top w:val="nil"/>
              <w:left w:val="nil"/>
              <w:bottom w:val="single" w:sz="4" w:space="0" w:color="auto"/>
              <w:right w:val="single" w:sz="4" w:space="0" w:color="auto"/>
            </w:tcBorders>
            <w:shd w:val="clear" w:color="000000" w:fill="9BC2E6"/>
            <w:hideMark/>
          </w:tcPr>
          <w:p w:rsidR="00C6387B" w:rsidRPr="000D4C56" w:rsidRDefault="00C6387B" w:rsidP="00C6387B">
            <w:pPr>
              <w:spacing w:after="0" w:line="240" w:lineRule="auto"/>
              <w:rPr>
                <w:rFonts w:ascii="Times New Roman" w:eastAsia="Times New Roman" w:hAnsi="Times New Roman" w:cs="Times New Roman"/>
                <w:b/>
                <w:bCs/>
                <w:color w:val="000000"/>
                <w:sz w:val="24"/>
                <w:szCs w:val="24"/>
              </w:rPr>
            </w:pPr>
            <w:r w:rsidRPr="003A4E4E">
              <w:rPr>
                <w:rFonts w:ascii="Times New Roman" w:eastAsia="Times New Roman" w:hAnsi="Times New Roman" w:cs="Times New Roman"/>
                <w:b/>
                <w:bCs/>
                <w:color w:val="000000"/>
                <w:sz w:val="24"/>
                <w:szCs w:val="24"/>
              </w:rPr>
              <w:t>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656</w:t>
            </w:r>
          </w:p>
        </w:tc>
      </w:tr>
      <w:tr w:rsidR="00C6387B" w:rsidRPr="009050EA" w:rsidTr="001E4B5A">
        <w:trPr>
          <w:trHeight w:val="473"/>
        </w:trPr>
        <w:tc>
          <w:tcPr>
            <w:tcW w:w="8222" w:type="dxa"/>
            <w:tcBorders>
              <w:top w:val="single" w:sz="4" w:space="0" w:color="auto"/>
              <w:left w:val="nil"/>
              <w:bottom w:val="single" w:sz="4" w:space="0" w:color="auto"/>
              <w:right w:val="single" w:sz="4" w:space="0" w:color="auto"/>
            </w:tcBorders>
            <w:shd w:val="clear" w:color="000000" w:fill="DDEBF7"/>
            <w:hideMark/>
          </w:tcPr>
          <w:p w:rsidR="00C6387B" w:rsidRPr="00F01AC5" w:rsidRDefault="00C6387B" w:rsidP="00C6387B">
            <w:pPr>
              <w:spacing w:after="0" w:line="240" w:lineRule="auto"/>
              <w:jc w:val="right"/>
              <w:rPr>
                <w:rFonts w:ascii="Times New Roman" w:eastAsia="Times New Roman" w:hAnsi="Times New Roman" w:cs="Times New Roman"/>
                <w:i/>
                <w:iCs/>
                <w:color w:val="000000"/>
                <w:sz w:val="20"/>
                <w:szCs w:val="16"/>
              </w:rPr>
            </w:pPr>
            <w:r w:rsidRPr="00F01AC5">
              <w:rPr>
                <w:rFonts w:ascii="Times New Roman" w:eastAsia="Times New Roman" w:hAnsi="Times New Roman" w:cs="Times New Roman"/>
                <w:i/>
                <w:iCs/>
                <w:color w:val="000000"/>
                <w:sz w:val="20"/>
                <w:szCs w:val="16"/>
              </w:rPr>
              <w:t>рұқсат құжаттары берілді</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492</w:t>
            </w:r>
          </w:p>
        </w:tc>
      </w:tr>
      <w:tr w:rsidR="00C6387B" w:rsidRPr="009050EA" w:rsidTr="001E4B5A">
        <w:trPr>
          <w:trHeight w:val="315"/>
        </w:trPr>
        <w:tc>
          <w:tcPr>
            <w:tcW w:w="8222" w:type="dxa"/>
            <w:tcBorders>
              <w:top w:val="single" w:sz="4" w:space="0" w:color="auto"/>
              <w:left w:val="nil"/>
              <w:bottom w:val="single" w:sz="4" w:space="0" w:color="auto"/>
              <w:right w:val="single" w:sz="4" w:space="0" w:color="auto"/>
            </w:tcBorders>
            <w:shd w:val="clear" w:color="000000" w:fill="DDEBF7"/>
            <w:hideMark/>
          </w:tcPr>
          <w:p w:rsidR="00C6387B" w:rsidRPr="00F01AC5" w:rsidRDefault="00C6387B" w:rsidP="00C6387B">
            <w:pPr>
              <w:spacing w:after="0" w:line="240" w:lineRule="auto"/>
              <w:jc w:val="right"/>
              <w:rPr>
                <w:rFonts w:ascii="Times New Roman" w:eastAsia="Times New Roman" w:hAnsi="Times New Roman" w:cs="Times New Roman"/>
                <w:i/>
                <w:iCs/>
                <w:color w:val="000000"/>
                <w:sz w:val="20"/>
                <w:szCs w:val="16"/>
              </w:rPr>
            </w:pPr>
            <w:r w:rsidRPr="00F01AC5">
              <w:rPr>
                <w:rFonts w:ascii="Times New Roman" w:eastAsia="Times New Roman" w:hAnsi="Times New Roman" w:cs="Times New Roman"/>
                <w:i/>
                <w:iCs/>
                <w:color w:val="000000"/>
                <w:sz w:val="20"/>
                <w:szCs w:val="16"/>
              </w:rPr>
              <w:t>беруден бас тартылды</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150</w:t>
            </w:r>
          </w:p>
        </w:tc>
      </w:tr>
      <w:tr w:rsidR="00C6387B" w:rsidRPr="009050EA" w:rsidTr="001E4B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F01AC5" w:rsidRDefault="00C6387B" w:rsidP="00C6387B">
            <w:pPr>
              <w:spacing w:after="0" w:line="240" w:lineRule="auto"/>
              <w:jc w:val="right"/>
              <w:rPr>
                <w:rFonts w:ascii="Times New Roman" w:eastAsia="Times New Roman" w:hAnsi="Times New Roman" w:cs="Times New Roman"/>
                <w:i/>
                <w:iCs/>
                <w:color w:val="000000"/>
                <w:sz w:val="20"/>
                <w:szCs w:val="16"/>
                <w:lang w:val="kk-KZ"/>
              </w:rPr>
            </w:pPr>
            <w:r w:rsidRPr="00F01AC5">
              <w:rPr>
                <w:rFonts w:ascii="Times New Roman" w:eastAsia="Times New Roman" w:hAnsi="Times New Roman" w:cs="Times New Roman"/>
                <w:i/>
                <w:iCs/>
                <w:color w:val="000000"/>
                <w:sz w:val="20"/>
                <w:szCs w:val="16"/>
                <w:lang w:val="kk-KZ"/>
              </w:rPr>
              <w:t>уақытша тоқтатылды</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0</w:t>
            </w:r>
          </w:p>
        </w:tc>
      </w:tr>
      <w:tr w:rsidR="00C6387B" w:rsidRPr="009050EA" w:rsidTr="001E4B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F01AC5" w:rsidRDefault="00C6387B" w:rsidP="00C6387B">
            <w:pPr>
              <w:spacing w:after="0" w:line="240" w:lineRule="auto"/>
              <w:jc w:val="right"/>
              <w:rPr>
                <w:rFonts w:ascii="Times New Roman" w:eastAsia="Times New Roman" w:hAnsi="Times New Roman" w:cs="Times New Roman"/>
                <w:i/>
                <w:iCs/>
                <w:color w:val="000000"/>
                <w:sz w:val="20"/>
                <w:szCs w:val="16"/>
                <w:lang w:val="kk-KZ"/>
              </w:rPr>
            </w:pPr>
            <w:r w:rsidRPr="00F01AC5">
              <w:rPr>
                <w:rFonts w:ascii="Times New Roman" w:eastAsia="Times New Roman" w:hAnsi="Times New Roman" w:cs="Times New Roman"/>
                <w:i/>
                <w:iCs/>
                <w:color w:val="000000"/>
                <w:sz w:val="20"/>
                <w:szCs w:val="16"/>
                <w:lang w:val="kk-KZ"/>
              </w:rPr>
              <w:t>қайта жаңартылды</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0</w:t>
            </w:r>
          </w:p>
        </w:tc>
      </w:tr>
      <w:tr w:rsidR="00C6387B" w:rsidRPr="009050EA" w:rsidTr="001E4B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F01AC5" w:rsidRDefault="00C6387B" w:rsidP="00C6387B">
            <w:pPr>
              <w:spacing w:after="0" w:line="240" w:lineRule="auto"/>
              <w:jc w:val="right"/>
              <w:rPr>
                <w:rFonts w:ascii="Times New Roman" w:eastAsia="Times New Roman" w:hAnsi="Times New Roman" w:cs="Times New Roman"/>
                <w:i/>
                <w:iCs/>
                <w:color w:val="000000"/>
                <w:sz w:val="20"/>
                <w:szCs w:val="16"/>
                <w:lang w:val="kk-KZ"/>
              </w:rPr>
            </w:pPr>
            <w:r w:rsidRPr="00F01AC5">
              <w:rPr>
                <w:rFonts w:ascii="Times New Roman" w:eastAsia="Times New Roman" w:hAnsi="Times New Roman" w:cs="Times New Roman"/>
                <w:i/>
                <w:iCs/>
                <w:color w:val="000000"/>
                <w:sz w:val="20"/>
                <w:szCs w:val="16"/>
                <w:lang w:val="kk-KZ"/>
              </w:rPr>
              <w:t>тоқтатылды</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0</w:t>
            </w:r>
          </w:p>
        </w:tc>
      </w:tr>
      <w:tr w:rsidR="00C6387B" w:rsidRPr="009050EA" w:rsidTr="001E4B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F01AC5" w:rsidRDefault="00C6387B" w:rsidP="00C6387B">
            <w:pPr>
              <w:spacing w:after="0" w:line="240" w:lineRule="auto"/>
              <w:jc w:val="right"/>
              <w:rPr>
                <w:rFonts w:ascii="Times New Roman" w:eastAsia="Times New Roman" w:hAnsi="Times New Roman" w:cs="Times New Roman"/>
                <w:b/>
                <w:i/>
                <w:iCs/>
                <w:color w:val="000000"/>
                <w:sz w:val="20"/>
                <w:szCs w:val="16"/>
              </w:rPr>
            </w:pPr>
            <w:r w:rsidRPr="00F01AC5">
              <w:rPr>
                <w:rFonts w:ascii="Times New Roman" w:eastAsia="Times New Roman" w:hAnsi="Times New Roman" w:cs="Times New Roman"/>
                <w:b/>
                <w:bCs/>
                <w:i/>
                <w:iCs/>
                <w:color w:val="000000"/>
                <w:sz w:val="20"/>
                <w:szCs w:val="16"/>
                <w:lang w:val="kk-KZ"/>
              </w:rPr>
              <w:t>қайта ресімдеу:</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rPr>
            </w:pPr>
            <w:r w:rsidRPr="00C6387B">
              <w:rPr>
                <w:rFonts w:ascii="Times New Roman" w:hAnsi="Times New Roman" w:cs="Times New Roman"/>
              </w:rPr>
              <w:t>14</w:t>
            </w:r>
          </w:p>
        </w:tc>
      </w:tr>
      <w:tr w:rsidR="00C6387B" w:rsidRPr="009050EA" w:rsidTr="001E4B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F01AC5" w:rsidRDefault="00C6387B" w:rsidP="00C6387B">
            <w:pPr>
              <w:spacing w:after="0" w:line="240" w:lineRule="auto"/>
              <w:jc w:val="right"/>
              <w:rPr>
                <w:rFonts w:ascii="Times New Roman" w:eastAsia="Times New Roman" w:hAnsi="Times New Roman" w:cs="Times New Roman"/>
                <w:b/>
                <w:bCs/>
                <w:i/>
                <w:iCs/>
                <w:color w:val="000000"/>
                <w:sz w:val="20"/>
                <w:szCs w:val="16"/>
                <w:lang w:val="kk-KZ"/>
              </w:rPr>
            </w:pPr>
            <w:r w:rsidRPr="00F01AC5">
              <w:rPr>
                <w:rFonts w:ascii="Times New Roman" w:eastAsia="Times New Roman" w:hAnsi="Times New Roman" w:cs="Times New Roman"/>
                <w:i/>
                <w:iCs/>
                <w:color w:val="000000"/>
                <w:sz w:val="20"/>
                <w:szCs w:val="16"/>
              </w:rPr>
              <w:t>рұқсат құжаттары берілді</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rPr>
            </w:pPr>
            <w:r w:rsidRPr="00C6387B">
              <w:rPr>
                <w:rFonts w:ascii="Times New Roman" w:hAnsi="Times New Roman" w:cs="Times New Roman"/>
              </w:rPr>
              <w:t>14</w:t>
            </w:r>
          </w:p>
        </w:tc>
      </w:tr>
      <w:tr w:rsidR="00F01AC5" w:rsidRPr="009050EA" w:rsidTr="00F01AC5">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F01AC5" w:rsidRPr="00F01AC5" w:rsidRDefault="00F01AC5" w:rsidP="00F01AC5">
            <w:pPr>
              <w:spacing w:after="0" w:line="240" w:lineRule="auto"/>
              <w:jc w:val="right"/>
              <w:rPr>
                <w:rFonts w:ascii="Times New Roman" w:eastAsia="Times New Roman" w:hAnsi="Times New Roman" w:cs="Times New Roman"/>
                <w:b/>
                <w:bCs/>
                <w:i/>
                <w:iCs/>
                <w:color w:val="000000"/>
                <w:sz w:val="20"/>
                <w:szCs w:val="16"/>
                <w:lang w:val="kk-KZ"/>
              </w:rPr>
            </w:pPr>
            <w:r w:rsidRPr="00F01AC5">
              <w:rPr>
                <w:rFonts w:ascii="Times New Roman" w:eastAsia="Times New Roman" w:hAnsi="Times New Roman" w:cs="Times New Roman"/>
                <w:i/>
                <w:iCs/>
                <w:color w:val="000000"/>
                <w:sz w:val="20"/>
                <w:szCs w:val="16"/>
              </w:rPr>
              <w:t>беруден бас тартылды</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vAlign w:val="bottom"/>
          </w:tcPr>
          <w:p w:rsidR="00F01AC5" w:rsidRPr="00F01AC5" w:rsidRDefault="00F01AC5" w:rsidP="00F01AC5">
            <w:pPr>
              <w:jc w:val="center"/>
              <w:rPr>
                <w:rFonts w:ascii="Times New Roman" w:hAnsi="Times New Roman" w:cs="Times New Roman"/>
                <w:b/>
                <w:color w:val="000000"/>
              </w:rPr>
            </w:pPr>
            <w:r w:rsidRPr="00F01AC5">
              <w:rPr>
                <w:rFonts w:ascii="Times New Roman" w:hAnsi="Times New Roman" w:cs="Times New Roman"/>
                <w:b/>
                <w:color w:val="000000"/>
              </w:rPr>
              <w:t>0</w:t>
            </w:r>
          </w:p>
        </w:tc>
      </w:tr>
      <w:tr w:rsidR="00F01AC5" w:rsidRPr="009050EA" w:rsidTr="00F01AC5">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F01AC5" w:rsidRPr="00F01AC5" w:rsidRDefault="00F01AC5" w:rsidP="00F01AC5">
            <w:pPr>
              <w:spacing w:after="0" w:line="240" w:lineRule="auto"/>
              <w:jc w:val="right"/>
              <w:rPr>
                <w:rFonts w:ascii="Times New Roman" w:eastAsia="Times New Roman" w:hAnsi="Times New Roman" w:cs="Times New Roman"/>
                <w:b/>
                <w:bCs/>
                <w:i/>
                <w:iCs/>
                <w:color w:val="000000"/>
                <w:sz w:val="20"/>
                <w:szCs w:val="16"/>
                <w:lang w:val="kk-KZ"/>
              </w:rPr>
            </w:pPr>
            <w:r w:rsidRPr="00F01AC5">
              <w:rPr>
                <w:rFonts w:ascii="Times New Roman" w:eastAsia="Times New Roman" w:hAnsi="Times New Roman" w:cs="Times New Roman"/>
                <w:b/>
                <w:bCs/>
                <w:i/>
                <w:iCs/>
                <w:color w:val="000000"/>
                <w:sz w:val="20"/>
                <w:szCs w:val="16"/>
              </w:rPr>
              <w:t>түзету:</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vAlign w:val="bottom"/>
          </w:tcPr>
          <w:p w:rsidR="00F01AC5" w:rsidRPr="00226827" w:rsidRDefault="00226827" w:rsidP="00F01AC5">
            <w:pPr>
              <w:jc w:val="center"/>
              <w:rPr>
                <w:rFonts w:ascii="Times New Roman" w:hAnsi="Times New Roman" w:cs="Times New Roman"/>
                <w:b/>
                <w:color w:val="000000"/>
                <w:lang w:val="kk-KZ"/>
              </w:rPr>
            </w:pPr>
            <w:r>
              <w:rPr>
                <w:rFonts w:ascii="Times New Roman" w:hAnsi="Times New Roman" w:cs="Times New Roman"/>
                <w:b/>
                <w:color w:val="000000"/>
                <w:lang w:val="kk-KZ"/>
              </w:rPr>
              <w:t>0</w:t>
            </w:r>
          </w:p>
        </w:tc>
      </w:tr>
      <w:tr w:rsidR="00F01AC5" w:rsidRPr="009050EA" w:rsidTr="00F01AC5">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F01AC5" w:rsidRPr="00F01AC5" w:rsidRDefault="00F01AC5" w:rsidP="00F01AC5">
            <w:pPr>
              <w:spacing w:after="0" w:line="240" w:lineRule="auto"/>
              <w:jc w:val="right"/>
              <w:rPr>
                <w:rFonts w:ascii="Times New Roman" w:eastAsia="Times New Roman" w:hAnsi="Times New Roman" w:cs="Times New Roman"/>
                <w:b/>
                <w:bCs/>
                <w:i/>
                <w:iCs/>
                <w:color w:val="000000"/>
                <w:sz w:val="20"/>
                <w:szCs w:val="16"/>
                <w:lang w:val="kk-KZ"/>
              </w:rPr>
            </w:pPr>
            <w:r w:rsidRPr="00F01AC5">
              <w:rPr>
                <w:rFonts w:ascii="Times New Roman" w:eastAsia="Times New Roman" w:hAnsi="Times New Roman" w:cs="Times New Roman"/>
                <w:i/>
                <w:iCs/>
                <w:color w:val="000000"/>
                <w:sz w:val="20"/>
                <w:szCs w:val="16"/>
              </w:rPr>
              <w:t>рұқсат құжаттары берілді</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vAlign w:val="bottom"/>
          </w:tcPr>
          <w:p w:rsidR="00F01AC5" w:rsidRPr="00226827" w:rsidRDefault="00226827" w:rsidP="00F01AC5">
            <w:pPr>
              <w:jc w:val="center"/>
              <w:rPr>
                <w:rFonts w:ascii="Times New Roman" w:hAnsi="Times New Roman" w:cs="Times New Roman"/>
                <w:b/>
                <w:color w:val="000000"/>
                <w:lang w:val="kk-KZ"/>
              </w:rPr>
            </w:pPr>
            <w:r>
              <w:rPr>
                <w:rFonts w:ascii="Times New Roman" w:hAnsi="Times New Roman" w:cs="Times New Roman"/>
                <w:b/>
                <w:color w:val="000000"/>
                <w:lang w:val="kk-KZ"/>
              </w:rPr>
              <w:t>0</w:t>
            </w:r>
          </w:p>
        </w:tc>
      </w:tr>
      <w:tr w:rsidR="00F01AC5" w:rsidRPr="009050EA" w:rsidTr="00F01AC5">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F01AC5" w:rsidRPr="00F01AC5" w:rsidRDefault="00F01AC5" w:rsidP="00F01AC5">
            <w:pPr>
              <w:spacing w:after="0" w:line="240" w:lineRule="auto"/>
              <w:jc w:val="right"/>
              <w:rPr>
                <w:rFonts w:ascii="Times New Roman" w:eastAsia="Times New Roman" w:hAnsi="Times New Roman" w:cs="Times New Roman"/>
                <w:b/>
                <w:bCs/>
                <w:i/>
                <w:iCs/>
                <w:color w:val="000000"/>
                <w:sz w:val="20"/>
                <w:szCs w:val="16"/>
                <w:lang w:val="kk-KZ"/>
              </w:rPr>
            </w:pPr>
            <w:r w:rsidRPr="00F01AC5">
              <w:rPr>
                <w:rFonts w:ascii="Times New Roman" w:eastAsia="Times New Roman" w:hAnsi="Times New Roman" w:cs="Times New Roman"/>
                <w:i/>
                <w:iCs/>
                <w:color w:val="000000"/>
                <w:sz w:val="20"/>
                <w:szCs w:val="16"/>
              </w:rPr>
              <w:t>беруден бас тартылды</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vAlign w:val="bottom"/>
          </w:tcPr>
          <w:p w:rsidR="00F01AC5" w:rsidRPr="00F01AC5" w:rsidRDefault="00F01AC5" w:rsidP="00F01AC5">
            <w:pPr>
              <w:jc w:val="center"/>
              <w:rPr>
                <w:rFonts w:ascii="Times New Roman" w:hAnsi="Times New Roman" w:cs="Times New Roman"/>
                <w:b/>
                <w:color w:val="000000"/>
              </w:rPr>
            </w:pPr>
            <w:r w:rsidRPr="00F01AC5">
              <w:rPr>
                <w:rFonts w:ascii="Times New Roman" w:hAnsi="Times New Roman" w:cs="Times New Roman"/>
                <w:b/>
                <w:color w:val="000000"/>
              </w:rPr>
              <w:t>0</w:t>
            </w:r>
          </w:p>
        </w:tc>
      </w:tr>
      <w:tr w:rsidR="00F01AC5" w:rsidRPr="009050EA" w:rsidTr="00A91333">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F01AC5" w:rsidRPr="00F01AC5" w:rsidRDefault="00F01AC5" w:rsidP="00F01AC5">
            <w:pPr>
              <w:spacing w:after="0" w:line="240" w:lineRule="auto"/>
              <w:jc w:val="right"/>
              <w:rPr>
                <w:rFonts w:ascii="Times New Roman" w:eastAsia="Times New Roman" w:hAnsi="Times New Roman" w:cs="Times New Roman"/>
                <w:b/>
                <w:bCs/>
                <w:i/>
                <w:iCs/>
                <w:color w:val="000000"/>
                <w:sz w:val="20"/>
                <w:szCs w:val="16"/>
                <w:lang w:val="kk-KZ"/>
              </w:rPr>
            </w:pPr>
            <w:r w:rsidRPr="00F01AC5">
              <w:rPr>
                <w:rFonts w:ascii="Times New Roman" w:eastAsia="Times New Roman" w:hAnsi="Times New Roman" w:cs="Times New Roman"/>
                <w:b/>
                <w:bCs/>
                <w:i/>
                <w:iCs/>
                <w:color w:val="000000"/>
                <w:sz w:val="20"/>
                <w:szCs w:val="16"/>
              </w:rPr>
              <w:t>телнұсқалар берілді</w:t>
            </w:r>
            <w:r w:rsidRPr="00F01AC5">
              <w:rPr>
                <w:rFonts w:ascii="Times New Roman" w:eastAsia="Times New Roman" w:hAnsi="Times New Roman" w:cs="Times New Roman"/>
                <w:b/>
                <w:bCs/>
                <w:i/>
                <w:iCs/>
                <w:color w:val="000000"/>
                <w:sz w:val="20"/>
                <w:szCs w:val="16"/>
                <w:lang w:val="kk-KZ"/>
              </w:rPr>
              <w:t>:</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vAlign w:val="bottom"/>
          </w:tcPr>
          <w:p w:rsidR="00F01AC5" w:rsidRPr="00F01AC5" w:rsidRDefault="00F01AC5" w:rsidP="00F01AC5">
            <w:pPr>
              <w:jc w:val="center"/>
              <w:rPr>
                <w:rFonts w:ascii="Times New Roman" w:hAnsi="Times New Roman" w:cs="Times New Roman"/>
                <w:b/>
                <w:color w:val="000000"/>
              </w:rPr>
            </w:pPr>
            <w:r w:rsidRPr="00F01AC5">
              <w:rPr>
                <w:rFonts w:ascii="Times New Roman" w:hAnsi="Times New Roman" w:cs="Times New Roman"/>
                <w:b/>
                <w:color w:val="000000"/>
              </w:rPr>
              <w:t>0</w:t>
            </w:r>
          </w:p>
        </w:tc>
      </w:tr>
      <w:tr w:rsidR="00C6387B" w:rsidRPr="00A91333" w:rsidTr="00F27723">
        <w:trPr>
          <w:trHeight w:val="978"/>
        </w:trPr>
        <w:tc>
          <w:tcPr>
            <w:tcW w:w="8222" w:type="dxa"/>
            <w:tcBorders>
              <w:top w:val="single" w:sz="4" w:space="0" w:color="auto"/>
              <w:left w:val="nil"/>
              <w:bottom w:val="single" w:sz="4" w:space="0" w:color="auto"/>
              <w:right w:val="single" w:sz="4" w:space="0" w:color="auto"/>
            </w:tcBorders>
            <w:shd w:val="clear" w:color="000000" w:fill="9BC2E6"/>
            <w:hideMark/>
          </w:tcPr>
          <w:p w:rsidR="00C6387B" w:rsidRPr="000D4C56" w:rsidRDefault="00C6387B" w:rsidP="00C6387B">
            <w:pPr>
              <w:spacing w:after="0" w:line="240" w:lineRule="auto"/>
              <w:rPr>
                <w:rFonts w:ascii="Times New Roman" w:eastAsia="Times New Roman" w:hAnsi="Times New Roman" w:cs="Times New Roman"/>
                <w:b/>
                <w:bCs/>
                <w:color w:val="000000"/>
                <w:sz w:val="24"/>
                <w:szCs w:val="24"/>
              </w:rPr>
            </w:pPr>
            <w:r w:rsidRPr="003A4E4E">
              <w:rPr>
                <w:rFonts w:ascii="Times New Roman" w:eastAsia="Times New Roman" w:hAnsi="Times New Roman" w:cs="Times New Roman"/>
                <w:b/>
                <w:bCs/>
                <w:color w:val="000000"/>
                <w:sz w:val="24"/>
                <w:szCs w:val="24"/>
              </w:rPr>
              <w:t>Қоршаған ортаға зиянды заттар мен физикалық факторлардың жол берілетін шекті шығарындылары мен жол берілетін шекті төгінділері, санитариялық қорғау аймақтары мен санитариялық-қорғаныш аймақтары бойынша нормативтік құжаттама жобаларының, шикізат пен өнімнің жаңа түрлерінің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227</w:t>
            </w:r>
          </w:p>
        </w:tc>
      </w:tr>
      <w:tr w:rsidR="00C6387B" w:rsidRPr="00A91333" w:rsidTr="00F27723">
        <w:trPr>
          <w:trHeight w:val="315"/>
        </w:trPr>
        <w:tc>
          <w:tcPr>
            <w:tcW w:w="8222" w:type="dxa"/>
            <w:tcBorders>
              <w:top w:val="single" w:sz="4" w:space="0" w:color="auto"/>
              <w:left w:val="nil"/>
              <w:bottom w:val="single" w:sz="4" w:space="0" w:color="auto"/>
              <w:right w:val="single" w:sz="4" w:space="0" w:color="auto"/>
            </w:tcBorders>
            <w:shd w:val="clear" w:color="000000" w:fill="DDEBF7"/>
            <w:hideMark/>
          </w:tcPr>
          <w:p w:rsidR="00C6387B" w:rsidRPr="00A91333" w:rsidRDefault="00C6387B" w:rsidP="00C6387B">
            <w:pPr>
              <w:spacing w:after="0" w:line="240" w:lineRule="auto"/>
              <w:jc w:val="right"/>
              <w:rPr>
                <w:rFonts w:ascii="Times New Roman" w:eastAsia="Times New Roman" w:hAnsi="Times New Roman" w:cs="Times New Roman"/>
                <w:i/>
                <w:iCs/>
                <w:color w:val="000000"/>
                <w:sz w:val="20"/>
                <w:szCs w:val="16"/>
              </w:rPr>
            </w:pPr>
            <w:r w:rsidRPr="00A91333">
              <w:rPr>
                <w:rFonts w:ascii="Times New Roman" w:eastAsia="Times New Roman" w:hAnsi="Times New Roman" w:cs="Times New Roman"/>
                <w:i/>
                <w:iCs/>
                <w:color w:val="000000"/>
                <w:sz w:val="20"/>
                <w:szCs w:val="16"/>
              </w:rPr>
              <w:t>рұқсат құжаттары берілді</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200</w:t>
            </w:r>
          </w:p>
        </w:tc>
      </w:tr>
      <w:tr w:rsidR="00C6387B" w:rsidRPr="00A91333" w:rsidTr="00F27723">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A91333" w:rsidRDefault="00C6387B" w:rsidP="00C6387B">
            <w:pPr>
              <w:spacing w:after="0" w:line="240" w:lineRule="auto"/>
              <w:jc w:val="right"/>
              <w:rPr>
                <w:rFonts w:ascii="Times New Roman" w:eastAsia="Times New Roman" w:hAnsi="Times New Roman" w:cs="Times New Roman"/>
                <w:i/>
                <w:iCs/>
                <w:color w:val="000000"/>
                <w:sz w:val="20"/>
                <w:szCs w:val="16"/>
              </w:rPr>
            </w:pPr>
            <w:r w:rsidRPr="00A91333">
              <w:rPr>
                <w:rFonts w:ascii="Times New Roman" w:eastAsia="Times New Roman" w:hAnsi="Times New Roman" w:cs="Times New Roman"/>
                <w:i/>
                <w:iCs/>
                <w:color w:val="000000"/>
                <w:sz w:val="20"/>
                <w:szCs w:val="16"/>
              </w:rPr>
              <w:t>беруден бас тартылды</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18</w:t>
            </w:r>
          </w:p>
        </w:tc>
      </w:tr>
      <w:tr w:rsidR="00C6387B" w:rsidRPr="00A91333" w:rsidTr="00F27723">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A91333" w:rsidRDefault="00C6387B" w:rsidP="00C6387B">
            <w:pPr>
              <w:spacing w:after="0" w:line="240" w:lineRule="auto"/>
              <w:jc w:val="right"/>
              <w:rPr>
                <w:rFonts w:ascii="Times New Roman" w:eastAsia="Times New Roman" w:hAnsi="Times New Roman" w:cs="Times New Roman"/>
                <w:i/>
                <w:iCs/>
                <w:color w:val="000000"/>
                <w:sz w:val="20"/>
                <w:szCs w:val="16"/>
                <w:lang w:val="kk-KZ"/>
              </w:rPr>
            </w:pPr>
            <w:r w:rsidRPr="00A91333">
              <w:rPr>
                <w:rFonts w:ascii="Times New Roman" w:eastAsia="Times New Roman" w:hAnsi="Times New Roman" w:cs="Times New Roman"/>
                <w:i/>
                <w:iCs/>
                <w:color w:val="000000"/>
                <w:sz w:val="20"/>
                <w:szCs w:val="16"/>
                <w:lang w:val="kk-KZ"/>
              </w:rPr>
              <w:t>уақытша тоқтатылды</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0</w:t>
            </w:r>
          </w:p>
        </w:tc>
      </w:tr>
      <w:tr w:rsidR="00C6387B" w:rsidRPr="00A91333" w:rsidTr="00F27723">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A91333" w:rsidRDefault="00C6387B" w:rsidP="00C6387B">
            <w:pPr>
              <w:spacing w:after="0" w:line="240" w:lineRule="auto"/>
              <w:jc w:val="right"/>
              <w:rPr>
                <w:rFonts w:ascii="Times New Roman" w:eastAsia="Times New Roman" w:hAnsi="Times New Roman" w:cs="Times New Roman"/>
                <w:i/>
                <w:iCs/>
                <w:color w:val="000000"/>
                <w:sz w:val="20"/>
                <w:szCs w:val="16"/>
                <w:lang w:val="kk-KZ"/>
              </w:rPr>
            </w:pPr>
            <w:r w:rsidRPr="00A91333">
              <w:rPr>
                <w:rFonts w:ascii="Times New Roman" w:eastAsia="Times New Roman" w:hAnsi="Times New Roman" w:cs="Times New Roman"/>
                <w:i/>
                <w:iCs/>
                <w:color w:val="000000"/>
                <w:sz w:val="20"/>
                <w:szCs w:val="16"/>
                <w:lang w:val="kk-KZ"/>
              </w:rPr>
              <w:t>қайта жаңартылды</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0</w:t>
            </w:r>
          </w:p>
        </w:tc>
      </w:tr>
      <w:tr w:rsidR="00C6387B" w:rsidRPr="00A91333" w:rsidTr="00F27723">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A91333" w:rsidRDefault="00C6387B" w:rsidP="00C6387B">
            <w:pPr>
              <w:spacing w:after="0" w:line="240" w:lineRule="auto"/>
              <w:jc w:val="right"/>
              <w:rPr>
                <w:rFonts w:ascii="Times New Roman" w:eastAsia="Times New Roman" w:hAnsi="Times New Roman" w:cs="Times New Roman"/>
                <w:i/>
                <w:iCs/>
                <w:color w:val="000000"/>
                <w:sz w:val="20"/>
                <w:szCs w:val="16"/>
                <w:lang w:val="kk-KZ"/>
              </w:rPr>
            </w:pPr>
            <w:r w:rsidRPr="00A91333">
              <w:rPr>
                <w:rFonts w:ascii="Times New Roman" w:eastAsia="Times New Roman" w:hAnsi="Times New Roman" w:cs="Times New Roman"/>
                <w:i/>
                <w:iCs/>
                <w:color w:val="000000"/>
                <w:sz w:val="20"/>
                <w:szCs w:val="16"/>
                <w:lang w:val="kk-KZ"/>
              </w:rPr>
              <w:t>тоқтатылды</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1</w:t>
            </w:r>
          </w:p>
        </w:tc>
      </w:tr>
      <w:tr w:rsidR="00C6387B" w:rsidRPr="00A91333" w:rsidTr="00F27723">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A91333" w:rsidRDefault="00C6387B" w:rsidP="00C6387B">
            <w:pPr>
              <w:spacing w:after="0" w:line="240" w:lineRule="auto"/>
              <w:jc w:val="right"/>
              <w:rPr>
                <w:rFonts w:ascii="Times New Roman" w:eastAsia="Times New Roman" w:hAnsi="Times New Roman" w:cs="Times New Roman"/>
                <w:b/>
                <w:i/>
                <w:iCs/>
                <w:color w:val="000000"/>
                <w:sz w:val="20"/>
                <w:szCs w:val="16"/>
              </w:rPr>
            </w:pPr>
            <w:r w:rsidRPr="00A91333">
              <w:rPr>
                <w:rFonts w:ascii="Times New Roman" w:eastAsia="Times New Roman" w:hAnsi="Times New Roman" w:cs="Times New Roman"/>
                <w:b/>
                <w:bCs/>
                <w:i/>
                <w:iCs/>
                <w:color w:val="000000"/>
                <w:sz w:val="20"/>
                <w:szCs w:val="16"/>
                <w:lang w:val="kk-KZ"/>
              </w:rPr>
              <w:t>қайта ресімдеу:</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1</w:t>
            </w:r>
          </w:p>
        </w:tc>
      </w:tr>
      <w:tr w:rsidR="00C6387B" w:rsidRPr="009050EA" w:rsidTr="00F27723">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8A43B6" w:rsidRDefault="00C6387B" w:rsidP="00C6387B">
            <w:pPr>
              <w:spacing w:after="0" w:line="240" w:lineRule="auto"/>
              <w:jc w:val="right"/>
              <w:rPr>
                <w:rFonts w:ascii="Times New Roman" w:eastAsia="Times New Roman" w:hAnsi="Times New Roman" w:cs="Times New Roman"/>
                <w:b/>
                <w:bCs/>
                <w:i/>
                <w:iCs/>
                <w:color w:val="000000"/>
                <w:sz w:val="16"/>
                <w:szCs w:val="16"/>
                <w:lang w:val="kk-KZ"/>
              </w:rPr>
            </w:pPr>
            <w:r w:rsidRPr="00A91333">
              <w:rPr>
                <w:rFonts w:ascii="Times New Roman" w:eastAsia="Times New Roman" w:hAnsi="Times New Roman" w:cs="Times New Roman"/>
                <w:i/>
                <w:iCs/>
                <w:color w:val="000000"/>
                <w:sz w:val="20"/>
                <w:szCs w:val="16"/>
              </w:rPr>
              <w:t>рұқсат құжаттары берілді</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1</w:t>
            </w:r>
          </w:p>
        </w:tc>
      </w:tr>
      <w:tr w:rsidR="00C6387B" w:rsidRPr="009050EA" w:rsidTr="00F27723">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A91333" w:rsidRDefault="00C6387B" w:rsidP="00C6387B">
            <w:pPr>
              <w:spacing w:after="0" w:line="240" w:lineRule="auto"/>
              <w:jc w:val="right"/>
              <w:rPr>
                <w:rFonts w:ascii="Times New Roman" w:eastAsia="Times New Roman" w:hAnsi="Times New Roman" w:cs="Times New Roman"/>
                <w:b/>
                <w:bCs/>
                <w:i/>
                <w:iCs/>
                <w:color w:val="000000"/>
                <w:sz w:val="20"/>
                <w:szCs w:val="20"/>
                <w:lang w:val="kk-KZ"/>
              </w:rPr>
            </w:pPr>
            <w:r w:rsidRPr="00A91333">
              <w:rPr>
                <w:rFonts w:ascii="Times New Roman" w:eastAsia="Times New Roman" w:hAnsi="Times New Roman" w:cs="Times New Roman"/>
                <w:i/>
                <w:iCs/>
                <w:color w:val="000000"/>
                <w:sz w:val="20"/>
                <w:szCs w:val="20"/>
              </w:rPr>
              <w:lastRenderedPageBreak/>
              <w:t>беруден бас тартылды</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0</w:t>
            </w:r>
          </w:p>
        </w:tc>
      </w:tr>
      <w:tr w:rsidR="00C6387B" w:rsidRPr="009050EA" w:rsidTr="00F27723">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A91333" w:rsidRDefault="00C6387B" w:rsidP="00C6387B">
            <w:pPr>
              <w:spacing w:after="0" w:line="240" w:lineRule="auto"/>
              <w:jc w:val="right"/>
              <w:rPr>
                <w:rFonts w:ascii="Times New Roman" w:eastAsia="Times New Roman" w:hAnsi="Times New Roman" w:cs="Times New Roman"/>
                <w:b/>
                <w:bCs/>
                <w:i/>
                <w:iCs/>
                <w:color w:val="000000"/>
                <w:sz w:val="20"/>
                <w:szCs w:val="20"/>
                <w:lang w:val="kk-KZ"/>
              </w:rPr>
            </w:pPr>
            <w:r w:rsidRPr="00A91333">
              <w:rPr>
                <w:rFonts w:ascii="Times New Roman" w:eastAsia="Times New Roman" w:hAnsi="Times New Roman" w:cs="Times New Roman"/>
                <w:b/>
                <w:bCs/>
                <w:i/>
                <w:iCs/>
                <w:color w:val="000000"/>
                <w:sz w:val="20"/>
                <w:szCs w:val="20"/>
              </w:rPr>
              <w:t>түзету:</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7</w:t>
            </w:r>
          </w:p>
        </w:tc>
      </w:tr>
      <w:tr w:rsidR="00C6387B" w:rsidRPr="009050EA" w:rsidTr="00F27723">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C6387B" w:rsidRPr="00A91333" w:rsidRDefault="00C6387B" w:rsidP="00C6387B">
            <w:pPr>
              <w:spacing w:after="0" w:line="240" w:lineRule="auto"/>
              <w:jc w:val="right"/>
              <w:rPr>
                <w:rFonts w:ascii="Times New Roman" w:eastAsia="Times New Roman" w:hAnsi="Times New Roman" w:cs="Times New Roman"/>
                <w:b/>
                <w:bCs/>
                <w:i/>
                <w:iCs/>
                <w:color w:val="000000"/>
                <w:sz w:val="20"/>
                <w:szCs w:val="20"/>
                <w:lang w:val="kk-KZ"/>
              </w:rPr>
            </w:pPr>
            <w:r w:rsidRPr="00A91333">
              <w:rPr>
                <w:rFonts w:ascii="Times New Roman" w:eastAsia="Times New Roman" w:hAnsi="Times New Roman" w:cs="Times New Roman"/>
                <w:i/>
                <w:iCs/>
                <w:color w:val="000000"/>
                <w:sz w:val="20"/>
                <w:szCs w:val="20"/>
              </w:rPr>
              <w:t>рұқсат құжаттары берілді</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tcPr>
          <w:p w:rsidR="00C6387B" w:rsidRPr="00C6387B" w:rsidRDefault="00C6387B" w:rsidP="00C6387B">
            <w:pPr>
              <w:jc w:val="center"/>
              <w:rPr>
                <w:rFonts w:ascii="Times New Roman" w:hAnsi="Times New Roman" w:cs="Times New Roman"/>
                <w:b/>
              </w:rPr>
            </w:pPr>
            <w:r w:rsidRPr="00C6387B">
              <w:rPr>
                <w:rFonts w:ascii="Times New Roman" w:hAnsi="Times New Roman" w:cs="Times New Roman"/>
                <w:b/>
              </w:rPr>
              <w:t>7</w:t>
            </w:r>
          </w:p>
        </w:tc>
      </w:tr>
      <w:tr w:rsidR="00A91333" w:rsidRPr="009050EA" w:rsidTr="00A91333">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20"/>
                <w:lang w:val="kk-KZ"/>
              </w:rPr>
            </w:pPr>
            <w:r w:rsidRPr="00A91333">
              <w:rPr>
                <w:rFonts w:ascii="Times New Roman" w:eastAsia="Times New Roman" w:hAnsi="Times New Roman" w:cs="Times New Roman"/>
                <w:i/>
                <w:iCs/>
                <w:color w:val="000000"/>
                <w:sz w:val="20"/>
                <w:szCs w:val="20"/>
              </w:rPr>
              <w:t>беруден бас тартылды</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vAlign w:val="bottom"/>
          </w:tcPr>
          <w:p w:rsidR="00A91333" w:rsidRPr="00C6387B" w:rsidRDefault="00A91333" w:rsidP="00C6387B">
            <w:pPr>
              <w:jc w:val="center"/>
              <w:rPr>
                <w:rFonts w:ascii="Times New Roman" w:hAnsi="Times New Roman" w:cs="Times New Roman"/>
                <w:b/>
                <w:color w:val="000000"/>
              </w:rPr>
            </w:pPr>
            <w:r w:rsidRPr="00C6387B">
              <w:rPr>
                <w:rFonts w:ascii="Times New Roman" w:hAnsi="Times New Roman" w:cs="Times New Roman"/>
                <w:b/>
                <w:color w:val="000000"/>
              </w:rPr>
              <w:t>0</w:t>
            </w:r>
          </w:p>
        </w:tc>
      </w:tr>
      <w:tr w:rsidR="00A91333" w:rsidRPr="009050EA" w:rsidTr="00A91333">
        <w:trPr>
          <w:trHeight w:val="315"/>
        </w:trPr>
        <w:tc>
          <w:tcPr>
            <w:tcW w:w="8222" w:type="dxa"/>
            <w:tcBorders>
              <w:top w:val="single" w:sz="4" w:space="0" w:color="auto"/>
              <w:left w:val="nil"/>
              <w:bottom w:val="single" w:sz="4" w:space="0" w:color="auto"/>
              <w:right w:val="single" w:sz="4" w:space="0" w:color="auto"/>
            </w:tcBorders>
            <w:shd w:val="clear" w:color="000000" w:fill="DDEBF7"/>
            <w:hideMark/>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20"/>
                <w:lang w:val="kk-KZ"/>
              </w:rPr>
            </w:pPr>
            <w:r w:rsidRPr="00A91333">
              <w:rPr>
                <w:rFonts w:ascii="Times New Roman" w:eastAsia="Times New Roman" w:hAnsi="Times New Roman" w:cs="Times New Roman"/>
                <w:b/>
                <w:bCs/>
                <w:i/>
                <w:iCs/>
                <w:color w:val="000000"/>
                <w:sz w:val="20"/>
                <w:szCs w:val="20"/>
              </w:rPr>
              <w:t>телнұсқалар берілді</w:t>
            </w:r>
            <w:r w:rsidRPr="00A91333">
              <w:rPr>
                <w:rFonts w:ascii="Times New Roman" w:eastAsia="Times New Roman" w:hAnsi="Times New Roman" w:cs="Times New Roman"/>
                <w:b/>
                <w:bCs/>
                <w:i/>
                <w:iCs/>
                <w:color w:val="000000"/>
                <w:sz w:val="20"/>
                <w:szCs w:val="20"/>
                <w:lang w:val="kk-KZ"/>
              </w:rPr>
              <w:t>:</w:t>
            </w:r>
          </w:p>
        </w:tc>
        <w:tc>
          <w:tcPr>
            <w:tcW w:w="1701" w:type="dxa"/>
            <w:tcBorders>
              <w:top w:val="single" w:sz="4" w:space="0" w:color="auto"/>
              <w:left w:val="nil"/>
              <w:bottom w:val="single" w:sz="4" w:space="0" w:color="auto"/>
              <w:right w:val="single" w:sz="4" w:space="0" w:color="auto"/>
            </w:tcBorders>
            <w:shd w:val="clear" w:color="auto" w:fill="C2D69B" w:themeFill="accent3" w:themeFillTint="99"/>
            <w:noWrap/>
            <w:vAlign w:val="bottom"/>
          </w:tcPr>
          <w:p w:rsidR="00A91333" w:rsidRPr="00C6387B" w:rsidRDefault="00A91333" w:rsidP="00C6387B">
            <w:pPr>
              <w:jc w:val="center"/>
              <w:rPr>
                <w:rFonts w:ascii="Times New Roman" w:hAnsi="Times New Roman" w:cs="Times New Roman"/>
                <w:b/>
                <w:color w:val="000000"/>
              </w:rPr>
            </w:pPr>
            <w:r w:rsidRPr="00C6387B">
              <w:rPr>
                <w:rFonts w:ascii="Times New Roman" w:hAnsi="Times New Roman" w:cs="Times New Roman"/>
                <w:b/>
                <w:color w:val="000000"/>
              </w:rPr>
              <w:t>0</w:t>
            </w:r>
          </w:p>
        </w:tc>
      </w:tr>
      <w:tr w:rsidR="00A91333" w:rsidRPr="009050EA" w:rsidTr="00A91333">
        <w:trPr>
          <w:trHeight w:val="555"/>
        </w:trPr>
        <w:tc>
          <w:tcPr>
            <w:tcW w:w="8222" w:type="dxa"/>
            <w:tcBorders>
              <w:top w:val="single" w:sz="4" w:space="0" w:color="auto"/>
              <w:left w:val="nil"/>
              <w:bottom w:val="single" w:sz="4" w:space="0" w:color="auto"/>
              <w:right w:val="single" w:sz="4" w:space="0" w:color="auto"/>
            </w:tcBorders>
            <w:shd w:val="clear" w:color="000000" w:fill="9BC2E6"/>
            <w:hideMark/>
          </w:tcPr>
          <w:p w:rsidR="00A91333" w:rsidRPr="000D4C56" w:rsidRDefault="00A91333" w:rsidP="00A91333">
            <w:pPr>
              <w:spacing w:after="0" w:line="240" w:lineRule="auto"/>
              <w:rPr>
                <w:rFonts w:ascii="Times New Roman" w:eastAsia="Times New Roman" w:hAnsi="Times New Roman" w:cs="Times New Roman"/>
                <w:b/>
                <w:bCs/>
                <w:color w:val="000000"/>
                <w:sz w:val="24"/>
                <w:szCs w:val="24"/>
              </w:rPr>
            </w:pPr>
            <w:r w:rsidRPr="003A4E4E">
              <w:rPr>
                <w:rFonts w:ascii="Times New Roman" w:eastAsia="Times New Roman" w:hAnsi="Times New Roman" w:cs="Times New Roman"/>
                <w:b/>
                <w:bCs/>
                <w:color w:val="000000"/>
                <w:sz w:val="24"/>
                <w:szCs w:val="24"/>
              </w:rPr>
              <w:t>Халықтың санитариялық-эпидемиологиялық саламаттылығы саласындағы мемлекеттік бақылау мен қадағалауға жататын тамақ өнімін өндіру объектісіне есепке алу нөмірін беру</w:t>
            </w:r>
          </w:p>
        </w:tc>
        <w:tc>
          <w:tcPr>
            <w:tcW w:w="1701" w:type="dxa"/>
            <w:tcBorders>
              <w:top w:val="single" w:sz="4" w:space="0" w:color="auto"/>
              <w:left w:val="nil"/>
              <w:bottom w:val="single" w:sz="4" w:space="0" w:color="auto"/>
              <w:right w:val="single" w:sz="4" w:space="0" w:color="auto"/>
            </w:tcBorders>
            <w:shd w:val="clear" w:color="auto" w:fill="A9D08E"/>
            <w:noWrap/>
            <w:vAlign w:val="center"/>
          </w:tcPr>
          <w:p w:rsidR="00A91333" w:rsidRPr="00226827" w:rsidRDefault="00942AED"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7</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hideMark/>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rPr>
            </w:pPr>
            <w:r w:rsidRPr="00A91333">
              <w:rPr>
                <w:rFonts w:ascii="Times New Roman" w:eastAsia="Times New Roman" w:hAnsi="Times New Roman" w:cs="Times New Roman"/>
                <w:i/>
                <w:iCs/>
                <w:color w:val="000000"/>
                <w:sz w:val="20"/>
                <w:szCs w:val="16"/>
                <w:lang w:val="kk-KZ"/>
              </w:rPr>
              <w:t>берілді</w:t>
            </w:r>
            <w:r w:rsidRPr="00A91333">
              <w:rPr>
                <w:rFonts w:ascii="Times New Roman" w:eastAsia="Times New Roman" w:hAnsi="Times New Roman" w:cs="Times New Roman"/>
                <w:i/>
                <w:iCs/>
                <w:color w:val="000000"/>
                <w:sz w:val="20"/>
                <w:szCs w:val="16"/>
              </w:rPr>
              <w:t xml:space="preserve"> </w:t>
            </w:r>
          </w:p>
        </w:tc>
        <w:tc>
          <w:tcPr>
            <w:tcW w:w="1701" w:type="dxa"/>
            <w:tcBorders>
              <w:top w:val="nil"/>
              <w:left w:val="nil"/>
              <w:bottom w:val="single" w:sz="4" w:space="0" w:color="auto"/>
              <w:right w:val="single" w:sz="4" w:space="0" w:color="auto"/>
            </w:tcBorders>
            <w:shd w:val="clear" w:color="auto" w:fill="A9D08E"/>
            <w:noWrap/>
            <w:vAlign w:val="center"/>
          </w:tcPr>
          <w:p w:rsidR="00A91333" w:rsidRPr="00226827" w:rsidRDefault="00942AED"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7</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hideMark/>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rPr>
            </w:pPr>
            <w:r w:rsidRPr="00A91333">
              <w:rPr>
                <w:rFonts w:ascii="Times New Roman" w:eastAsia="Times New Roman" w:hAnsi="Times New Roman" w:cs="Times New Roman"/>
                <w:i/>
                <w:iCs/>
                <w:color w:val="000000"/>
                <w:sz w:val="20"/>
                <w:szCs w:val="16"/>
              </w:rPr>
              <w:t>беруден бас тартылды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599"/>
        </w:trPr>
        <w:tc>
          <w:tcPr>
            <w:tcW w:w="8222" w:type="dxa"/>
            <w:tcBorders>
              <w:top w:val="nil"/>
              <w:left w:val="nil"/>
              <w:bottom w:val="single" w:sz="4" w:space="0" w:color="auto"/>
              <w:right w:val="single" w:sz="4" w:space="0" w:color="auto"/>
            </w:tcBorders>
            <w:shd w:val="clear" w:color="000000" w:fill="9BC2E6"/>
          </w:tcPr>
          <w:p w:rsidR="00A91333" w:rsidRPr="003A4E4E" w:rsidRDefault="00A91333" w:rsidP="00A91333">
            <w:pPr>
              <w:spacing w:after="0" w:line="240" w:lineRule="auto"/>
              <w:rPr>
                <w:rFonts w:ascii="Times New Roman" w:eastAsia="Times New Roman" w:hAnsi="Times New Roman" w:cs="Times New Roman"/>
                <w:b/>
                <w:bCs/>
                <w:color w:val="000000"/>
                <w:sz w:val="24"/>
                <w:szCs w:val="24"/>
              </w:rPr>
            </w:pPr>
            <w:r w:rsidRPr="007E1EA8">
              <w:rPr>
                <w:rFonts w:ascii="Times New Roman" w:eastAsia="Times New Roman" w:hAnsi="Times New Roman" w:cs="Times New Roman"/>
                <w:b/>
                <w:bCs/>
                <w:color w:val="000000"/>
                <w:sz w:val="24"/>
                <w:szCs w:val="24"/>
              </w:rPr>
              <w:t>Халықтың санитариялық-эпидемиологиялық саламаттылығы саласындағы маман сертификатын беру</w:t>
            </w:r>
          </w:p>
        </w:tc>
        <w:tc>
          <w:tcPr>
            <w:tcW w:w="1701" w:type="dxa"/>
            <w:tcBorders>
              <w:top w:val="nil"/>
              <w:left w:val="nil"/>
              <w:bottom w:val="single" w:sz="4" w:space="0" w:color="auto"/>
              <w:right w:val="single" w:sz="4" w:space="0" w:color="auto"/>
            </w:tcBorders>
            <w:shd w:val="clear" w:color="auto" w:fill="A9D08E"/>
            <w:noWrap/>
            <w:vAlign w:val="center"/>
          </w:tcPr>
          <w:p w:rsidR="00A91333" w:rsidRPr="00226827" w:rsidRDefault="00C6387B" w:rsidP="00942AE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37</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hideMark/>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rPr>
            </w:pPr>
            <w:r w:rsidRPr="00A91333">
              <w:rPr>
                <w:rFonts w:ascii="Times New Roman" w:eastAsia="Times New Roman" w:hAnsi="Times New Roman" w:cs="Times New Roman"/>
                <w:i/>
                <w:iCs/>
                <w:color w:val="000000"/>
                <w:sz w:val="20"/>
                <w:szCs w:val="16"/>
              </w:rPr>
              <w:t>рұқсат құжаттары берілді</w:t>
            </w:r>
          </w:p>
        </w:tc>
        <w:tc>
          <w:tcPr>
            <w:tcW w:w="1701" w:type="dxa"/>
            <w:tcBorders>
              <w:top w:val="nil"/>
              <w:left w:val="nil"/>
              <w:bottom w:val="single" w:sz="4" w:space="0" w:color="auto"/>
              <w:right w:val="single" w:sz="4" w:space="0" w:color="auto"/>
            </w:tcBorders>
            <w:shd w:val="clear" w:color="auto" w:fill="A9D08E"/>
            <w:noWrap/>
            <w:vAlign w:val="center"/>
          </w:tcPr>
          <w:p w:rsidR="00A91333" w:rsidRPr="00226827" w:rsidRDefault="00C6387B"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30</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rPr>
            </w:pPr>
            <w:r w:rsidRPr="00A91333">
              <w:rPr>
                <w:rFonts w:ascii="Times New Roman" w:eastAsia="Times New Roman" w:hAnsi="Times New Roman" w:cs="Times New Roman"/>
                <w:i/>
                <w:iCs/>
                <w:color w:val="000000"/>
                <w:sz w:val="20"/>
                <w:szCs w:val="16"/>
              </w:rPr>
              <w:t>беруден бас тартылды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226827" w:rsidRDefault="00C6387B"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7</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lang w:val="kk-KZ"/>
              </w:rPr>
            </w:pPr>
            <w:r w:rsidRPr="00A91333">
              <w:rPr>
                <w:rFonts w:ascii="Times New Roman" w:eastAsia="Times New Roman" w:hAnsi="Times New Roman" w:cs="Times New Roman"/>
                <w:i/>
                <w:iCs/>
                <w:color w:val="000000"/>
                <w:sz w:val="20"/>
                <w:szCs w:val="16"/>
                <w:lang w:val="kk-KZ"/>
              </w:rPr>
              <w:t>уақытша тоқтатылды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lang w:val="kk-KZ"/>
              </w:rPr>
            </w:pPr>
            <w:r w:rsidRPr="00A91333">
              <w:rPr>
                <w:rFonts w:ascii="Times New Roman" w:eastAsia="Times New Roman" w:hAnsi="Times New Roman" w:cs="Times New Roman"/>
                <w:i/>
                <w:iCs/>
                <w:color w:val="000000"/>
                <w:sz w:val="20"/>
                <w:szCs w:val="16"/>
                <w:lang w:val="kk-KZ"/>
              </w:rPr>
              <w:t>қайта жаңартылды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lang w:val="kk-KZ"/>
              </w:rPr>
            </w:pPr>
            <w:r w:rsidRPr="00A91333">
              <w:rPr>
                <w:rFonts w:ascii="Times New Roman" w:eastAsia="Times New Roman" w:hAnsi="Times New Roman" w:cs="Times New Roman"/>
                <w:i/>
                <w:iCs/>
                <w:color w:val="000000"/>
                <w:sz w:val="20"/>
                <w:szCs w:val="16"/>
                <w:lang w:val="kk-KZ"/>
              </w:rPr>
              <w:t>тоқтатылды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i/>
                <w:iCs/>
                <w:color w:val="000000"/>
                <w:sz w:val="20"/>
                <w:szCs w:val="16"/>
              </w:rPr>
            </w:pPr>
            <w:r w:rsidRPr="00A91333">
              <w:rPr>
                <w:rFonts w:ascii="Times New Roman" w:eastAsia="Times New Roman" w:hAnsi="Times New Roman" w:cs="Times New Roman"/>
                <w:b/>
                <w:bCs/>
                <w:i/>
                <w:iCs/>
                <w:color w:val="000000"/>
                <w:sz w:val="20"/>
                <w:szCs w:val="16"/>
                <w:lang w:val="kk-KZ"/>
              </w:rPr>
              <w:t>қайта ресімдеу:</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i/>
                <w:iCs/>
                <w:color w:val="000000"/>
                <w:sz w:val="20"/>
                <w:szCs w:val="16"/>
              </w:rPr>
              <w:t>рұқсат құжаттары берілді</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i/>
                <w:iCs/>
                <w:color w:val="000000"/>
                <w:sz w:val="20"/>
                <w:szCs w:val="16"/>
              </w:rPr>
              <w:t>беруден бас тартылды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b/>
                <w:bCs/>
                <w:i/>
                <w:iCs/>
                <w:color w:val="000000"/>
                <w:sz w:val="20"/>
                <w:szCs w:val="16"/>
              </w:rPr>
              <w:t>түзету:</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i/>
                <w:iCs/>
                <w:color w:val="000000"/>
                <w:sz w:val="20"/>
                <w:szCs w:val="16"/>
              </w:rPr>
              <w:t>рұқсат құжаттары берілді</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i/>
                <w:iCs/>
                <w:color w:val="000000"/>
                <w:sz w:val="20"/>
                <w:szCs w:val="16"/>
              </w:rPr>
              <w:t>беруден бас тартылды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315"/>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b/>
                <w:bCs/>
                <w:i/>
                <w:iCs/>
                <w:color w:val="000000"/>
                <w:sz w:val="20"/>
                <w:szCs w:val="16"/>
              </w:rPr>
              <w:t>телнұсқалар берілді</w:t>
            </w:r>
            <w:r w:rsidRPr="00A91333">
              <w:rPr>
                <w:rFonts w:ascii="Times New Roman" w:eastAsia="Times New Roman" w:hAnsi="Times New Roman" w:cs="Times New Roman"/>
                <w:b/>
                <w:bCs/>
                <w:i/>
                <w:iCs/>
                <w:color w:val="000000"/>
                <w:sz w:val="20"/>
                <w:szCs w:val="16"/>
                <w:lang w:val="kk-KZ"/>
              </w:rPr>
              <w:t>:</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599"/>
        </w:trPr>
        <w:tc>
          <w:tcPr>
            <w:tcW w:w="8222" w:type="dxa"/>
            <w:tcBorders>
              <w:top w:val="nil"/>
              <w:left w:val="nil"/>
              <w:bottom w:val="single" w:sz="4" w:space="0" w:color="auto"/>
              <w:right w:val="single" w:sz="4" w:space="0" w:color="auto"/>
            </w:tcBorders>
            <w:shd w:val="clear" w:color="000000" w:fill="9BC2E6"/>
            <w:hideMark/>
          </w:tcPr>
          <w:p w:rsidR="00A91333" w:rsidRPr="000D4C56" w:rsidRDefault="00A91333" w:rsidP="00A91333">
            <w:pPr>
              <w:spacing w:after="0" w:line="240" w:lineRule="auto"/>
              <w:rPr>
                <w:rFonts w:ascii="Times New Roman" w:eastAsia="Times New Roman" w:hAnsi="Times New Roman" w:cs="Times New Roman"/>
                <w:b/>
                <w:bCs/>
                <w:color w:val="000000"/>
                <w:sz w:val="24"/>
                <w:szCs w:val="24"/>
              </w:rPr>
            </w:pPr>
            <w:r w:rsidRPr="003A4E4E">
              <w:rPr>
                <w:rFonts w:ascii="Times New Roman" w:eastAsia="Times New Roman" w:hAnsi="Times New Roman" w:cs="Times New Roman"/>
                <w:b/>
                <w:bCs/>
                <w:color w:val="000000"/>
                <w:sz w:val="24"/>
                <w:szCs w:val="24"/>
              </w:rPr>
              <w:t>Патогенді биологиялық агенттермен жұмыс істеуге рұқсатты және оған қосымшаны беру</w:t>
            </w:r>
          </w:p>
        </w:tc>
        <w:tc>
          <w:tcPr>
            <w:tcW w:w="1701" w:type="dxa"/>
            <w:tcBorders>
              <w:top w:val="nil"/>
              <w:left w:val="nil"/>
              <w:bottom w:val="single" w:sz="4" w:space="0" w:color="auto"/>
              <w:right w:val="single" w:sz="4" w:space="0" w:color="auto"/>
            </w:tcBorders>
            <w:shd w:val="clear" w:color="auto" w:fill="A9D08E"/>
            <w:noWrap/>
            <w:vAlign w:val="center"/>
          </w:tcPr>
          <w:p w:rsidR="00A91333" w:rsidRDefault="00C6387B"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w:t>
            </w:r>
          </w:p>
        </w:tc>
      </w:tr>
      <w:tr w:rsidR="00A91333" w:rsidRPr="009050EA" w:rsidTr="00466321">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rPr>
            </w:pPr>
            <w:r w:rsidRPr="00A91333">
              <w:rPr>
                <w:rFonts w:ascii="Times New Roman" w:eastAsia="Times New Roman" w:hAnsi="Times New Roman" w:cs="Times New Roman"/>
                <w:i/>
                <w:iCs/>
                <w:color w:val="000000"/>
                <w:sz w:val="20"/>
                <w:szCs w:val="16"/>
              </w:rPr>
              <w:t>рұқсат құжаттары берілді</w:t>
            </w:r>
          </w:p>
        </w:tc>
        <w:tc>
          <w:tcPr>
            <w:tcW w:w="1701" w:type="dxa"/>
            <w:tcBorders>
              <w:top w:val="nil"/>
              <w:left w:val="nil"/>
              <w:bottom w:val="single" w:sz="4" w:space="0" w:color="auto"/>
              <w:right w:val="single" w:sz="4" w:space="0" w:color="auto"/>
            </w:tcBorders>
            <w:shd w:val="clear" w:color="auto" w:fill="A9D08E"/>
            <w:noWrap/>
            <w:vAlign w:val="center"/>
          </w:tcPr>
          <w:p w:rsidR="00A91333" w:rsidRDefault="00226827"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0</w:t>
            </w:r>
          </w:p>
        </w:tc>
      </w:tr>
      <w:tr w:rsidR="00A91333" w:rsidRPr="009050EA" w:rsidTr="00466321">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rPr>
            </w:pPr>
            <w:r w:rsidRPr="00A91333">
              <w:rPr>
                <w:rFonts w:ascii="Times New Roman" w:eastAsia="Times New Roman" w:hAnsi="Times New Roman" w:cs="Times New Roman"/>
                <w:i/>
                <w:iCs/>
                <w:color w:val="000000"/>
                <w:sz w:val="20"/>
                <w:szCs w:val="16"/>
              </w:rPr>
              <w:t>беруден бас тартылды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466321">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lang w:val="kk-KZ"/>
              </w:rPr>
            </w:pPr>
            <w:r w:rsidRPr="00A91333">
              <w:rPr>
                <w:rFonts w:ascii="Times New Roman" w:eastAsia="Times New Roman" w:hAnsi="Times New Roman" w:cs="Times New Roman"/>
                <w:i/>
                <w:iCs/>
                <w:color w:val="000000"/>
                <w:sz w:val="20"/>
                <w:szCs w:val="16"/>
                <w:lang w:val="kk-KZ"/>
              </w:rPr>
              <w:t>уақытша тоқтатылды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466321">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lang w:val="kk-KZ"/>
              </w:rPr>
            </w:pPr>
            <w:r w:rsidRPr="00A91333">
              <w:rPr>
                <w:rFonts w:ascii="Times New Roman" w:eastAsia="Times New Roman" w:hAnsi="Times New Roman" w:cs="Times New Roman"/>
                <w:i/>
                <w:iCs/>
                <w:color w:val="000000"/>
                <w:sz w:val="20"/>
                <w:szCs w:val="16"/>
                <w:lang w:val="kk-KZ"/>
              </w:rPr>
              <w:t>қайта жаңартылды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466321">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lang w:val="kk-KZ"/>
              </w:rPr>
            </w:pPr>
            <w:r w:rsidRPr="00A91333">
              <w:rPr>
                <w:rFonts w:ascii="Times New Roman" w:eastAsia="Times New Roman" w:hAnsi="Times New Roman" w:cs="Times New Roman"/>
                <w:i/>
                <w:iCs/>
                <w:color w:val="000000"/>
                <w:sz w:val="20"/>
                <w:szCs w:val="16"/>
                <w:lang w:val="kk-KZ"/>
              </w:rPr>
              <w:t>тоқтатылды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466321">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i/>
                <w:iCs/>
                <w:color w:val="000000"/>
                <w:sz w:val="20"/>
                <w:szCs w:val="16"/>
              </w:rPr>
            </w:pPr>
            <w:r w:rsidRPr="00A91333">
              <w:rPr>
                <w:rFonts w:ascii="Times New Roman" w:eastAsia="Times New Roman" w:hAnsi="Times New Roman" w:cs="Times New Roman"/>
                <w:b/>
                <w:bCs/>
                <w:i/>
                <w:iCs/>
                <w:color w:val="000000"/>
                <w:sz w:val="20"/>
                <w:szCs w:val="16"/>
                <w:lang w:val="kk-KZ"/>
              </w:rPr>
              <w:t>қайта ресімдеу:</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466321">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i/>
                <w:iCs/>
                <w:color w:val="000000"/>
                <w:sz w:val="20"/>
                <w:szCs w:val="16"/>
              </w:rPr>
              <w:t>рұқсат құжаттары берілді</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466321">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i/>
                <w:iCs/>
                <w:color w:val="000000"/>
                <w:sz w:val="20"/>
                <w:szCs w:val="16"/>
              </w:rPr>
              <w:t>беруден бас тартылды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466321">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b/>
                <w:bCs/>
                <w:i/>
                <w:iCs/>
                <w:color w:val="000000"/>
                <w:sz w:val="20"/>
                <w:szCs w:val="16"/>
              </w:rPr>
              <w:t>түзету:</w:t>
            </w:r>
          </w:p>
        </w:tc>
        <w:tc>
          <w:tcPr>
            <w:tcW w:w="1701" w:type="dxa"/>
            <w:tcBorders>
              <w:top w:val="nil"/>
              <w:left w:val="nil"/>
              <w:bottom w:val="single" w:sz="4" w:space="0" w:color="auto"/>
              <w:right w:val="single" w:sz="4" w:space="0" w:color="auto"/>
            </w:tcBorders>
            <w:shd w:val="clear" w:color="auto" w:fill="A9D08E"/>
            <w:noWrap/>
            <w:vAlign w:val="center"/>
          </w:tcPr>
          <w:p w:rsidR="00A91333" w:rsidRPr="00C6387B" w:rsidRDefault="00C6387B"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w:t>
            </w:r>
          </w:p>
        </w:tc>
      </w:tr>
      <w:tr w:rsidR="00A91333" w:rsidRPr="009050EA" w:rsidTr="00466321">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i/>
                <w:iCs/>
                <w:color w:val="000000"/>
                <w:sz w:val="20"/>
                <w:szCs w:val="16"/>
              </w:rPr>
              <w:t>рұқсат құжаттары берілді</w:t>
            </w:r>
          </w:p>
        </w:tc>
        <w:tc>
          <w:tcPr>
            <w:tcW w:w="1701" w:type="dxa"/>
            <w:tcBorders>
              <w:top w:val="nil"/>
              <w:left w:val="nil"/>
              <w:bottom w:val="single" w:sz="4" w:space="0" w:color="auto"/>
              <w:right w:val="single" w:sz="4" w:space="0" w:color="auto"/>
            </w:tcBorders>
            <w:shd w:val="clear" w:color="auto" w:fill="A9D08E"/>
            <w:noWrap/>
            <w:vAlign w:val="center"/>
          </w:tcPr>
          <w:p w:rsidR="00A91333" w:rsidRPr="00C6387B" w:rsidRDefault="00C6387B"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w:t>
            </w:r>
          </w:p>
        </w:tc>
      </w:tr>
      <w:tr w:rsidR="00A91333" w:rsidRPr="009050EA" w:rsidTr="00466321">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i/>
                <w:iCs/>
                <w:color w:val="000000"/>
                <w:sz w:val="20"/>
                <w:szCs w:val="16"/>
              </w:rPr>
              <w:t>беруден бас тартылды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466321">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b/>
                <w:bCs/>
                <w:i/>
                <w:iCs/>
                <w:color w:val="000000"/>
                <w:sz w:val="20"/>
                <w:szCs w:val="16"/>
              </w:rPr>
              <w:t>телнұсқалар берілді</w:t>
            </w:r>
            <w:r w:rsidRPr="00A91333">
              <w:rPr>
                <w:rFonts w:ascii="Times New Roman" w:eastAsia="Times New Roman" w:hAnsi="Times New Roman" w:cs="Times New Roman"/>
                <w:b/>
                <w:bCs/>
                <w:i/>
                <w:iCs/>
                <w:color w:val="000000"/>
                <w:sz w:val="20"/>
                <w:szCs w:val="16"/>
                <w:lang w:val="kk-KZ"/>
              </w:rPr>
              <w:t>:</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375"/>
        </w:trPr>
        <w:tc>
          <w:tcPr>
            <w:tcW w:w="8222" w:type="dxa"/>
            <w:tcBorders>
              <w:top w:val="nil"/>
              <w:left w:val="nil"/>
              <w:bottom w:val="single" w:sz="4" w:space="0" w:color="auto"/>
              <w:right w:val="single" w:sz="4" w:space="0" w:color="auto"/>
            </w:tcBorders>
            <w:shd w:val="clear" w:color="auto" w:fill="8DB3E2" w:themeFill="text2" w:themeFillTint="66"/>
          </w:tcPr>
          <w:p w:rsidR="00A91333" w:rsidRDefault="00A91333" w:rsidP="00A91333">
            <w:pPr>
              <w:spacing w:after="0" w:line="240" w:lineRule="auto"/>
              <w:jc w:val="both"/>
              <w:rPr>
                <w:rFonts w:ascii="Times New Roman" w:eastAsia="Times New Roman" w:hAnsi="Times New Roman" w:cs="Times New Roman"/>
                <w:b/>
                <w:bCs/>
                <w:sz w:val="28"/>
                <w:szCs w:val="28"/>
                <w:lang w:val="kk-KZ"/>
              </w:rPr>
            </w:pPr>
            <w:r w:rsidRPr="003A4E4E">
              <w:rPr>
                <w:rFonts w:ascii="Times New Roman" w:eastAsia="Times New Roman" w:hAnsi="Times New Roman" w:cs="Times New Roman"/>
                <w:b/>
                <w:bCs/>
                <w:color w:val="000000"/>
                <w:sz w:val="24"/>
                <w:szCs w:val="24"/>
              </w:rPr>
              <w:t>Денсаулық сақтау саласында дезинфекциялау, дезинсекциялау, дератизациялау бойынша қызметтер көрсетуге лицензия беру</w:t>
            </w:r>
          </w:p>
        </w:tc>
        <w:tc>
          <w:tcPr>
            <w:tcW w:w="1701" w:type="dxa"/>
            <w:tcBorders>
              <w:top w:val="nil"/>
              <w:left w:val="nil"/>
              <w:bottom w:val="single" w:sz="4" w:space="0" w:color="auto"/>
              <w:right w:val="single" w:sz="4" w:space="0" w:color="auto"/>
            </w:tcBorders>
            <w:shd w:val="clear" w:color="auto" w:fill="A9D08E"/>
            <w:noWrap/>
            <w:vAlign w:val="center"/>
          </w:tcPr>
          <w:p w:rsidR="00A91333" w:rsidRDefault="00942AED"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w:t>
            </w:r>
          </w:p>
        </w:tc>
      </w:tr>
      <w:tr w:rsidR="00A91333" w:rsidRPr="009050EA" w:rsidTr="0060115A">
        <w:trPr>
          <w:trHeight w:val="410"/>
        </w:trPr>
        <w:tc>
          <w:tcPr>
            <w:tcW w:w="8222" w:type="dxa"/>
            <w:tcBorders>
              <w:top w:val="single" w:sz="4" w:space="0" w:color="auto"/>
              <w:left w:val="nil"/>
              <w:bottom w:val="single" w:sz="4" w:space="0" w:color="auto"/>
              <w:right w:val="single" w:sz="4" w:space="0" w:color="auto"/>
            </w:tcBorders>
            <w:shd w:val="clear" w:color="000000" w:fill="DDEBF7"/>
            <w:hideMark/>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rPr>
            </w:pPr>
            <w:r w:rsidRPr="00A91333">
              <w:rPr>
                <w:rFonts w:ascii="Times New Roman" w:eastAsia="Times New Roman" w:hAnsi="Times New Roman" w:cs="Times New Roman"/>
                <w:i/>
                <w:iCs/>
                <w:color w:val="000000"/>
                <w:sz w:val="20"/>
                <w:szCs w:val="16"/>
              </w:rPr>
              <w:t>рұқсат құжаттары берілді</w:t>
            </w:r>
          </w:p>
        </w:tc>
        <w:tc>
          <w:tcPr>
            <w:tcW w:w="1701" w:type="dxa"/>
            <w:tcBorders>
              <w:top w:val="nil"/>
              <w:left w:val="nil"/>
              <w:bottom w:val="single" w:sz="4" w:space="0" w:color="auto"/>
              <w:right w:val="single" w:sz="4" w:space="0" w:color="auto"/>
            </w:tcBorders>
            <w:shd w:val="clear" w:color="auto" w:fill="A9D08E"/>
            <w:noWrap/>
            <w:vAlign w:val="center"/>
          </w:tcPr>
          <w:p w:rsidR="00A91333" w:rsidRPr="00226827" w:rsidRDefault="00942AED"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w:t>
            </w:r>
          </w:p>
        </w:tc>
      </w:tr>
      <w:tr w:rsidR="00A91333" w:rsidRPr="009050EA" w:rsidTr="0060115A">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rPr>
            </w:pPr>
            <w:r w:rsidRPr="00A91333">
              <w:rPr>
                <w:rFonts w:ascii="Times New Roman" w:eastAsia="Times New Roman" w:hAnsi="Times New Roman" w:cs="Times New Roman"/>
                <w:i/>
                <w:iCs/>
                <w:color w:val="000000"/>
                <w:sz w:val="20"/>
                <w:szCs w:val="16"/>
              </w:rPr>
              <w:lastRenderedPageBreak/>
              <w:t>беруден бас тартылды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466321" w:rsidRDefault="00226827"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0</w:t>
            </w:r>
          </w:p>
        </w:tc>
      </w:tr>
      <w:tr w:rsidR="00A91333" w:rsidRPr="009050EA" w:rsidTr="0060115A">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lang w:val="kk-KZ"/>
              </w:rPr>
            </w:pPr>
            <w:r w:rsidRPr="00A91333">
              <w:rPr>
                <w:rFonts w:ascii="Times New Roman" w:eastAsia="Times New Roman" w:hAnsi="Times New Roman" w:cs="Times New Roman"/>
                <w:i/>
                <w:iCs/>
                <w:color w:val="000000"/>
                <w:sz w:val="20"/>
                <w:szCs w:val="16"/>
                <w:lang w:val="kk-KZ"/>
              </w:rPr>
              <w:t>уақытша тоқтатылды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lang w:val="kk-KZ"/>
              </w:rPr>
            </w:pPr>
            <w:r w:rsidRPr="00A91333">
              <w:rPr>
                <w:rFonts w:ascii="Times New Roman" w:eastAsia="Times New Roman" w:hAnsi="Times New Roman" w:cs="Times New Roman"/>
                <w:i/>
                <w:iCs/>
                <w:color w:val="000000"/>
                <w:sz w:val="20"/>
                <w:szCs w:val="16"/>
                <w:lang w:val="kk-KZ"/>
              </w:rPr>
              <w:t>қайта жаңартылды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i/>
                <w:iCs/>
                <w:color w:val="000000"/>
                <w:sz w:val="20"/>
                <w:szCs w:val="16"/>
                <w:lang w:val="kk-KZ"/>
              </w:rPr>
            </w:pPr>
            <w:r w:rsidRPr="00A91333">
              <w:rPr>
                <w:rFonts w:ascii="Times New Roman" w:eastAsia="Times New Roman" w:hAnsi="Times New Roman" w:cs="Times New Roman"/>
                <w:i/>
                <w:iCs/>
                <w:color w:val="000000"/>
                <w:sz w:val="20"/>
                <w:szCs w:val="16"/>
                <w:lang w:val="kk-KZ"/>
              </w:rPr>
              <w:t>тоқтатылды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i/>
                <w:iCs/>
                <w:color w:val="000000"/>
                <w:sz w:val="20"/>
                <w:szCs w:val="16"/>
              </w:rPr>
            </w:pPr>
            <w:r w:rsidRPr="00A91333">
              <w:rPr>
                <w:rFonts w:ascii="Times New Roman" w:eastAsia="Times New Roman" w:hAnsi="Times New Roman" w:cs="Times New Roman"/>
                <w:b/>
                <w:bCs/>
                <w:i/>
                <w:iCs/>
                <w:color w:val="000000"/>
                <w:sz w:val="20"/>
                <w:szCs w:val="16"/>
                <w:lang w:val="kk-KZ"/>
              </w:rPr>
              <w:t>қайта ресімдеу:</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i/>
                <w:iCs/>
                <w:color w:val="000000"/>
                <w:sz w:val="20"/>
                <w:szCs w:val="16"/>
              </w:rPr>
              <w:t>рұқсат құжаттары берілді</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i/>
                <w:iCs/>
                <w:color w:val="000000"/>
                <w:sz w:val="20"/>
                <w:szCs w:val="16"/>
              </w:rPr>
              <w:t>беруден бас тартылды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b/>
                <w:bCs/>
                <w:i/>
                <w:iCs/>
                <w:color w:val="000000"/>
                <w:sz w:val="20"/>
                <w:szCs w:val="16"/>
              </w:rPr>
              <w:t>түзету:</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i/>
                <w:iCs/>
                <w:color w:val="000000"/>
                <w:sz w:val="20"/>
                <w:szCs w:val="16"/>
              </w:rPr>
              <w:t>рұқсат құжаттары берілді</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i/>
                <w:iCs/>
                <w:color w:val="000000"/>
                <w:sz w:val="20"/>
                <w:szCs w:val="16"/>
              </w:rPr>
              <w:t>беруден бас тартылды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410"/>
        </w:trPr>
        <w:tc>
          <w:tcPr>
            <w:tcW w:w="8222" w:type="dxa"/>
            <w:tcBorders>
              <w:top w:val="single" w:sz="4" w:space="0" w:color="auto"/>
              <w:left w:val="nil"/>
              <w:bottom w:val="single" w:sz="4" w:space="0" w:color="auto"/>
              <w:right w:val="single" w:sz="4" w:space="0" w:color="auto"/>
            </w:tcBorders>
            <w:shd w:val="clear" w:color="000000" w:fill="DDEBF7"/>
          </w:tcPr>
          <w:p w:rsidR="00A91333" w:rsidRPr="00A91333" w:rsidRDefault="00A91333" w:rsidP="00A91333">
            <w:pPr>
              <w:spacing w:after="0" w:line="240" w:lineRule="auto"/>
              <w:jc w:val="right"/>
              <w:rPr>
                <w:rFonts w:ascii="Times New Roman" w:eastAsia="Times New Roman" w:hAnsi="Times New Roman" w:cs="Times New Roman"/>
                <w:b/>
                <w:bCs/>
                <w:i/>
                <w:iCs/>
                <w:color w:val="000000"/>
                <w:sz w:val="20"/>
                <w:szCs w:val="16"/>
                <w:lang w:val="kk-KZ"/>
              </w:rPr>
            </w:pPr>
            <w:r w:rsidRPr="00A91333">
              <w:rPr>
                <w:rFonts w:ascii="Times New Roman" w:eastAsia="Times New Roman" w:hAnsi="Times New Roman" w:cs="Times New Roman"/>
                <w:b/>
                <w:bCs/>
                <w:i/>
                <w:iCs/>
                <w:color w:val="000000"/>
                <w:sz w:val="20"/>
                <w:szCs w:val="16"/>
              </w:rPr>
              <w:t>телнұсқалар берілді</w:t>
            </w:r>
            <w:r w:rsidRPr="00A91333">
              <w:rPr>
                <w:rFonts w:ascii="Times New Roman" w:eastAsia="Times New Roman" w:hAnsi="Times New Roman" w:cs="Times New Roman"/>
                <w:b/>
                <w:bCs/>
                <w:i/>
                <w:iCs/>
                <w:color w:val="000000"/>
                <w:sz w:val="20"/>
                <w:szCs w:val="16"/>
                <w:lang w:val="kk-KZ"/>
              </w:rPr>
              <w:t>:</w:t>
            </w:r>
          </w:p>
        </w:tc>
        <w:tc>
          <w:tcPr>
            <w:tcW w:w="1701" w:type="dxa"/>
            <w:tcBorders>
              <w:top w:val="nil"/>
              <w:left w:val="nil"/>
              <w:bottom w:val="single" w:sz="4" w:space="0" w:color="auto"/>
              <w:right w:val="single" w:sz="4" w:space="0" w:color="auto"/>
            </w:tcBorders>
            <w:shd w:val="clear" w:color="auto" w:fill="A9D08E"/>
            <w:noWrap/>
            <w:vAlign w:val="center"/>
          </w:tcPr>
          <w:p w:rsidR="00A91333" w:rsidRPr="00A91333" w:rsidRDefault="00A91333" w:rsidP="00A91333">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r w:rsidR="00A91333" w:rsidRPr="009050EA" w:rsidTr="0060115A">
        <w:trPr>
          <w:trHeight w:val="375"/>
        </w:trPr>
        <w:tc>
          <w:tcPr>
            <w:tcW w:w="8222" w:type="dxa"/>
            <w:tcBorders>
              <w:top w:val="nil"/>
              <w:left w:val="nil"/>
              <w:bottom w:val="single" w:sz="4" w:space="0" w:color="auto"/>
              <w:right w:val="single" w:sz="4" w:space="0" w:color="auto"/>
            </w:tcBorders>
            <w:shd w:val="clear" w:color="000000" w:fill="A9D08E"/>
            <w:hideMark/>
          </w:tcPr>
          <w:p w:rsidR="00A91333" w:rsidRPr="009D653D" w:rsidRDefault="00A91333" w:rsidP="00A91333">
            <w:pPr>
              <w:spacing w:after="0" w:line="240" w:lineRule="auto"/>
              <w:jc w:val="right"/>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барлығы</w:t>
            </w:r>
          </w:p>
        </w:tc>
        <w:tc>
          <w:tcPr>
            <w:tcW w:w="1701" w:type="dxa"/>
            <w:tcBorders>
              <w:top w:val="nil"/>
              <w:left w:val="nil"/>
              <w:bottom w:val="single" w:sz="4" w:space="0" w:color="auto"/>
              <w:right w:val="single" w:sz="4" w:space="0" w:color="auto"/>
            </w:tcBorders>
            <w:shd w:val="clear" w:color="auto" w:fill="A9D08E"/>
            <w:noWrap/>
            <w:vAlign w:val="center"/>
          </w:tcPr>
          <w:p w:rsidR="00A91333" w:rsidRPr="00226827" w:rsidRDefault="00C6387B"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929</w:t>
            </w:r>
          </w:p>
        </w:tc>
      </w:tr>
      <w:tr w:rsidR="00A91333" w:rsidRPr="009050EA" w:rsidTr="0060115A">
        <w:trPr>
          <w:trHeight w:val="390"/>
        </w:trPr>
        <w:tc>
          <w:tcPr>
            <w:tcW w:w="8222" w:type="dxa"/>
            <w:tcBorders>
              <w:top w:val="nil"/>
              <w:left w:val="nil"/>
              <w:bottom w:val="single" w:sz="4" w:space="0" w:color="auto"/>
              <w:right w:val="single" w:sz="4" w:space="0" w:color="auto"/>
            </w:tcBorders>
            <w:shd w:val="clear" w:color="000000" w:fill="A9D08E"/>
            <w:hideMark/>
          </w:tcPr>
          <w:p w:rsidR="00A91333" w:rsidRPr="009D653D" w:rsidRDefault="00A91333" w:rsidP="00A91333">
            <w:pPr>
              <w:spacing w:after="0" w:line="240" w:lineRule="auto"/>
              <w:jc w:val="right"/>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БЕРІЛДІ</w:t>
            </w:r>
          </w:p>
        </w:tc>
        <w:tc>
          <w:tcPr>
            <w:tcW w:w="1701" w:type="dxa"/>
            <w:tcBorders>
              <w:top w:val="nil"/>
              <w:left w:val="nil"/>
              <w:bottom w:val="single" w:sz="4" w:space="0" w:color="auto"/>
              <w:right w:val="single" w:sz="4" w:space="0" w:color="auto"/>
            </w:tcBorders>
            <w:shd w:val="clear" w:color="auto" w:fill="A9D08E"/>
            <w:noWrap/>
            <w:vAlign w:val="center"/>
          </w:tcPr>
          <w:p w:rsidR="00A91333" w:rsidRPr="00226827" w:rsidRDefault="00C6387B" w:rsidP="00A91333">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730</w:t>
            </w:r>
          </w:p>
        </w:tc>
      </w:tr>
      <w:tr w:rsidR="00A91333" w:rsidRPr="009050EA" w:rsidTr="0060115A">
        <w:trPr>
          <w:trHeight w:val="460"/>
        </w:trPr>
        <w:tc>
          <w:tcPr>
            <w:tcW w:w="8222" w:type="dxa"/>
            <w:tcBorders>
              <w:top w:val="nil"/>
              <w:left w:val="nil"/>
              <w:bottom w:val="single" w:sz="4" w:space="0" w:color="auto"/>
              <w:right w:val="single" w:sz="4" w:space="0" w:color="auto"/>
            </w:tcBorders>
            <w:shd w:val="clear" w:color="000000" w:fill="A9D08E"/>
          </w:tcPr>
          <w:p w:rsidR="00A91333" w:rsidRPr="009D653D" w:rsidRDefault="00A91333" w:rsidP="00A91333">
            <w:pPr>
              <w:spacing w:after="0" w:line="240" w:lineRule="auto"/>
              <w:jc w:val="right"/>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БАС ТАРТЫЛДЫ</w:t>
            </w:r>
          </w:p>
        </w:tc>
        <w:tc>
          <w:tcPr>
            <w:tcW w:w="1701" w:type="dxa"/>
            <w:tcBorders>
              <w:top w:val="nil"/>
              <w:left w:val="nil"/>
              <w:bottom w:val="single" w:sz="4" w:space="0" w:color="auto"/>
              <w:right w:val="single" w:sz="4" w:space="0" w:color="auto"/>
            </w:tcBorders>
            <w:shd w:val="clear" w:color="auto" w:fill="A9D08E"/>
            <w:noWrap/>
            <w:vAlign w:val="center"/>
          </w:tcPr>
          <w:p w:rsidR="00A91333" w:rsidRPr="00942AED" w:rsidRDefault="00942AED" w:rsidP="00C6387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w:t>
            </w:r>
            <w:r w:rsidR="00C6387B">
              <w:rPr>
                <w:rFonts w:ascii="Times New Roman" w:eastAsia="Times New Roman" w:hAnsi="Times New Roman" w:cs="Times New Roman"/>
                <w:b/>
                <w:bCs/>
                <w:color w:val="000000"/>
                <w:sz w:val="24"/>
                <w:szCs w:val="24"/>
                <w:lang w:val="kk-KZ"/>
              </w:rPr>
              <w:t>75</w:t>
            </w:r>
          </w:p>
        </w:tc>
      </w:tr>
      <w:tr w:rsidR="00A91333" w:rsidRPr="009050EA" w:rsidTr="0060115A">
        <w:trPr>
          <w:trHeight w:val="460"/>
        </w:trPr>
        <w:tc>
          <w:tcPr>
            <w:tcW w:w="8222" w:type="dxa"/>
            <w:tcBorders>
              <w:top w:val="nil"/>
              <w:left w:val="nil"/>
              <w:bottom w:val="single" w:sz="4" w:space="0" w:color="auto"/>
              <w:right w:val="single" w:sz="4" w:space="0" w:color="auto"/>
            </w:tcBorders>
            <w:shd w:val="clear" w:color="000000" w:fill="A9D08E"/>
          </w:tcPr>
          <w:p w:rsidR="00A91333" w:rsidRPr="008A43B6" w:rsidRDefault="00A91333" w:rsidP="00A91333">
            <w:pPr>
              <w:spacing w:after="0" w:line="240" w:lineRule="auto"/>
              <w:jc w:val="right"/>
              <w:rPr>
                <w:rFonts w:ascii="Times New Roman" w:eastAsia="Times New Roman" w:hAnsi="Times New Roman" w:cs="Times New Roman"/>
                <w:b/>
                <w:bCs/>
                <w:i/>
                <w:sz w:val="28"/>
                <w:szCs w:val="28"/>
                <w:lang w:val="kk-KZ"/>
              </w:rPr>
            </w:pPr>
            <w:r w:rsidRPr="008A43B6">
              <w:rPr>
                <w:rFonts w:ascii="Times New Roman" w:eastAsia="Times New Roman" w:hAnsi="Times New Roman" w:cs="Times New Roman"/>
                <w:b/>
                <w:bCs/>
                <w:i/>
                <w:sz w:val="28"/>
                <w:szCs w:val="28"/>
                <w:lang w:val="kk-KZ"/>
              </w:rPr>
              <w:t xml:space="preserve">қайта ресімдеу </w:t>
            </w:r>
          </w:p>
        </w:tc>
        <w:tc>
          <w:tcPr>
            <w:tcW w:w="1701" w:type="dxa"/>
            <w:tcBorders>
              <w:top w:val="nil"/>
              <w:left w:val="nil"/>
              <w:bottom w:val="single" w:sz="4" w:space="0" w:color="auto"/>
              <w:right w:val="single" w:sz="4" w:space="0" w:color="auto"/>
            </w:tcBorders>
            <w:shd w:val="clear" w:color="auto" w:fill="A9D08E"/>
            <w:noWrap/>
            <w:vAlign w:val="center"/>
          </w:tcPr>
          <w:p w:rsidR="00A91333" w:rsidRPr="00226827" w:rsidRDefault="00942AED" w:rsidP="00C6387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w:t>
            </w:r>
            <w:r w:rsidR="00C6387B">
              <w:rPr>
                <w:rFonts w:ascii="Times New Roman" w:eastAsia="Times New Roman" w:hAnsi="Times New Roman" w:cs="Times New Roman"/>
                <w:b/>
                <w:bCs/>
                <w:color w:val="000000"/>
                <w:sz w:val="24"/>
                <w:szCs w:val="24"/>
                <w:lang w:val="kk-KZ"/>
              </w:rPr>
              <w:t>5</w:t>
            </w:r>
          </w:p>
        </w:tc>
      </w:tr>
      <w:tr w:rsidR="00CA2CEB" w:rsidRPr="009050EA" w:rsidTr="0060115A">
        <w:trPr>
          <w:trHeight w:val="460"/>
        </w:trPr>
        <w:tc>
          <w:tcPr>
            <w:tcW w:w="8222" w:type="dxa"/>
            <w:tcBorders>
              <w:top w:val="nil"/>
              <w:left w:val="nil"/>
              <w:bottom w:val="single" w:sz="4" w:space="0" w:color="auto"/>
              <w:right w:val="single" w:sz="4" w:space="0" w:color="auto"/>
            </w:tcBorders>
            <w:shd w:val="clear" w:color="000000" w:fill="A9D08E"/>
          </w:tcPr>
          <w:p w:rsidR="00CA2CEB" w:rsidRPr="008A43B6" w:rsidRDefault="00CA2CEB" w:rsidP="00CA2CEB">
            <w:pPr>
              <w:spacing w:after="0" w:line="240" w:lineRule="auto"/>
              <w:jc w:val="right"/>
              <w:rPr>
                <w:rFonts w:ascii="Times New Roman" w:eastAsia="Times New Roman" w:hAnsi="Times New Roman" w:cs="Times New Roman"/>
                <w:b/>
                <w:bCs/>
                <w:i/>
                <w:sz w:val="28"/>
                <w:szCs w:val="28"/>
                <w:lang w:val="kk-KZ"/>
              </w:rPr>
            </w:pPr>
            <w:r w:rsidRPr="00466321">
              <w:rPr>
                <w:rFonts w:ascii="Times New Roman" w:eastAsia="Times New Roman" w:hAnsi="Times New Roman" w:cs="Times New Roman"/>
                <w:b/>
                <w:bCs/>
                <w:i/>
                <w:iCs/>
                <w:sz w:val="28"/>
                <w:szCs w:val="28"/>
              </w:rPr>
              <w:t>түзету</w:t>
            </w:r>
          </w:p>
        </w:tc>
        <w:tc>
          <w:tcPr>
            <w:tcW w:w="1701" w:type="dxa"/>
            <w:tcBorders>
              <w:top w:val="nil"/>
              <w:left w:val="nil"/>
              <w:bottom w:val="single" w:sz="4" w:space="0" w:color="auto"/>
              <w:right w:val="single" w:sz="4" w:space="0" w:color="auto"/>
            </w:tcBorders>
            <w:shd w:val="clear" w:color="auto" w:fill="A9D08E"/>
            <w:noWrap/>
            <w:vAlign w:val="center"/>
          </w:tcPr>
          <w:p w:rsidR="00CA2CEB" w:rsidRPr="00226827" w:rsidRDefault="00C6387B" w:rsidP="00CA2CE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8</w:t>
            </w:r>
            <w:bookmarkStart w:id="0" w:name="_GoBack"/>
            <w:bookmarkEnd w:id="0"/>
          </w:p>
        </w:tc>
      </w:tr>
      <w:tr w:rsidR="00226827" w:rsidRPr="009050EA" w:rsidTr="0060115A">
        <w:trPr>
          <w:trHeight w:val="460"/>
        </w:trPr>
        <w:tc>
          <w:tcPr>
            <w:tcW w:w="8222" w:type="dxa"/>
            <w:tcBorders>
              <w:top w:val="nil"/>
              <w:left w:val="nil"/>
              <w:bottom w:val="single" w:sz="4" w:space="0" w:color="auto"/>
              <w:right w:val="single" w:sz="4" w:space="0" w:color="auto"/>
            </w:tcBorders>
            <w:shd w:val="clear" w:color="000000" w:fill="A9D08E"/>
          </w:tcPr>
          <w:p w:rsidR="00226827" w:rsidRPr="00226827" w:rsidRDefault="00226827" w:rsidP="00CA2CEB">
            <w:pPr>
              <w:spacing w:after="0" w:line="240" w:lineRule="auto"/>
              <w:jc w:val="right"/>
              <w:rPr>
                <w:rFonts w:ascii="Times New Roman" w:eastAsia="Times New Roman" w:hAnsi="Times New Roman" w:cs="Times New Roman"/>
                <w:b/>
                <w:bCs/>
                <w:i/>
                <w:iCs/>
                <w:sz w:val="28"/>
                <w:szCs w:val="28"/>
                <w:lang w:val="kk-KZ"/>
              </w:rPr>
            </w:pPr>
            <w:r>
              <w:rPr>
                <w:rFonts w:ascii="Times New Roman" w:eastAsia="Times New Roman" w:hAnsi="Times New Roman" w:cs="Times New Roman"/>
                <w:b/>
                <w:bCs/>
                <w:i/>
                <w:iCs/>
                <w:sz w:val="28"/>
                <w:szCs w:val="28"/>
                <w:lang w:val="kk-KZ"/>
              </w:rPr>
              <w:t>тоқтатылды</w:t>
            </w:r>
          </w:p>
        </w:tc>
        <w:tc>
          <w:tcPr>
            <w:tcW w:w="1701" w:type="dxa"/>
            <w:tcBorders>
              <w:top w:val="nil"/>
              <w:left w:val="nil"/>
              <w:bottom w:val="single" w:sz="4" w:space="0" w:color="auto"/>
              <w:right w:val="single" w:sz="4" w:space="0" w:color="auto"/>
            </w:tcBorders>
            <w:shd w:val="clear" w:color="auto" w:fill="A9D08E"/>
            <w:noWrap/>
            <w:vAlign w:val="center"/>
          </w:tcPr>
          <w:p w:rsidR="00226827" w:rsidRDefault="00226827" w:rsidP="00CA2CE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w:t>
            </w:r>
          </w:p>
        </w:tc>
      </w:tr>
      <w:tr w:rsidR="00CA2CEB" w:rsidRPr="009050EA" w:rsidTr="0060115A">
        <w:trPr>
          <w:trHeight w:val="460"/>
        </w:trPr>
        <w:tc>
          <w:tcPr>
            <w:tcW w:w="8222" w:type="dxa"/>
            <w:tcBorders>
              <w:top w:val="nil"/>
              <w:left w:val="nil"/>
              <w:bottom w:val="single" w:sz="4" w:space="0" w:color="auto"/>
              <w:right w:val="single" w:sz="4" w:space="0" w:color="auto"/>
            </w:tcBorders>
            <w:shd w:val="clear" w:color="000000" w:fill="A9D08E"/>
          </w:tcPr>
          <w:p w:rsidR="00CA2CEB" w:rsidRPr="008A43B6" w:rsidRDefault="00CA2CEB" w:rsidP="00CA2CEB">
            <w:pPr>
              <w:spacing w:after="0" w:line="240" w:lineRule="auto"/>
              <w:jc w:val="right"/>
              <w:rPr>
                <w:rFonts w:ascii="Times New Roman" w:eastAsia="Times New Roman" w:hAnsi="Times New Roman" w:cs="Times New Roman"/>
                <w:b/>
                <w:bCs/>
                <w:i/>
                <w:sz w:val="28"/>
                <w:szCs w:val="28"/>
                <w:lang w:val="kk-KZ"/>
              </w:rPr>
            </w:pPr>
            <w:r w:rsidRPr="00CA2CEB">
              <w:rPr>
                <w:rFonts w:ascii="Times New Roman" w:eastAsia="Times New Roman" w:hAnsi="Times New Roman" w:cs="Times New Roman"/>
                <w:b/>
                <w:bCs/>
                <w:i/>
                <w:iCs/>
                <w:sz w:val="28"/>
                <w:szCs w:val="28"/>
              </w:rPr>
              <w:t>телнұсқалар берілді</w:t>
            </w:r>
          </w:p>
        </w:tc>
        <w:tc>
          <w:tcPr>
            <w:tcW w:w="1701" w:type="dxa"/>
            <w:tcBorders>
              <w:top w:val="nil"/>
              <w:left w:val="nil"/>
              <w:bottom w:val="single" w:sz="4" w:space="0" w:color="auto"/>
              <w:right w:val="single" w:sz="4" w:space="0" w:color="auto"/>
            </w:tcBorders>
            <w:shd w:val="clear" w:color="auto" w:fill="A9D08E"/>
            <w:noWrap/>
            <w:vAlign w:val="center"/>
          </w:tcPr>
          <w:p w:rsidR="00CA2CEB" w:rsidRPr="00A91333" w:rsidRDefault="00CA2CEB" w:rsidP="00CA2CEB">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0</w:t>
            </w:r>
          </w:p>
        </w:tc>
      </w:tr>
    </w:tbl>
    <w:p w:rsidR="008F1D40" w:rsidRDefault="008F1D40" w:rsidP="007E1EA8">
      <w:pPr>
        <w:rPr>
          <w:lang w:val="kk-KZ"/>
        </w:rPr>
      </w:pPr>
    </w:p>
    <w:sectPr w:rsidR="008F1D40" w:rsidSect="00C2215C">
      <w:pgSz w:w="11906" w:h="16838"/>
      <w:pgMar w:top="426"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245" w:rsidRDefault="002A1245" w:rsidP="007E1EA8">
      <w:pPr>
        <w:spacing w:after="0" w:line="240" w:lineRule="auto"/>
      </w:pPr>
      <w:r>
        <w:separator/>
      </w:r>
    </w:p>
  </w:endnote>
  <w:endnote w:type="continuationSeparator" w:id="0">
    <w:p w:rsidR="002A1245" w:rsidRDefault="002A1245" w:rsidP="007E1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245" w:rsidRDefault="002A1245" w:rsidP="007E1EA8">
      <w:pPr>
        <w:spacing w:after="0" w:line="240" w:lineRule="auto"/>
      </w:pPr>
      <w:r>
        <w:separator/>
      </w:r>
    </w:p>
  </w:footnote>
  <w:footnote w:type="continuationSeparator" w:id="0">
    <w:p w:rsidR="002A1245" w:rsidRDefault="002A1245" w:rsidP="007E1E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F4B1B"/>
    <w:rsid w:val="00003B6D"/>
    <w:rsid w:val="0003423C"/>
    <w:rsid w:val="00035654"/>
    <w:rsid w:val="000638B6"/>
    <w:rsid w:val="0006610B"/>
    <w:rsid w:val="000801F6"/>
    <w:rsid w:val="00084347"/>
    <w:rsid w:val="000A3253"/>
    <w:rsid w:val="000A453A"/>
    <w:rsid w:val="000C1CBC"/>
    <w:rsid w:val="000D4C56"/>
    <w:rsid w:val="000F2E2F"/>
    <w:rsid w:val="000F79F0"/>
    <w:rsid w:val="001029D3"/>
    <w:rsid w:val="00105D49"/>
    <w:rsid w:val="0011306A"/>
    <w:rsid w:val="001620C4"/>
    <w:rsid w:val="00164730"/>
    <w:rsid w:val="001978C4"/>
    <w:rsid w:val="001B540A"/>
    <w:rsid w:val="001C0E26"/>
    <w:rsid w:val="001C40DD"/>
    <w:rsid w:val="001C5FDA"/>
    <w:rsid w:val="001D62EF"/>
    <w:rsid w:val="001E5ACC"/>
    <w:rsid w:val="001F0C6B"/>
    <w:rsid w:val="001F480B"/>
    <w:rsid w:val="001F5647"/>
    <w:rsid w:val="001F7BCE"/>
    <w:rsid w:val="001F7EDC"/>
    <w:rsid w:val="00212F07"/>
    <w:rsid w:val="00215039"/>
    <w:rsid w:val="00226827"/>
    <w:rsid w:val="002342FB"/>
    <w:rsid w:val="00237A10"/>
    <w:rsid w:val="002411FB"/>
    <w:rsid w:val="0026457F"/>
    <w:rsid w:val="00266A01"/>
    <w:rsid w:val="00285BC4"/>
    <w:rsid w:val="002A097E"/>
    <w:rsid w:val="002A1245"/>
    <w:rsid w:val="002B120B"/>
    <w:rsid w:val="002C2A27"/>
    <w:rsid w:val="002C4215"/>
    <w:rsid w:val="002D1281"/>
    <w:rsid w:val="002D585B"/>
    <w:rsid w:val="002F115F"/>
    <w:rsid w:val="002F7A0A"/>
    <w:rsid w:val="00311C3A"/>
    <w:rsid w:val="00327648"/>
    <w:rsid w:val="00343126"/>
    <w:rsid w:val="00345B7D"/>
    <w:rsid w:val="00360324"/>
    <w:rsid w:val="003652D6"/>
    <w:rsid w:val="00367188"/>
    <w:rsid w:val="003838A3"/>
    <w:rsid w:val="003A4E4E"/>
    <w:rsid w:val="003B6DFD"/>
    <w:rsid w:val="003C66E8"/>
    <w:rsid w:val="003D0EDC"/>
    <w:rsid w:val="003E1F2E"/>
    <w:rsid w:val="003E28EE"/>
    <w:rsid w:val="003E6B24"/>
    <w:rsid w:val="003E7FA6"/>
    <w:rsid w:val="00401595"/>
    <w:rsid w:val="00406901"/>
    <w:rsid w:val="00442914"/>
    <w:rsid w:val="00452EC2"/>
    <w:rsid w:val="00464446"/>
    <w:rsid w:val="00466321"/>
    <w:rsid w:val="00483C1D"/>
    <w:rsid w:val="00484773"/>
    <w:rsid w:val="00487E98"/>
    <w:rsid w:val="00497C4B"/>
    <w:rsid w:val="004B1E96"/>
    <w:rsid w:val="004B75AE"/>
    <w:rsid w:val="004C476B"/>
    <w:rsid w:val="004C5989"/>
    <w:rsid w:val="004D126D"/>
    <w:rsid w:val="004E1BEE"/>
    <w:rsid w:val="004E7DCE"/>
    <w:rsid w:val="00500212"/>
    <w:rsid w:val="00506C1B"/>
    <w:rsid w:val="00537E50"/>
    <w:rsid w:val="00570003"/>
    <w:rsid w:val="00581D4E"/>
    <w:rsid w:val="005916BF"/>
    <w:rsid w:val="00592AA7"/>
    <w:rsid w:val="005952C8"/>
    <w:rsid w:val="0059595F"/>
    <w:rsid w:val="00595B35"/>
    <w:rsid w:val="005A4F33"/>
    <w:rsid w:val="005B4A04"/>
    <w:rsid w:val="005C4C9D"/>
    <w:rsid w:val="005D00E6"/>
    <w:rsid w:val="005E10BA"/>
    <w:rsid w:val="005E4E72"/>
    <w:rsid w:val="005E6A08"/>
    <w:rsid w:val="005F0F4D"/>
    <w:rsid w:val="00621DFC"/>
    <w:rsid w:val="00623686"/>
    <w:rsid w:val="006454CC"/>
    <w:rsid w:val="0065451E"/>
    <w:rsid w:val="00656407"/>
    <w:rsid w:val="00657DEB"/>
    <w:rsid w:val="00667EB9"/>
    <w:rsid w:val="00680EFF"/>
    <w:rsid w:val="006B7F09"/>
    <w:rsid w:val="006D274B"/>
    <w:rsid w:val="006E2527"/>
    <w:rsid w:val="006E4E73"/>
    <w:rsid w:val="006F1A6C"/>
    <w:rsid w:val="006F4008"/>
    <w:rsid w:val="006F4B1B"/>
    <w:rsid w:val="00704B28"/>
    <w:rsid w:val="007112E7"/>
    <w:rsid w:val="007115C2"/>
    <w:rsid w:val="00741ED4"/>
    <w:rsid w:val="007451C3"/>
    <w:rsid w:val="0075707B"/>
    <w:rsid w:val="007650BB"/>
    <w:rsid w:val="007D7BC3"/>
    <w:rsid w:val="007E1EA8"/>
    <w:rsid w:val="007E4E2E"/>
    <w:rsid w:val="007E5693"/>
    <w:rsid w:val="0080006C"/>
    <w:rsid w:val="0080041C"/>
    <w:rsid w:val="00805104"/>
    <w:rsid w:val="00812CAC"/>
    <w:rsid w:val="00833885"/>
    <w:rsid w:val="00863682"/>
    <w:rsid w:val="008754E9"/>
    <w:rsid w:val="008802EE"/>
    <w:rsid w:val="008A43B6"/>
    <w:rsid w:val="008A51EC"/>
    <w:rsid w:val="008C4782"/>
    <w:rsid w:val="008D5453"/>
    <w:rsid w:val="008D7CC1"/>
    <w:rsid w:val="008E1AFB"/>
    <w:rsid w:val="008F1D40"/>
    <w:rsid w:val="009050EA"/>
    <w:rsid w:val="009265F2"/>
    <w:rsid w:val="0094087E"/>
    <w:rsid w:val="00942AED"/>
    <w:rsid w:val="00946053"/>
    <w:rsid w:val="0099105D"/>
    <w:rsid w:val="00996435"/>
    <w:rsid w:val="0099678F"/>
    <w:rsid w:val="009A2BBE"/>
    <w:rsid w:val="009A492C"/>
    <w:rsid w:val="009A5576"/>
    <w:rsid w:val="009C5854"/>
    <w:rsid w:val="009D653D"/>
    <w:rsid w:val="00A34C6D"/>
    <w:rsid w:val="00A662A2"/>
    <w:rsid w:val="00A71B0F"/>
    <w:rsid w:val="00A73CF8"/>
    <w:rsid w:val="00A779EA"/>
    <w:rsid w:val="00A85C5E"/>
    <w:rsid w:val="00A86B05"/>
    <w:rsid w:val="00A91333"/>
    <w:rsid w:val="00AB5587"/>
    <w:rsid w:val="00AC4A07"/>
    <w:rsid w:val="00AD32F4"/>
    <w:rsid w:val="00AD4FB2"/>
    <w:rsid w:val="00AE25AF"/>
    <w:rsid w:val="00AE25E2"/>
    <w:rsid w:val="00AE7196"/>
    <w:rsid w:val="00AE7418"/>
    <w:rsid w:val="00B019BB"/>
    <w:rsid w:val="00B17E6D"/>
    <w:rsid w:val="00B36222"/>
    <w:rsid w:val="00B41893"/>
    <w:rsid w:val="00B52AE8"/>
    <w:rsid w:val="00B71363"/>
    <w:rsid w:val="00B85CB1"/>
    <w:rsid w:val="00B94CEE"/>
    <w:rsid w:val="00BA7075"/>
    <w:rsid w:val="00BD454A"/>
    <w:rsid w:val="00BD6410"/>
    <w:rsid w:val="00C2215C"/>
    <w:rsid w:val="00C34EAF"/>
    <w:rsid w:val="00C604D4"/>
    <w:rsid w:val="00C6387B"/>
    <w:rsid w:val="00C65D4B"/>
    <w:rsid w:val="00C70794"/>
    <w:rsid w:val="00C82D96"/>
    <w:rsid w:val="00C867EB"/>
    <w:rsid w:val="00CA2CEB"/>
    <w:rsid w:val="00CB09BC"/>
    <w:rsid w:val="00CE3615"/>
    <w:rsid w:val="00CF18E1"/>
    <w:rsid w:val="00CF2D97"/>
    <w:rsid w:val="00CF4AA7"/>
    <w:rsid w:val="00D27C27"/>
    <w:rsid w:val="00D35AC4"/>
    <w:rsid w:val="00D82F72"/>
    <w:rsid w:val="00D8320C"/>
    <w:rsid w:val="00D83419"/>
    <w:rsid w:val="00DA612D"/>
    <w:rsid w:val="00DA7F55"/>
    <w:rsid w:val="00DC763E"/>
    <w:rsid w:val="00DE0DB8"/>
    <w:rsid w:val="00DE7D4A"/>
    <w:rsid w:val="00E02E5F"/>
    <w:rsid w:val="00E31AC6"/>
    <w:rsid w:val="00E35183"/>
    <w:rsid w:val="00E45398"/>
    <w:rsid w:val="00E46A24"/>
    <w:rsid w:val="00E51505"/>
    <w:rsid w:val="00E62B7A"/>
    <w:rsid w:val="00E656D7"/>
    <w:rsid w:val="00E80600"/>
    <w:rsid w:val="00E83300"/>
    <w:rsid w:val="00E96F16"/>
    <w:rsid w:val="00EB1E05"/>
    <w:rsid w:val="00EB7C96"/>
    <w:rsid w:val="00EC10CD"/>
    <w:rsid w:val="00EC13E3"/>
    <w:rsid w:val="00EC30A0"/>
    <w:rsid w:val="00ED2AA7"/>
    <w:rsid w:val="00EE6A0C"/>
    <w:rsid w:val="00EE7A55"/>
    <w:rsid w:val="00EF5731"/>
    <w:rsid w:val="00F01AC5"/>
    <w:rsid w:val="00F1471E"/>
    <w:rsid w:val="00F15D22"/>
    <w:rsid w:val="00F37004"/>
    <w:rsid w:val="00F850A8"/>
    <w:rsid w:val="00F85EC5"/>
    <w:rsid w:val="00FA2399"/>
    <w:rsid w:val="00FD23FD"/>
    <w:rsid w:val="00FD5244"/>
    <w:rsid w:val="00FD5D77"/>
    <w:rsid w:val="00FD7C7D"/>
    <w:rsid w:val="00FF1455"/>
    <w:rsid w:val="00FF7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DF26B"/>
  <w15:docId w15:val="{F0C377E2-D6DE-4B07-82FB-26B08210A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03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6F4B1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rsid w:val="006F4B1B"/>
    <w:rPr>
      <w:rFonts w:ascii="Times New Roman" w:eastAsia="Times New Roman" w:hAnsi="Times New Roman" w:cs="Times New Roman"/>
      <w:sz w:val="24"/>
      <w:szCs w:val="24"/>
    </w:rPr>
  </w:style>
  <w:style w:type="character" w:customStyle="1" w:styleId="s0">
    <w:name w:val="s0"/>
    <w:rsid w:val="006F4B1B"/>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a5">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6"/>
    <w:locked/>
    <w:rsid w:val="00656407"/>
    <w:rPr>
      <w:rFonts w:ascii="Times New Roman" w:eastAsia="Times New Roman" w:hAnsi="Times New Roman" w:cs="Times New Roman"/>
      <w:sz w:val="24"/>
      <w:szCs w:val="24"/>
    </w:rPr>
  </w:style>
  <w:style w:type="paragraph" w:styleId="a6">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5"/>
    <w:unhideWhenUsed/>
    <w:qFormat/>
    <w:rsid w:val="0065640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header"/>
    <w:basedOn w:val="a"/>
    <w:link w:val="a8"/>
    <w:uiPriority w:val="99"/>
    <w:unhideWhenUsed/>
    <w:rsid w:val="007E1EA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1EA8"/>
  </w:style>
  <w:style w:type="table" w:styleId="a9">
    <w:name w:val="Table Grid"/>
    <w:basedOn w:val="a1"/>
    <w:uiPriority w:val="59"/>
    <w:rsid w:val="004663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961862">
      <w:bodyDiv w:val="1"/>
      <w:marLeft w:val="0"/>
      <w:marRight w:val="0"/>
      <w:marTop w:val="0"/>
      <w:marBottom w:val="0"/>
      <w:divBdr>
        <w:top w:val="none" w:sz="0" w:space="0" w:color="auto"/>
        <w:left w:val="none" w:sz="0" w:space="0" w:color="auto"/>
        <w:bottom w:val="none" w:sz="0" w:space="0" w:color="auto"/>
        <w:right w:val="none" w:sz="0" w:space="0" w:color="auto"/>
      </w:divBdr>
    </w:div>
    <w:div w:id="1376659270">
      <w:bodyDiv w:val="1"/>
      <w:marLeft w:val="0"/>
      <w:marRight w:val="0"/>
      <w:marTop w:val="0"/>
      <w:marBottom w:val="0"/>
      <w:divBdr>
        <w:top w:val="none" w:sz="0" w:space="0" w:color="auto"/>
        <w:left w:val="none" w:sz="0" w:space="0" w:color="auto"/>
        <w:bottom w:val="none" w:sz="0" w:space="0" w:color="auto"/>
        <w:right w:val="none" w:sz="0" w:space="0" w:color="auto"/>
      </w:divBdr>
    </w:div>
    <w:div w:id="1377583879">
      <w:bodyDiv w:val="1"/>
      <w:marLeft w:val="0"/>
      <w:marRight w:val="0"/>
      <w:marTop w:val="0"/>
      <w:marBottom w:val="0"/>
      <w:divBdr>
        <w:top w:val="none" w:sz="0" w:space="0" w:color="auto"/>
        <w:left w:val="none" w:sz="0" w:space="0" w:color="auto"/>
        <w:bottom w:val="none" w:sz="0" w:space="0" w:color="auto"/>
        <w:right w:val="none" w:sz="0" w:space="0" w:color="auto"/>
      </w:divBdr>
    </w:div>
    <w:div w:id="1428502041">
      <w:bodyDiv w:val="1"/>
      <w:marLeft w:val="0"/>
      <w:marRight w:val="0"/>
      <w:marTop w:val="0"/>
      <w:marBottom w:val="0"/>
      <w:divBdr>
        <w:top w:val="none" w:sz="0" w:space="0" w:color="auto"/>
        <w:left w:val="none" w:sz="0" w:space="0" w:color="auto"/>
        <w:bottom w:val="none" w:sz="0" w:space="0" w:color="auto"/>
        <w:right w:val="none" w:sz="0" w:space="0" w:color="auto"/>
      </w:divBdr>
    </w:div>
    <w:div w:id="1560282026">
      <w:bodyDiv w:val="1"/>
      <w:marLeft w:val="0"/>
      <w:marRight w:val="0"/>
      <w:marTop w:val="0"/>
      <w:marBottom w:val="0"/>
      <w:divBdr>
        <w:top w:val="none" w:sz="0" w:space="0" w:color="auto"/>
        <w:left w:val="none" w:sz="0" w:space="0" w:color="auto"/>
        <w:bottom w:val="none" w:sz="0" w:space="0" w:color="auto"/>
        <w:right w:val="none" w:sz="0" w:space="0" w:color="auto"/>
      </w:divBdr>
    </w:div>
    <w:div w:id="205449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3578D3-7AFE-4513-A8D7-5638649A9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3</Pages>
  <Words>424</Words>
  <Characters>2422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dc:creator>
  <cp:keywords/>
  <dc:description/>
  <cp:lastModifiedBy>СЭС</cp:lastModifiedBy>
  <cp:revision>182</cp:revision>
  <cp:lastPrinted>2018-08-23T05:04:00Z</cp:lastPrinted>
  <dcterms:created xsi:type="dcterms:W3CDTF">2016-04-12T07:20:00Z</dcterms:created>
  <dcterms:modified xsi:type="dcterms:W3CDTF">2026-10-06T03:38:00Z</dcterms:modified>
</cp:coreProperties>
</file>