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327" w:rsidRDefault="00540327" w:rsidP="004E2EC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13E9" w:rsidRPr="00FC49CC" w:rsidRDefault="007213E9" w:rsidP="004C00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3E9">
        <w:rPr>
          <w:rFonts w:ascii="Times New Roman" w:hAnsi="Times New Roman" w:cs="Times New Roman"/>
          <w:b/>
          <w:sz w:val="28"/>
          <w:szCs w:val="28"/>
          <w:lang w:val="kk-KZ"/>
        </w:rPr>
        <w:t>Аналитикалық жазбахат</w:t>
      </w:r>
    </w:p>
    <w:p w:rsidR="00636B06" w:rsidRDefault="00636B06" w:rsidP="00636B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46F0A" w:rsidRPr="00061A28" w:rsidRDefault="00A46F0A" w:rsidP="00A46F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2025 жылдың 4</w:t>
      </w:r>
      <w:r w:rsid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-тоқсанында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061A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Солтүстік Қазақстан облысы Аққайың ауданы Шағалалы 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уылдық округі әкімінің аппараты»</w:t>
      </w:r>
      <w:r w:rsidRPr="00061A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КММ-де мемлекеттік қызмет көрсетуге өтініш болған жоқ. Мемлекеттік қызмет көрсету бойынша шағымдар түскен жоқ.</w:t>
      </w:r>
    </w:p>
    <w:p w:rsidR="006B17BB" w:rsidRP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қызмет көрсету сапасын арттыру бойынша жүргізілген түсіндіру іс – шараларының са</w:t>
      </w:r>
      <w:r w:rsidR="00A46F0A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ны-9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6B17BB" w:rsidRP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Округ әкімі әкім аппаратының қызметкерлері арасында құқықтық жалпы оқыту өткізді. Округ әкімінің аппараты Жер қатынастары саласында көрсететін мемлекеттік қызметтер бойынша түсініктемелер берілді. 4 адам қатысты.</w:t>
      </w:r>
    </w:p>
    <w:p w:rsidR="006B17BB" w:rsidRDefault="00A46F0A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4" w:history="1">
        <w:r w:rsidR="006B17BB"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https://www.facebook.com/share/p/19CSksPKMt/</w:t>
        </w:r>
      </w:hyperlink>
    </w:p>
    <w:p w:rsidR="006B17BB" w:rsidRDefault="00A46F0A" w:rsidP="006B17BB">
      <w:pPr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="006B17BB"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https://www.facebook.com/share/p/1GFaJoEDaL/</w:t>
        </w:r>
      </w:hyperlink>
    </w:p>
    <w:p w:rsidR="00A46F0A" w:rsidRDefault="00A46F0A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6" w:history="1">
        <w:r w:rsidRPr="007163BB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https://www.facebook.com/share/p/1C2h7xCWvX/</w:t>
        </w:r>
      </w:hyperlink>
    </w:p>
    <w:p w:rsidR="006B17BB" w:rsidRP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 сайын әкім аппараты көрсететін мемлекеттік қызметтер туралы ақпараттық брошюралар тар</w:t>
      </w:r>
      <w:r w:rsidR="00A46F0A">
        <w:rPr>
          <w:rFonts w:ascii="Times New Roman" w:hAnsi="Times New Roman" w:cs="Times New Roman"/>
          <w:color w:val="000000"/>
          <w:sz w:val="28"/>
          <w:szCs w:val="28"/>
          <w:lang w:val="kk-KZ"/>
        </w:rPr>
        <w:t>ату бойынша жұмыс жүргізіледі. 4 тоқсанда барлығы 663</w:t>
      </w:r>
      <w:bookmarkStart w:id="0" w:name="_GoBack"/>
      <w:bookmarkEnd w:id="0"/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брошюра таратылды.</w:t>
      </w:r>
    </w:p>
    <w:p w:rsidR="006B17BB" w:rsidRDefault="00A46F0A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7" w:history="1">
        <w:r w:rsidR="006B17BB"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https://www.facebook.com/share/p/1BQwPXsVGR/</w:t>
        </w:r>
      </w:hyperlink>
    </w:p>
    <w:p w:rsidR="006B17BB" w:rsidRDefault="00A46F0A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8" w:history="1">
        <w:r w:rsidR="006B17BB"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https://www.facebook.com/share/p/1F414m4te2/</w:t>
        </w:r>
      </w:hyperlink>
    </w:p>
    <w:p w:rsidR="006B17BB" w:rsidRDefault="00A46F0A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9" w:history="1">
        <w:r w:rsidR="006B17BB"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https://www.facebook.com/share/p/1Cf2bEpuAW/</w:t>
        </w:r>
      </w:hyperlink>
    </w:p>
    <w:p w:rsidR="006B17BB" w:rsidRP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Тұрғындар «Азаматтарға арналған үкімет»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порталы арқылы мемлекеттік қызметтерді алуға көмек сұраған кезде маман мемлекеттік қызметтер порталында жұмыс істеу дағдыларына оқытуды жүргізеді.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A46F0A">
        <w:rPr>
          <w:rFonts w:ascii="Times New Roman" w:hAnsi="Times New Roman" w:cs="Times New Roman"/>
          <w:color w:val="000000"/>
          <w:sz w:val="28"/>
          <w:szCs w:val="28"/>
          <w:lang w:val="kk-KZ"/>
        </w:rPr>
        <w:t>5 жылдың 4 тоқсанында барлығы 30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адам оқыды. </w:t>
      </w:r>
    </w:p>
    <w:p w:rsidR="006B17BB" w:rsidRDefault="00A46F0A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10" w:history="1">
        <w:r w:rsidR="006B17BB"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https://www.facebook.com/share/p/17aN2JWqQG/</w:t>
        </w:r>
      </w:hyperlink>
    </w:p>
    <w:p w:rsidR="006B17BB" w:rsidRDefault="00A46F0A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11" w:history="1">
        <w:r w:rsidR="006B17BB"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https://www.facebook.com/share/p/14FJX1Qt81A/</w:t>
        </w:r>
      </w:hyperlink>
    </w:p>
    <w:p w:rsidR="006B17BB" w:rsidRDefault="00A46F0A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12" w:history="1">
        <w:r w:rsidR="006B17BB"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https://www.facebook.com/share/p/1CfkWs52DS/</w:t>
        </w:r>
      </w:hyperlink>
    </w:p>
    <w:p w:rsidR="00F67162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3 тоқсанда халықты мемлекеттік қызмет көрсету сапасын арттыру бойынша түс</w:t>
      </w:r>
      <w:r w:rsidR="00A46F0A">
        <w:rPr>
          <w:rFonts w:ascii="Times New Roman" w:hAnsi="Times New Roman" w:cs="Times New Roman"/>
          <w:color w:val="000000"/>
          <w:sz w:val="28"/>
          <w:szCs w:val="28"/>
          <w:lang w:val="kk-KZ"/>
        </w:rPr>
        <w:t>індіру іс – шараларымен қамту-69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7 адам.</w:t>
      </w:r>
    </w:p>
    <w:p w:rsidR="00B27CCD" w:rsidRDefault="00B27CCD" w:rsidP="00F67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B17BB" w:rsidRDefault="006B17BB" w:rsidP="00F67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213E9" w:rsidRPr="007213E9" w:rsidRDefault="007213E9" w:rsidP="007213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Солтүстік Қазақстан облысы  </w:t>
      </w:r>
    </w:p>
    <w:p w:rsidR="007213E9" w:rsidRPr="007213E9" w:rsidRDefault="007213E9" w:rsidP="007213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46786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Аққайың ауданы</w:t>
      </w:r>
    </w:p>
    <w:p w:rsidR="007213E9" w:rsidRPr="007213E9" w:rsidRDefault="007213E9" w:rsidP="007213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  <w:r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Шағалалы ауылдық </w:t>
      </w:r>
    </w:p>
    <w:p w:rsidR="007213E9" w:rsidRPr="00F67162" w:rsidRDefault="00467862" w:rsidP="000C522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</w:t>
      </w:r>
      <w:r w:rsidR="00EE0C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круг</w:t>
      </w:r>
      <w:r w:rsidR="00636B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әкімі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C2203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</w:t>
      </w:r>
      <w:r w:rsidR="00EE0C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</w:t>
      </w:r>
      <w:r w:rsidR="00975E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4C00A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C2203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975E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Г. Добромирова</w:t>
      </w:r>
    </w:p>
    <w:sectPr w:rsidR="007213E9" w:rsidRPr="00F67162" w:rsidSect="001D6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13E9"/>
    <w:rsid w:val="00001153"/>
    <w:rsid w:val="000148E8"/>
    <w:rsid w:val="000163FC"/>
    <w:rsid w:val="00035D2F"/>
    <w:rsid w:val="0004224A"/>
    <w:rsid w:val="000836DF"/>
    <w:rsid w:val="00084586"/>
    <w:rsid w:val="00096B0D"/>
    <w:rsid w:val="000B3184"/>
    <w:rsid w:val="000C5223"/>
    <w:rsid w:val="000C6A90"/>
    <w:rsid w:val="00174406"/>
    <w:rsid w:val="001A259F"/>
    <w:rsid w:val="001C08D1"/>
    <w:rsid w:val="001C0B1A"/>
    <w:rsid w:val="001D68A1"/>
    <w:rsid w:val="003026D6"/>
    <w:rsid w:val="0031525D"/>
    <w:rsid w:val="0032337D"/>
    <w:rsid w:val="003D0D87"/>
    <w:rsid w:val="003E18D2"/>
    <w:rsid w:val="003E3096"/>
    <w:rsid w:val="003E65E0"/>
    <w:rsid w:val="004443AF"/>
    <w:rsid w:val="00467862"/>
    <w:rsid w:val="004C00A7"/>
    <w:rsid w:val="004D30D0"/>
    <w:rsid w:val="004D7BD1"/>
    <w:rsid w:val="004E2EC6"/>
    <w:rsid w:val="0053174F"/>
    <w:rsid w:val="005318AF"/>
    <w:rsid w:val="00540327"/>
    <w:rsid w:val="005547C5"/>
    <w:rsid w:val="005736CF"/>
    <w:rsid w:val="00585101"/>
    <w:rsid w:val="0058550D"/>
    <w:rsid w:val="00590536"/>
    <w:rsid w:val="005D37F3"/>
    <w:rsid w:val="005F5D1B"/>
    <w:rsid w:val="00636B06"/>
    <w:rsid w:val="006425F3"/>
    <w:rsid w:val="006612D4"/>
    <w:rsid w:val="00675BD3"/>
    <w:rsid w:val="00676DDB"/>
    <w:rsid w:val="006A3E14"/>
    <w:rsid w:val="006B17BB"/>
    <w:rsid w:val="00700E61"/>
    <w:rsid w:val="007213E9"/>
    <w:rsid w:val="0078609C"/>
    <w:rsid w:val="0079358D"/>
    <w:rsid w:val="007B366F"/>
    <w:rsid w:val="007D2D0C"/>
    <w:rsid w:val="007D675C"/>
    <w:rsid w:val="007D7BAA"/>
    <w:rsid w:val="007F4821"/>
    <w:rsid w:val="00836C7D"/>
    <w:rsid w:val="00851B04"/>
    <w:rsid w:val="0087336F"/>
    <w:rsid w:val="00897001"/>
    <w:rsid w:val="008B2E3B"/>
    <w:rsid w:val="008B79FA"/>
    <w:rsid w:val="008C2CAF"/>
    <w:rsid w:val="008C67FA"/>
    <w:rsid w:val="008F0425"/>
    <w:rsid w:val="00975E5B"/>
    <w:rsid w:val="009761D5"/>
    <w:rsid w:val="00993CA8"/>
    <w:rsid w:val="009C0CF2"/>
    <w:rsid w:val="00A059C0"/>
    <w:rsid w:val="00A35FC4"/>
    <w:rsid w:val="00A46F0A"/>
    <w:rsid w:val="00A93CFF"/>
    <w:rsid w:val="00B04FDD"/>
    <w:rsid w:val="00B27CCD"/>
    <w:rsid w:val="00C05AD2"/>
    <w:rsid w:val="00C2203C"/>
    <w:rsid w:val="00C30DBA"/>
    <w:rsid w:val="00C955FF"/>
    <w:rsid w:val="00CB1075"/>
    <w:rsid w:val="00D5290C"/>
    <w:rsid w:val="00D675AC"/>
    <w:rsid w:val="00D7509D"/>
    <w:rsid w:val="00DD2A96"/>
    <w:rsid w:val="00DD3265"/>
    <w:rsid w:val="00E10649"/>
    <w:rsid w:val="00E3448B"/>
    <w:rsid w:val="00E44ADE"/>
    <w:rsid w:val="00EE0C3A"/>
    <w:rsid w:val="00F0062D"/>
    <w:rsid w:val="00F4346E"/>
    <w:rsid w:val="00F61875"/>
    <w:rsid w:val="00F67162"/>
    <w:rsid w:val="00FC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D75D94-95DA-4642-B441-B3501DEA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7FA"/>
  </w:style>
  <w:style w:type="paragraph" w:styleId="2">
    <w:name w:val="heading 2"/>
    <w:basedOn w:val="a"/>
    <w:link w:val="20"/>
    <w:uiPriority w:val="9"/>
    <w:qFormat/>
    <w:rsid w:val="007935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8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3CA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935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63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F414m4te2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hare/p/1BQwPXsVGR/" TargetMode="External"/><Relationship Id="rId12" Type="http://schemas.openxmlformats.org/officeDocument/2006/relationships/hyperlink" Target="https://www.facebook.com/share/p/1CfkWs52D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C2h7xCWvX/" TargetMode="External"/><Relationship Id="rId11" Type="http://schemas.openxmlformats.org/officeDocument/2006/relationships/hyperlink" Target="https://www.facebook.com/share/p/14FJX1Qt81A/" TargetMode="External"/><Relationship Id="rId5" Type="http://schemas.openxmlformats.org/officeDocument/2006/relationships/hyperlink" Target="https://www.facebook.com/share/p/1GFaJoEDaL/" TargetMode="External"/><Relationship Id="rId10" Type="http://schemas.openxmlformats.org/officeDocument/2006/relationships/hyperlink" Target="https://www.facebook.com/share/p/17aN2JWqQG/" TargetMode="External"/><Relationship Id="rId4" Type="http://schemas.openxmlformats.org/officeDocument/2006/relationships/hyperlink" Target="https://www.facebook.com/share/p/19CSksPKMt/" TargetMode="External"/><Relationship Id="rId9" Type="http://schemas.openxmlformats.org/officeDocument/2006/relationships/hyperlink" Target="https://www.facebook.com/share/p/1Cf2bEpuAW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39</cp:revision>
  <cp:lastPrinted>2025-12-30T05:58:00Z</cp:lastPrinted>
  <dcterms:created xsi:type="dcterms:W3CDTF">2023-02-27T03:46:00Z</dcterms:created>
  <dcterms:modified xsi:type="dcterms:W3CDTF">2025-12-30T05:59:00Z</dcterms:modified>
</cp:coreProperties>
</file>