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EEDE8A" w14:textId="77777777" w:rsidR="00A9690F" w:rsidRPr="00A9690F" w:rsidRDefault="00A9690F" w:rsidP="00A9690F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bookmarkStart w:id="0" w:name="_GoBack"/>
      <w:bookmarkEnd w:id="0"/>
      <w:r w:rsidRPr="00A9690F">
        <w:rPr>
          <w:rFonts w:ascii="Times New Roman" w:hAnsi="Times New Roman" w:cs="Times New Roman"/>
          <w:b/>
          <w:bCs/>
          <w:sz w:val="28"/>
          <w:szCs w:val="28"/>
          <w:lang w:val="kk-KZ"/>
        </w:rPr>
        <w:t>Жұмыс тобының мүшелерін іріктеу және байқаушылар тізімін қалыптастыру конкурсы туралы</w:t>
      </w:r>
    </w:p>
    <w:p w14:paraId="45145411" w14:textId="77777777" w:rsidR="00A9690F" w:rsidRPr="00A9690F" w:rsidRDefault="00A9690F" w:rsidP="00A9690F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A9690F">
        <w:rPr>
          <w:rFonts w:ascii="Times New Roman" w:hAnsi="Times New Roman" w:cs="Times New Roman"/>
          <w:b/>
          <w:bCs/>
          <w:sz w:val="28"/>
          <w:szCs w:val="28"/>
          <w:lang w:val="kk-KZ"/>
        </w:rPr>
        <w:t>ХАБАРЛАНДЫРУ</w:t>
      </w:r>
    </w:p>
    <w:p w14:paraId="1EECE90A" w14:textId="77777777" w:rsidR="00A9690F" w:rsidRPr="00A9690F" w:rsidRDefault="00A9690F" w:rsidP="00A9690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01B4D976" w14:textId="77777777" w:rsidR="00A9690F" w:rsidRPr="00A9690F" w:rsidRDefault="00A9690F" w:rsidP="00A9690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A9690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Қазақстан Республикасының «Қоғамдық кеңестер туралы» Заңына сәйкес Қазақстан Республикасы Туризм және спорт министрлігі коммерциялық емес ұйымдар мен азаматтардың ұсыныстары негізінде </w:t>
      </w:r>
      <w:r w:rsidRPr="00A9690F">
        <w:rPr>
          <w:rFonts w:ascii="Times New Roman" w:hAnsi="Times New Roman" w:cs="Times New Roman"/>
          <w:b/>
          <w:bCs/>
          <w:sz w:val="28"/>
          <w:szCs w:val="28"/>
          <w:lang w:val="kk-KZ"/>
        </w:rPr>
        <w:t>Қоғамдық кеңестің жаңа құрамын қалыптастыру жөніндегі жұмыс тобына азаматтық қоғамнан 6 мүшені іріктеу конкурсын</w:t>
      </w:r>
      <w:r w:rsidRPr="00A9690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жариялайды.</w:t>
      </w:r>
    </w:p>
    <w:p w14:paraId="3A3658E5" w14:textId="77777777" w:rsidR="00A9690F" w:rsidRPr="00A9690F" w:rsidRDefault="00A9690F" w:rsidP="00A9690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A9690F">
        <w:rPr>
          <w:rFonts w:ascii="Times New Roman" w:hAnsi="Times New Roman" w:cs="Times New Roman"/>
          <w:bCs/>
          <w:sz w:val="28"/>
          <w:szCs w:val="28"/>
          <w:lang w:val="kk-KZ"/>
        </w:rPr>
        <w:t>Жұмыс тобының құрамына кандидаттарға Қазақстан Республикасының «Қоғамдық кеңестер туралы» Заңының 10-бабының 1-тармағында көзделген талаптар қойылады.</w:t>
      </w:r>
    </w:p>
    <w:p w14:paraId="742D9E7E" w14:textId="77777777" w:rsidR="00A9690F" w:rsidRPr="00A9690F" w:rsidRDefault="00A9690F" w:rsidP="00A9690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A9690F">
        <w:rPr>
          <w:rFonts w:ascii="Times New Roman" w:hAnsi="Times New Roman" w:cs="Times New Roman"/>
          <w:b/>
          <w:bCs/>
          <w:sz w:val="28"/>
          <w:szCs w:val="28"/>
          <w:lang w:val="kk-KZ"/>
        </w:rPr>
        <w:t>Жұмыс тобының құрамына кандидаттардың конкурсқа қатысуы үшін қажетті құжаттар тізбесі:</w:t>
      </w:r>
    </w:p>
    <w:p w14:paraId="022B5024" w14:textId="10690BF1" w:rsidR="00A9690F" w:rsidRPr="00A9690F" w:rsidRDefault="00A9690F" w:rsidP="00A9690F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- </w:t>
      </w:r>
      <w:r w:rsidRPr="00A9690F">
        <w:rPr>
          <w:rFonts w:ascii="Times New Roman" w:hAnsi="Times New Roman" w:cs="Times New Roman"/>
          <w:bCs/>
          <w:sz w:val="28"/>
          <w:szCs w:val="28"/>
          <w:lang w:val="kk-KZ"/>
        </w:rPr>
        <w:t>нысан бойынша өтініш (1-қосымша);</w:t>
      </w:r>
    </w:p>
    <w:p w14:paraId="52AE373D" w14:textId="624B2CFA" w:rsidR="00A9690F" w:rsidRPr="00A9690F" w:rsidRDefault="00A9690F" w:rsidP="00A9690F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- </w:t>
      </w:r>
      <w:r w:rsidRPr="00A9690F">
        <w:rPr>
          <w:rFonts w:ascii="Times New Roman" w:hAnsi="Times New Roman" w:cs="Times New Roman"/>
          <w:bCs/>
          <w:sz w:val="28"/>
          <w:szCs w:val="28"/>
          <w:lang w:val="kk-KZ"/>
        </w:rPr>
        <w:t>кандидатураны Қоғамдық кеңестің құрамына ұсыну туралы коммерциялық емес ұйымның жазбаша ұсынысы (бар болса);</w:t>
      </w:r>
    </w:p>
    <w:p w14:paraId="008A07EB" w14:textId="76FF47D8" w:rsidR="00A9690F" w:rsidRPr="00A9690F" w:rsidRDefault="00A9690F" w:rsidP="00A9690F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- </w:t>
      </w:r>
      <w:r w:rsidRPr="00A9690F">
        <w:rPr>
          <w:rFonts w:ascii="Times New Roman" w:hAnsi="Times New Roman" w:cs="Times New Roman"/>
          <w:bCs/>
          <w:sz w:val="28"/>
          <w:szCs w:val="28"/>
          <w:lang w:val="kk-KZ"/>
        </w:rPr>
        <w:t>өмірбаян деректері көрсетіле отырып, кандидаттың кәсіптік және (немесе) қоғамдық қызметі туралы мәліметтер;</w:t>
      </w:r>
    </w:p>
    <w:p w14:paraId="568D5A84" w14:textId="77777777" w:rsidR="00A9690F" w:rsidRDefault="00A9690F" w:rsidP="00A9690F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- </w:t>
      </w:r>
      <w:r w:rsidRPr="00A9690F">
        <w:rPr>
          <w:rFonts w:ascii="Times New Roman" w:hAnsi="Times New Roman" w:cs="Times New Roman"/>
          <w:bCs/>
          <w:sz w:val="28"/>
          <w:szCs w:val="28"/>
          <w:lang w:val="kk-KZ"/>
        </w:rPr>
        <w:t>сотталғандығының болуы не болмауы туралы анықтама;</w:t>
      </w:r>
    </w:p>
    <w:p w14:paraId="222CD66B" w14:textId="43D80A3D" w:rsidR="00A9690F" w:rsidRPr="00A9690F" w:rsidRDefault="00A9690F" w:rsidP="00A9690F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- </w:t>
      </w:r>
      <w:r w:rsidRPr="00A9690F">
        <w:rPr>
          <w:rFonts w:ascii="Times New Roman" w:hAnsi="Times New Roman" w:cs="Times New Roman"/>
          <w:bCs/>
          <w:sz w:val="28"/>
          <w:szCs w:val="28"/>
          <w:lang w:val="kk-KZ"/>
        </w:rPr>
        <w:t>психикалық, мінез-құлықтық, оның ішінде психикаға белсенді әсер ететін заттарды тұтынуға байланысты бұзылушылықтардың (аурулардың) болуы не болмауы туралы анықтама;</w:t>
      </w:r>
    </w:p>
    <w:p w14:paraId="4961F61D" w14:textId="6EBA5D70" w:rsidR="00A9690F" w:rsidRPr="00A9690F" w:rsidRDefault="00A9690F" w:rsidP="00A9690F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- </w:t>
      </w:r>
      <w:r w:rsidRPr="00A9690F">
        <w:rPr>
          <w:rFonts w:ascii="Times New Roman" w:hAnsi="Times New Roman" w:cs="Times New Roman"/>
          <w:bCs/>
          <w:sz w:val="28"/>
          <w:szCs w:val="28"/>
          <w:lang w:val="kk-KZ"/>
        </w:rPr>
        <w:t>кандидаттың дербес деректерін жинауға, өңдеуге, таратуға және жариялауға келісімі.</w:t>
      </w:r>
    </w:p>
    <w:p w14:paraId="4E2B9432" w14:textId="77777777" w:rsidR="00A9690F" w:rsidRPr="00A9690F" w:rsidRDefault="00A9690F" w:rsidP="00A9690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A9690F">
        <w:rPr>
          <w:rFonts w:ascii="Times New Roman" w:hAnsi="Times New Roman" w:cs="Times New Roman"/>
          <w:bCs/>
          <w:sz w:val="28"/>
          <w:szCs w:val="28"/>
          <w:lang w:val="kk-KZ"/>
        </w:rPr>
        <w:t>Жұмыс тобының отырыстарына байқаушы ретінде қатысуға коммерциялық емес ұйымдардың, бұқаралық ақпарат құралдарының, мемлекеттік органдардың және халықаралық ұйымдардың өкілдері жіберіледі.</w:t>
      </w:r>
    </w:p>
    <w:p w14:paraId="6F46E0AC" w14:textId="77777777" w:rsidR="00A9690F" w:rsidRPr="00A9690F" w:rsidRDefault="00A9690F" w:rsidP="00A9690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A9690F">
        <w:rPr>
          <w:rFonts w:ascii="Times New Roman" w:hAnsi="Times New Roman" w:cs="Times New Roman"/>
          <w:b/>
          <w:bCs/>
          <w:sz w:val="28"/>
          <w:szCs w:val="28"/>
          <w:lang w:val="kk-KZ"/>
        </w:rPr>
        <w:t>Байқаушылар үшін қажетті құжаттар тізбесі:</w:t>
      </w:r>
    </w:p>
    <w:p w14:paraId="0706B4F8" w14:textId="2A859A1D" w:rsidR="00A9690F" w:rsidRPr="00A9690F" w:rsidRDefault="00A9690F" w:rsidP="00A9690F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- </w:t>
      </w:r>
      <w:r w:rsidRPr="00A9690F">
        <w:rPr>
          <w:rFonts w:ascii="Times New Roman" w:hAnsi="Times New Roman" w:cs="Times New Roman"/>
          <w:bCs/>
          <w:sz w:val="28"/>
          <w:szCs w:val="28"/>
          <w:lang w:val="kk-KZ"/>
        </w:rPr>
        <w:t>нысан бойынша өтініш (2-қосымша);</w:t>
      </w:r>
    </w:p>
    <w:p w14:paraId="275951FB" w14:textId="31DB555B" w:rsidR="00A9690F" w:rsidRPr="00A9690F" w:rsidRDefault="00A9690F" w:rsidP="00A9690F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- </w:t>
      </w:r>
      <w:r w:rsidRPr="00A9690F">
        <w:rPr>
          <w:rFonts w:ascii="Times New Roman" w:hAnsi="Times New Roman" w:cs="Times New Roman"/>
          <w:bCs/>
          <w:sz w:val="28"/>
          <w:szCs w:val="28"/>
          <w:lang w:val="kk-KZ"/>
        </w:rPr>
        <w:t>жеке басын к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уәландыратын құжаттың көшірмесі</w:t>
      </w:r>
      <w:r w:rsidRPr="00A9690F">
        <w:rPr>
          <w:rFonts w:ascii="Times New Roman" w:hAnsi="Times New Roman" w:cs="Times New Roman"/>
          <w:bCs/>
          <w:sz w:val="28"/>
          <w:szCs w:val="28"/>
          <w:lang w:val="kk-KZ"/>
        </w:rPr>
        <w:t>;</w:t>
      </w:r>
    </w:p>
    <w:p w14:paraId="28AAD364" w14:textId="3D59C400" w:rsidR="00A9690F" w:rsidRPr="00A9690F" w:rsidRDefault="00A9690F" w:rsidP="00A9690F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- </w:t>
      </w:r>
      <w:r w:rsidRPr="00A9690F">
        <w:rPr>
          <w:rFonts w:ascii="Times New Roman" w:hAnsi="Times New Roman" w:cs="Times New Roman"/>
          <w:bCs/>
          <w:sz w:val="28"/>
          <w:szCs w:val="28"/>
          <w:lang w:val="kk-KZ"/>
        </w:rPr>
        <w:t>ұсынушы ұйымның (үкіметтік емес ұйымның, бұқаралық ақпарат құралының, мемлекеттік органның, халықаралық ұйымның) жазбаша ұсынысы.</w:t>
      </w:r>
    </w:p>
    <w:p w14:paraId="0BC42FDC" w14:textId="77777777" w:rsidR="00A9690F" w:rsidRPr="00A9690F" w:rsidRDefault="00A9690F" w:rsidP="00A9690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A9690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Жұмыс тобының құрамына кандидаттар мен байқаушылардың кандидатуралары бойынша ұсыныстар </w:t>
      </w:r>
      <w:r w:rsidRPr="00E82549">
        <w:rPr>
          <w:rFonts w:ascii="Times New Roman" w:hAnsi="Times New Roman" w:cs="Times New Roman"/>
          <w:b/>
          <w:bCs/>
          <w:sz w:val="28"/>
          <w:szCs w:val="28"/>
          <w:lang w:val="kk-KZ"/>
        </w:rPr>
        <w:t>2026 жылғы 12 қазан сағат 18:00-ге</w:t>
      </w:r>
      <w:r w:rsidRPr="00A9690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дейін қабылданады.</w:t>
      </w:r>
    </w:p>
    <w:p w14:paraId="63DA4FAD" w14:textId="77777777" w:rsidR="00E82549" w:rsidRDefault="00A9690F" w:rsidP="00E8254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E82549">
        <w:rPr>
          <w:rFonts w:ascii="Times New Roman" w:hAnsi="Times New Roman" w:cs="Times New Roman"/>
          <w:b/>
          <w:bCs/>
          <w:sz w:val="28"/>
          <w:szCs w:val="28"/>
          <w:lang w:val="kk-KZ"/>
        </w:rPr>
        <w:t>Құжаттарды</w:t>
      </w:r>
      <w:r w:rsidR="00E8254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ұсыну тәсілдері:</w:t>
      </w:r>
    </w:p>
    <w:p w14:paraId="6B7915EB" w14:textId="77777777" w:rsidR="00E82549" w:rsidRDefault="00E82549" w:rsidP="00E8254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- </w:t>
      </w:r>
      <w:r w:rsidR="00A9690F" w:rsidRPr="00A9690F">
        <w:rPr>
          <w:rFonts w:ascii="Times New Roman" w:hAnsi="Times New Roman" w:cs="Times New Roman"/>
          <w:bCs/>
          <w:sz w:val="28"/>
          <w:szCs w:val="28"/>
          <w:lang w:val="kk-KZ"/>
        </w:rPr>
        <w:t>қолма-қол немесе пошта арқылы: Астана қаласы, Мәңгілік Ел даңғылы, 8, «Министрліктер үйі» ғимараты, 15-кіреберіс;</w:t>
      </w:r>
    </w:p>
    <w:p w14:paraId="4F72932E" w14:textId="12FC2CD4" w:rsidR="00A9690F" w:rsidRPr="00E82549" w:rsidRDefault="00E82549" w:rsidP="00E8254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- </w:t>
      </w:r>
      <w:r w:rsidR="00A9690F" w:rsidRPr="00A9690F">
        <w:rPr>
          <w:rFonts w:ascii="Times New Roman" w:hAnsi="Times New Roman" w:cs="Times New Roman"/>
          <w:bCs/>
          <w:sz w:val="28"/>
          <w:szCs w:val="28"/>
          <w:lang w:val="kk-KZ"/>
        </w:rPr>
        <w:t>электрондық пошта: a.amangeldinova@tsm.gov.kz.</w:t>
      </w:r>
    </w:p>
    <w:p w14:paraId="27414D1A" w14:textId="07B5E48E" w:rsidR="00A9690F" w:rsidRPr="00A9690F" w:rsidRDefault="00A9690F" w:rsidP="00E82549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A9690F">
        <w:rPr>
          <w:rFonts w:ascii="Times New Roman" w:hAnsi="Times New Roman" w:cs="Times New Roman"/>
          <w:bCs/>
          <w:sz w:val="28"/>
          <w:szCs w:val="28"/>
          <w:lang w:val="kk-KZ"/>
        </w:rPr>
        <w:t>Байланыс телефоны: +7 (7172) 74-12-73.</w:t>
      </w:r>
    </w:p>
    <w:sectPr w:rsidR="00A9690F" w:rsidRPr="00A969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4E41124"/>
    <w:multiLevelType w:val="hybridMultilevel"/>
    <w:tmpl w:val="C1AA084A"/>
    <w:lvl w:ilvl="0" w:tplc="C682DC2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547C52A3"/>
    <w:multiLevelType w:val="hybridMultilevel"/>
    <w:tmpl w:val="1BD2B4DA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2DB6"/>
    <w:rsid w:val="00007059"/>
    <w:rsid w:val="00091EA6"/>
    <w:rsid w:val="000A4832"/>
    <w:rsid w:val="001057B5"/>
    <w:rsid w:val="0014133D"/>
    <w:rsid w:val="001B09F4"/>
    <w:rsid w:val="002A1BFD"/>
    <w:rsid w:val="002B308D"/>
    <w:rsid w:val="00357F40"/>
    <w:rsid w:val="00442813"/>
    <w:rsid w:val="004B5AB2"/>
    <w:rsid w:val="00525210"/>
    <w:rsid w:val="00582DB6"/>
    <w:rsid w:val="005F7D29"/>
    <w:rsid w:val="00607B7E"/>
    <w:rsid w:val="006426F8"/>
    <w:rsid w:val="00692361"/>
    <w:rsid w:val="007C2919"/>
    <w:rsid w:val="007D52DB"/>
    <w:rsid w:val="008A1934"/>
    <w:rsid w:val="008F512F"/>
    <w:rsid w:val="00966D37"/>
    <w:rsid w:val="00A22CE9"/>
    <w:rsid w:val="00A67E37"/>
    <w:rsid w:val="00A919FF"/>
    <w:rsid w:val="00A9690F"/>
    <w:rsid w:val="00AB0321"/>
    <w:rsid w:val="00B271DC"/>
    <w:rsid w:val="00B434ED"/>
    <w:rsid w:val="00C059DD"/>
    <w:rsid w:val="00E82549"/>
    <w:rsid w:val="00EE2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B1386"/>
  <w15:chartTrackingRefBased/>
  <w15:docId w15:val="{022AEC80-64AD-4673-B2B0-77A07CD66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2D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82DB6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B03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B0321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8F512F"/>
    <w:pPr>
      <w:ind w:left="720"/>
      <w:contextualSpacing/>
    </w:pPr>
  </w:style>
  <w:style w:type="character" w:customStyle="1" w:styleId="1">
    <w:name w:val="Неразрешенное упоминание1"/>
    <w:basedOn w:val="a0"/>
    <w:uiPriority w:val="99"/>
    <w:semiHidden/>
    <w:unhideWhenUsed/>
    <w:rsid w:val="00966D37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A919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302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Сырым Бекбашев</dc:creator>
  <cp:keywords/>
  <dc:description/>
  <cp:lastModifiedBy>Еламан Махамбетов</cp:lastModifiedBy>
  <cp:revision>4</cp:revision>
  <cp:lastPrinted>2026-10-02T04:41:00Z</cp:lastPrinted>
  <dcterms:created xsi:type="dcterms:W3CDTF">2026-10-02T06:06:00Z</dcterms:created>
  <dcterms:modified xsi:type="dcterms:W3CDTF">2026-10-02T06:17:00Z</dcterms:modified>
</cp:coreProperties>
</file>