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6E040" w14:textId="75B087AA" w:rsidR="005D5B37" w:rsidRPr="005D5B37" w:rsidRDefault="005D5B37" w:rsidP="005D5B37">
      <w:pPr>
        <w:spacing w:after="0" w:line="240" w:lineRule="auto"/>
        <w:jc w:val="right"/>
        <w:outlineLvl w:val="2"/>
        <w:rPr>
          <w:rFonts w:ascii="Times New Roman" w:eastAsia="Times New Roman" w:hAnsi="Times New Roman" w:cs="Times New Roman"/>
          <w:i/>
          <w:iCs/>
          <w:spacing w:val="-8"/>
          <w:sz w:val="28"/>
          <w:szCs w:val="28"/>
          <w:lang w:eastAsia="ru-RU"/>
        </w:rPr>
      </w:pPr>
      <w:r w:rsidRPr="005D5B37">
        <w:rPr>
          <w:rFonts w:ascii="Times New Roman" w:eastAsia="Times New Roman" w:hAnsi="Times New Roman" w:cs="Times New Roman"/>
          <w:i/>
          <w:iCs/>
          <w:spacing w:val="-8"/>
          <w:sz w:val="28"/>
          <w:szCs w:val="28"/>
          <w:lang w:eastAsia="ru-RU"/>
        </w:rPr>
        <w:t>Приложение</w:t>
      </w:r>
    </w:p>
    <w:p w14:paraId="105187E3" w14:textId="77777777" w:rsidR="005D5B37" w:rsidRDefault="005D5B37" w:rsidP="005D5B37">
      <w:pPr>
        <w:spacing w:after="0" w:line="240" w:lineRule="auto"/>
        <w:jc w:val="right"/>
        <w:outlineLvl w:val="2"/>
        <w:rPr>
          <w:rFonts w:ascii="Times New Roman" w:eastAsia="Times New Roman" w:hAnsi="Times New Roman" w:cs="Times New Roman"/>
          <w:b/>
          <w:bCs/>
          <w:spacing w:val="-8"/>
          <w:sz w:val="28"/>
          <w:szCs w:val="28"/>
          <w:lang w:eastAsia="ru-RU"/>
        </w:rPr>
      </w:pPr>
    </w:p>
    <w:p w14:paraId="44901DC4" w14:textId="0AFCF59B" w:rsidR="000D78CE" w:rsidRPr="00C77850" w:rsidRDefault="000D78CE" w:rsidP="002507D1">
      <w:pPr>
        <w:spacing w:after="0" w:line="240" w:lineRule="auto"/>
        <w:jc w:val="center"/>
        <w:outlineLvl w:val="2"/>
        <w:rPr>
          <w:rFonts w:ascii="Times New Roman" w:eastAsia="Times New Roman" w:hAnsi="Times New Roman" w:cs="Times New Roman"/>
          <w:b/>
          <w:bCs/>
          <w:spacing w:val="-8"/>
          <w:sz w:val="28"/>
          <w:szCs w:val="28"/>
          <w:lang w:eastAsia="ru-RU"/>
        </w:rPr>
      </w:pPr>
      <w:r w:rsidRPr="00C77850">
        <w:rPr>
          <w:rFonts w:ascii="Times New Roman" w:eastAsia="Times New Roman" w:hAnsi="Times New Roman" w:cs="Times New Roman"/>
          <w:b/>
          <w:bCs/>
          <w:spacing w:val="-8"/>
          <w:sz w:val="28"/>
          <w:szCs w:val="28"/>
          <w:lang w:eastAsia="ru-RU"/>
        </w:rPr>
        <w:t xml:space="preserve">Отчет </w:t>
      </w:r>
    </w:p>
    <w:p w14:paraId="67D2AF62" w14:textId="4C571DC2" w:rsidR="000D78CE" w:rsidRPr="00C77850" w:rsidRDefault="000D78CE" w:rsidP="002507D1">
      <w:pPr>
        <w:spacing w:after="0" w:line="240" w:lineRule="auto"/>
        <w:jc w:val="center"/>
        <w:outlineLvl w:val="2"/>
        <w:rPr>
          <w:rFonts w:ascii="Times New Roman" w:eastAsia="Times New Roman" w:hAnsi="Times New Roman" w:cs="Times New Roman"/>
          <w:b/>
          <w:bCs/>
          <w:spacing w:val="-8"/>
          <w:sz w:val="28"/>
          <w:szCs w:val="28"/>
          <w:lang w:eastAsia="ru-RU"/>
        </w:rPr>
      </w:pPr>
      <w:r w:rsidRPr="00C77850">
        <w:rPr>
          <w:rFonts w:ascii="Times New Roman" w:eastAsia="Times New Roman" w:hAnsi="Times New Roman" w:cs="Times New Roman"/>
          <w:b/>
          <w:bCs/>
          <w:spacing w:val="-8"/>
          <w:sz w:val="28"/>
          <w:szCs w:val="28"/>
          <w:lang w:eastAsia="ru-RU"/>
        </w:rPr>
        <w:t xml:space="preserve">об итогах проведения </w:t>
      </w:r>
      <w:r w:rsidR="00D57DB7" w:rsidRPr="00C77850">
        <w:rPr>
          <w:rFonts w:ascii="Times New Roman" w:eastAsia="Times New Roman" w:hAnsi="Times New Roman" w:cs="Times New Roman"/>
          <w:b/>
          <w:bCs/>
          <w:spacing w:val="-8"/>
          <w:sz w:val="28"/>
          <w:szCs w:val="28"/>
          <w:lang w:eastAsia="ru-RU"/>
        </w:rPr>
        <w:t>Е</w:t>
      </w:r>
      <w:r w:rsidRPr="00C77850">
        <w:rPr>
          <w:rFonts w:ascii="Times New Roman" w:eastAsia="Times New Roman" w:hAnsi="Times New Roman" w:cs="Times New Roman"/>
          <w:b/>
          <w:bCs/>
          <w:spacing w:val="-8"/>
          <w:sz w:val="28"/>
          <w:szCs w:val="28"/>
          <w:lang w:eastAsia="ru-RU"/>
        </w:rPr>
        <w:t>диного дня отчета акиматом Костанайской области</w:t>
      </w:r>
      <w:r w:rsidRPr="00C77850">
        <w:rPr>
          <w:rFonts w:ascii="Times New Roman" w:eastAsia="Times New Roman" w:hAnsi="Times New Roman" w:cs="Times New Roman"/>
          <w:b/>
          <w:bCs/>
          <w:spacing w:val="-8"/>
          <w:sz w:val="28"/>
          <w:szCs w:val="28"/>
          <w:lang w:eastAsia="ru-RU"/>
        </w:rPr>
        <w:br/>
      </w:r>
    </w:p>
    <w:tbl>
      <w:tblPr>
        <w:tblStyle w:val="a6"/>
        <w:tblW w:w="15735" w:type="dxa"/>
        <w:tblInd w:w="-459" w:type="dxa"/>
        <w:tblLayout w:type="fixed"/>
        <w:tblLook w:val="04A0" w:firstRow="1" w:lastRow="0" w:firstColumn="1" w:lastColumn="0" w:noHBand="0" w:noVBand="1"/>
      </w:tblPr>
      <w:tblGrid>
        <w:gridCol w:w="426"/>
        <w:gridCol w:w="2410"/>
        <w:gridCol w:w="3260"/>
        <w:gridCol w:w="1984"/>
        <w:gridCol w:w="3544"/>
        <w:gridCol w:w="4111"/>
      </w:tblGrid>
      <w:tr w:rsidR="0065345A" w:rsidRPr="00C77850" w14:paraId="33AAE3CE" w14:textId="77777777" w:rsidTr="001E754E">
        <w:tc>
          <w:tcPr>
            <w:tcW w:w="426" w:type="dxa"/>
          </w:tcPr>
          <w:p w14:paraId="189F31DF" w14:textId="77777777" w:rsidR="000D78CE" w:rsidRPr="00C77850" w:rsidRDefault="000D78CE" w:rsidP="002507D1">
            <w:pPr>
              <w:outlineLvl w:val="2"/>
              <w:rPr>
                <w:rFonts w:ascii="Times New Roman" w:eastAsia="Times New Roman" w:hAnsi="Times New Roman" w:cs="Times New Roman"/>
                <w:b/>
                <w:bCs/>
                <w:spacing w:val="-8"/>
                <w:sz w:val="24"/>
                <w:szCs w:val="24"/>
                <w:lang w:eastAsia="ru-RU"/>
              </w:rPr>
            </w:pPr>
            <w:r w:rsidRPr="00C77850">
              <w:rPr>
                <w:rFonts w:ascii="Times New Roman" w:eastAsia="Times New Roman" w:hAnsi="Times New Roman" w:cs="Times New Roman"/>
                <w:b/>
                <w:bCs/>
                <w:spacing w:val="-8"/>
                <w:sz w:val="24"/>
                <w:szCs w:val="24"/>
                <w:lang w:eastAsia="ru-RU"/>
              </w:rPr>
              <w:t>№</w:t>
            </w:r>
          </w:p>
        </w:tc>
        <w:tc>
          <w:tcPr>
            <w:tcW w:w="2410" w:type="dxa"/>
            <w:vAlign w:val="center"/>
          </w:tcPr>
          <w:p w14:paraId="2E4907BD" w14:textId="35CD79E1" w:rsidR="00727039" w:rsidRPr="00C77850" w:rsidRDefault="000D78CE" w:rsidP="002507D1">
            <w:pPr>
              <w:jc w:val="center"/>
              <w:outlineLvl w:val="2"/>
              <w:rPr>
                <w:rFonts w:ascii="Times New Roman" w:eastAsia="Times New Roman" w:hAnsi="Times New Roman" w:cs="Times New Roman"/>
                <w:b/>
                <w:spacing w:val="-8"/>
                <w:sz w:val="24"/>
                <w:szCs w:val="24"/>
                <w:lang w:eastAsia="ru-RU"/>
              </w:rPr>
            </w:pPr>
            <w:r w:rsidRPr="00C77850">
              <w:rPr>
                <w:rFonts w:ascii="Times New Roman" w:eastAsia="Times New Roman" w:hAnsi="Times New Roman" w:cs="Times New Roman"/>
                <w:b/>
                <w:spacing w:val="-8"/>
                <w:sz w:val="24"/>
                <w:szCs w:val="24"/>
                <w:lang w:eastAsia="ru-RU"/>
              </w:rPr>
              <w:t xml:space="preserve">Средства массовой </w:t>
            </w:r>
            <w:proofErr w:type="gramStart"/>
            <w:r w:rsidR="005A2E18" w:rsidRPr="00C77850">
              <w:rPr>
                <w:rFonts w:ascii="Times New Roman" w:eastAsia="Times New Roman" w:hAnsi="Times New Roman" w:cs="Times New Roman"/>
                <w:b/>
                <w:spacing w:val="-8"/>
                <w:sz w:val="24"/>
                <w:szCs w:val="24"/>
                <w:lang w:eastAsia="ru-RU"/>
              </w:rPr>
              <w:t xml:space="preserve">информации,  </w:t>
            </w:r>
            <w:r w:rsidR="00AD6A14" w:rsidRPr="00C77850">
              <w:rPr>
                <w:rFonts w:ascii="Times New Roman" w:eastAsia="Times New Roman" w:hAnsi="Times New Roman" w:cs="Times New Roman"/>
                <w:b/>
                <w:spacing w:val="-8"/>
                <w:sz w:val="24"/>
                <w:szCs w:val="24"/>
                <w:lang w:eastAsia="ru-RU"/>
              </w:rPr>
              <w:t xml:space="preserve"> </w:t>
            </w:r>
            <w:proofErr w:type="gramEnd"/>
            <w:r w:rsidR="00AD6A14" w:rsidRPr="00C77850">
              <w:rPr>
                <w:rFonts w:ascii="Times New Roman" w:eastAsia="Times New Roman" w:hAnsi="Times New Roman" w:cs="Times New Roman"/>
                <w:b/>
                <w:spacing w:val="-8"/>
                <w:sz w:val="24"/>
                <w:szCs w:val="24"/>
                <w:lang w:eastAsia="ru-RU"/>
              </w:rPr>
              <w:t xml:space="preserve">                   </w:t>
            </w:r>
            <w:r w:rsidRPr="00C77850">
              <w:rPr>
                <w:rFonts w:ascii="Times New Roman" w:eastAsia="Times New Roman" w:hAnsi="Times New Roman" w:cs="Times New Roman"/>
                <w:b/>
                <w:spacing w:val="-8"/>
                <w:sz w:val="24"/>
                <w:szCs w:val="24"/>
                <w:lang w:eastAsia="ru-RU"/>
              </w:rPr>
              <w:t xml:space="preserve">в которых </w:t>
            </w:r>
          </w:p>
          <w:p w14:paraId="4C4187EC" w14:textId="77777777" w:rsidR="001B071B" w:rsidRDefault="000D78CE" w:rsidP="002507D1">
            <w:pPr>
              <w:jc w:val="center"/>
              <w:outlineLvl w:val="2"/>
              <w:rPr>
                <w:rFonts w:ascii="Times New Roman" w:eastAsia="Times New Roman" w:hAnsi="Times New Roman" w:cs="Times New Roman"/>
                <w:b/>
                <w:spacing w:val="-8"/>
                <w:sz w:val="24"/>
                <w:szCs w:val="24"/>
                <w:lang w:eastAsia="ru-RU"/>
              </w:rPr>
            </w:pPr>
            <w:r w:rsidRPr="00C77850">
              <w:rPr>
                <w:rFonts w:ascii="Times New Roman" w:eastAsia="Times New Roman" w:hAnsi="Times New Roman" w:cs="Times New Roman"/>
                <w:b/>
                <w:spacing w:val="-8"/>
                <w:sz w:val="24"/>
                <w:szCs w:val="24"/>
                <w:lang w:eastAsia="ru-RU"/>
              </w:rPr>
              <w:t>за 10 рабочих дней</w:t>
            </w:r>
          </w:p>
          <w:p w14:paraId="1B0BE8CE" w14:textId="77777777" w:rsidR="001B071B" w:rsidRDefault="000D78CE" w:rsidP="002507D1">
            <w:pPr>
              <w:jc w:val="center"/>
              <w:outlineLvl w:val="2"/>
              <w:rPr>
                <w:rFonts w:ascii="Times New Roman" w:eastAsia="Times New Roman" w:hAnsi="Times New Roman" w:cs="Times New Roman"/>
                <w:b/>
                <w:spacing w:val="-8"/>
                <w:sz w:val="24"/>
                <w:szCs w:val="24"/>
                <w:lang w:eastAsia="ru-RU"/>
              </w:rPr>
            </w:pPr>
            <w:r w:rsidRPr="00C77850">
              <w:rPr>
                <w:rFonts w:ascii="Times New Roman" w:eastAsia="Times New Roman" w:hAnsi="Times New Roman" w:cs="Times New Roman"/>
                <w:b/>
                <w:spacing w:val="-8"/>
                <w:sz w:val="24"/>
                <w:szCs w:val="24"/>
                <w:lang w:eastAsia="ru-RU"/>
              </w:rPr>
              <w:t xml:space="preserve"> до проведения размещено объявление </w:t>
            </w:r>
          </w:p>
          <w:p w14:paraId="42BA9B54" w14:textId="090835FD" w:rsidR="00727039" w:rsidRPr="00C77850" w:rsidRDefault="000D78CE" w:rsidP="002507D1">
            <w:pPr>
              <w:jc w:val="center"/>
              <w:outlineLvl w:val="2"/>
              <w:rPr>
                <w:rFonts w:ascii="Times New Roman" w:eastAsia="Times New Roman" w:hAnsi="Times New Roman" w:cs="Times New Roman"/>
                <w:b/>
                <w:spacing w:val="-8"/>
                <w:sz w:val="24"/>
                <w:szCs w:val="24"/>
                <w:lang w:eastAsia="ru-RU"/>
              </w:rPr>
            </w:pPr>
            <w:r w:rsidRPr="00C77850">
              <w:rPr>
                <w:rFonts w:ascii="Times New Roman" w:eastAsia="Times New Roman" w:hAnsi="Times New Roman" w:cs="Times New Roman"/>
                <w:b/>
                <w:spacing w:val="-8"/>
                <w:sz w:val="24"/>
                <w:szCs w:val="24"/>
                <w:lang w:eastAsia="ru-RU"/>
              </w:rPr>
              <w:t>о проведении Единого дня отчета</w:t>
            </w:r>
          </w:p>
          <w:p w14:paraId="106DBE69" w14:textId="77777777" w:rsidR="001B071B" w:rsidRDefault="000D78CE" w:rsidP="002507D1">
            <w:pPr>
              <w:jc w:val="center"/>
              <w:outlineLvl w:val="2"/>
              <w:rPr>
                <w:rFonts w:ascii="Times New Roman" w:eastAsia="Times New Roman" w:hAnsi="Times New Roman" w:cs="Times New Roman"/>
                <w:b/>
                <w:spacing w:val="-8"/>
                <w:sz w:val="24"/>
                <w:szCs w:val="24"/>
                <w:lang w:eastAsia="ru-RU"/>
              </w:rPr>
            </w:pPr>
            <w:r w:rsidRPr="00C77850">
              <w:rPr>
                <w:rFonts w:ascii="Times New Roman" w:eastAsia="Times New Roman" w:hAnsi="Times New Roman" w:cs="Times New Roman"/>
                <w:b/>
                <w:spacing w:val="-8"/>
                <w:sz w:val="24"/>
                <w:szCs w:val="24"/>
                <w:lang w:eastAsia="ru-RU"/>
              </w:rPr>
              <w:t xml:space="preserve"> в регионе (ссылка </w:t>
            </w:r>
          </w:p>
          <w:p w14:paraId="0BE5ABCD" w14:textId="32EEDBA9" w:rsidR="000D78CE" w:rsidRPr="00C77850" w:rsidRDefault="000D78CE" w:rsidP="002507D1">
            <w:pPr>
              <w:jc w:val="center"/>
              <w:outlineLvl w:val="2"/>
              <w:rPr>
                <w:rFonts w:ascii="Times New Roman" w:eastAsia="Times New Roman" w:hAnsi="Times New Roman" w:cs="Times New Roman"/>
                <w:b/>
                <w:bCs/>
                <w:spacing w:val="-8"/>
                <w:sz w:val="24"/>
                <w:szCs w:val="24"/>
                <w:lang w:eastAsia="ru-RU"/>
              </w:rPr>
            </w:pPr>
            <w:r w:rsidRPr="00C77850">
              <w:rPr>
                <w:rFonts w:ascii="Times New Roman" w:eastAsia="Times New Roman" w:hAnsi="Times New Roman" w:cs="Times New Roman"/>
                <w:b/>
                <w:spacing w:val="-8"/>
                <w:sz w:val="24"/>
                <w:szCs w:val="24"/>
                <w:lang w:eastAsia="ru-RU"/>
              </w:rPr>
              <w:t>на официальный сайт акимата)</w:t>
            </w:r>
          </w:p>
        </w:tc>
        <w:tc>
          <w:tcPr>
            <w:tcW w:w="3260" w:type="dxa"/>
            <w:vAlign w:val="center"/>
          </w:tcPr>
          <w:p w14:paraId="04FC997D" w14:textId="77777777" w:rsidR="00727039" w:rsidRPr="00C77850" w:rsidRDefault="000D78CE" w:rsidP="002507D1">
            <w:pPr>
              <w:jc w:val="center"/>
              <w:outlineLvl w:val="2"/>
              <w:rPr>
                <w:rFonts w:ascii="Times New Roman" w:eastAsia="Times New Roman" w:hAnsi="Times New Roman" w:cs="Times New Roman"/>
                <w:b/>
                <w:spacing w:val="-8"/>
                <w:sz w:val="24"/>
                <w:szCs w:val="24"/>
                <w:lang w:eastAsia="ru-RU"/>
              </w:rPr>
            </w:pPr>
            <w:r w:rsidRPr="00C77850">
              <w:rPr>
                <w:rFonts w:ascii="Times New Roman" w:eastAsia="Times New Roman" w:hAnsi="Times New Roman" w:cs="Times New Roman"/>
                <w:b/>
                <w:spacing w:val="-8"/>
                <w:sz w:val="24"/>
                <w:szCs w:val="24"/>
                <w:lang w:eastAsia="ru-RU"/>
              </w:rPr>
              <w:t xml:space="preserve">Органы контроля </w:t>
            </w:r>
          </w:p>
          <w:p w14:paraId="5AB3A2D0" w14:textId="77777777" w:rsidR="001B071B" w:rsidRDefault="000D78CE" w:rsidP="002507D1">
            <w:pPr>
              <w:jc w:val="center"/>
              <w:outlineLvl w:val="2"/>
              <w:rPr>
                <w:rFonts w:ascii="Times New Roman" w:eastAsia="Times New Roman" w:hAnsi="Times New Roman" w:cs="Times New Roman"/>
                <w:b/>
                <w:spacing w:val="-8"/>
                <w:sz w:val="24"/>
                <w:szCs w:val="24"/>
                <w:lang w:eastAsia="ru-RU"/>
              </w:rPr>
            </w:pPr>
            <w:r w:rsidRPr="00C77850">
              <w:rPr>
                <w:rFonts w:ascii="Times New Roman" w:eastAsia="Times New Roman" w:hAnsi="Times New Roman" w:cs="Times New Roman"/>
                <w:b/>
                <w:spacing w:val="-8"/>
                <w:sz w:val="24"/>
                <w:szCs w:val="24"/>
                <w:lang w:eastAsia="ru-RU"/>
              </w:rPr>
              <w:t xml:space="preserve">и надзора, принявшие участие, фамилия, имя </w:t>
            </w:r>
          </w:p>
          <w:p w14:paraId="2E5C4B75" w14:textId="5D2E77B8" w:rsidR="000D78CE" w:rsidRPr="00C77850" w:rsidRDefault="000D78CE" w:rsidP="002507D1">
            <w:pPr>
              <w:jc w:val="center"/>
              <w:outlineLvl w:val="2"/>
              <w:rPr>
                <w:rFonts w:ascii="Times New Roman" w:eastAsia="Times New Roman" w:hAnsi="Times New Roman" w:cs="Times New Roman"/>
                <w:b/>
                <w:spacing w:val="-8"/>
                <w:sz w:val="24"/>
                <w:szCs w:val="24"/>
                <w:lang w:eastAsia="ru-RU"/>
              </w:rPr>
            </w:pPr>
            <w:r w:rsidRPr="00C77850">
              <w:rPr>
                <w:rFonts w:ascii="Times New Roman" w:eastAsia="Times New Roman" w:hAnsi="Times New Roman" w:cs="Times New Roman"/>
                <w:b/>
                <w:spacing w:val="-8"/>
                <w:sz w:val="24"/>
                <w:szCs w:val="24"/>
                <w:lang w:eastAsia="ru-RU"/>
              </w:rPr>
              <w:t>и отчество (при наличии), должность участников</w:t>
            </w:r>
          </w:p>
        </w:tc>
        <w:tc>
          <w:tcPr>
            <w:tcW w:w="1984" w:type="dxa"/>
            <w:vAlign w:val="center"/>
          </w:tcPr>
          <w:p w14:paraId="25C791AF" w14:textId="77777777" w:rsidR="00640A57" w:rsidRPr="00C77850" w:rsidRDefault="000D78CE" w:rsidP="002507D1">
            <w:pPr>
              <w:jc w:val="center"/>
              <w:outlineLvl w:val="2"/>
              <w:rPr>
                <w:rFonts w:ascii="Times New Roman" w:eastAsia="Times New Roman" w:hAnsi="Times New Roman" w:cs="Times New Roman"/>
                <w:b/>
                <w:spacing w:val="-8"/>
                <w:sz w:val="24"/>
                <w:szCs w:val="24"/>
                <w:lang w:eastAsia="ru-RU"/>
              </w:rPr>
            </w:pPr>
            <w:r w:rsidRPr="00C77850">
              <w:rPr>
                <w:rFonts w:ascii="Times New Roman" w:eastAsia="Times New Roman" w:hAnsi="Times New Roman" w:cs="Times New Roman"/>
                <w:b/>
                <w:spacing w:val="-8"/>
                <w:sz w:val="24"/>
                <w:szCs w:val="24"/>
                <w:lang w:eastAsia="ru-RU"/>
              </w:rPr>
              <w:t xml:space="preserve">Сведения </w:t>
            </w:r>
          </w:p>
          <w:p w14:paraId="742CB9AB" w14:textId="77777777" w:rsidR="000D78CE" w:rsidRPr="00C77850" w:rsidRDefault="000D78CE" w:rsidP="002507D1">
            <w:pPr>
              <w:jc w:val="center"/>
              <w:outlineLvl w:val="2"/>
              <w:rPr>
                <w:rFonts w:ascii="Times New Roman" w:eastAsia="Times New Roman" w:hAnsi="Times New Roman" w:cs="Times New Roman"/>
                <w:b/>
                <w:spacing w:val="-8"/>
                <w:sz w:val="24"/>
                <w:szCs w:val="24"/>
                <w:lang w:eastAsia="ru-RU"/>
              </w:rPr>
            </w:pPr>
            <w:r w:rsidRPr="00C77850">
              <w:rPr>
                <w:rFonts w:ascii="Times New Roman" w:eastAsia="Times New Roman" w:hAnsi="Times New Roman" w:cs="Times New Roman"/>
                <w:b/>
                <w:spacing w:val="-8"/>
                <w:sz w:val="24"/>
                <w:szCs w:val="24"/>
                <w:lang w:eastAsia="ru-RU"/>
              </w:rPr>
              <w:t xml:space="preserve">о субъектах предпринимательства (общее количество, </w:t>
            </w:r>
          </w:p>
          <w:p w14:paraId="72DBBFD1" w14:textId="77777777" w:rsidR="000D78CE" w:rsidRPr="00C77850" w:rsidRDefault="000D78CE" w:rsidP="002507D1">
            <w:pPr>
              <w:jc w:val="center"/>
              <w:outlineLvl w:val="2"/>
              <w:rPr>
                <w:rFonts w:ascii="Times New Roman" w:eastAsia="Times New Roman" w:hAnsi="Times New Roman" w:cs="Times New Roman"/>
                <w:b/>
                <w:bCs/>
                <w:spacing w:val="-8"/>
                <w:sz w:val="24"/>
                <w:szCs w:val="24"/>
                <w:lang w:eastAsia="ru-RU"/>
              </w:rPr>
            </w:pPr>
            <w:r w:rsidRPr="00C77850">
              <w:rPr>
                <w:rFonts w:ascii="Times New Roman" w:eastAsia="Times New Roman" w:hAnsi="Times New Roman" w:cs="Times New Roman"/>
                <w:b/>
                <w:spacing w:val="-8"/>
                <w:sz w:val="24"/>
                <w:szCs w:val="24"/>
                <w:lang w:eastAsia="ru-RU"/>
              </w:rPr>
              <w:t>в разрезе видов деятельности)</w:t>
            </w:r>
          </w:p>
        </w:tc>
        <w:tc>
          <w:tcPr>
            <w:tcW w:w="3544" w:type="dxa"/>
            <w:vAlign w:val="center"/>
          </w:tcPr>
          <w:p w14:paraId="735AA7F0" w14:textId="77777777" w:rsidR="0065345A" w:rsidRPr="00C77850" w:rsidRDefault="000D78CE" w:rsidP="002507D1">
            <w:pPr>
              <w:jc w:val="center"/>
              <w:outlineLvl w:val="2"/>
              <w:rPr>
                <w:rFonts w:ascii="Times New Roman" w:eastAsia="Times New Roman" w:hAnsi="Times New Roman" w:cs="Times New Roman"/>
                <w:b/>
                <w:spacing w:val="-8"/>
                <w:sz w:val="24"/>
                <w:szCs w:val="24"/>
                <w:lang w:eastAsia="ru-RU"/>
              </w:rPr>
            </w:pPr>
            <w:r w:rsidRPr="00C77850">
              <w:rPr>
                <w:rFonts w:ascii="Times New Roman" w:eastAsia="Times New Roman" w:hAnsi="Times New Roman" w:cs="Times New Roman"/>
                <w:b/>
                <w:spacing w:val="-8"/>
                <w:sz w:val="24"/>
                <w:szCs w:val="24"/>
                <w:lang w:eastAsia="ru-RU"/>
              </w:rPr>
              <w:t xml:space="preserve">Вопросы </w:t>
            </w:r>
          </w:p>
          <w:p w14:paraId="77E99B7E" w14:textId="77777777" w:rsidR="0065345A" w:rsidRPr="00C77850" w:rsidRDefault="0065345A" w:rsidP="002507D1">
            <w:pPr>
              <w:jc w:val="center"/>
              <w:outlineLvl w:val="2"/>
              <w:rPr>
                <w:rFonts w:ascii="Times New Roman" w:eastAsia="Times New Roman" w:hAnsi="Times New Roman" w:cs="Times New Roman"/>
                <w:b/>
                <w:spacing w:val="-8"/>
                <w:sz w:val="24"/>
                <w:szCs w:val="24"/>
                <w:lang w:eastAsia="ru-RU"/>
              </w:rPr>
            </w:pPr>
            <w:r w:rsidRPr="00C77850">
              <w:rPr>
                <w:rFonts w:ascii="Times New Roman" w:eastAsia="Times New Roman" w:hAnsi="Times New Roman" w:cs="Times New Roman"/>
                <w:b/>
                <w:spacing w:val="-8"/>
                <w:sz w:val="24"/>
                <w:szCs w:val="24"/>
                <w:lang w:eastAsia="ru-RU"/>
              </w:rPr>
              <w:t xml:space="preserve">и </w:t>
            </w:r>
            <w:r w:rsidR="000D78CE" w:rsidRPr="00C77850">
              <w:rPr>
                <w:rFonts w:ascii="Times New Roman" w:eastAsia="Times New Roman" w:hAnsi="Times New Roman" w:cs="Times New Roman"/>
                <w:b/>
                <w:spacing w:val="-8"/>
                <w:sz w:val="24"/>
                <w:szCs w:val="24"/>
                <w:lang w:eastAsia="ru-RU"/>
              </w:rPr>
              <w:t xml:space="preserve">предложения, поступившие </w:t>
            </w:r>
          </w:p>
          <w:p w14:paraId="57FF33F9" w14:textId="77777777" w:rsidR="00E73A1F" w:rsidRPr="00C77850" w:rsidRDefault="000D78CE" w:rsidP="002507D1">
            <w:pPr>
              <w:jc w:val="center"/>
              <w:outlineLvl w:val="2"/>
              <w:rPr>
                <w:rFonts w:ascii="Times New Roman" w:eastAsia="Times New Roman" w:hAnsi="Times New Roman" w:cs="Times New Roman"/>
                <w:b/>
                <w:spacing w:val="-8"/>
                <w:sz w:val="24"/>
                <w:szCs w:val="24"/>
                <w:lang w:eastAsia="ru-RU"/>
              </w:rPr>
            </w:pPr>
            <w:r w:rsidRPr="00C77850">
              <w:rPr>
                <w:rFonts w:ascii="Times New Roman" w:eastAsia="Times New Roman" w:hAnsi="Times New Roman" w:cs="Times New Roman"/>
                <w:b/>
                <w:spacing w:val="-8"/>
                <w:sz w:val="24"/>
                <w:szCs w:val="24"/>
                <w:lang w:eastAsia="ru-RU"/>
              </w:rPr>
              <w:t xml:space="preserve">от субъектов предпринимательства </w:t>
            </w:r>
          </w:p>
          <w:p w14:paraId="7479B364" w14:textId="77777777" w:rsidR="0065345A" w:rsidRPr="00C77850" w:rsidRDefault="00727039" w:rsidP="002507D1">
            <w:pPr>
              <w:jc w:val="center"/>
              <w:outlineLvl w:val="2"/>
              <w:rPr>
                <w:rFonts w:ascii="Times New Roman" w:eastAsia="Times New Roman" w:hAnsi="Times New Roman" w:cs="Times New Roman"/>
                <w:b/>
                <w:spacing w:val="-8"/>
                <w:sz w:val="24"/>
                <w:szCs w:val="24"/>
                <w:lang w:eastAsia="ru-RU"/>
              </w:rPr>
            </w:pPr>
            <w:r w:rsidRPr="00C77850">
              <w:rPr>
                <w:rFonts w:ascii="Times New Roman" w:eastAsia="Times New Roman" w:hAnsi="Times New Roman" w:cs="Times New Roman"/>
                <w:b/>
                <w:spacing w:val="-8"/>
                <w:sz w:val="24"/>
                <w:szCs w:val="24"/>
                <w:lang w:eastAsia="ru-RU"/>
              </w:rPr>
              <w:t xml:space="preserve">(в том числе размещенные </w:t>
            </w:r>
          </w:p>
          <w:p w14:paraId="7BE3FEA8" w14:textId="77777777" w:rsidR="000D78CE" w:rsidRPr="00C77850" w:rsidRDefault="00727039" w:rsidP="002507D1">
            <w:pPr>
              <w:jc w:val="center"/>
              <w:outlineLvl w:val="2"/>
              <w:rPr>
                <w:rFonts w:ascii="Times New Roman" w:eastAsia="Times New Roman" w:hAnsi="Times New Roman" w:cs="Times New Roman"/>
                <w:b/>
                <w:bCs/>
                <w:spacing w:val="-8"/>
                <w:sz w:val="24"/>
                <w:szCs w:val="24"/>
                <w:lang w:eastAsia="ru-RU"/>
              </w:rPr>
            </w:pPr>
            <w:r w:rsidRPr="00C77850">
              <w:rPr>
                <w:rFonts w:ascii="Times New Roman" w:eastAsia="Times New Roman" w:hAnsi="Times New Roman" w:cs="Times New Roman"/>
                <w:b/>
                <w:spacing w:val="-8"/>
                <w:sz w:val="24"/>
                <w:szCs w:val="24"/>
                <w:lang w:eastAsia="ru-RU"/>
              </w:rPr>
              <w:t>на И</w:t>
            </w:r>
            <w:r w:rsidR="000D78CE" w:rsidRPr="00C77850">
              <w:rPr>
                <w:rFonts w:ascii="Times New Roman" w:eastAsia="Times New Roman" w:hAnsi="Times New Roman" w:cs="Times New Roman"/>
                <w:b/>
                <w:spacing w:val="-8"/>
                <w:sz w:val="24"/>
                <w:szCs w:val="24"/>
                <w:lang w:eastAsia="ru-RU"/>
              </w:rPr>
              <w:t>нтернет-ресурсе акимата)</w:t>
            </w:r>
          </w:p>
        </w:tc>
        <w:tc>
          <w:tcPr>
            <w:tcW w:w="4111" w:type="dxa"/>
            <w:vAlign w:val="center"/>
          </w:tcPr>
          <w:p w14:paraId="74AD72A2" w14:textId="77777777" w:rsidR="00B416BA" w:rsidRPr="00C77850" w:rsidRDefault="000D78CE" w:rsidP="002507D1">
            <w:pPr>
              <w:jc w:val="center"/>
              <w:outlineLvl w:val="2"/>
              <w:rPr>
                <w:rFonts w:ascii="Times New Roman" w:eastAsia="Times New Roman" w:hAnsi="Times New Roman" w:cs="Times New Roman"/>
                <w:b/>
                <w:spacing w:val="-8"/>
                <w:sz w:val="24"/>
                <w:szCs w:val="24"/>
                <w:lang w:eastAsia="ru-RU"/>
              </w:rPr>
            </w:pPr>
            <w:r w:rsidRPr="00C77850">
              <w:rPr>
                <w:rFonts w:ascii="Times New Roman" w:eastAsia="Times New Roman" w:hAnsi="Times New Roman" w:cs="Times New Roman"/>
                <w:b/>
                <w:spacing w:val="-8"/>
                <w:sz w:val="24"/>
                <w:szCs w:val="24"/>
                <w:lang w:eastAsia="ru-RU"/>
              </w:rPr>
              <w:t xml:space="preserve">Информация о ходе решения вопросов и рассмотрения предложений, поступивших </w:t>
            </w:r>
          </w:p>
          <w:p w14:paraId="3D139794" w14:textId="77777777" w:rsidR="000D78CE" w:rsidRPr="00C77850" w:rsidRDefault="00640A57" w:rsidP="002507D1">
            <w:pPr>
              <w:jc w:val="center"/>
              <w:outlineLvl w:val="2"/>
              <w:rPr>
                <w:rFonts w:ascii="Times New Roman" w:eastAsia="Times New Roman" w:hAnsi="Times New Roman" w:cs="Times New Roman"/>
                <w:b/>
                <w:spacing w:val="-8"/>
                <w:sz w:val="24"/>
                <w:szCs w:val="24"/>
                <w:lang w:eastAsia="ru-RU"/>
              </w:rPr>
            </w:pPr>
            <w:r w:rsidRPr="00C77850">
              <w:rPr>
                <w:rFonts w:ascii="Times New Roman" w:eastAsia="Times New Roman" w:hAnsi="Times New Roman" w:cs="Times New Roman"/>
                <w:b/>
                <w:spacing w:val="-8"/>
                <w:sz w:val="24"/>
                <w:szCs w:val="24"/>
                <w:lang w:eastAsia="ru-RU"/>
              </w:rPr>
              <w:t xml:space="preserve">от субъектов </w:t>
            </w:r>
            <w:r w:rsidR="000D78CE" w:rsidRPr="00C77850">
              <w:rPr>
                <w:rFonts w:ascii="Times New Roman" w:eastAsia="Times New Roman" w:hAnsi="Times New Roman" w:cs="Times New Roman"/>
                <w:b/>
                <w:spacing w:val="-8"/>
                <w:sz w:val="24"/>
                <w:szCs w:val="24"/>
                <w:lang w:eastAsia="ru-RU"/>
              </w:rPr>
              <w:t>предпринимательства</w:t>
            </w:r>
          </w:p>
        </w:tc>
      </w:tr>
      <w:tr w:rsidR="005B2BB6" w:rsidRPr="00C77850" w14:paraId="236C5A9D" w14:textId="77777777" w:rsidTr="001E754E">
        <w:tc>
          <w:tcPr>
            <w:tcW w:w="426" w:type="dxa"/>
          </w:tcPr>
          <w:p w14:paraId="3DF223E9" w14:textId="77777777" w:rsidR="005B2BB6" w:rsidRPr="00C77850" w:rsidRDefault="005B2BB6" w:rsidP="002507D1">
            <w:pPr>
              <w:outlineLvl w:val="2"/>
              <w:rPr>
                <w:rFonts w:ascii="Times New Roman" w:eastAsia="Times New Roman" w:hAnsi="Times New Roman" w:cs="Times New Roman"/>
                <w:bCs/>
                <w:spacing w:val="-8"/>
                <w:sz w:val="24"/>
                <w:szCs w:val="24"/>
                <w:lang w:eastAsia="ru-RU"/>
              </w:rPr>
            </w:pPr>
            <w:r w:rsidRPr="00C77850">
              <w:rPr>
                <w:rFonts w:ascii="Times New Roman" w:eastAsia="Times New Roman" w:hAnsi="Times New Roman" w:cs="Times New Roman"/>
                <w:bCs/>
                <w:spacing w:val="-8"/>
                <w:sz w:val="24"/>
                <w:szCs w:val="24"/>
                <w:lang w:eastAsia="ru-RU"/>
              </w:rPr>
              <w:t>1.</w:t>
            </w:r>
          </w:p>
        </w:tc>
        <w:tc>
          <w:tcPr>
            <w:tcW w:w="2410" w:type="dxa"/>
            <w:vMerge w:val="restart"/>
          </w:tcPr>
          <w:p w14:paraId="0D5885D4" w14:textId="10FFEE5E" w:rsidR="005B2BB6" w:rsidRPr="00C77850" w:rsidRDefault="005B2BB6" w:rsidP="002507D1">
            <w:pPr>
              <w:jc w:val="both"/>
              <w:rPr>
                <w:rFonts w:ascii="Times New Roman" w:hAnsi="Times New Roman" w:cs="Times New Roman"/>
                <w:spacing w:val="-8"/>
                <w:sz w:val="24"/>
                <w:szCs w:val="24"/>
              </w:rPr>
            </w:pPr>
            <w:r w:rsidRPr="00C77850">
              <w:rPr>
                <w:rFonts w:ascii="Times New Roman" w:hAnsi="Times New Roman" w:cs="Times New Roman"/>
                <w:spacing w:val="-8"/>
                <w:sz w:val="24"/>
                <w:szCs w:val="24"/>
              </w:rPr>
              <w:t xml:space="preserve">Ссылка                                на </w:t>
            </w:r>
            <w:r w:rsidRPr="00C77850">
              <w:rPr>
                <w:rFonts w:ascii="Times New Roman" w:eastAsia="Times New Roman" w:hAnsi="Times New Roman" w:cs="Times New Roman"/>
                <w:spacing w:val="-8"/>
                <w:sz w:val="24"/>
                <w:szCs w:val="24"/>
                <w:lang w:eastAsia="ru-RU"/>
              </w:rPr>
              <w:t>официальный сайт акимата области:</w:t>
            </w:r>
          </w:p>
          <w:p w14:paraId="1AE3FE4C" w14:textId="77777777" w:rsidR="005B2BB6" w:rsidRPr="00C77850" w:rsidRDefault="00826C93" w:rsidP="002507D1">
            <w:pPr>
              <w:pStyle w:val="a3"/>
              <w:spacing w:before="0" w:beforeAutospacing="0" w:after="0" w:afterAutospacing="0"/>
              <w:rPr>
                <w:spacing w:val="-8"/>
                <w:lang w:val="ru-KZ"/>
              </w:rPr>
            </w:pPr>
            <w:hyperlink r:id="rId8" w:history="1">
              <w:r w:rsidR="005B2BB6" w:rsidRPr="00C77850">
                <w:rPr>
                  <w:rStyle w:val="a5"/>
                  <w:spacing w:val="-8"/>
                  <w:lang w:val="ru-KZ"/>
                </w:rPr>
                <w:t>https://www.gov.kz/memleket/entities/kostanai-kasipkerlik-industiya-innovatsiya/press/news/details/1293450?lang=ru</w:t>
              </w:r>
            </w:hyperlink>
          </w:p>
          <w:p w14:paraId="379F7211" w14:textId="77777777" w:rsidR="005B2BB6" w:rsidRPr="00C77850" w:rsidRDefault="00826C93" w:rsidP="002507D1">
            <w:pPr>
              <w:pStyle w:val="a3"/>
              <w:spacing w:before="0" w:beforeAutospacing="0" w:after="0" w:afterAutospacing="0"/>
              <w:rPr>
                <w:spacing w:val="-8"/>
                <w:lang w:val="ru-KZ"/>
              </w:rPr>
            </w:pPr>
            <w:hyperlink r:id="rId9" w:history="1">
              <w:r w:rsidR="005B2BB6" w:rsidRPr="00C77850">
                <w:rPr>
                  <w:rStyle w:val="a5"/>
                  <w:spacing w:val="-8"/>
                  <w:lang w:val="ru-KZ"/>
                </w:rPr>
                <w:t>https://www.gov.kz/memleket/entities/kostanai-kasipkerlik-industiya-innovatsiya/press/news/details/1290809?lang=ru</w:t>
              </w:r>
            </w:hyperlink>
          </w:p>
          <w:p w14:paraId="7F741BDA" w14:textId="71678CE3" w:rsidR="005B2BB6" w:rsidRPr="00C77850" w:rsidRDefault="005B2BB6" w:rsidP="002507D1">
            <w:pPr>
              <w:jc w:val="both"/>
              <w:rPr>
                <w:rFonts w:ascii="Times New Roman" w:hAnsi="Times New Roman" w:cs="Times New Roman"/>
                <w:spacing w:val="-8"/>
                <w:sz w:val="24"/>
                <w:szCs w:val="24"/>
              </w:rPr>
            </w:pPr>
            <w:r w:rsidRPr="00C77850">
              <w:rPr>
                <w:rFonts w:ascii="Times New Roman" w:hAnsi="Times New Roman" w:cs="Times New Roman"/>
                <w:spacing w:val="-8"/>
                <w:sz w:val="24"/>
                <w:szCs w:val="24"/>
              </w:rPr>
              <w:t xml:space="preserve">Ссылка                         на официальный аккаунт Управления </w:t>
            </w:r>
            <w:r w:rsidRPr="00C77850">
              <w:rPr>
                <w:rFonts w:ascii="Times New Roman" w:hAnsi="Times New Roman" w:cs="Times New Roman"/>
                <w:spacing w:val="-8"/>
                <w:sz w:val="24"/>
                <w:szCs w:val="24"/>
              </w:rPr>
              <w:lastRenderedPageBreak/>
              <w:t xml:space="preserve">предпринимательства                       и индустриально-инновационного развития акимата области в </w:t>
            </w:r>
            <w:r w:rsidRPr="00C77850">
              <w:rPr>
                <w:rFonts w:ascii="Times New Roman" w:hAnsi="Times New Roman" w:cs="Times New Roman"/>
                <w:spacing w:val="-8"/>
                <w:sz w:val="24"/>
                <w:szCs w:val="24"/>
                <w:lang w:val="en-US"/>
              </w:rPr>
              <w:t>Instagram</w:t>
            </w:r>
            <w:r w:rsidRPr="00C77850">
              <w:rPr>
                <w:rFonts w:ascii="Times New Roman" w:hAnsi="Times New Roman" w:cs="Times New Roman"/>
                <w:spacing w:val="-8"/>
                <w:sz w:val="24"/>
                <w:szCs w:val="24"/>
              </w:rPr>
              <w:t>:</w:t>
            </w:r>
          </w:p>
          <w:p w14:paraId="60223DB0" w14:textId="77777777" w:rsidR="005B2BB6" w:rsidRPr="00C77850" w:rsidRDefault="00826C93" w:rsidP="002507D1">
            <w:pPr>
              <w:pStyle w:val="a3"/>
              <w:spacing w:before="0" w:beforeAutospacing="0" w:after="0" w:afterAutospacing="0"/>
              <w:rPr>
                <w:spacing w:val="-8"/>
                <w:lang w:val="ru-KZ"/>
              </w:rPr>
            </w:pPr>
            <w:hyperlink r:id="rId10" w:history="1">
              <w:r w:rsidR="005B2BB6" w:rsidRPr="00C77850">
                <w:rPr>
                  <w:rStyle w:val="a5"/>
                  <w:spacing w:val="-8"/>
                  <w:lang w:val="ru-KZ"/>
                </w:rPr>
                <w:t>https://www.instagram.com/p/DdQUgXOCCDR/?stkn=MW15c2Z5eXl4ZjUxcw==</w:t>
              </w:r>
            </w:hyperlink>
          </w:p>
          <w:p w14:paraId="1CA56181" w14:textId="77777777" w:rsidR="005B2BB6" w:rsidRPr="00C77850" w:rsidRDefault="00826C93" w:rsidP="002507D1">
            <w:pPr>
              <w:pStyle w:val="a3"/>
              <w:spacing w:before="0" w:beforeAutospacing="0" w:after="0" w:afterAutospacing="0"/>
              <w:rPr>
                <w:spacing w:val="-8"/>
                <w:lang w:val="ru-KZ"/>
              </w:rPr>
            </w:pPr>
            <w:hyperlink r:id="rId11" w:history="1">
              <w:r w:rsidR="005B2BB6" w:rsidRPr="00C77850">
                <w:rPr>
                  <w:rStyle w:val="a5"/>
                  <w:spacing w:val="-8"/>
                  <w:lang w:val="ru-KZ"/>
                </w:rPr>
                <w:t>https://www.instagram.com/p/DdYigT1iHL_/?stkn=NXQybWhrcmlsZXRk</w:t>
              </w:r>
            </w:hyperlink>
          </w:p>
          <w:p w14:paraId="6A729F8B" w14:textId="1C9ECBA9" w:rsidR="005B2BB6" w:rsidRPr="00C77850" w:rsidRDefault="005B2BB6" w:rsidP="002507D1">
            <w:pPr>
              <w:pStyle w:val="a3"/>
              <w:spacing w:before="0" w:beforeAutospacing="0" w:after="0" w:afterAutospacing="0"/>
              <w:rPr>
                <w:b/>
                <w:bCs/>
                <w:spacing w:val="-8"/>
                <w:highlight w:val="yellow"/>
                <w:lang w:val="ru-KZ"/>
              </w:rPr>
            </w:pPr>
          </w:p>
        </w:tc>
        <w:tc>
          <w:tcPr>
            <w:tcW w:w="3260" w:type="dxa"/>
            <w:vMerge w:val="restart"/>
          </w:tcPr>
          <w:p w14:paraId="1743FE43" w14:textId="31C725EC" w:rsidR="005B2BB6" w:rsidRPr="00C77850" w:rsidRDefault="005B2BB6" w:rsidP="002507D1">
            <w:pPr>
              <w:pStyle w:val="ab"/>
              <w:numPr>
                <w:ilvl w:val="0"/>
                <w:numId w:val="22"/>
              </w:numPr>
              <w:tabs>
                <w:tab w:val="left" w:pos="325"/>
              </w:tabs>
              <w:ind w:left="41" w:firstLine="0"/>
              <w:jc w:val="both"/>
              <w:rPr>
                <w:rFonts w:ascii="Times New Roman" w:hAnsi="Times New Roman" w:cs="Times New Roman"/>
                <w:b/>
                <w:bCs/>
                <w:spacing w:val="-8"/>
                <w:szCs w:val="24"/>
                <w:lang w:val="kk-KZ"/>
              </w:rPr>
            </w:pPr>
            <w:r w:rsidRPr="00C77850">
              <w:rPr>
                <w:rFonts w:ascii="Times New Roman" w:hAnsi="Times New Roman" w:cs="Times New Roman"/>
                <w:spacing w:val="-8"/>
                <w:szCs w:val="24"/>
              </w:rPr>
              <w:lastRenderedPageBreak/>
              <w:t>руководитель Территориального департамента Комитета государстве</w:t>
            </w:r>
            <w:r w:rsidR="00E0069E" w:rsidRPr="00C77850">
              <w:rPr>
                <w:rFonts w:ascii="Times New Roman" w:hAnsi="Times New Roman" w:cs="Times New Roman"/>
                <w:spacing w:val="-8"/>
                <w:szCs w:val="24"/>
              </w:rPr>
              <w:t xml:space="preserve">нного                                  </w:t>
            </w:r>
            <w:r w:rsidRPr="00C77850">
              <w:rPr>
                <w:rFonts w:ascii="Times New Roman" w:hAnsi="Times New Roman" w:cs="Times New Roman"/>
                <w:spacing w:val="-8"/>
                <w:szCs w:val="24"/>
              </w:rPr>
              <w:t>и энергетического надзора</w:t>
            </w:r>
            <w:r w:rsidR="00E0069E" w:rsidRPr="00C77850">
              <w:rPr>
                <w:rFonts w:ascii="Times New Roman" w:hAnsi="Times New Roman" w:cs="Times New Roman"/>
                <w:spacing w:val="-8"/>
                <w:szCs w:val="24"/>
              </w:rPr>
              <w:t xml:space="preserve">                 </w:t>
            </w:r>
            <w:r w:rsidRPr="00C77850">
              <w:rPr>
                <w:rFonts w:ascii="Times New Roman" w:hAnsi="Times New Roman" w:cs="Times New Roman"/>
                <w:spacing w:val="-8"/>
                <w:szCs w:val="24"/>
              </w:rPr>
              <w:t xml:space="preserve"> и контроля</w:t>
            </w:r>
            <w:r w:rsidR="00E0069E" w:rsidRPr="00C77850">
              <w:rPr>
                <w:rFonts w:ascii="Times New Roman" w:hAnsi="Times New Roman" w:cs="Times New Roman"/>
                <w:spacing w:val="-8"/>
                <w:szCs w:val="24"/>
              </w:rPr>
              <w:t xml:space="preserve"> </w:t>
            </w:r>
            <w:r w:rsidRPr="00C77850">
              <w:rPr>
                <w:rFonts w:ascii="Times New Roman" w:hAnsi="Times New Roman" w:cs="Times New Roman"/>
                <w:spacing w:val="-8"/>
                <w:szCs w:val="24"/>
              </w:rPr>
              <w:t xml:space="preserve">МЭ РК </w:t>
            </w:r>
            <w:r w:rsidR="00E0069E" w:rsidRPr="00C77850">
              <w:rPr>
                <w:rFonts w:ascii="Times New Roman" w:hAnsi="Times New Roman" w:cs="Times New Roman"/>
                <w:spacing w:val="-8"/>
                <w:szCs w:val="24"/>
              </w:rPr>
              <w:t xml:space="preserve">                          </w:t>
            </w:r>
            <w:r w:rsidRPr="00C77850">
              <w:rPr>
                <w:rFonts w:ascii="Times New Roman" w:hAnsi="Times New Roman" w:cs="Times New Roman"/>
                <w:spacing w:val="-8"/>
                <w:szCs w:val="24"/>
              </w:rPr>
              <w:t xml:space="preserve">по Костанайской области </w:t>
            </w:r>
            <w:r w:rsidRPr="00C77850">
              <w:rPr>
                <w:rFonts w:ascii="Times New Roman" w:hAnsi="Times New Roman" w:cs="Times New Roman"/>
                <w:b/>
                <w:bCs/>
                <w:spacing w:val="-8"/>
                <w:szCs w:val="24"/>
                <w:lang w:val="kk-KZ"/>
              </w:rPr>
              <w:t>Алдабергенов Т.Э.;</w:t>
            </w:r>
          </w:p>
          <w:p w14:paraId="65C157C6" w14:textId="39D17CF3" w:rsidR="005B2BB6" w:rsidRPr="00C77850" w:rsidRDefault="005B2BB6" w:rsidP="002507D1">
            <w:pPr>
              <w:pStyle w:val="ab"/>
              <w:numPr>
                <w:ilvl w:val="0"/>
                <w:numId w:val="22"/>
              </w:numPr>
              <w:tabs>
                <w:tab w:val="left" w:pos="325"/>
              </w:tabs>
              <w:ind w:left="41" w:firstLine="0"/>
              <w:jc w:val="both"/>
              <w:rPr>
                <w:rFonts w:ascii="Times New Roman" w:hAnsi="Times New Roman" w:cs="Times New Roman"/>
                <w:b/>
                <w:bCs/>
                <w:spacing w:val="-8"/>
                <w:szCs w:val="24"/>
                <w:lang w:val="kk-KZ"/>
              </w:rPr>
            </w:pPr>
            <w:r w:rsidRPr="00C77850">
              <w:rPr>
                <w:rFonts w:ascii="Times New Roman" w:hAnsi="Times New Roman" w:cs="Times New Roman"/>
                <w:spacing w:val="-8"/>
                <w:szCs w:val="24"/>
              </w:rPr>
              <w:t>руководитель Костанайской</w:t>
            </w:r>
            <w:r w:rsidRPr="00C77850">
              <w:rPr>
                <w:rFonts w:ascii="Times New Roman" w:hAnsi="Times New Roman" w:cs="Times New Roman"/>
                <w:spacing w:val="-8"/>
                <w:szCs w:val="24"/>
                <w:lang w:val="kk-KZ"/>
              </w:rPr>
              <w:t xml:space="preserve"> областной</w:t>
            </w:r>
            <w:r w:rsidRPr="00C77850">
              <w:rPr>
                <w:rFonts w:ascii="Times New Roman" w:hAnsi="Times New Roman" w:cs="Times New Roman"/>
                <w:spacing w:val="-8"/>
                <w:szCs w:val="24"/>
              </w:rPr>
              <w:t xml:space="preserve"> территориальной инспекции Комитета государственной инспекции</w:t>
            </w:r>
            <w:r w:rsidR="001B071B">
              <w:rPr>
                <w:rFonts w:ascii="Times New Roman" w:hAnsi="Times New Roman" w:cs="Times New Roman"/>
                <w:spacing w:val="-8"/>
                <w:szCs w:val="24"/>
              </w:rPr>
              <w:t xml:space="preserve">                 </w:t>
            </w:r>
            <w:r w:rsidRPr="00C77850">
              <w:rPr>
                <w:rFonts w:ascii="Times New Roman" w:hAnsi="Times New Roman" w:cs="Times New Roman"/>
                <w:spacing w:val="-8"/>
                <w:szCs w:val="24"/>
              </w:rPr>
              <w:t xml:space="preserve"> в АПК МСХ РК </w:t>
            </w:r>
            <w:r w:rsidR="001B071B">
              <w:rPr>
                <w:rFonts w:ascii="Times New Roman" w:hAnsi="Times New Roman" w:cs="Times New Roman"/>
                <w:spacing w:val="-8"/>
                <w:szCs w:val="24"/>
              </w:rPr>
              <w:t xml:space="preserve">                       </w:t>
            </w:r>
            <w:proofErr w:type="spellStart"/>
            <w:r w:rsidRPr="00C77850">
              <w:rPr>
                <w:rFonts w:ascii="Times New Roman" w:hAnsi="Times New Roman" w:cs="Times New Roman"/>
                <w:b/>
                <w:bCs/>
                <w:spacing w:val="-8"/>
                <w:szCs w:val="24"/>
              </w:rPr>
              <w:t>Биртазин</w:t>
            </w:r>
            <w:proofErr w:type="spellEnd"/>
            <w:r w:rsidRPr="00C77850">
              <w:rPr>
                <w:rFonts w:ascii="Times New Roman" w:hAnsi="Times New Roman" w:cs="Times New Roman"/>
                <w:b/>
                <w:bCs/>
                <w:spacing w:val="-8"/>
                <w:szCs w:val="24"/>
              </w:rPr>
              <w:t xml:space="preserve"> Н.Н.;</w:t>
            </w:r>
          </w:p>
          <w:p w14:paraId="43572773" w14:textId="3948411F" w:rsidR="005B2BB6" w:rsidRPr="00C77850" w:rsidRDefault="005B2BB6" w:rsidP="002507D1">
            <w:pPr>
              <w:pStyle w:val="ab"/>
              <w:numPr>
                <w:ilvl w:val="0"/>
                <w:numId w:val="22"/>
              </w:numPr>
              <w:tabs>
                <w:tab w:val="left" w:pos="325"/>
                <w:tab w:val="left" w:pos="1945"/>
              </w:tabs>
              <w:ind w:left="0" w:firstLine="41"/>
              <w:jc w:val="both"/>
              <w:rPr>
                <w:rFonts w:ascii="Times New Roman" w:hAnsi="Times New Roman" w:cs="Times New Roman"/>
                <w:b/>
                <w:bCs/>
                <w:color w:val="000000"/>
                <w:spacing w:val="-8"/>
                <w:szCs w:val="24"/>
                <w:lang w:val="kk-KZ"/>
              </w:rPr>
            </w:pPr>
            <w:r w:rsidRPr="00C77850">
              <w:rPr>
                <w:rFonts w:ascii="Times New Roman" w:hAnsi="Times New Roman" w:cs="Times New Roman"/>
                <w:spacing w:val="-8"/>
                <w:szCs w:val="24"/>
                <w:lang w:val="kk-KZ"/>
              </w:rPr>
              <w:t xml:space="preserve">руководитель Департамента санитарно-эпидемиологического контроля Костанайской области </w:t>
            </w:r>
            <w:r w:rsidRPr="00C77850">
              <w:rPr>
                <w:rFonts w:ascii="Times New Roman" w:hAnsi="Times New Roman" w:cs="Times New Roman"/>
                <w:spacing w:val="-8"/>
                <w:szCs w:val="24"/>
                <w:lang w:val="kk-KZ"/>
              </w:rPr>
              <w:lastRenderedPageBreak/>
              <w:t>Комитета санитарно-эпидемиологического контроля МЗ РК</w:t>
            </w:r>
            <w:r w:rsidR="00E0069E" w:rsidRPr="00C77850">
              <w:rPr>
                <w:rFonts w:ascii="Times New Roman" w:hAnsi="Times New Roman" w:cs="Times New Roman"/>
                <w:spacing w:val="-8"/>
                <w:szCs w:val="24"/>
                <w:lang w:val="kk-KZ"/>
              </w:rPr>
              <w:t xml:space="preserve"> </w:t>
            </w:r>
            <w:r w:rsidRPr="00C77850">
              <w:rPr>
                <w:rFonts w:ascii="Times New Roman" w:hAnsi="Times New Roman" w:cs="Times New Roman"/>
                <w:b/>
                <w:bCs/>
                <w:color w:val="000000"/>
                <w:spacing w:val="-8"/>
                <w:szCs w:val="24"/>
                <w:lang w:val="kk-KZ"/>
              </w:rPr>
              <w:t>Даулетбаев Е.А.;</w:t>
            </w:r>
          </w:p>
          <w:p w14:paraId="1311C8EA" w14:textId="1A068F06" w:rsidR="005B2BB6" w:rsidRPr="00C77850" w:rsidRDefault="005B2BB6" w:rsidP="002507D1">
            <w:pPr>
              <w:pStyle w:val="ab"/>
              <w:numPr>
                <w:ilvl w:val="0"/>
                <w:numId w:val="22"/>
              </w:numPr>
              <w:tabs>
                <w:tab w:val="left" w:pos="325"/>
                <w:tab w:val="left" w:pos="1945"/>
              </w:tabs>
              <w:ind w:left="0" w:firstLine="41"/>
              <w:jc w:val="both"/>
              <w:rPr>
                <w:rFonts w:ascii="Times New Roman" w:hAnsi="Times New Roman" w:cs="Times New Roman"/>
                <w:b/>
                <w:bCs/>
                <w:color w:val="000000"/>
                <w:spacing w:val="-8"/>
                <w:szCs w:val="24"/>
                <w:lang w:val="kk-KZ"/>
              </w:rPr>
            </w:pPr>
            <w:r w:rsidRPr="00C77850">
              <w:rPr>
                <w:rFonts w:ascii="Times New Roman" w:hAnsi="Times New Roman" w:cs="Times New Roman"/>
                <w:spacing w:val="-8"/>
                <w:szCs w:val="24"/>
                <w:lang w:val="kk-KZ"/>
              </w:rPr>
              <w:t>руководитель Департамента экологии</w:t>
            </w:r>
            <w:r w:rsidR="001B071B">
              <w:rPr>
                <w:rFonts w:ascii="Times New Roman" w:hAnsi="Times New Roman" w:cs="Times New Roman"/>
                <w:spacing w:val="-8"/>
                <w:szCs w:val="24"/>
                <w:lang w:val="kk-KZ"/>
              </w:rPr>
              <w:t xml:space="preserve"> </w:t>
            </w:r>
            <w:r w:rsidRPr="00C77850">
              <w:rPr>
                <w:rFonts w:ascii="Times New Roman" w:hAnsi="Times New Roman" w:cs="Times New Roman"/>
                <w:spacing w:val="-8"/>
                <w:szCs w:val="24"/>
                <w:lang w:val="kk-KZ"/>
              </w:rPr>
              <w:t xml:space="preserve">по Костанайской области Комитета экологического регулирования и контроля МЭПР РК </w:t>
            </w:r>
            <w:r w:rsidRPr="00C77850">
              <w:rPr>
                <w:rFonts w:ascii="Times New Roman" w:hAnsi="Times New Roman" w:cs="Times New Roman"/>
                <w:b/>
                <w:bCs/>
                <w:spacing w:val="-8"/>
                <w:szCs w:val="24"/>
                <w:lang w:val="kk-KZ"/>
              </w:rPr>
              <w:t>Елеусенов К.Е.;</w:t>
            </w:r>
          </w:p>
          <w:p w14:paraId="7A55099D" w14:textId="6AE5891B" w:rsidR="005B2BB6" w:rsidRPr="00C77850" w:rsidRDefault="005B2BB6" w:rsidP="002507D1">
            <w:pPr>
              <w:pStyle w:val="ab"/>
              <w:numPr>
                <w:ilvl w:val="0"/>
                <w:numId w:val="22"/>
              </w:numPr>
              <w:tabs>
                <w:tab w:val="left" w:pos="325"/>
                <w:tab w:val="left" w:pos="1945"/>
              </w:tabs>
              <w:ind w:left="0" w:firstLine="41"/>
              <w:jc w:val="both"/>
              <w:rPr>
                <w:rFonts w:ascii="Times New Roman" w:hAnsi="Times New Roman" w:cs="Times New Roman"/>
                <w:b/>
                <w:bCs/>
                <w:color w:val="000000"/>
                <w:spacing w:val="-8"/>
                <w:szCs w:val="24"/>
                <w:lang w:val="kk-KZ"/>
              </w:rPr>
            </w:pPr>
            <w:r w:rsidRPr="00C77850">
              <w:rPr>
                <w:rFonts w:ascii="Times New Roman" w:hAnsi="Times New Roman" w:cs="Times New Roman"/>
                <w:spacing w:val="-8"/>
                <w:szCs w:val="24"/>
              </w:rPr>
              <w:t>руководител</w:t>
            </w:r>
            <w:r w:rsidRPr="00C77850">
              <w:rPr>
                <w:rFonts w:ascii="Times New Roman" w:hAnsi="Times New Roman" w:cs="Times New Roman"/>
                <w:spacing w:val="-8"/>
                <w:szCs w:val="24"/>
                <w:lang w:val="kk-KZ"/>
              </w:rPr>
              <w:t>ь</w:t>
            </w:r>
            <w:r w:rsidRPr="00C77850">
              <w:rPr>
                <w:rFonts w:ascii="Times New Roman" w:hAnsi="Times New Roman" w:cs="Times New Roman"/>
                <w:spacing w:val="-8"/>
                <w:szCs w:val="24"/>
              </w:rPr>
              <w:t xml:space="preserve"> Департамента торговли</w:t>
            </w:r>
            <w:r w:rsidR="00E0069E" w:rsidRPr="00C77850">
              <w:rPr>
                <w:rFonts w:ascii="Times New Roman" w:hAnsi="Times New Roman" w:cs="Times New Roman"/>
                <w:spacing w:val="-8"/>
                <w:szCs w:val="24"/>
              </w:rPr>
              <w:t xml:space="preserve"> и</w:t>
            </w:r>
            <w:r w:rsidRPr="00C77850">
              <w:rPr>
                <w:rFonts w:ascii="Times New Roman" w:hAnsi="Times New Roman" w:cs="Times New Roman"/>
                <w:spacing w:val="-8"/>
                <w:szCs w:val="24"/>
                <w:lang w:val="kk-KZ"/>
              </w:rPr>
              <w:t xml:space="preserve"> защиты</w:t>
            </w:r>
            <w:r w:rsidRPr="00C77850">
              <w:rPr>
                <w:rFonts w:ascii="Times New Roman" w:hAnsi="Times New Roman" w:cs="Times New Roman"/>
                <w:spacing w:val="-8"/>
                <w:szCs w:val="24"/>
              </w:rPr>
              <w:t xml:space="preserve"> прав потребителей МТИ РК </w:t>
            </w:r>
            <w:r w:rsidR="00BF1E6B">
              <w:rPr>
                <w:rFonts w:ascii="Times New Roman" w:hAnsi="Times New Roman" w:cs="Times New Roman"/>
                <w:spacing w:val="-8"/>
                <w:szCs w:val="24"/>
              </w:rPr>
              <w:t xml:space="preserve">                       </w:t>
            </w:r>
            <w:r w:rsidRPr="00C77850">
              <w:rPr>
                <w:rFonts w:ascii="Times New Roman" w:hAnsi="Times New Roman" w:cs="Times New Roman"/>
                <w:spacing w:val="-8"/>
                <w:szCs w:val="24"/>
              </w:rPr>
              <w:t xml:space="preserve">по Костанайской области </w:t>
            </w:r>
            <w:proofErr w:type="spellStart"/>
            <w:r w:rsidRPr="00C77850">
              <w:rPr>
                <w:rFonts w:ascii="Times New Roman" w:hAnsi="Times New Roman" w:cs="Times New Roman"/>
                <w:b/>
                <w:bCs/>
                <w:spacing w:val="-8"/>
                <w:szCs w:val="24"/>
              </w:rPr>
              <w:t>Ерканов</w:t>
            </w:r>
            <w:proofErr w:type="spellEnd"/>
            <w:r w:rsidRPr="00C77850">
              <w:rPr>
                <w:rFonts w:ascii="Times New Roman" w:hAnsi="Times New Roman" w:cs="Times New Roman"/>
                <w:b/>
                <w:bCs/>
                <w:spacing w:val="-8"/>
                <w:szCs w:val="24"/>
              </w:rPr>
              <w:t xml:space="preserve"> М.А.;</w:t>
            </w:r>
          </w:p>
          <w:p w14:paraId="44C2AF80" w14:textId="2BB96163" w:rsidR="005B2BB6" w:rsidRPr="00C77850" w:rsidRDefault="005B2BB6" w:rsidP="002507D1">
            <w:pPr>
              <w:pStyle w:val="ab"/>
              <w:numPr>
                <w:ilvl w:val="0"/>
                <w:numId w:val="22"/>
              </w:numPr>
              <w:tabs>
                <w:tab w:val="left" w:pos="325"/>
                <w:tab w:val="left" w:pos="1945"/>
              </w:tabs>
              <w:ind w:left="0" w:firstLine="41"/>
              <w:jc w:val="both"/>
              <w:rPr>
                <w:rFonts w:ascii="Times New Roman" w:hAnsi="Times New Roman" w:cs="Times New Roman"/>
                <w:b/>
                <w:bCs/>
                <w:color w:val="000000"/>
                <w:spacing w:val="-8"/>
                <w:szCs w:val="24"/>
                <w:lang w:val="kk-KZ"/>
              </w:rPr>
            </w:pPr>
            <w:r w:rsidRPr="00C77850">
              <w:rPr>
                <w:rFonts w:ascii="Times New Roman" w:hAnsi="Times New Roman" w:cs="Times New Roman"/>
                <w:spacing w:val="-8"/>
                <w:szCs w:val="24"/>
              </w:rPr>
              <w:t xml:space="preserve">руководитель Департамента Комитета медицинского </w:t>
            </w:r>
            <w:r w:rsidR="00E0069E" w:rsidRPr="00C77850">
              <w:rPr>
                <w:rFonts w:ascii="Times New Roman" w:hAnsi="Times New Roman" w:cs="Times New Roman"/>
                <w:spacing w:val="-8"/>
                <w:szCs w:val="24"/>
              </w:rPr>
              <w:t xml:space="preserve">                                      </w:t>
            </w:r>
            <w:r w:rsidRPr="00C77850">
              <w:rPr>
                <w:rFonts w:ascii="Times New Roman" w:hAnsi="Times New Roman" w:cs="Times New Roman"/>
                <w:spacing w:val="-8"/>
                <w:szCs w:val="24"/>
              </w:rPr>
              <w:t xml:space="preserve">и фармацевтического контроля МЗ РК по Костанайской области </w:t>
            </w:r>
            <w:proofErr w:type="spellStart"/>
            <w:r w:rsidRPr="00C77850">
              <w:rPr>
                <w:rFonts w:ascii="Times New Roman" w:hAnsi="Times New Roman" w:cs="Times New Roman"/>
                <w:b/>
                <w:bCs/>
                <w:spacing w:val="-8"/>
                <w:szCs w:val="24"/>
              </w:rPr>
              <w:t>Жолдасов</w:t>
            </w:r>
            <w:proofErr w:type="spellEnd"/>
            <w:r w:rsidRPr="00C77850">
              <w:rPr>
                <w:rFonts w:ascii="Times New Roman" w:hAnsi="Times New Roman" w:cs="Times New Roman"/>
                <w:b/>
                <w:bCs/>
                <w:spacing w:val="-8"/>
                <w:szCs w:val="24"/>
              </w:rPr>
              <w:t xml:space="preserve"> Д.К.;</w:t>
            </w:r>
            <w:r w:rsidRPr="00C77850">
              <w:rPr>
                <w:rFonts w:ascii="Times New Roman" w:hAnsi="Times New Roman" w:cs="Times New Roman"/>
                <w:spacing w:val="-8"/>
                <w:szCs w:val="24"/>
              </w:rPr>
              <w:t xml:space="preserve"> </w:t>
            </w:r>
          </w:p>
          <w:p w14:paraId="334061F1" w14:textId="0295E521" w:rsidR="005B2BB6" w:rsidRPr="00C77850" w:rsidRDefault="005B2BB6" w:rsidP="002507D1">
            <w:pPr>
              <w:pStyle w:val="ab"/>
              <w:numPr>
                <w:ilvl w:val="0"/>
                <w:numId w:val="22"/>
              </w:numPr>
              <w:tabs>
                <w:tab w:val="left" w:pos="325"/>
                <w:tab w:val="left" w:pos="1945"/>
              </w:tabs>
              <w:ind w:left="0" w:firstLine="41"/>
              <w:jc w:val="both"/>
              <w:rPr>
                <w:rFonts w:ascii="Times New Roman" w:hAnsi="Times New Roman" w:cs="Times New Roman"/>
                <w:b/>
                <w:bCs/>
                <w:color w:val="000000"/>
                <w:spacing w:val="-8"/>
                <w:szCs w:val="24"/>
                <w:lang w:val="kk-KZ"/>
              </w:rPr>
            </w:pPr>
            <w:r w:rsidRPr="00C77850">
              <w:rPr>
                <w:rFonts w:ascii="Times New Roman" w:hAnsi="Times New Roman" w:cs="Times New Roman"/>
                <w:spacing w:val="-8"/>
                <w:szCs w:val="24"/>
                <w:lang w:val="kk-KZ"/>
              </w:rPr>
              <w:t xml:space="preserve">руководитель </w:t>
            </w:r>
            <w:r w:rsidRPr="00C77850">
              <w:rPr>
                <w:rFonts w:ascii="Times New Roman" w:hAnsi="Times New Roman" w:cs="Times New Roman"/>
                <w:spacing w:val="-8"/>
                <w:szCs w:val="24"/>
              </w:rPr>
              <w:t xml:space="preserve"> Костанайской областной территориальной инспекции Комитета ветеринарного контроля и надзора МСХ РК </w:t>
            </w:r>
            <w:proofErr w:type="spellStart"/>
            <w:r w:rsidRPr="00C77850">
              <w:rPr>
                <w:rFonts w:ascii="Times New Roman" w:hAnsi="Times New Roman" w:cs="Times New Roman"/>
                <w:b/>
                <w:bCs/>
                <w:spacing w:val="-8"/>
                <w:szCs w:val="24"/>
              </w:rPr>
              <w:t>Кайыпбай</w:t>
            </w:r>
            <w:proofErr w:type="spellEnd"/>
            <w:r w:rsidRPr="00C77850">
              <w:rPr>
                <w:rFonts w:ascii="Times New Roman" w:hAnsi="Times New Roman" w:cs="Times New Roman"/>
                <w:b/>
                <w:bCs/>
                <w:spacing w:val="-8"/>
                <w:szCs w:val="24"/>
              </w:rPr>
              <w:t xml:space="preserve"> Б.Б.;</w:t>
            </w:r>
          </w:p>
          <w:p w14:paraId="7923C514" w14:textId="461DA142" w:rsidR="005B2BB6" w:rsidRPr="00C77850" w:rsidRDefault="005B2BB6" w:rsidP="002507D1">
            <w:pPr>
              <w:pStyle w:val="ab"/>
              <w:numPr>
                <w:ilvl w:val="0"/>
                <w:numId w:val="22"/>
              </w:numPr>
              <w:tabs>
                <w:tab w:val="left" w:pos="325"/>
                <w:tab w:val="left" w:pos="1945"/>
              </w:tabs>
              <w:ind w:left="0" w:firstLine="41"/>
              <w:jc w:val="both"/>
              <w:rPr>
                <w:rFonts w:ascii="Times New Roman" w:hAnsi="Times New Roman" w:cs="Times New Roman"/>
                <w:b/>
                <w:bCs/>
                <w:color w:val="000000"/>
                <w:spacing w:val="-8"/>
                <w:szCs w:val="24"/>
                <w:lang w:val="kk-KZ"/>
              </w:rPr>
            </w:pPr>
            <w:r w:rsidRPr="00C77850">
              <w:rPr>
                <w:rFonts w:ascii="Times New Roman" w:hAnsi="Times New Roman" w:cs="Times New Roman"/>
                <w:spacing w:val="-8"/>
                <w:szCs w:val="24"/>
              </w:rPr>
              <w:t xml:space="preserve">руководитель </w:t>
            </w:r>
            <w:bookmarkStart w:id="0" w:name="_Hlk240529945"/>
            <w:r w:rsidRPr="00C77850">
              <w:rPr>
                <w:rFonts w:ascii="Times New Roman" w:hAnsi="Times New Roman" w:cs="Times New Roman"/>
                <w:spacing w:val="-8"/>
                <w:szCs w:val="24"/>
              </w:rPr>
              <w:t>Департамент</w:t>
            </w:r>
            <w:r w:rsidRPr="00C77850">
              <w:rPr>
                <w:rFonts w:ascii="Times New Roman" w:hAnsi="Times New Roman" w:cs="Times New Roman"/>
                <w:spacing w:val="-8"/>
                <w:szCs w:val="24"/>
                <w:lang w:val="kk-KZ"/>
              </w:rPr>
              <w:t xml:space="preserve">а                               </w:t>
            </w:r>
            <w:r w:rsidRPr="00C77850">
              <w:rPr>
                <w:rFonts w:ascii="Times New Roman" w:hAnsi="Times New Roman" w:cs="Times New Roman"/>
                <w:spacing w:val="-8"/>
                <w:szCs w:val="24"/>
              </w:rPr>
              <w:t>по обеспечению качества</w:t>
            </w:r>
            <w:r w:rsidR="00E0069E" w:rsidRPr="00C77850">
              <w:rPr>
                <w:rFonts w:ascii="Times New Roman" w:hAnsi="Times New Roman" w:cs="Times New Roman"/>
                <w:spacing w:val="-8"/>
                <w:szCs w:val="24"/>
              </w:rPr>
              <w:t xml:space="preserve">                  </w:t>
            </w:r>
            <w:r w:rsidRPr="00C77850">
              <w:rPr>
                <w:rFonts w:ascii="Times New Roman" w:hAnsi="Times New Roman" w:cs="Times New Roman"/>
                <w:spacing w:val="-8"/>
                <w:szCs w:val="24"/>
              </w:rPr>
              <w:t xml:space="preserve"> в сфере образования </w:t>
            </w:r>
            <w:bookmarkEnd w:id="0"/>
            <w:r w:rsidRPr="00C77850">
              <w:rPr>
                <w:rFonts w:ascii="Times New Roman" w:hAnsi="Times New Roman" w:cs="Times New Roman"/>
                <w:spacing w:val="-8"/>
                <w:szCs w:val="24"/>
              </w:rPr>
              <w:t xml:space="preserve">Комитета по обеспечению качества </w:t>
            </w:r>
            <w:r w:rsidR="00E0069E" w:rsidRPr="00C77850">
              <w:rPr>
                <w:rFonts w:ascii="Times New Roman" w:hAnsi="Times New Roman" w:cs="Times New Roman"/>
                <w:spacing w:val="-8"/>
                <w:szCs w:val="24"/>
              </w:rPr>
              <w:t xml:space="preserve">                  </w:t>
            </w:r>
            <w:r w:rsidRPr="00C77850">
              <w:rPr>
                <w:rFonts w:ascii="Times New Roman" w:hAnsi="Times New Roman" w:cs="Times New Roman"/>
                <w:spacing w:val="-8"/>
                <w:szCs w:val="24"/>
              </w:rPr>
              <w:t xml:space="preserve">в сфере образования МП РК                по Костанайской области </w:t>
            </w:r>
            <w:proofErr w:type="spellStart"/>
            <w:r w:rsidRPr="00C77850">
              <w:rPr>
                <w:rFonts w:ascii="Times New Roman" w:hAnsi="Times New Roman" w:cs="Times New Roman"/>
                <w:b/>
                <w:bCs/>
                <w:spacing w:val="-8"/>
                <w:szCs w:val="24"/>
              </w:rPr>
              <w:t>Мальгаева</w:t>
            </w:r>
            <w:proofErr w:type="spellEnd"/>
            <w:r w:rsidRPr="00C77850">
              <w:rPr>
                <w:rFonts w:ascii="Times New Roman" w:hAnsi="Times New Roman" w:cs="Times New Roman"/>
                <w:b/>
                <w:bCs/>
                <w:spacing w:val="-8"/>
                <w:szCs w:val="24"/>
              </w:rPr>
              <w:t xml:space="preserve"> А.С.;</w:t>
            </w:r>
          </w:p>
          <w:p w14:paraId="2F932D6D" w14:textId="5B0FCF6A" w:rsidR="005B2BB6" w:rsidRPr="00C77850" w:rsidRDefault="005B2BB6" w:rsidP="002507D1">
            <w:pPr>
              <w:pStyle w:val="ab"/>
              <w:numPr>
                <w:ilvl w:val="0"/>
                <w:numId w:val="22"/>
              </w:numPr>
              <w:tabs>
                <w:tab w:val="left" w:pos="466"/>
                <w:tab w:val="left" w:pos="1945"/>
              </w:tabs>
              <w:ind w:left="0" w:firstLine="41"/>
              <w:jc w:val="both"/>
              <w:rPr>
                <w:rFonts w:ascii="Times New Roman" w:hAnsi="Times New Roman" w:cs="Times New Roman"/>
                <w:b/>
                <w:bCs/>
                <w:color w:val="000000"/>
                <w:spacing w:val="-8"/>
                <w:szCs w:val="24"/>
                <w:lang w:val="kk-KZ"/>
              </w:rPr>
            </w:pPr>
            <w:r w:rsidRPr="00C77850">
              <w:rPr>
                <w:rFonts w:ascii="Times New Roman" w:hAnsi="Times New Roman" w:cs="Times New Roman"/>
                <w:spacing w:val="-8"/>
                <w:szCs w:val="24"/>
                <w:lang w:val="kk-KZ"/>
              </w:rPr>
              <w:t xml:space="preserve">руководитель </w:t>
            </w:r>
            <w:bookmarkStart w:id="1" w:name="_Hlk240529959"/>
            <w:r w:rsidRPr="00C77850">
              <w:rPr>
                <w:rFonts w:ascii="Times New Roman" w:hAnsi="Times New Roman" w:cs="Times New Roman"/>
                <w:spacing w:val="-8"/>
                <w:szCs w:val="24"/>
                <w:lang w:val="kk-KZ"/>
              </w:rPr>
              <w:t>Департамента Комитета регулирования и контроля</w:t>
            </w:r>
            <w:r w:rsidR="00E0069E" w:rsidRPr="00C77850">
              <w:rPr>
                <w:rFonts w:ascii="Times New Roman" w:hAnsi="Times New Roman" w:cs="Times New Roman"/>
                <w:spacing w:val="-8"/>
                <w:szCs w:val="24"/>
                <w:lang w:val="kk-KZ"/>
              </w:rPr>
              <w:t xml:space="preserve">                   </w:t>
            </w:r>
            <w:r w:rsidRPr="00C77850">
              <w:rPr>
                <w:rFonts w:ascii="Times New Roman" w:hAnsi="Times New Roman" w:cs="Times New Roman"/>
                <w:spacing w:val="-8"/>
                <w:szCs w:val="24"/>
                <w:lang w:val="kk-KZ"/>
              </w:rPr>
              <w:t xml:space="preserve"> </w:t>
            </w:r>
            <w:r w:rsidRPr="00C77850">
              <w:rPr>
                <w:rFonts w:ascii="Times New Roman" w:hAnsi="Times New Roman" w:cs="Times New Roman"/>
                <w:spacing w:val="-8"/>
                <w:szCs w:val="24"/>
                <w:lang w:val="kk-KZ"/>
              </w:rPr>
              <w:lastRenderedPageBreak/>
              <w:t xml:space="preserve">в сфере социальной защиты населения </w:t>
            </w:r>
            <w:bookmarkEnd w:id="1"/>
            <w:r w:rsidRPr="00C77850">
              <w:rPr>
                <w:rFonts w:ascii="Times New Roman" w:hAnsi="Times New Roman" w:cs="Times New Roman"/>
                <w:spacing w:val="-8"/>
                <w:szCs w:val="24"/>
                <w:lang w:val="kk-KZ"/>
              </w:rPr>
              <w:t xml:space="preserve">МТСЗН РК </w:t>
            </w:r>
            <w:r w:rsidR="00E0069E" w:rsidRPr="00C77850">
              <w:rPr>
                <w:rFonts w:ascii="Times New Roman" w:hAnsi="Times New Roman" w:cs="Times New Roman"/>
                <w:spacing w:val="-8"/>
                <w:szCs w:val="24"/>
                <w:lang w:val="kk-KZ"/>
              </w:rPr>
              <w:t xml:space="preserve">                     </w:t>
            </w:r>
            <w:r w:rsidRPr="00C77850">
              <w:rPr>
                <w:rFonts w:ascii="Times New Roman" w:hAnsi="Times New Roman" w:cs="Times New Roman"/>
                <w:spacing w:val="-8"/>
                <w:szCs w:val="24"/>
                <w:lang w:val="kk-KZ"/>
              </w:rPr>
              <w:t xml:space="preserve">по Костанайской области </w:t>
            </w:r>
            <w:r w:rsidRPr="00C77850">
              <w:rPr>
                <w:rFonts w:ascii="Times New Roman" w:hAnsi="Times New Roman" w:cs="Times New Roman"/>
                <w:b/>
                <w:bCs/>
                <w:spacing w:val="-8"/>
                <w:szCs w:val="24"/>
                <w:lang w:val="kk-KZ"/>
              </w:rPr>
              <w:t>Мекебаева А.Е.;</w:t>
            </w:r>
          </w:p>
          <w:p w14:paraId="4E89C4AF" w14:textId="1281330F" w:rsidR="005B2BB6" w:rsidRPr="00C77850" w:rsidRDefault="005B2BB6" w:rsidP="002507D1">
            <w:pPr>
              <w:pStyle w:val="ab"/>
              <w:numPr>
                <w:ilvl w:val="0"/>
                <w:numId w:val="22"/>
              </w:numPr>
              <w:tabs>
                <w:tab w:val="left" w:pos="466"/>
                <w:tab w:val="left" w:pos="1945"/>
              </w:tabs>
              <w:ind w:left="0" w:firstLine="41"/>
              <w:jc w:val="both"/>
              <w:rPr>
                <w:rFonts w:ascii="Times New Roman" w:hAnsi="Times New Roman" w:cs="Times New Roman"/>
                <w:b/>
                <w:bCs/>
                <w:color w:val="000000"/>
                <w:spacing w:val="-8"/>
                <w:szCs w:val="24"/>
                <w:lang w:val="kk-KZ"/>
              </w:rPr>
            </w:pPr>
            <w:r w:rsidRPr="00C77850">
              <w:rPr>
                <w:rFonts w:ascii="Times New Roman" w:hAnsi="Times New Roman" w:cs="Times New Roman"/>
                <w:spacing w:val="-8"/>
                <w:szCs w:val="24"/>
              </w:rPr>
              <w:t>руководител</w:t>
            </w:r>
            <w:r w:rsidRPr="00C77850">
              <w:rPr>
                <w:rFonts w:ascii="Times New Roman" w:hAnsi="Times New Roman" w:cs="Times New Roman"/>
                <w:spacing w:val="-8"/>
                <w:szCs w:val="24"/>
                <w:lang w:val="kk-KZ"/>
              </w:rPr>
              <w:t>ь</w:t>
            </w:r>
            <w:r w:rsidRPr="00C77850">
              <w:rPr>
                <w:rFonts w:ascii="Times New Roman" w:hAnsi="Times New Roman" w:cs="Times New Roman"/>
                <w:spacing w:val="-8"/>
                <w:szCs w:val="24"/>
              </w:rPr>
              <w:t xml:space="preserve"> </w:t>
            </w:r>
            <w:bookmarkStart w:id="2" w:name="_Hlk240529996"/>
            <w:r w:rsidRPr="00C77850">
              <w:rPr>
                <w:rFonts w:ascii="Times New Roman" w:hAnsi="Times New Roman" w:cs="Times New Roman"/>
                <w:spacing w:val="-8"/>
                <w:szCs w:val="24"/>
              </w:rPr>
              <w:t xml:space="preserve">Департамента </w:t>
            </w:r>
            <w:r w:rsidRPr="00C77850">
              <w:rPr>
                <w:rFonts w:ascii="Times New Roman" w:hAnsi="Times New Roman" w:cs="Times New Roman"/>
                <w:spacing w:val="-8"/>
                <w:szCs w:val="24"/>
                <w:lang w:val="kk-KZ"/>
              </w:rPr>
              <w:t>Комитета</w:t>
            </w:r>
            <w:r w:rsidRPr="00C77850">
              <w:rPr>
                <w:rFonts w:ascii="Times New Roman" w:hAnsi="Times New Roman" w:cs="Times New Roman"/>
                <w:spacing w:val="-8"/>
                <w:szCs w:val="24"/>
              </w:rPr>
              <w:t xml:space="preserve"> </w:t>
            </w:r>
            <w:r w:rsidR="00E0069E" w:rsidRPr="00C77850">
              <w:rPr>
                <w:rFonts w:ascii="Times New Roman" w:hAnsi="Times New Roman" w:cs="Times New Roman"/>
                <w:spacing w:val="-8"/>
                <w:szCs w:val="24"/>
              </w:rPr>
              <w:t xml:space="preserve">              </w:t>
            </w:r>
            <w:r w:rsidRPr="00C77850">
              <w:rPr>
                <w:rFonts w:ascii="Times New Roman" w:hAnsi="Times New Roman" w:cs="Times New Roman"/>
                <w:spacing w:val="-8"/>
                <w:szCs w:val="24"/>
              </w:rPr>
              <w:t>по регулированию естественных монополий</w:t>
            </w:r>
            <w:bookmarkEnd w:id="2"/>
            <w:r w:rsidR="00BF1E6B">
              <w:rPr>
                <w:rFonts w:ascii="Times New Roman" w:hAnsi="Times New Roman" w:cs="Times New Roman"/>
                <w:spacing w:val="-8"/>
                <w:szCs w:val="24"/>
              </w:rPr>
              <w:t xml:space="preserve">  </w:t>
            </w:r>
            <w:r w:rsidRPr="00C77850">
              <w:rPr>
                <w:rFonts w:ascii="Times New Roman" w:hAnsi="Times New Roman" w:cs="Times New Roman"/>
                <w:spacing w:val="-8"/>
                <w:szCs w:val="24"/>
              </w:rPr>
              <w:t xml:space="preserve"> </w:t>
            </w:r>
            <w:r w:rsidRPr="00C77850">
              <w:rPr>
                <w:rFonts w:ascii="Times New Roman" w:hAnsi="Times New Roman" w:cs="Times New Roman"/>
                <w:spacing w:val="-8"/>
                <w:szCs w:val="24"/>
                <w:lang w:val="kk-KZ"/>
              </w:rPr>
              <w:t>МНЭ РК</w:t>
            </w:r>
            <w:r w:rsidRPr="00C77850">
              <w:rPr>
                <w:rFonts w:ascii="Times New Roman" w:hAnsi="Times New Roman" w:cs="Times New Roman"/>
                <w:spacing w:val="-8"/>
                <w:szCs w:val="24"/>
              </w:rPr>
              <w:t xml:space="preserve"> по Костанайской области </w:t>
            </w:r>
            <w:proofErr w:type="spellStart"/>
            <w:r w:rsidRPr="00C77850">
              <w:rPr>
                <w:rFonts w:ascii="Times New Roman" w:hAnsi="Times New Roman" w:cs="Times New Roman"/>
                <w:b/>
                <w:bCs/>
                <w:spacing w:val="-8"/>
                <w:szCs w:val="24"/>
              </w:rPr>
              <w:t>Ташпанов</w:t>
            </w:r>
            <w:proofErr w:type="spellEnd"/>
            <w:r w:rsidRPr="00C77850">
              <w:rPr>
                <w:rFonts w:ascii="Times New Roman" w:hAnsi="Times New Roman" w:cs="Times New Roman"/>
                <w:b/>
                <w:bCs/>
                <w:spacing w:val="-8"/>
                <w:szCs w:val="24"/>
              </w:rPr>
              <w:t xml:space="preserve"> А.А.;</w:t>
            </w:r>
          </w:p>
          <w:p w14:paraId="4F36E60B" w14:textId="4EBE6B1F" w:rsidR="005B2BB6" w:rsidRPr="00C77850" w:rsidRDefault="005B2BB6" w:rsidP="002507D1">
            <w:pPr>
              <w:pStyle w:val="ab"/>
              <w:numPr>
                <w:ilvl w:val="0"/>
                <w:numId w:val="22"/>
              </w:numPr>
              <w:tabs>
                <w:tab w:val="left" w:pos="466"/>
                <w:tab w:val="left" w:pos="1945"/>
              </w:tabs>
              <w:ind w:left="0" w:firstLine="41"/>
              <w:jc w:val="both"/>
              <w:rPr>
                <w:rFonts w:ascii="Times New Roman" w:hAnsi="Times New Roman" w:cs="Times New Roman"/>
                <w:b/>
                <w:bCs/>
                <w:color w:val="000000"/>
                <w:spacing w:val="-8"/>
                <w:szCs w:val="24"/>
                <w:lang w:val="kk-KZ"/>
              </w:rPr>
            </w:pPr>
            <w:r w:rsidRPr="00C77850">
              <w:rPr>
                <w:rFonts w:ascii="Times New Roman" w:hAnsi="Times New Roman" w:cs="Times New Roman"/>
                <w:spacing w:val="-8"/>
                <w:szCs w:val="24"/>
              </w:rPr>
              <w:t>руководител</w:t>
            </w:r>
            <w:r w:rsidRPr="00C77850">
              <w:rPr>
                <w:rFonts w:ascii="Times New Roman" w:hAnsi="Times New Roman" w:cs="Times New Roman"/>
                <w:spacing w:val="-8"/>
                <w:szCs w:val="24"/>
                <w:lang w:val="kk-KZ"/>
              </w:rPr>
              <w:t>ь</w:t>
            </w:r>
            <w:r w:rsidRPr="00C77850">
              <w:rPr>
                <w:rFonts w:ascii="Times New Roman" w:hAnsi="Times New Roman" w:cs="Times New Roman"/>
                <w:spacing w:val="-8"/>
                <w:szCs w:val="24"/>
              </w:rPr>
              <w:t xml:space="preserve"> </w:t>
            </w:r>
            <w:bookmarkStart w:id="3" w:name="_Hlk240530258"/>
            <w:r w:rsidRPr="00C77850">
              <w:rPr>
                <w:rFonts w:ascii="Times New Roman" w:hAnsi="Times New Roman" w:cs="Times New Roman"/>
                <w:spacing w:val="-8"/>
                <w:szCs w:val="24"/>
              </w:rPr>
              <w:t>Тобол-</w:t>
            </w:r>
            <w:proofErr w:type="spellStart"/>
            <w:r w:rsidRPr="00C77850">
              <w:rPr>
                <w:rFonts w:ascii="Times New Roman" w:hAnsi="Times New Roman" w:cs="Times New Roman"/>
                <w:spacing w:val="-8"/>
                <w:szCs w:val="24"/>
              </w:rPr>
              <w:t>Торгайской</w:t>
            </w:r>
            <w:proofErr w:type="spellEnd"/>
            <w:r w:rsidRPr="00C77850">
              <w:rPr>
                <w:rFonts w:ascii="Times New Roman" w:hAnsi="Times New Roman" w:cs="Times New Roman"/>
                <w:spacing w:val="-8"/>
                <w:szCs w:val="24"/>
              </w:rPr>
              <w:t xml:space="preserve"> межобластной бассейновой инспекции рыбного хозяйства </w:t>
            </w:r>
            <w:r w:rsidR="00313BE9" w:rsidRPr="00C77850">
              <w:rPr>
                <w:rFonts w:ascii="Times New Roman" w:hAnsi="Times New Roman" w:cs="Times New Roman"/>
                <w:spacing w:val="-8"/>
                <w:szCs w:val="24"/>
              </w:rPr>
              <w:t xml:space="preserve">                    </w:t>
            </w:r>
            <w:proofErr w:type="spellStart"/>
            <w:r w:rsidRPr="00C77850">
              <w:rPr>
                <w:rFonts w:ascii="Times New Roman" w:hAnsi="Times New Roman" w:cs="Times New Roman"/>
                <w:b/>
                <w:bCs/>
                <w:spacing w:val="-8"/>
                <w:szCs w:val="24"/>
              </w:rPr>
              <w:t>Тогаев</w:t>
            </w:r>
            <w:proofErr w:type="spellEnd"/>
            <w:r w:rsidRPr="00C77850">
              <w:rPr>
                <w:rFonts w:ascii="Times New Roman" w:hAnsi="Times New Roman" w:cs="Times New Roman"/>
                <w:b/>
                <w:bCs/>
                <w:spacing w:val="-8"/>
                <w:szCs w:val="24"/>
              </w:rPr>
              <w:t xml:space="preserve"> Б.Б.;</w:t>
            </w:r>
          </w:p>
          <w:bookmarkEnd w:id="3"/>
          <w:p w14:paraId="2C584C3F" w14:textId="0AA892E6" w:rsidR="005B2BB6" w:rsidRPr="00C77850" w:rsidRDefault="005B2BB6" w:rsidP="002507D1">
            <w:pPr>
              <w:pStyle w:val="ab"/>
              <w:numPr>
                <w:ilvl w:val="0"/>
                <w:numId w:val="22"/>
              </w:numPr>
              <w:tabs>
                <w:tab w:val="left" w:pos="466"/>
              </w:tabs>
              <w:ind w:left="41" w:firstLine="0"/>
              <w:jc w:val="both"/>
              <w:rPr>
                <w:rFonts w:ascii="Times New Roman" w:hAnsi="Times New Roman" w:cs="Times New Roman"/>
                <w:b/>
                <w:bCs/>
                <w:spacing w:val="-8"/>
                <w:szCs w:val="24"/>
                <w:lang w:val="kk-KZ"/>
              </w:rPr>
            </w:pPr>
            <w:r w:rsidRPr="00C77850">
              <w:rPr>
                <w:rFonts w:ascii="Times New Roman" w:hAnsi="Times New Roman" w:cs="Times New Roman"/>
                <w:spacing w:val="-8"/>
                <w:szCs w:val="24"/>
                <w:lang w:val="kk-KZ"/>
              </w:rPr>
              <w:t xml:space="preserve">руководитель Департамента Бюро национальной статистики АСПиР РК по Костанайской области                          </w:t>
            </w:r>
            <w:r w:rsidRPr="00C77850">
              <w:rPr>
                <w:rFonts w:ascii="Times New Roman" w:hAnsi="Times New Roman" w:cs="Times New Roman"/>
                <w:b/>
                <w:bCs/>
                <w:spacing w:val="-8"/>
                <w:szCs w:val="24"/>
                <w:lang w:val="kk-KZ"/>
              </w:rPr>
              <w:t>Шахматова О.Н.;</w:t>
            </w:r>
          </w:p>
          <w:p w14:paraId="4DC1A4F9" w14:textId="294326C4" w:rsidR="005B2BB6" w:rsidRPr="00C77850" w:rsidRDefault="005B2BB6" w:rsidP="002507D1">
            <w:pPr>
              <w:pStyle w:val="ab"/>
              <w:numPr>
                <w:ilvl w:val="0"/>
                <w:numId w:val="22"/>
              </w:numPr>
              <w:tabs>
                <w:tab w:val="left" w:pos="466"/>
                <w:tab w:val="left" w:pos="1945"/>
              </w:tabs>
              <w:ind w:left="41" w:firstLine="0"/>
              <w:jc w:val="both"/>
              <w:rPr>
                <w:b/>
                <w:bCs/>
                <w:spacing w:val="-8"/>
                <w:sz w:val="32"/>
                <w:szCs w:val="32"/>
                <w:lang w:val="kk-KZ"/>
              </w:rPr>
            </w:pPr>
            <w:proofErr w:type="spellStart"/>
            <w:r w:rsidRPr="00C77850">
              <w:rPr>
                <w:rFonts w:ascii="Times New Roman" w:hAnsi="Times New Roman" w:cs="Times New Roman"/>
                <w:spacing w:val="-8"/>
                <w:szCs w:val="24"/>
              </w:rPr>
              <w:t>и.о</w:t>
            </w:r>
            <w:proofErr w:type="spellEnd"/>
            <w:r w:rsidRPr="00C77850">
              <w:rPr>
                <w:rFonts w:ascii="Times New Roman" w:hAnsi="Times New Roman" w:cs="Times New Roman"/>
                <w:spacing w:val="-8"/>
                <w:szCs w:val="24"/>
              </w:rPr>
              <w:t xml:space="preserve">. руководителя </w:t>
            </w:r>
            <w:bookmarkStart w:id="4" w:name="_Hlk240530486"/>
            <w:r w:rsidRPr="00C77850">
              <w:rPr>
                <w:rFonts w:ascii="Times New Roman" w:hAnsi="Times New Roman" w:cs="Times New Roman"/>
                <w:spacing w:val="-8"/>
                <w:szCs w:val="24"/>
              </w:rPr>
              <w:t>Департамента Агентства Республики Казахстан</w:t>
            </w:r>
            <w:r w:rsidR="00313BE9" w:rsidRPr="00C77850">
              <w:rPr>
                <w:rFonts w:ascii="Times New Roman" w:hAnsi="Times New Roman" w:cs="Times New Roman"/>
                <w:spacing w:val="-8"/>
                <w:szCs w:val="24"/>
              </w:rPr>
              <w:t xml:space="preserve">                        </w:t>
            </w:r>
            <w:r w:rsidRPr="00C77850">
              <w:rPr>
                <w:rFonts w:ascii="Times New Roman" w:hAnsi="Times New Roman" w:cs="Times New Roman"/>
                <w:spacing w:val="-8"/>
                <w:szCs w:val="24"/>
              </w:rPr>
              <w:t xml:space="preserve"> по делам государственной службы </w:t>
            </w:r>
            <w:bookmarkEnd w:id="4"/>
            <w:r w:rsidRPr="00C77850">
              <w:rPr>
                <w:rFonts w:ascii="Times New Roman" w:hAnsi="Times New Roman" w:cs="Times New Roman"/>
                <w:spacing w:val="-8"/>
                <w:szCs w:val="24"/>
              </w:rPr>
              <w:t xml:space="preserve">по Костанайской области, председателя Совета по этике </w:t>
            </w:r>
            <w:proofErr w:type="spellStart"/>
            <w:r w:rsidRPr="00C77850">
              <w:rPr>
                <w:rFonts w:ascii="Times New Roman" w:hAnsi="Times New Roman" w:cs="Times New Roman"/>
                <w:b/>
                <w:bCs/>
                <w:spacing w:val="-8"/>
                <w:szCs w:val="24"/>
              </w:rPr>
              <w:t>Абдрахманов</w:t>
            </w:r>
            <w:proofErr w:type="spellEnd"/>
            <w:r w:rsidRPr="00C77850">
              <w:rPr>
                <w:rFonts w:ascii="Times New Roman" w:hAnsi="Times New Roman" w:cs="Times New Roman"/>
                <w:b/>
                <w:bCs/>
                <w:spacing w:val="-8"/>
                <w:szCs w:val="24"/>
              </w:rPr>
              <w:t xml:space="preserve"> М.Б.;</w:t>
            </w:r>
          </w:p>
          <w:p w14:paraId="4B8C64B1" w14:textId="6D112D4A" w:rsidR="005B2BB6" w:rsidRPr="00C77850" w:rsidRDefault="005B2BB6" w:rsidP="002507D1">
            <w:pPr>
              <w:pStyle w:val="ab"/>
              <w:numPr>
                <w:ilvl w:val="0"/>
                <w:numId w:val="22"/>
              </w:numPr>
              <w:tabs>
                <w:tab w:val="left" w:pos="466"/>
                <w:tab w:val="left" w:pos="1945"/>
              </w:tabs>
              <w:ind w:left="41" w:firstLine="0"/>
              <w:jc w:val="both"/>
              <w:rPr>
                <w:rFonts w:ascii="Times New Roman" w:hAnsi="Times New Roman" w:cs="Times New Roman"/>
                <w:b/>
                <w:bCs/>
                <w:spacing w:val="-8"/>
                <w:szCs w:val="24"/>
                <w:lang w:val="kk-KZ"/>
              </w:rPr>
            </w:pPr>
            <w:proofErr w:type="spellStart"/>
            <w:r w:rsidRPr="00C77850">
              <w:rPr>
                <w:rFonts w:ascii="Times New Roman" w:hAnsi="Times New Roman" w:cs="Times New Roman"/>
                <w:spacing w:val="-8"/>
                <w:szCs w:val="24"/>
              </w:rPr>
              <w:t>и.о</w:t>
            </w:r>
            <w:proofErr w:type="spellEnd"/>
            <w:r w:rsidRPr="00C77850">
              <w:rPr>
                <w:rFonts w:ascii="Times New Roman" w:hAnsi="Times New Roman" w:cs="Times New Roman"/>
                <w:spacing w:val="-8"/>
                <w:szCs w:val="24"/>
              </w:rPr>
              <w:t>. руководител</w:t>
            </w:r>
            <w:r w:rsidRPr="00C77850">
              <w:rPr>
                <w:rFonts w:ascii="Times New Roman" w:hAnsi="Times New Roman" w:cs="Times New Roman"/>
                <w:spacing w:val="-8"/>
                <w:szCs w:val="24"/>
                <w:lang w:val="kk-KZ"/>
              </w:rPr>
              <w:t>я</w:t>
            </w:r>
            <w:r w:rsidRPr="00C77850">
              <w:rPr>
                <w:rFonts w:ascii="Times New Roman" w:hAnsi="Times New Roman" w:cs="Times New Roman"/>
                <w:spacing w:val="-8"/>
                <w:szCs w:val="24"/>
              </w:rPr>
              <w:t xml:space="preserve"> Департамента Агентства Республики Казахстан </w:t>
            </w:r>
            <w:bookmarkStart w:id="5" w:name="_Hlk240530577"/>
            <w:r w:rsidR="00313BE9" w:rsidRPr="00C77850">
              <w:rPr>
                <w:rFonts w:ascii="Times New Roman" w:hAnsi="Times New Roman" w:cs="Times New Roman"/>
                <w:spacing w:val="-8"/>
                <w:szCs w:val="24"/>
              </w:rPr>
              <w:t xml:space="preserve">                      </w:t>
            </w:r>
            <w:r w:rsidRPr="00C77850">
              <w:rPr>
                <w:rFonts w:ascii="Times New Roman" w:hAnsi="Times New Roman" w:cs="Times New Roman"/>
                <w:spacing w:val="-8"/>
                <w:szCs w:val="24"/>
              </w:rPr>
              <w:t xml:space="preserve">по защите и развитию конкуренции </w:t>
            </w:r>
            <w:bookmarkEnd w:id="5"/>
            <w:r w:rsidRPr="00C77850">
              <w:rPr>
                <w:rFonts w:ascii="Times New Roman" w:hAnsi="Times New Roman" w:cs="Times New Roman"/>
                <w:spacing w:val="-8"/>
                <w:szCs w:val="24"/>
              </w:rPr>
              <w:t xml:space="preserve">по Костанайской области </w:t>
            </w:r>
            <w:proofErr w:type="spellStart"/>
            <w:r w:rsidRPr="00C77850">
              <w:rPr>
                <w:rFonts w:ascii="Times New Roman" w:hAnsi="Times New Roman" w:cs="Times New Roman"/>
                <w:b/>
                <w:bCs/>
                <w:spacing w:val="-8"/>
                <w:szCs w:val="24"/>
              </w:rPr>
              <w:t>Дильдибекова</w:t>
            </w:r>
            <w:proofErr w:type="spellEnd"/>
            <w:r w:rsidRPr="00C77850">
              <w:rPr>
                <w:rFonts w:ascii="Times New Roman" w:hAnsi="Times New Roman" w:cs="Times New Roman"/>
                <w:b/>
                <w:bCs/>
                <w:spacing w:val="-8"/>
                <w:szCs w:val="24"/>
              </w:rPr>
              <w:t xml:space="preserve"> Г.А.;</w:t>
            </w:r>
          </w:p>
          <w:p w14:paraId="358450F6" w14:textId="093CC510" w:rsidR="005B2BB6" w:rsidRPr="00C77850" w:rsidRDefault="005B2BB6" w:rsidP="002507D1">
            <w:pPr>
              <w:pStyle w:val="ab"/>
              <w:numPr>
                <w:ilvl w:val="0"/>
                <w:numId w:val="22"/>
              </w:numPr>
              <w:tabs>
                <w:tab w:val="left" w:pos="466"/>
                <w:tab w:val="left" w:pos="1945"/>
              </w:tabs>
              <w:ind w:left="41" w:firstLine="0"/>
              <w:jc w:val="both"/>
              <w:rPr>
                <w:rFonts w:ascii="Times New Roman" w:hAnsi="Times New Roman" w:cs="Times New Roman"/>
                <w:b/>
                <w:bCs/>
                <w:spacing w:val="-8"/>
                <w:szCs w:val="24"/>
                <w:lang w:val="kk-KZ"/>
              </w:rPr>
            </w:pPr>
            <w:r w:rsidRPr="00C77850">
              <w:rPr>
                <w:rFonts w:ascii="Times New Roman" w:hAnsi="Times New Roman" w:cs="Times New Roman"/>
                <w:spacing w:val="-8"/>
                <w:szCs w:val="24"/>
                <w:lang w:val="kk-KZ"/>
              </w:rPr>
              <w:t>и.о. р</w:t>
            </w:r>
            <w:proofErr w:type="spellStart"/>
            <w:r w:rsidRPr="00C77850">
              <w:rPr>
                <w:rFonts w:ascii="Times New Roman" w:hAnsi="Times New Roman" w:cs="Times New Roman"/>
                <w:spacing w:val="-8"/>
                <w:szCs w:val="24"/>
              </w:rPr>
              <w:t>уководителя</w:t>
            </w:r>
            <w:proofErr w:type="spellEnd"/>
            <w:r w:rsidRPr="00C77850">
              <w:rPr>
                <w:rFonts w:ascii="Times New Roman" w:hAnsi="Times New Roman" w:cs="Times New Roman"/>
                <w:spacing w:val="-8"/>
                <w:szCs w:val="24"/>
              </w:rPr>
              <w:t xml:space="preserve"> </w:t>
            </w:r>
            <w:r w:rsidRPr="00C77850">
              <w:rPr>
                <w:rFonts w:ascii="Times New Roman" w:hAnsi="Times New Roman" w:cs="Times New Roman"/>
                <w:spacing w:val="-8"/>
                <w:szCs w:val="24"/>
              </w:rPr>
              <w:lastRenderedPageBreak/>
              <w:t xml:space="preserve">Департамента Комитета государственной инспекции труда </w:t>
            </w:r>
            <w:r w:rsidRPr="00C77850">
              <w:rPr>
                <w:rFonts w:ascii="Times New Roman" w:hAnsi="Times New Roman" w:cs="Times New Roman"/>
                <w:spacing w:val="-8"/>
                <w:szCs w:val="24"/>
                <w:lang w:val="kk-KZ"/>
              </w:rPr>
              <w:t xml:space="preserve">МТСЗН РК </w:t>
            </w:r>
            <w:r w:rsidR="00313BE9" w:rsidRPr="00C77850">
              <w:rPr>
                <w:rFonts w:ascii="Times New Roman" w:hAnsi="Times New Roman" w:cs="Times New Roman"/>
                <w:spacing w:val="-8"/>
                <w:szCs w:val="24"/>
                <w:lang w:val="kk-KZ"/>
              </w:rPr>
              <w:t xml:space="preserve">                               </w:t>
            </w:r>
            <w:r w:rsidRPr="00C77850">
              <w:rPr>
                <w:rFonts w:ascii="Times New Roman" w:hAnsi="Times New Roman" w:cs="Times New Roman"/>
                <w:spacing w:val="-8"/>
                <w:szCs w:val="24"/>
              </w:rPr>
              <w:t xml:space="preserve">по Костанайской области </w:t>
            </w:r>
            <w:proofErr w:type="spellStart"/>
            <w:r w:rsidRPr="00C77850">
              <w:rPr>
                <w:rFonts w:ascii="Times New Roman" w:hAnsi="Times New Roman" w:cs="Times New Roman"/>
                <w:b/>
                <w:bCs/>
                <w:spacing w:val="-8"/>
                <w:szCs w:val="24"/>
              </w:rPr>
              <w:t>Каширбеков</w:t>
            </w:r>
            <w:proofErr w:type="spellEnd"/>
            <w:r w:rsidRPr="00C77850">
              <w:rPr>
                <w:rFonts w:ascii="Times New Roman" w:hAnsi="Times New Roman" w:cs="Times New Roman"/>
                <w:b/>
                <w:bCs/>
                <w:spacing w:val="-8"/>
                <w:szCs w:val="24"/>
              </w:rPr>
              <w:t xml:space="preserve"> Б.С.;</w:t>
            </w:r>
          </w:p>
          <w:p w14:paraId="071D051D" w14:textId="5B2028C2" w:rsidR="005B2BB6" w:rsidRPr="00C77850" w:rsidRDefault="005B2BB6" w:rsidP="002507D1">
            <w:pPr>
              <w:pStyle w:val="ab"/>
              <w:numPr>
                <w:ilvl w:val="0"/>
                <w:numId w:val="22"/>
              </w:numPr>
              <w:tabs>
                <w:tab w:val="left" w:pos="466"/>
                <w:tab w:val="left" w:pos="1945"/>
              </w:tabs>
              <w:ind w:left="41" w:firstLine="0"/>
              <w:jc w:val="both"/>
              <w:rPr>
                <w:rFonts w:ascii="Times New Roman" w:hAnsi="Times New Roman" w:cs="Times New Roman"/>
                <w:b/>
                <w:bCs/>
                <w:spacing w:val="-8"/>
                <w:szCs w:val="24"/>
                <w:lang w:val="kk-KZ"/>
              </w:rPr>
            </w:pPr>
            <w:r w:rsidRPr="00C77850">
              <w:rPr>
                <w:rFonts w:ascii="Times New Roman" w:hAnsi="Times New Roman" w:cs="Times New Roman"/>
                <w:spacing w:val="-8"/>
                <w:szCs w:val="24"/>
              </w:rPr>
              <w:t xml:space="preserve"> </w:t>
            </w:r>
            <w:proofErr w:type="spellStart"/>
            <w:r w:rsidRPr="00C77850">
              <w:rPr>
                <w:rFonts w:ascii="Times New Roman" w:hAnsi="Times New Roman" w:cs="Times New Roman"/>
                <w:spacing w:val="-8"/>
                <w:szCs w:val="24"/>
              </w:rPr>
              <w:t>и.о</w:t>
            </w:r>
            <w:proofErr w:type="spellEnd"/>
            <w:r w:rsidRPr="00C77850">
              <w:rPr>
                <w:rFonts w:ascii="Times New Roman" w:hAnsi="Times New Roman" w:cs="Times New Roman"/>
                <w:spacing w:val="-8"/>
                <w:szCs w:val="24"/>
              </w:rPr>
              <w:t>. руководител</w:t>
            </w:r>
            <w:r w:rsidRPr="00C77850">
              <w:rPr>
                <w:rFonts w:ascii="Times New Roman" w:hAnsi="Times New Roman" w:cs="Times New Roman"/>
                <w:spacing w:val="-8"/>
                <w:szCs w:val="24"/>
                <w:lang w:val="kk-KZ"/>
              </w:rPr>
              <w:t>я</w:t>
            </w:r>
            <w:r w:rsidRPr="00C77850">
              <w:rPr>
                <w:rFonts w:ascii="Times New Roman" w:hAnsi="Times New Roman" w:cs="Times New Roman"/>
                <w:spacing w:val="-8"/>
                <w:szCs w:val="24"/>
              </w:rPr>
              <w:t xml:space="preserve"> Тобол-</w:t>
            </w:r>
            <w:proofErr w:type="spellStart"/>
            <w:r w:rsidRPr="00C77850">
              <w:rPr>
                <w:rFonts w:ascii="Times New Roman" w:hAnsi="Times New Roman" w:cs="Times New Roman"/>
                <w:spacing w:val="-8"/>
                <w:szCs w:val="24"/>
              </w:rPr>
              <w:t>Торгайской</w:t>
            </w:r>
            <w:proofErr w:type="spellEnd"/>
            <w:r w:rsidRPr="00C77850">
              <w:rPr>
                <w:rFonts w:ascii="Times New Roman" w:hAnsi="Times New Roman" w:cs="Times New Roman"/>
                <w:spacing w:val="-8"/>
                <w:szCs w:val="24"/>
              </w:rPr>
              <w:t xml:space="preserve"> бассейновой </w:t>
            </w:r>
            <w:r w:rsidRPr="00C77850">
              <w:rPr>
                <w:rFonts w:ascii="Times New Roman" w:hAnsi="Times New Roman" w:cs="Times New Roman"/>
                <w:spacing w:val="-8"/>
                <w:szCs w:val="24"/>
                <w:lang w:val="kk-KZ"/>
              </w:rPr>
              <w:t xml:space="preserve">водной </w:t>
            </w:r>
            <w:r w:rsidRPr="00C77850">
              <w:rPr>
                <w:rFonts w:ascii="Times New Roman" w:hAnsi="Times New Roman" w:cs="Times New Roman"/>
                <w:spacing w:val="-8"/>
                <w:szCs w:val="24"/>
              </w:rPr>
              <w:t>инспекции</w:t>
            </w:r>
            <w:r w:rsidRPr="00C77850">
              <w:rPr>
                <w:rFonts w:ascii="Times New Roman" w:hAnsi="Times New Roman" w:cs="Times New Roman"/>
                <w:spacing w:val="-8"/>
                <w:szCs w:val="24"/>
                <w:lang w:val="kk-KZ"/>
              </w:rPr>
              <w:t xml:space="preserve"> </w:t>
            </w:r>
            <w:r w:rsidRPr="00C77850">
              <w:rPr>
                <w:rFonts w:ascii="Times New Roman" w:hAnsi="Times New Roman" w:cs="Times New Roman"/>
                <w:spacing w:val="-8"/>
                <w:szCs w:val="24"/>
              </w:rPr>
              <w:t xml:space="preserve">по охране  </w:t>
            </w:r>
            <w:r w:rsidR="00BF1E6B">
              <w:rPr>
                <w:rFonts w:ascii="Times New Roman" w:hAnsi="Times New Roman" w:cs="Times New Roman"/>
                <w:spacing w:val="-8"/>
                <w:szCs w:val="24"/>
              </w:rPr>
              <w:t xml:space="preserve">    </w:t>
            </w:r>
            <w:r w:rsidRPr="00C77850">
              <w:rPr>
                <w:rFonts w:ascii="Times New Roman" w:hAnsi="Times New Roman" w:cs="Times New Roman"/>
                <w:spacing w:val="-8"/>
                <w:szCs w:val="24"/>
                <w:lang w:val="kk-KZ"/>
              </w:rPr>
              <w:t xml:space="preserve">и </w:t>
            </w:r>
            <w:r w:rsidRPr="00C77850">
              <w:rPr>
                <w:rFonts w:ascii="Times New Roman" w:hAnsi="Times New Roman" w:cs="Times New Roman"/>
                <w:spacing w:val="-8"/>
                <w:szCs w:val="24"/>
              </w:rPr>
              <w:t>регулированию использования</w:t>
            </w:r>
            <w:r w:rsidRPr="00C77850">
              <w:rPr>
                <w:rFonts w:ascii="Times New Roman" w:hAnsi="Times New Roman" w:cs="Times New Roman"/>
                <w:spacing w:val="-8"/>
                <w:szCs w:val="24"/>
                <w:lang w:val="kk-KZ"/>
              </w:rPr>
              <w:t xml:space="preserve"> </w:t>
            </w:r>
            <w:r w:rsidRPr="00C77850">
              <w:rPr>
                <w:rFonts w:ascii="Times New Roman" w:hAnsi="Times New Roman" w:cs="Times New Roman"/>
                <w:spacing w:val="-8"/>
                <w:szCs w:val="24"/>
              </w:rPr>
              <w:t xml:space="preserve">водных ресурсов </w:t>
            </w:r>
            <w:proofErr w:type="spellStart"/>
            <w:r w:rsidRPr="00C77850">
              <w:rPr>
                <w:rFonts w:ascii="Times New Roman" w:hAnsi="Times New Roman" w:cs="Times New Roman"/>
                <w:b/>
                <w:bCs/>
                <w:spacing w:val="-8"/>
                <w:szCs w:val="24"/>
              </w:rPr>
              <w:t>Мырзахметов</w:t>
            </w:r>
            <w:proofErr w:type="spellEnd"/>
            <w:r w:rsidRPr="00C77850">
              <w:rPr>
                <w:rFonts w:ascii="Times New Roman" w:hAnsi="Times New Roman" w:cs="Times New Roman"/>
                <w:b/>
                <w:bCs/>
                <w:spacing w:val="-8"/>
                <w:szCs w:val="24"/>
              </w:rPr>
              <w:t xml:space="preserve"> А.Б.;</w:t>
            </w:r>
          </w:p>
          <w:p w14:paraId="316B4FC3" w14:textId="62E970B8" w:rsidR="005B2BB6" w:rsidRPr="00C77850" w:rsidRDefault="005B2BB6" w:rsidP="002507D1">
            <w:pPr>
              <w:pStyle w:val="ab"/>
              <w:numPr>
                <w:ilvl w:val="0"/>
                <w:numId w:val="22"/>
              </w:numPr>
              <w:tabs>
                <w:tab w:val="left" w:pos="466"/>
                <w:tab w:val="left" w:pos="1945"/>
              </w:tabs>
              <w:ind w:left="41" w:firstLine="0"/>
              <w:jc w:val="both"/>
              <w:rPr>
                <w:rFonts w:ascii="Times New Roman" w:hAnsi="Times New Roman" w:cs="Times New Roman"/>
                <w:b/>
                <w:bCs/>
                <w:spacing w:val="-8"/>
                <w:szCs w:val="24"/>
                <w:lang w:val="kk-KZ"/>
              </w:rPr>
            </w:pPr>
            <w:r w:rsidRPr="00C77850">
              <w:rPr>
                <w:rFonts w:ascii="Times New Roman" w:hAnsi="Times New Roman" w:cs="Times New Roman"/>
                <w:spacing w:val="-8"/>
                <w:szCs w:val="24"/>
                <w:lang w:val="kk-KZ"/>
              </w:rPr>
              <w:t xml:space="preserve">и.о. </w:t>
            </w:r>
            <w:r w:rsidRPr="00C77850">
              <w:rPr>
                <w:rFonts w:ascii="Times New Roman" w:hAnsi="Times New Roman" w:cs="Times New Roman"/>
                <w:spacing w:val="-8"/>
                <w:szCs w:val="24"/>
              </w:rPr>
              <w:t>руководителя</w:t>
            </w:r>
            <w:r w:rsidRPr="00C77850">
              <w:rPr>
                <w:rFonts w:ascii="Times New Roman" w:hAnsi="Times New Roman" w:cs="Times New Roman"/>
                <w:spacing w:val="-8"/>
                <w:szCs w:val="24"/>
                <w:lang w:val="kk-KZ"/>
              </w:rPr>
              <w:t xml:space="preserve"> </w:t>
            </w:r>
            <w:r w:rsidRPr="00C77850">
              <w:rPr>
                <w:rFonts w:ascii="Times New Roman" w:eastAsia="Andale Sans UI" w:hAnsi="Times New Roman" w:cs="Times New Roman"/>
                <w:spacing w:val="-8"/>
                <w:kern w:val="2"/>
                <w:szCs w:val="24"/>
              </w:rPr>
              <w:t xml:space="preserve">Инспекции транспортного контроля по Костанайской области Комитета автомобильного транспорта </w:t>
            </w:r>
            <w:r w:rsidR="00313BE9" w:rsidRPr="00C77850">
              <w:rPr>
                <w:rFonts w:ascii="Times New Roman" w:eastAsia="Andale Sans UI" w:hAnsi="Times New Roman" w:cs="Times New Roman"/>
                <w:spacing w:val="-8"/>
                <w:kern w:val="2"/>
                <w:szCs w:val="24"/>
              </w:rPr>
              <w:t xml:space="preserve">                 </w:t>
            </w:r>
            <w:r w:rsidRPr="00C77850">
              <w:rPr>
                <w:rFonts w:ascii="Times New Roman" w:eastAsia="Andale Sans UI" w:hAnsi="Times New Roman" w:cs="Times New Roman"/>
                <w:spacing w:val="-8"/>
                <w:kern w:val="2"/>
                <w:szCs w:val="24"/>
              </w:rPr>
              <w:t xml:space="preserve">и транспортного контроля               МТ РК </w:t>
            </w:r>
            <w:proofErr w:type="spellStart"/>
            <w:r w:rsidRPr="00C77850">
              <w:rPr>
                <w:rFonts w:ascii="Times New Roman" w:eastAsia="Andale Sans UI" w:hAnsi="Times New Roman" w:cs="Times New Roman"/>
                <w:b/>
                <w:bCs/>
                <w:spacing w:val="-8"/>
                <w:kern w:val="2"/>
                <w:szCs w:val="24"/>
              </w:rPr>
              <w:t>Урмантаев</w:t>
            </w:r>
            <w:proofErr w:type="spellEnd"/>
            <w:r w:rsidRPr="00C77850">
              <w:rPr>
                <w:rFonts w:ascii="Times New Roman" w:eastAsia="Andale Sans UI" w:hAnsi="Times New Roman" w:cs="Times New Roman"/>
                <w:b/>
                <w:bCs/>
                <w:spacing w:val="-8"/>
                <w:kern w:val="2"/>
                <w:szCs w:val="24"/>
              </w:rPr>
              <w:t xml:space="preserve"> К.Б.;</w:t>
            </w:r>
          </w:p>
          <w:p w14:paraId="02300CF7" w14:textId="22BC8717" w:rsidR="005B2BB6" w:rsidRPr="00C77850" w:rsidRDefault="005B2BB6" w:rsidP="002507D1">
            <w:pPr>
              <w:pStyle w:val="ab"/>
              <w:numPr>
                <w:ilvl w:val="0"/>
                <w:numId w:val="22"/>
              </w:numPr>
              <w:shd w:val="clear" w:color="auto" w:fill="FFFFFF"/>
              <w:tabs>
                <w:tab w:val="left" w:pos="466"/>
                <w:tab w:val="left" w:pos="1280"/>
              </w:tabs>
              <w:ind w:left="41" w:right="43" w:firstLine="0"/>
              <w:jc w:val="both"/>
              <w:rPr>
                <w:rFonts w:ascii="Times New Roman" w:hAnsi="Times New Roman" w:cs="Times New Roman"/>
                <w:b/>
                <w:bCs/>
                <w:spacing w:val="-8"/>
                <w:szCs w:val="24"/>
                <w:lang w:val="kk-KZ"/>
              </w:rPr>
            </w:pPr>
            <w:r w:rsidRPr="00C77850">
              <w:rPr>
                <w:rFonts w:ascii="Times New Roman" w:hAnsi="Times New Roman" w:cs="Times New Roman"/>
                <w:spacing w:val="-8"/>
                <w:szCs w:val="24"/>
                <w:lang w:val="kk-KZ"/>
              </w:rPr>
              <w:t xml:space="preserve">заместитель руководителя  Департамента экономических расследований </w:t>
            </w:r>
            <w:r w:rsidR="00313BE9" w:rsidRPr="00C77850">
              <w:rPr>
                <w:rFonts w:ascii="Times New Roman" w:hAnsi="Times New Roman" w:cs="Times New Roman"/>
                <w:spacing w:val="-8"/>
                <w:szCs w:val="24"/>
                <w:lang w:val="kk-KZ"/>
              </w:rPr>
              <w:t xml:space="preserve">                              </w:t>
            </w:r>
            <w:r w:rsidRPr="00C77850">
              <w:rPr>
                <w:rFonts w:ascii="Times New Roman" w:hAnsi="Times New Roman" w:cs="Times New Roman"/>
                <w:spacing w:val="-8"/>
                <w:szCs w:val="24"/>
                <w:lang w:val="kk-KZ"/>
              </w:rPr>
              <w:t xml:space="preserve">по Костанайской области, полковник службы экономических расследований </w:t>
            </w:r>
            <w:r w:rsidRPr="00C77850">
              <w:rPr>
                <w:rFonts w:ascii="Times New Roman" w:hAnsi="Times New Roman" w:cs="Times New Roman"/>
                <w:b/>
                <w:bCs/>
                <w:spacing w:val="-8"/>
                <w:szCs w:val="24"/>
                <w:lang w:val="kk-KZ"/>
              </w:rPr>
              <w:t>Жапаев К.Б.;</w:t>
            </w:r>
          </w:p>
          <w:p w14:paraId="490E806C" w14:textId="62C6FC78" w:rsidR="005B2BB6" w:rsidRPr="00C77850" w:rsidRDefault="005B2BB6" w:rsidP="002507D1">
            <w:pPr>
              <w:pStyle w:val="ab"/>
              <w:numPr>
                <w:ilvl w:val="0"/>
                <w:numId w:val="22"/>
              </w:numPr>
              <w:tabs>
                <w:tab w:val="left" w:pos="466"/>
                <w:tab w:val="left" w:pos="1945"/>
              </w:tabs>
              <w:ind w:left="41" w:firstLine="0"/>
              <w:jc w:val="both"/>
              <w:rPr>
                <w:rFonts w:ascii="Times New Roman" w:hAnsi="Times New Roman" w:cs="Times New Roman"/>
                <w:b/>
                <w:bCs/>
                <w:spacing w:val="-8"/>
                <w:szCs w:val="24"/>
                <w:lang w:val="kk-KZ"/>
              </w:rPr>
            </w:pPr>
            <w:r w:rsidRPr="00C77850">
              <w:rPr>
                <w:rFonts w:ascii="Times New Roman" w:hAnsi="Times New Roman" w:cs="Times New Roman"/>
                <w:spacing w:val="-8"/>
                <w:szCs w:val="24"/>
                <w:lang w:val="kk-KZ"/>
              </w:rPr>
              <w:t>заместитель</w:t>
            </w:r>
            <w:r w:rsidRPr="00C77850">
              <w:rPr>
                <w:rFonts w:ascii="Times New Roman" w:hAnsi="Times New Roman" w:cs="Times New Roman"/>
                <w:spacing w:val="-8"/>
                <w:szCs w:val="24"/>
              </w:rPr>
              <w:t xml:space="preserve"> начальника Департамента Комитета</w:t>
            </w:r>
            <w:r w:rsidR="00313BE9" w:rsidRPr="00C77850">
              <w:rPr>
                <w:rFonts w:ascii="Times New Roman" w:hAnsi="Times New Roman" w:cs="Times New Roman"/>
                <w:spacing w:val="-8"/>
                <w:szCs w:val="24"/>
              </w:rPr>
              <w:t xml:space="preserve">                   </w:t>
            </w:r>
            <w:r w:rsidRPr="00C77850">
              <w:rPr>
                <w:rFonts w:ascii="Times New Roman" w:hAnsi="Times New Roman" w:cs="Times New Roman"/>
                <w:spacing w:val="-8"/>
                <w:szCs w:val="24"/>
              </w:rPr>
              <w:t xml:space="preserve"> по правовой статистике</w:t>
            </w:r>
            <w:r w:rsidRPr="00C77850">
              <w:rPr>
                <w:rFonts w:ascii="Times New Roman" w:hAnsi="Times New Roman" w:cs="Times New Roman"/>
                <w:spacing w:val="-8"/>
                <w:szCs w:val="24"/>
                <w:lang w:val="kk-KZ"/>
              </w:rPr>
              <w:t xml:space="preserve">                            </w:t>
            </w:r>
            <w:r w:rsidRPr="00C77850">
              <w:rPr>
                <w:rFonts w:ascii="Times New Roman" w:hAnsi="Times New Roman" w:cs="Times New Roman"/>
                <w:spacing w:val="-8"/>
                <w:szCs w:val="24"/>
              </w:rPr>
              <w:t>и специальным учетам Генеральной прокуратуры Республики Казахстан</w:t>
            </w:r>
            <w:r w:rsidRPr="00C77850">
              <w:rPr>
                <w:rFonts w:ascii="Times New Roman" w:hAnsi="Times New Roman" w:cs="Times New Roman"/>
                <w:spacing w:val="-8"/>
                <w:szCs w:val="24"/>
                <w:lang w:val="kk-KZ"/>
              </w:rPr>
              <w:t xml:space="preserve">                               </w:t>
            </w:r>
            <w:r w:rsidRPr="00C77850">
              <w:rPr>
                <w:rFonts w:ascii="Times New Roman" w:hAnsi="Times New Roman" w:cs="Times New Roman"/>
                <w:spacing w:val="-8"/>
                <w:szCs w:val="24"/>
              </w:rPr>
              <w:t xml:space="preserve">по Костанайской области </w:t>
            </w:r>
            <w:r w:rsidRPr="00C77850">
              <w:rPr>
                <w:rFonts w:ascii="Times New Roman" w:hAnsi="Times New Roman" w:cs="Times New Roman"/>
                <w:b/>
                <w:bCs/>
                <w:spacing w:val="-8"/>
                <w:szCs w:val="24"/>
                <w:lang w:val="kk-KZ"/>
              </w:rPr>
              <w:t xml:space="preserve">Кәрібайқызы </w:t>
            </w:r>
            <w:r w:rsidRPr="00C77850">
              <w:rPr>
                <w:rFonts w:ascii="Times New Roman" w:hAnsi="Times New Roman" w:cs="Times New Roman"/>
                <w:b/>
                <w:bCs/>
                <w:spacing w:val="-8"/>
                <w:szCs w:val="24"/>
              </w:rPr>
              <w:t>Г.;</w:t>
            </w:r>
          </w:p>
          <w:p w14:paraId="5FE2CC24" w14:textId="09CF12D9" w:rsidR="005B2BB6" w:rsidRPr="00C77850" w:rsidRDefault="005B2BB6" w:rsidP="002507D1">
            <w:pPr>
              <w:pStyle w:val="ab"/>
              <w:numPr>
                <w:ilvl w:val="0"/>
                <w:numId w:val="22"/>
              </w:numPr>
              <w:tabs>
                <w:tab w:val="left" w:pos="466"/>
                <w:tab w:val="left" w:pos="1945"/>
              </w:tabs>
              <w:ind w:left="41" w:firstLine="0"/>
              <w:jc w:val="both"/>
              <w:rPr>
                <w:rFonts w:ascii="Times New Roman" w:hAnsi="Times New Roman" w:cs="Times New Roman"/>
                <w:b/>
                <w:bCs/>
                <w:spacing w:val="-8"/>
                <w:szCs w:val="24"/>
                <w:lang w:val="kk-KZ"/>
              </w:rPr>
            </w:pPr>
            <w:r w:rsidRPr="00C77850">
              <w:rPr>
                <w:rFonts w:ascii="Times New Roman" w:hAnsi="Times New Roman" w:cs="Times New Roman"/>
                <w:spacing w:val="-8"/>
                <w:szCs w:val="24"/>
              </w:rPr>
              <w:t xml:space="preserve">заместитель руководителя Департамента юстиции </w:t>
            </w:r>
            <w:r w:rsidRPr="00C77850">
              <w:rPr>
                <w:rFonts w:ascii="Times New Roman" w:hAnsi="Times New Roman" w:cs="Times New Roman"/>
                <w:spacing w:val="-8"/>
                <w:szCs w:val="24"/>
              </w:rPr>
              <w:lastRenderedPageBreak/>
              <w:t xml:space="preserve">Костанайской области </w:t>
            </w:r>
            <w:proofErr w:type="spellStart"/>
            <w:r w:rsidRPr="00C77850">
              <w:rPr>
                <w:rFonts w:ascii="Times New Roman" w:hAnsi="Times New Roman" w:cs="Times New Roman"/>
                <w:b/>
                <w:bCs/>
                <w:spacing w:val="-8"/>
                <w:szCs w:val="24"/>
              </w:rPr>
              <w:t>Нажиканов</w:t>
            </w:r>
            <w:proofErr w:type="spellEnd"/>
            <w:r w:rsidRPr="00C77850">
              <w:rPr>
                <w:rFonts w:ascii="Times New Roman" w:hAnsi="Times New Roman" w:cs="Times New Roman"/>
                <w:b/>
                <w:bCs/>
                <w:spacing w:val="-8"/>
                <w:szCs w:val="24"/>
              </w:rPr>
              <w:t xml:space="preserve"> Т.О.;</w:t>
            </w:r>
          </w:p>
          <w:p w14:paraId="73917D0F" w14:textId="4DB2FE4C" w:rsidR="005B2BB6" w:rsidRPr="00C77850" w:rsidRDefault="005B2BB6" w:rsidP="002507D1">
            <w:pPr>
              <w:pStyle w:val="ab"/>
              <w:numPr>
                <w:ilvl w:val="0"/>
                <w:numId w:val="22"/>
              </w:numPr>
              <w:tabs>
                <w:tab w:val="left" w:pos="466"/>
                <w:tab w:val="left" w:pos="1945"/>
              </w:tabs>
              <w:ind w:left="41" w:firstLine="0"/>
              <w:jc w:val="both"/>
              <w:rPr>
                <w:rFonts w:ascii="Times New Roman" w:hAnsi="Times New Roman" w:cs="Times New Roman"/>
                <w:b/>
                <w:bCs/>
                <w:spacing w:val="-8"/>
                <w:szCs w:val="24"/>
                <w:lang w:val="kk-KZ"/>
              </w:rPr>
            </w:pPr>
            <w:r w:rsidRPr="00C77850">
              <w:rPr>
                <w:rFonts w:ascii="Times New Roman" w:hAnsi="Times New Roman" w:cs="Times New Roman"/>
                <w:spacing w:val="-8"/>
                <w:szCs w:val="24"/>
                <w:lang w:val="kk-KZ"/>
              </w:rPr>
              <w:t xml:space="preserve">заместитель </w:t>
            </w:r>
            <w:r w:rsidRPr="00C77850">
              <w:rPr>
                <w:rFonts w:ascii="Times New Roman" w:hAnsi="Times New Roman" w:cs="Times New Roman"/>
                <w:spacing w:val="-8"/>
                <w:szCs w:val="24"/>
              </w:rPr>
              <w:t>руководител</w:t>
            </w:r>
            <w:r w:rsidRPr="00C77850">
              <w:rPr>
                <w:rFonts w:ascii="Times New Roman" w:hAnsi="Times New Roman" w:cs="Times New Roman"/>
                <w:spacing w:val="-8"/>
                <w:szCs w:val="24"/>
                <w:lang w:val="kk-KZ"/>
              </w:rPr>
              <w:t>я</w:t>
            </w:r>
            <w:r w:rsidRPr="00C77850">
              <w:rPr>
                <w:rFonts w:ascii="Times New Roman" w:hAnsi="Times New Roman" w:cs="Times New Roman"/>
                <w:spacing w:val="-8"/>
                <w:szCs w:val="24"/>
              </w:rPr>
              <w:t xml:space="preserve"> Департамента государственных доходов        по Костанайской области Комитета государственных доходов МФ РК </w:t>
            </w:r>
            <w:r w:rsidR="00313BE9" w:rsidRPr="00C77850">
              <w:rPr>
                <w:rFonts w:ascii="Times New Roman" w:hAnsi="Times New Roman" w:cs="Times New Roman"/>
                <w:spacing w:val="-8"/>
                <w:szCs w:val="24"/>
              </w:rPr>
              <w:t xml:space="preserve">                  </w:t>
            </w:r>
            <w:proofErr w:type="spellStart"/>
            <w:r w:rsidRPr="00C77850">
              <w:rPr>
                <w:rFonts w:ascii="Times New Roman" w:hAnsi="Times New Roman" w:cs="Times New Roman"/>
                <w:b/>
                <w:bCs/>
                <w:spacing w:val="-8"/>
                <w:szCs w:val="24"/>
              </w:rPr>
              <w:t>Саркитбаев</w:t>
            </w:r>
            <w:proofErr w:type="spellEnd"/>
            <w:r w:rsidRPr="00C77850">
              <w:rPr>
                <w:rFonts w:ascii="Times New Roman" w:hAnsi="Times New Roman" w:cs="Times New Roman"/>
                <w:b/>
                <w:bCs/>
                <w:spacing w:val="-8"/>
                <w:szCs w:val="24"/>
              </w:rPr>
              <w:t xml:space="preserve"> А.А.;</w:t>
            </w:r>
          </w:p>
          <w:p w14:paraId="48AB6442" w14:textId="7948196F" w:rsidR="005B2BB6" w:rsidRPr="00C77850" w:rsidRDefault="005B2BB6" w:rsidP="002507D1">
            <w:pPr>
              <w:pStyle w:val="ab"/>
              <w:numPr>
                <w:ilvl w:val="0"/>
                <w:numId w:val="22"/>
              </w:numPr>
              <w:tabs>
                <w:tab w:val="left" w:pos="466"/>
                <w:tab w:val="left" w:pos="1945"/>
              </w:tabs>
              <w:ind w:left="41" w:firstLine="0"/>
              <w:jc w:val="both"/>
              <w:rPr>
                <w:rFonts w:ascii="Times New Roman" w:hAnsi="Times New Roman" w:cs="Times New Roman"/>
                <w:b/>
                <w:bCs/>
                <w:spacing w:val="-8"/>
                <w:szCs w:val="24"/>
                <w:lang w:val="kk-KZ"/>
              </w:rPr>
            </w:pPr>
            <w:r w:rsidRPr="00C77850">
              <w:rPr>
                <w:rFonts w:ascii="Times New Roman" w:hAnsi="Times New Roman" w:cs="Times New Roman"/>
                <w:spacing w:val="-8"/>
                <w:szCs w:val="24"/>
              </w:rPr>
              <w:t xml:space="preserve">заместитель руководителя </w:t>
            </w:r>
            <w:r w:rsidRPr="00C77850">
              <w:rPr>
                <w:rFonts w:ascii="Times New Roman" w:hAnsi="Times New Roman" w:cs="Times New Roman"/>
                <w:spacing w:val="-8"/>
                <w:szCs w:val="24"/>
                <w:lang w:val="kk-KZ"/>
              </w:rPr>
              <w:t xml:space="preserve">Департамента </w:t>
            </w:r>
            <w:bookmarkStart w:id="6" w:name="_Hlk240530237"/>
            <w:r w:rsidRPr="00C77850">
              <w:rPr>
                <w:rFonts w:ascii="Times New Roman" w:hAnsi="Times New Roman" w:cs="Times New Roman"/>
                <w:spacing w:val="-8"/>
                <w:szCs w:val="24"/>
                <w:lang w:val="kk-KZ"/>
              </w:rPr>
              <w:t xml:space="preserve">по управлению земельными ресурсами </w:t>
            </w:r>
            <w:bookmarkEnd w:id="6"/>
            <w:r w:rsidRPr="00C77850">
              <w:rPr>
                <w:rFonts w:ascii="Times New Roman" w:hAnsi="Times New Roman" w:cs="Times New Roman"/>
                <w:spacing w:val="-8"/>
                <w:szCs w:val="24"/>
                <w:lang w:val="kk-KZ"/>
              </w:rPr>
              <w:t xml:space="preserve">Комитета по управлению земельными ресурсами </w:t>
            </w:r>
            <w:r w:rsidR="00313BE9" w:rsidRPr="00C77850">
              <w:rPr>
                <w:rFonts w:ascii="Times New Roman" w:hAnsi="Times New Roman" w:cs="Times New Roman"/>
                <w:spacing w:val="-8"/>
                <w:szCs w:val="24"/>
                <w:lang w:val="kk-KZ"/>
              </w:rPr>
              <w:t xml:space="preserve">              </w:t>
            </w:r>
            <w:r w:rsidRPr="00C77850">
              <w:rPr>
                <w:rFonts w:ascii="Times New Roman" w:hAnsi="Times New Roman" w:cs="Times New Roman"/>
                <w:spacing w:val="-8"/>
                <w:szCs w:val="24"/>
                <w:lang w:val="kk-KZ"/>
              </w:rPr>
              <w:t>МСХ РК</w:t>
            </w:r>
            <w:r w:rsidR="00313BE9" w:rsidRPr="00C77850">
              <w:rPr>
                <w:rFonts w:ascii="Times New Roman" w:hAnsi="Times New Roman" w:cs="Times New Roman"/>
                <w:spacing w:val="-8"/>
                <w:szCs w:val="24"/>
                <w:lang w:val="kk-KZ"/>
              </w:rPr>
              <w:t xml:space="preserve"> </w:t>
            </w:r>
            <w:r w:rsidRPr="00C77850">
              <w:rPr>
                <w:rFonts w:ascii="Times New Roman" w:hAnsi="Times New Roman" w:cs="Times New Roman"/>
                <w:spacing w:val="-8"/>
                <w:szCs w:val="24"/>
                <w:lang w:val="kk-KZ"/>
              </w:rPr>
              <w:t xml:space="preserve">по Костанайской области                         </w:t>
            </w:r>
            <w:r w:rsidRPr="00C77850">
              <w:rPr>
                <w:rFonts w:ascii="Times New Roman" w:hAnsi="Times New Roman" w:cs="Times New Roman"/>
                <w:b/>
                <w:bCs/>
                <w:spacing w:val="-8"/>
                <w:szCs w:val="24"/>
                <w:lang w:val="kk-KZ"/>
              </w:rPr>
              <w:t>Табергенова А.О.;</w:t>
            </w:r>
          </w:p>
          <w:p w14:paraId="7F595224" w14:textId="64A9D579" w:rsidR="005B2BB6" w:rsidRPr="00C77850" w:rsidRDefault="005B2BB6" w:rsidP="002507D1">
            <w:pPr>
              <w:pStyle w:val="ab"/>
              <w:numPr>
                <w:ilvl w:val="0"/>
                <w:numId w:val="22"/>
              </w:numPr>
              <w:tabs>
                <w:tab w:val="left" w:pos="466"/>
                <w:tab w:val="left" w:pos="1945"/>
              </w:tabs>
              <w:ind w:left="41" w:firstLine="0"/>
              <w:jc w:val="both"/>
              <w:rPr>
                <w:rFonts w:ascii="Times New Roman" w:hAnsi="Times New Roman" w:cs="Times New Roman"/>
                <w:b/>
                <w:bCs/>
                <w:spacing w:val="-8"/>
                <w:szCs w:val="24"/>
                <w:lang w:val="kk-KZ"/>
              </w:rPr>
            </w:pPr>
            <w:r w:rsidRPr="00C77850">
              <w:rPr>
                <w:rFonts w:ascii="Times New Roman" w:hAnsi="Times New Roman" w:cs="Times New Roman"/>
                <w:spacing w:val="-8"/>
                <w:szCs w:val="24"/>
                <w:lang w:val="kk-KZ"/>
              </w:rPr>
              <w:t>заместитель начальника управления государственного пожарного контроля Департамента</w:t>
            </w:r>
            <w:r w:rsidR="00313BE9" w:rsidRPr="00C77850">
              <w:rPr>
                <w:rFonts w:ascii="Times New Roman" w:hAnsi="Times New Roman" w:cs="Times New Roman"/>
                <w:spacing w:val="-8"/>
                <w:szCs w:val="24"/>
                <w:lang w:val="kk-KZ"/>
              </w:rPr>
              <w:t xml:space="preserve">                                     </w:t>
            </w:r>
            <w:r w:rsidRPr="00C77850">
              <w:rPr>
                <w:rFonts w:ascii="Times New Roman" w:hAnsi="Times New Roman" w:cs="Times New Roman"/>
                <w:spacing w:val="-8"/>
                <w:szCs w:val="24"/>
              </w:rPr>
              <w:t>по чрезвычайным ситуациям Костанайской области, подполковник гражданской защиты</w:t>
            </w:r>
            <w:r w:rsidRPr="00C77850">
              <w:rPr>
                <w:rFonts w:ascii="Times New Roman" w:hAnsi="Times New Roman" w:cs="Times New Roman"/>
                <w:spacing w:val="-8"/>
                <w:szCs w:val="24"/>
                <w:lang w:val="kk-KZ"/>
              </w:rPr>
              <w:t xml:space="preserve"> </w:t>
            </w:r>
            <w:r w:rsidRPr="00C77850">
              <w:rPr>
                <w:rFonts w:ascii="Times New Roman" w:hAnsi="Times New Roman" w:cs="Times New Roman"/>
                <w:b/>
                <w:bCs/>
                <w:spacing w:val="-8"/>
                <w:szCs w:val="24"/>
                <w:lang w:val="kk-KZ"/>
              </w:rPr>
              <w:t>Аушахметов Е.Т.;</w:t>
            </w:r>
          </w:p>
          <w:p w14:paraId="05807CAC" w14:textId="14A81172" w:rsidR="005B2BB6" w:rsidRPr="00C77850" w:rsidRDefault="005B2BB6" w:rsidP="002507D1">
            <w:pPr>
              <w:pStyle w:val="ab"/>
              <w:numPr>
                <w:ilvl w:val="0"/>
                <w:numId w:val="22"/>
              </w:numPr>
              <w:tabs>
                <w:tab w:val="left" w:pos="466"/>
                <w:tab w:val="left" w:pos="1945"/>
              </w:tabs>
              <w:ind w:left="41" w:firstLine="0"/>
              <w:jc w:val="both"/>
              <w:rPr>
                <w:rFonts w:ascii="Times New Roman" w:hAnsi="Times New Roman" w:cs="Times New Roman"/>
                <w:b/>
                <w:bCs/>
                <w:spacing w:val="-8"/>
                <w:szCs w:val="24"/>
                <w:lang w:val="kk-KZ"/>
              </w:rPr>
            </w:pPr>
            <w:r w:rsidRPr="00C77850">
              <w:rPr>
                <w:rFonts w:ascii="Times New Roman" w:hAnsi="Times New Roman" w:cs="Times New Roman"/>
                <w:spacing w:val="-8"/>
                <w:szCs w:val="24"/>
                <w:lang w:val="kk-KZ"/>
              </w:rPr>
              <w:t xml:space="preserve">старший помощник прокурора  Костанайской области по защите субъектов бизнеса и инвесторов </w:t>
            </w:r>
            <w:r w:rsidR="00313BE9" w:rsidRPr="00C77850">
              <w:rPr>
                <w:rFonts w:ascii="Times New Roman" w:hAnsi="Times New Roman" w:cs="Times New Roman"/>
                <w:spacing w:val="-8"/>
                <w:szCs w:val="24"/>
                <w:lang w:val="kk-KZ"/>
              </w:rPr>
              <w:t xml:space="preserve">                </w:t>
            </w:r>
            <w:r w:rsidRPr="00C77850">
              <w:rPr>
                <w:rFonts w:ascii="Times New Roman" w:hAnsi="Times New Roman" w:cs="Times New Roman"/>
                <w:b/>
                <w:bCs/>
                <w:spacing w:val="-8"/>
                <w:szCs w:val="24"/>
                <w:lang w:val="kk-KZ"/>
              </w:rPr>
              <w:t xml:space="preserve">Леонов Д.Н.;    </w:t>
            </w:r>
          </w:p>
          <w:p w14:paraId="5578329B" w14:textId="13BDCBA1" w:rsidR="005B2BB6" w:rsidRPr="00C77850" w:rsidRDefault="005B2BB6" w:rsidP="002507D1">
            <w:pPr>
              <w:pStyle w:val="ab"/>
              <w:numPr>
                <w:ilvl w:val="0"/>
                <w:numId w:val="22"/>
              </w:numPr>
              <w:tabs>
                <w:tab w:val="left" w:pos="466"/>
                <w:tab w:val="left" w:pos="1945"/>
              </w:tabs>
              <w:ind w:left="41" w:firstLine="0"/>
              <w:jc w:val="both"/>
              <w:rPr>
                <w:rFonts w:ascii="Times New Roman" w:hAnsi="Times New Roman" w:cs="Times New Roman"/>
                <w:b/>
                <w:bCs/>
                <w:spacing w:val="-8"/>
                <w:szCs w:val="24"/>
                <w:lang w:val="kk-KZ"/>
              </w:rPr>
            </w:pPr>
            <w:r w:rsidRPr="00C77850">
              <w:rPr>
                <w:rFonts w:ascii="Times New Roman" w:hAnsi="Times New Roman" w:cs="Times New Roman"/>
                <w:spacing w:val="-8"/>
                <w:szCs w:val="24"/>
                <w:lang w:val="kk-KZ"/>
              </w:rPr>
              <w:t>старший следователь Управления досудебного расследования Департамента Комитета национальной безопасности              РК</w:t>
            </w:r>
            <w:r w:rsidR="00313BE9" w:rsidRPr="00C77850">
              <w:rPr>
                <w:rFonts w:ascii="Times New Roman" w:hAnsi="Times New Roman" w:cs="Times New Roman"/>
                <w:spacing w:val="-8"/>
                <w:szCs w:val="24"/>
                <w:lang w:val="kk-KZ"/>
              </w:rPr>
              <w:t xml:space="preserve">             </w:t>
            </w:r>
            <w:r w:rsidRPr="00C77850">
              <w:rPr>
                <w:rFonts w:ascii="Times New Roman" w:hAnsi="Times New Roman" w:cs="Times New Roman"/>
                <w:spacing w:val="-8"/>
                <w:szCs w:val="24"/>
                <w:lang w:val="kk-KZ"/>
              </w:rPr>
              <w:t xml:space="preserve"> </w:t>
            </w:r>
            <w:r w:rsidRPr="00C77850">
              <w:rPr>
                <w:rFonts w:ascii="Times New Roman" w:hAnsi="Times New Roman" w:cs="Times New Roman"/>
                <w:spacing w:val="-8"/>
                <w:szCs w:val="24"/>
                <w:lang w:val="kk-KZ"/>
              </w:rPr>
              <w:lastRenderedPageBreak/>
              <w:t xml:space="preserve">по Костанайской области (представитель Антикоррупционной службы) </w:t>
            </w:r>
            <w:r w:rsidRPr="00C77850">
              <w:rPr>
                <w:rFonts w:ascii="Times New Roman" w:hAnsi="Times New Roman" w:cs="Times New Roman"/>
                <w:b/>
                <w:bCs/>
                <w:spacing w:val="-8"/>
                <w:szCs w:val="24"/>
                <w:lang w:val="kk-KZ"/>
              </w:rPr>
              <w:t>Садвокасова Г.Ф.;</w:t>
            </w:r>
          </w:p>
          <w:p w14:paraId="594E75A5" w14:textId="4EF51338" w:rsidR="005B2BB6" w:rsidRPr="00C77850" w:rsidRDefault="005B2BB6" w:rsidP="002507D1">
            <w:pPr>
              <w:pStyle w:val="ab"/>
              <w:numPr>
                <w:ilvl w:val="0"/>
                <w:numId w:val="22"/>
              </w:numPr>
              <w:tabs>
                <w:tab w:val="left" w:pos="466"/>
                <w:tab w:val="left" w:pos="1945"/>
              </w:tabs>
              <w:ind w:left="41" w:firstLine="0"/>
              <w:jc w:val="both"/>
              <w:rPr>
                <w:b/>
                <w:bCs/>
                <w:spacing w:val="-8"/>
                <w:sz w:val="32"/>
                <w:szCs w:val="32"/>
                <w:lang w:val="kk-KZ"/>
              </w:rPr>
            </w:pPr>
            <w:r w:rsidRPr="00C77850">
              <w:rPr>
                <w:rFonts w:ascii="Times New Roman" w:hAnsi="Times New Roman" w:cs="Times New Roman"/>
                <w:spacing w:val="-8"/>
                <w:szCs w:val="24"/>
                <w:lang w:val="kk-KZ"/>
              </w:rPr>
              <w:t xml:space="preserve">старший инспектор Управления общественной безопасности Департамента полиции Костанайской области, майор </w:t>
            </w:r>
            <w:r w:rsidR="001B78B9" w:rsidRPr="00C77850">
              <w:rPr>
                <w:rFonts w:ascii="Times New Roman" w:hAnsi="Times New Roman" w:cs="Times New Roman"/>
                <w:spacing w:val="-8"/>
                <w:szCs w:val="24"/>
                <w:lang w:val="kk-KZ"/>
              </w:rPr>
              <w:t xml:space="preserve">                  </w:t>
            </w:r>
            <w:r w:rsidRPr="00C77850">
              <w:rPr>
                <w:rFonts w:ascii="Times New Roman" w:hAnsi="Times New Roman" w:cs="Times New Roman"/>
                <w:b/>
                <w:bCs/>
                <w:spacing w:val="-8"/>
                <w:szCs w:val="24"/>
                <w:lang w:val="kk-KZ"/>
              </w:rPr>
              <w:t>Шыканов К.Д.</w:t>
            </w:r>
          </w:p>
        </w:tc>
        <w:tc>
          <w:tcPr>
            <w:tcW w:w="1984" w:type="dxa"/>
            <w:vMerge w:val="restart"/>
          </w:tcPr>
          <w:p w14:paraId="32041A07" w14:textId="77777777" w:rsidR="005B2BB6" w:rsidRPr="00C77850" w:rsidRDefault="005B2BB6" w:rsidP="002507D1">
            <w:pPr>
              <w:jc w:val="center"/>
              <w:outlineLvl w:val="2"/>
              <w:rPr>
                <w:rFonts w:ascii="Times New Roman" w:eastAsia="Times New Roman" w:hAnsi="Times New Roman" w:cs="Times New Roman"/>
                <w:bCs/>
                <w:spacing w:val="-8"/>
                <w:sz w:val="24"/>
                <w:szCs w:val="24"/>
                <w:lang w:eastAsia="ru-RU"/>
              </w:rPr>
            </w:pPr>
            <w:r w:rsidRPr="00C77850">
              <w:rPr>
                <w:rFonts w:ascii="Times New Roman" w:eastAsia="Times New Roman" w:hAnsi="Times New Roman" w:cs="Times New Roman"/>
                <w:bCs/>
                <w:spacing w:val="-8"/>
                <w:sz w:val="24"/>
                <w:szCs w:val="24"/>
                <w:lang w:eastAsia="ru-RU"/>
              </w:rPr>
              <w:lastRenderedPageBreak/>
              <w:t xml:space="preserve">Всего </w:t>
            </w:r>
          </w:p>
          <w:p w14:paraId="62674546" w14:textId="04EF0369" w:rsidR="005B2BB6" w:rsidRPr="00C77850" w:rsidRDefault="005B2BB6" w:rsidP="002507D1">
            <w:pPr>
              <w:jc w:val="center"/>
              <w:outlineLvl w:val="2"/>
              <w:rPr>
                <w:rFonts w:ascii="Times New Roman" w:eastAsia="Times New Roman" w:hAnsi="Times New Roman" w:cs="Times New Roman"/>
                <w:bCs/>
                <w:spacing w:val="-8"/>
                <w:sz w:val="24"/>
                <w:szCs w:val="24"/>
                <w:lang w:eastAsia="ru-RU"/>
              </w:rPr>
            </w:pPr>
            <w:r w:rsidRPr="00C77850">
              <w:rPr>
                <w:rFonts w:ascii="Times New Roman" w:eastAsia="Times New Roman" w:hAnsi="Times New Roman" w:cs="Times New Roman"/>
                <w:bCs/>
                <w:spacing w:val="-8"/>
                <w:sz w:val="24"/>
                <w:szCs w:val="24"/>
                <w:lang w:eastAsia="ru-RU"/>
              </w:rPr>
              <w:t xml:space="preserve">131 субъект, </w:t>
            </w:r>
          </w:p>
          <w:p w14:paraId="2ED97A41" w14:textId="3EB7B413" w:rsidR="005B2BB6" w:rsidRPr="00C77850" w:rsidRDefault="005B2BB6" w:rsidP="002507D1">
            <w:pPr>
              <w:jc w:val="center"/>
              <w:outlineLvl w:val="2"/>
              <w:rPr>
                <w:rFonts w:ascii="Times New Roman" w:eastAsia="Times New Roman" w:hAnsi="Times New Roman" w:cs="Times New Roman"/>
                <w:bCs/>
                <w:spacing w:val="-8"/>
                <w:sz w:val="24"/>
                <w:szCs w:val="24"/>
                <w:lang w:eastAsia="ru-RU"/>
              </w:rPr>
            </w:pPr>
            <w:r w:rsidRPr="00C77850">
              <w:rPr>
                <w:rFonts w:ascii="Times New Roman" w:eastAsia="Times New Roman" w:hAnsi="Times New Roman" w:cs="Times New Roman"/>
                <w:bCs/>
                <w:spacing w:val="-8"/>
                <w:sz w:val="24"/>
                <w:szCs w:val="24"/>
                <w:lang w:eastAsia="ru-RU"/>
              </w:rPr>
              <w:t>в том числе:</w:t>
            </w:r>
          </w:p>
          <w:p w14:paraId="7134C1B4" w14:textId="77777777" w:rsidR="005B2BB6" w:rsidRPr="00C77850" w:rsidRDefault="005B2BB6" w:rsidP="002507D1">
            <w:pPr>
              <w:jc w:val="center"/>
              <w:outlineLvl w:val="2"/>
              <w:rPr>
                <w:rFonts w:ascii="Times New Roman" w:eastAsia="Times New Roman" w:hAnsi="Times New Roman" w:cs="Times New Roman"/>
                <w:bCs/>
                <w:spacing w:val="-8"/>
                <w:sz w:val="24"/>
                <w:szCs w:val="24"/>
                <w:lang w:eastAsia="ru-RU"/>
              </w:rPr>
            </w:pPr>
            <w:r w:rsidRPr="00C77850">
              <w:rPr>
                <w:rFonts w:ascii="Times New Roman" w:eastAsia="Times New Roman" w:hAnsi="Times New Roman" w:cs="Times New Roman"/>
                <w:bCs/>
                <w:spacing w:val="-8"/>
                <w:sz w:val="24"/>
                <w:szCs w:val="24"/>
                <w:lang w:eastAsia="ru-RU"/>
              </w:rPr>
              <w:t xml:space="preserve">в сфере услуг – </w:t>
            </w:r>
          </w:p>
          <w:p w14:paraId="67BAA819" w14:textId="0FF7FAA6" w:rsidR="005B2BB6" w:rsidRPr="00C77850" w:rsidRDefault="005B2BB6" w:rsidP="002507D1">
            <w:pPr>
              <w:jc w:val="center"/>
              <w:outlineLvl w:val="2"/>
              <w:rPr>
                <w:rFonts w:ascii="Times New Roman" w:eastAsia="Times New Roman" w:hAnsi="Times New Roman" w:cs="Times New Roman"/>
                <w:bCs/>
                <w:spacing w:val="-8"/>
                <w:sz w:val="24"/>
                <w:szCs w:val="24"/>
                <w:lang w:eastAsia="ru-RU"/>
              </w:rPr>
            </w:pPr>
            <w:r w:rsidRPr="00C77850">
              <w:rPr>
                <w:rFonts w:ascii="Times New Roman" w:eastAsia="Times New Roman" w:hAnsi="Times New Roman" w:cs="Times New Roman"/>
                <w:bCs/>
                <w:spacing w:val="-8"/>
                <w:sz w:val="24"/>
                <w:szCs w:val="24"/>
                <w:lang w:eastAsia="ru-RU"/>
              </w:rPr>
              <w:t xml:space="preserve">58 </w:t>
            </w:r>
            <w:proofErr w:type="gramStart"/>
            <w:r w:rsidRPr="00C77850">
              <w:rPr>
                <w:rFonts w:ascii="Times New Roman" w:eastAsia="Times New Roman" w:hAnsi="Times New Roman" w:cs="Times New Roman"/>
                <w:bCs/>
                <w:spacing w:val="-8"/>
                <w:sz w:val="24"/>
                <w:szCs w:val="24"/>
                <w:lang w:eastAsia="ru-RU"/>
              </w:rPr>
              <w:t xml:space="preserve">субъектов,   </w:t>
            </w:r>
            <w:proofErr w:type="gramEnd"/>
            <w:r w:rsidRPr="00C77850">
              <w:rPr>
                <w:rFonts w:ascii="Times New Roman" w:eastAsia="Times New Roman" w:hAnsi="Times New Roman" w:cs="Times New Roman"/>
                <w:bCs/>
                <w:spacing w:val="-8"/>
                <w:sz w:val="24"/>
                <w:szCs w:val="24"/>
                <w:lang w:eastAsia="ru-RU"/>
              </w:rPr>
              <w:t xml:space="preserve">                в сфере торговли – 34 субъекта, </w:t>
            </w:r>
          </w:p>
          <w:p w14:paraId="76FA1FC5" w14:textId="77777777" w:rsidR="005B2BB6" w:rsidRPr="00C77850" w:rsidRDefault="005B2BB6" w:rsidP="002507D1">
            <w:pPr>
              <w:jc w:val="center"/>
              <w:outlineLvl w:val="2"/>
              <w:rPr>
                <w:rFonts w:ascii="Times New Roman" w:eastAsia="Times New Roman" w:hAnsi="Times New Roman" w:cs="Times New Roman"/>
                <w:bCs/>
                <w:spacing w:val="-8"/>
                <w:sz w:val="24"/>
                <w:szCs w:val="24"/>
                <w:lang w:eastAsia="ru-RU"/>
              </w:rPr>
            </w:pPr>
            <w:r w:rsidRPr="00C77850">
              <w:rPr>
                <w:rFonts w:ascii="Times New Roman" w:eastAsia="Times New Roman" w:hAnsi="Times New Roman" w:cs="Times New Roman"/>
                <w:bCs/>
                <w:spacing w:val="-8"/>
                <w:sz w:val="24"/>
                <w:szCs w:val="24"/>
                <w:lang w:eastAsia="ru-RU"/>
              </w:rPr>
              <w:t xml:space="preserve">в сфере сельского хозяйства –              25 субъектов, </w:t>
            </w:r>
          </w:p>
          <w:p w14:paraId="20CBF9FC" w14:textId="4666F60D" w:rsidR="005B2BB6" w:rsidRPr="00C77850" w:rsidRDefault="005B2BB6" w:rsidP="002507D1">
            <w:pPr>
              <w:jc w:val="center"/>
              <w:outlineLvl w:val="2"/>
              <w:rPr>
                <w:rFonts w:ascii="Times New Roman" w:eastAsia="Times New Roman" w:hAnsi="Times New Roman" w:cs="Times New Roman"/>
                <w:bCs/>
                <w:spacing w:val="-8"/>
                <w:sz w:val="24"/>
                <w:szCs w:val="24"/>
                <w:lang w:eastAsia="ru-RU"/>
              </w:rPr>
            </w:pPr>
            <w:r w:rsidRPr="00C77850">
              <w:rPr>
                <w:rFonts w:ascii="Times New Roman" w:eastAsia="Times New Roman" w:hAnsi="Times New Roman" w:cs="Times New Roman"/>
                <w:bCs/>
                <w:spacing w:val="-8"/>
                <w:sz w:val="24"/>
                <w:szCs w:val="24"/>
                <w:lang w:eastAsia="ru-RU"/>
              </w:rPr>
              <w:t xml:space="preserve">в сфере производства продуктов питания – 12 субъектов,               </w:t>
            </w:r>
          </w:p>
          <w:p w14:paraId="1AAED555" w14:textId="63C7D43A" w:rsidR="005B2BB6" w:rsidRPr="00C77850" w:rsidRDefault="005B2BB6" w:rsidP="002507D1">
            <w:pPr>
              <w:jc w:val="center"/>
              <w:outlineLvl w:val="2"/>
              <w:rPr>
                <w:rFonts w:ascii="Times New Roman" w:eastAsia="Times New Roman" w:hAnsi="Times New Roman" w:cs="Times New Roman"/>
                <w:bCs/>
                <w:spacing w:val="-8"/>
                <w:sz w:val="24"/>
                <w:szCs w:val="24"/>
                <w:lang w:eastAsia="ru-RU"/>
              </w:rPr>
            </w:pPr>
            <w:r w:rsidRPr="00C77850">
              <w:rPr>
                <w:rFonts w:ascii="Times New Roman" w:eastAsia="Times New Roman" w:hAnsi="Times New Roman" w:cs="Times New Roman"/>
                <w:bCs/>
                <w:spacing w:val="-8"/>
                <w:sz w:val="24"/>
                <w:szCs w:val="24"/>
                <w:lang w:eastAsia="ru-RU"/>
              </w:rPr>
              <w:t xml:space="preserve">в сфере здравоохранения – </w:t>
            </w:r>
          </w:p>
          <w:p w14:paraId="3702FB8B" w14:textId="3435C550" w:rsidR="005B2BB6" w:rsidRPr="00C77850" w:rsidRDefault="005B2BB6" w:rsidP="002507D1">
            <w:pPr>
              <w:jc w:val="center"/>
              <w:outlineLvl w:val="2"/>
              <w:rPr>
                <w:rFonts w:ascii="Times New Roman" w:eastAsia="Times New Roman" w:hAnsi="Times New Roman" w:cs="Times New Roman"/>
                <w:bCs/>
                <w:spacing w:val="-8"/>
                <w:sz w:val="24"/>
                <w:szCs w:val="24"/>
                <w:lang w:eastAsia="ru-RU"/>
              </w:rPr>
            </w:pPr>
            <w:r w:rsidRPr="00C77850">
              <w:rPr>
                <w:rFonts w:ascii="Times New Roman" w:eastAsia="Times New Roman" w:hAnsi="Times New Roman" w:cs="Times New Roman"/>
                <w:bCs/>
                <w:spacing w:val="-8"/>
                <w:sz w:val="24"/>
                <w:szCs w:val="24"/>
                <w:lang w:eastAsia="ru-RU"/>
              </w:rPr>
              <w:lastRenderedPageBreak/>
              <w:t xml:space="preserve">2 субъекта </w:t>
            </w:r>
          </w:p>
        </w:tc>
        <w:tc>
          <w:tcPr>
            <w:tcW w:w="3544" w:type="dxa"/>
          </w:tcPr>
          <w:p w14:paraId="2B89F39B" w14:textId="3B2C326E" w:rsidR="005B2BB6" w:rsidRPr="00C77850" w:rsidRDefault="005B2BB6" w:rsidP="002507D1">
            <w:pPr>
              <w:keepNext/>
              <w:widowControl w:val="0"/>
              <w:ind w:firstLine="262"/>
              <w:jc w:val="both"/>
              <w:rPr>
                <w:rFonts w:ascii="Times New Roman" w:hAnsi="Times New Roman" w:cs="Times New Roman"/>
                <w:spacing w:val="-8"/>
                <w:sz w:val="24"/>
                <w:szCs w:val="24"/>
              </w:rPr>
            </w:pPr>
            <w:r w:rsidRPr="00C77850">
              <w:rPr>
                <w:rFonts w:ascii="Times New Roman" w:hAnsi="Times New Roman" w:cs="Times New Roman"/>
                <w:spacing w:val="-8"/>
                <w:sz w:val="24"/>
                <w:szCs w:val="24"/>
              </w:rPr>
              <w:lastRenderedPageBreak/>
              <w:t xml:space="preserve">Согласно п. 4 статьи 24 Предпринимательского кодекса </w:t>
            </w:r>
            <w:r w:rsidR="003F6255" w:rsidRPr="00C77850">
              <w:rPr>
                <w:rFonts w:ascii="Times New Roman" w:hAnsi="Times New Roman" w:cs="Times New Roman"/>
                <w:spacing w:val="-8"/>
                <w:sz w:val="24"/>
                <w:szCs w:val="24"/>
              </w:rPr>
              <w:t xml:space="preserve">РК </w:t>
            </w:r>
            <w:r w:rsidRPr="00C77850">
              <w:rPr>
                <w:rFonts w:ascii="Times New Roman" w:hAnsi="Times New Roman" w:cs="Times New Roman"/>
                <w:spacing w:val="-8"/>
                <w:sz w:val="24"/>
                <w:szCs w:val="24"/>
              </w:rPr>
              <w:t>любая деятельность, связанная с оборотом наркотических средств и прекурсоров,</w:t>
            </w:r>
            <w:r w:rsidR="003F6255" w:rsidRPr="00C77850">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не может относиться к малому бизнесу.                              Из-за этого частные клиники, использующие такие препараты исключительно</w:t>
            </w:r>
            <w:r w:rsidR="002507D1">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 xml:space="preserve">для обезболивания пациентов </w:t>
            </w:r>
            <w:r w:rsidR="002507D1">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 xml:space="preserve">при операциях, автоматически относят к среднему </w:t>
            </w:r>
            <w:proofErr w:type="gramStart"/>
            <w:r w:rsidRPr="00C77850">
              <w:rPr>
                <w:rFonts w:ascii="Times New Roman" w:hAnsi="Times New Roman" w:cs="Times New Roman"/>
                <w:spacing w:val="-8"/>
                <w:sz w:val="24"/>
                <w:szCs w:val="24"/>
              </w:rPr>
              <w:t>бизнесу</w:t>
            </w:r>
            <w:r w:rsidR="00583116" w:rsidRPr="00C77850">
              <w:rPr>
                <w:rFonts w:ascii="Times New Roman" w:hAnsi="Times New Roman" w:cs="Times New Roman"/>
                <w:spacing w:val="-8"/>
                <w:sz w:val="24"/>
                <w:szCs w:val="24"/>
              </w:rPr>
              <w:t xml:space="preserve">, </w:t>
            </w:r>
            <w:r w:rsidR="002507D1">
              <w:rPr>
                <w:rFonts w:ascii="Times New Roman" w:hAnsi="Times New Roman" w:cs="Times New Roman"/>
                <w:spacing w:val="-8"/>
                <w:sz w:val="24"/>
                <w:szCs w:val="24"/>
              </w:rPr>
              <w:t xml:space="preserve">  </w:t>
            </w:r>
            <w:proofErr w:type="gramEnd"/>
            <w:r w:rsidR="002507D1">
              <w:rPr>
                <w:rFonts w:ascii="Times New Roman" w:hAnsi="Times New Roman" w:cs="Times New Roman"/>
                <w:spacing w:val="-8"/>
                <w:sz w:val="24"/>
                <w:szCs w:val="24"/>
              </w:rPr>
              <w:t xml:space="preserve">                            </w:t>
            </w:r>
            <w:r w:rsidR="00583116" w:rsidRPr="00C77850">
              <w:rPr>
                <w:rFonts w:ascii="Times New Roman" w:hAnsi="Times New Roman" w:cs="Times New Roman"/>
                <w:spacing w:val="-8"/>
                <w:sz w:val="24"/>
                <w:szCs w:val="24"/>
              </w:rPr>
              <w:t xml:space="preserve">что </w:t>
            </w:r>
            <w:r w:rsidRPr="00C77850">
              <w:rPr>
                <w:rFonts w:ascii="Times New Roman" w:hAnsi="Times New Roman" w:cs="Times New Roman"/>
                <w:spacing w:val="-8"/>
                <w:sz w:val="24"/>
                <w:szCs w:val="24"/>
              </w:rPr>
              <w:t xml:space="preserve">автоматически лишает их права на применение специального налогового режима для малого бизнеса со ставкой                           4%, вынуждая переходить                                          на общеустановленный порядок </w:t>
            </w:r>
            <w:r w:rsidRPr="00C77850">
              <w:rPr>
                <w:rFonts w:ascii="Times New Roman" w:hAnsi="Times New Roman" w:cs="Times New Roman"/>
                <w:spacing w:val="-8"/>
                <w:sz w:val="24"/>
                <w:szCs w:val="24"/>
              </w:rPr>
              <w:lastRenderedPageBreak/>
              <w:t>налогообложения, а также вести сложный бухгалтерский учет.</w:t>
            </w:r>
          </w:p>
          <w:p w14:paraId="0878D612" w14:textId="7B1651C7" w:rsidR="005B2BB6" w:rsidRPr="00C77850" w:rsidRDefault="005B2BB6" w:rsidP="002507D1">
            <w:pPr>
              <w:ind w:firstLine="178"/>
              <w:jc w:val="both"/>
              <w:outlineLvl w:val="2"/>
              <w:rPr>
                <w:rFonts w:ascii="Times New Roman" w:eastAsia="Arial" w:hAnsi="Times New Roman" w:cs="Times New Roman"/>
                <w:spacing w:val="-8"/>
                <w:sz w:val="24"/>
                <w:szCs w:val="24"/>
              </w:rPr>
            </w:pPr>
            <w:r w:rsidRPr="00C77850">
              <w:rPr>
                <w:rFonts w:ascii="Times New Roman" w:hAnsi="Times New Roman" w:cs="Times New Roman"/>
                <w:spacing w:val="-8"/>
                <w:sz w:val="24"/>
                <w:szCs w:val="24"/>
              </w:rPr>
              <w:t xml:space="preserve">Кроме того, </w:t>
            </w:r>
            <w:r w:rsidR="00B74269" w:rsidRPr="00C77850">
              <w:rPr>
                <w:rFonts w:ascii="Times New Roman" w:hAnsi="Times New Roman" w:cs="Times New Roman"/>
                <w:spacing w:val="-8"/>
                <w:sz w:val="24"/>
                <w:szCs w:val="24"/>
              </w:rPr>
              <w:t>в</w:t>
            </w:r>
            <w:r w:rsidRPr="00C77850">
              <w:rPr>
                <w:rFonts w:ascii="Times New Roman" w:hAnsi="Times New Roman" w:cs="Times New Roman"/>
                <w:spacing w:val="-8"/>
                <w:sz w:val="24"/>
                <w:szCs w:val="24"/>
              </w:rPr>
              <w:t>ведение НДС</w:t>
            </w:r>
            <w:r w:rsidR="002507D1">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 xml:space="preserve"> на услуги для </w:t>
            </w:r>
            <w:r w:rsidR="00B74269" w:rsidRPr="00C77850">
              <w:rPr>
                <w:rFonts w:ascii="Times New Roman" w:hAnsi="Times New Roman" w:cs="Times New Roman"/>
                <w:spacing w:val="-8"/>
                <w:sz w:val="24"/>
                <w:szCs w:val="24"/>
              </w:rPr>
              <w:t>социально уязвимых слоёв населения</w:t>
            </w:r>
            <w:r w:rsidRPr="00C77850">
              <w:rPr>
                <w:rFonts w:ascii="Times New Roman" w:hAnsi="Times New Roman" w:cs="Times New Roman"/>
                <w:spacing w:val="-8"/>
                <w:sz w:val="24"/>
                <w:szCs w:val="24"/>
              </w:rPr>
              <w:t xml:space="preserve"> приведет к росту стоимости лечения, снижению его доступности и ухудшению здоровья населения.</w:t>
            </w:r>
            <w:r w:rsidR="00857315" w:rsidRPr="00C77850">
              <w:rPr>
                <w:rFonts w:ascii="Times New Roman" w:hAnsi="Times New Roman" w:cs="Times New Roman"/>
                <w:spacing w:val="-8"/>
                <w:sz w:val="24"/>
                <w:szCs w:val="24"/>
              </w:rPr>
              <w:t xml:space="preserve"> В этой </w:t>
            </w:r>
            <w:proofErr w:type="gramStart"/>
            <w:r w:rsidR="00857315" w:rsidRPr="00C77850">
              <w:rPr>
                <w:rFonts w:ascii="Times New Roman" w:hAnsi="Times New Roman" w:cs="Times New Roman"/>
                <w:spacing w:val="-8"/>
                <w:sz w:val="24"/>
                <w:szCs w:val="24"/>
              </w:rPr>
              <w:t xml:space="preserve">связи </w:t>
            </w:r>
            <w:r w:rsidRPr="00C77850">
              <w:rPr>
                <w:rFonts w:ascii="Times New Roman" w:hAnsi="Times New Roman" w:cs="Times New Roman"/>
                <w:spacing w:val="-8"/>
                <w:sz w:val="24"/>
                <w:szCs w:val="24"/>
              </w:rPr>
              <w:t xml:space="preserve"> </w:t>
            </w:r>
            <w:r w:rsidR="00857315" w:rsidRPr="00C77850">
              <w:rPr>
                <w:rFonts w:ascii="Times New Roman" w:hAnsi="Times New Roman" w:cs="Times New Roman"/>
                <w:spacing w:val="-8"/>
                <w:sz w:val="24"/>
                <w:szCs w:val="24"/>
              </w:rPr>
              <w:t>о</w:t>
            </w:r>
            <w:r w:rsidRPr="00C77850">
              <w:rPr>
                <w:rFonts w:ascii="Times New Roman" w:hAnsi="Times New Roman" w:cs="Times New Roman"/>
                <w:spacing w:val="-8"/>
                <w:sz w:val="24"/>
                <w:szCs w:val="24"/>
              </w:rPr>
              <w:t>бороты</w:t>
            </w:r>
            <w:proofErr w:type="gramEnd"/>
            <w:r w:rsidRPr="00C77850">
              <w:rPr>
                <w:rFonts w:ascii="Times New Roman" w:hAnsi="Times New Roman" w:cs="Times New Roman"/>
                <w:spacing w:val="-8"/>
                <w:sz w:val="24"/>
                <w:szCs w:val="24"/>
              </w:rPr>
              <w:t xml:space="preserve"> по оказанию помощи этим группам пациентов должны                               быть полностью исключены                                                  из налогообложения.</w:t>
            </w:r>
          </w:p>
        </w:tc>
        <w:tc>
          <w:tcPr>
            <w:tcW w:w="4111" w:type="dxa"/>
          </w:tcPr>
          <w:p w14:paraId="57AE0DD8" w14:textId="158832C6" w:rsidR="001F4036" w:rsidRPr="00C77850" w:rsidRDefault="003F6255" w:rsidP="002507D1">
            <w:pPr>
              <w:pStyle w:val="a3"/>
              <w:tabs>
                <w:tab w:val="left" w:pos="1276"/>
              </w:tabs>
              <w:spacing w:before="0" w:beforeAutospacing="0" w:after="0" w:afterAutospacing="0"/>
              <w:jc w:val="both"/>
              <w:rPr>
                <w:spacing w:val="-8"/>
              </w:rPr>
            </w:pPr>
            <w:r w:rsidRPr="00C77850">
              <w:rPr>
                <w:spacing w:val="-8"/>
              </w:rPr>
              <w:lastRenderedPageBreak/>
              <w:t>П</w:t>
            </w:r>
            <w:r w:rsidR="005B2BB6" w:rsidRPr="00C77850">
              <w:rPr>
                <w:spacing w:val="-8"/>
              </w:rPr>
              <w:t xml:space="preserve">о данному вопросу </w:t>
            </w:r>
            <w:r w:rsidR="000E3681" w:rsidRPr="00C77850">
              <w:rPr>
                <w:spacing w:val="-8"/>
              </w:rPr>
              <w:t xml:space="preserve">подготовлено </w:t>
            </w:r>
            <w:r w:rsidR="005B2BB6" w:rsidRPr="00C77850">
              <w:rPr>
                <w:spacing w:val="-8"/>
              </w:rPr>
              <w:t xml:space="preserve">письмо в </w:t>
            </w:r>
            <w:r w:rsidR="00665B69" w:rsidRPr="00C77850">
              <w:rPr>
                <w:spacing w:val="-8"/>
              </w:rPr>
              <w:t>МНЭ</w:t>
            </w:r>
            <w:r w:rsidR="005B2BB6" w:rsidRPr="00C77850">
              <w:rPr>
                <w:spacing w:val="-8"/>
              </w:rPr>
              <w:t xml:space="preserve"> </w:t>
            </w:r>
            <w:proofErr w:type="gramStart"/>
            <w:r w:rsidR="005B2BB6" w:rsidRPr="00C77850">
              <w:rPr>
                <w:spacing w:val="-8"/>
              </w:rPr>
              <w:t xml:space="preserve">РК </w:t>
            </w:r>
            <w:r w:rsidR="000E3681" w:rsidRPr="00C77850">
              <w:rPr>
                <w:spacing w:val="-8"/>
              </w:rPr>
              <w:t xml:space="preserve"> </w:t>
            </w:r>
            <w:r w:rsidR="005B2BB6" w:rsidRPr="00C77850">
              <w:rPr>
                <w:spacing w:val="-8"/>
              </w:rPr>
              <w:t>с</w:t>
            </w:r>
            <w:proofErr w:type="gramEnd"/>
            <w:r w:rsidR="005B2BB6" w:rsidRPr="00C77850">
              <w:rPr>
                <w:spacing w:val="-8"/>
              </w:rPr>
              <w:t xml:space="preserve"> предложением </w:t>
            </w:r>
            <w:r w:rsidR="008659A8" w:rsidRPr="00C77850">
              <w:rPr>
                <w:spacing w:val="-8"/>
              </w:rPr>
              <w:t xml:space="preserve">                 </w:t>
            </w:r>
            <w:r w:rsidR="001F4036" w:rsidRPr="00C77850">
              <w:rPr>
                <w:spacing w:val="-8"/>
              </w:rPr>
              <w:t xml:space="preserve">обозначить в </w:t>
            </w:r>
            <w:proofErr w:type="spellStart"/>
            <w:r w:rsidR="001F4036" w:rsidRPr="00C77850">
              <w:rPr>
                <w:spacing w:val="-8"/>
              </w:rPr>
              <w:t>п</w:t>
            </w:r>
            <w:r w:rsidR="00AD32AF" w:rsidRPr="00C77850">
              <w:rPr>
                <w:spacing w:val="-8"/>
              </w:rPr>
              <w:t>п</w:t>
            </w:r>
            <w:proofErr w:type="spellEnd"/>
            <w:r w:rsidR="00AD32AF" w:rsidRPr="00C77850">
              <w:rPr>
                <w:spacing w:val="-8"/>
              </w:rPr>
              <w:t>.</w:t>
            </w:r>
            <w:r w:rsidR="001F4036" w:rsidRPr="00C77850">
              <w:rPr>
                <w:spacing w:val="-8"/>
              </w:rPr>
              <w:t xml:space="preserve"> 1 п</w:t>
            </w:r>
            <w:r w:rsidR="00AD32AF" w:rsidRPr="00C77850">
              <w:rPr>
                <w:spacing w:val="-8"/>
              </w:rPr>
              <w:t>.</w:t>
            </w:r>
            <w:r w:rsidR="001F4036" w:rsidRPr="00C77850">
              <w:rPr>
                <w:spacing w:val="-8"/>
              </w:rPr>
              <w:t xml:space="preserve"> 4 ст</w:t>
            </w:r>
            <w:r w:rsidR="00AD32AF" w:rsidRPr="00C77850">
              <w:rPr>
                <w:spacing w:val="-8"/>
              </w:rPr>
              <w:t>.</w:t>
            </w:r>
            <w:r w:rsidR="001F4036" w:rsidRPr="00C77850">
              <w:rPr>
                <w:spacing w:val="-8"/>
              </w:rPr>
              <w:t xml:space="preserve"> 24</w:t>
            </w:r>
            <w:r w:rsidR="00AD32AF" w:rsidRPr="00C77850">
              <w:rPr>
                <w:spacing w:val="-8"/>
              </w:rPr>
              <w:t xml:space="preserve"> </w:t>
            </w:r>
            <w:r w:rsidR="001F4036" w:rsidRPr="00C77850">
              <w:rPr>
                <w:spacing w:val="-8"/>
              </w:rPr>
              <w:t>исключение для медицинских организаций, использующих наркотические средства, психотропные вещества и прекурсоры исключительно</w:t>
            </w:r>
            <w:r w:rsidR="008E640C" w:rsidRPr="00C77850">
              <w:rPr>
                <w:spacing w:val="-8"/>
              </w:rPr>
              <w:t xml:space="preserve">                   </w:t>
            </w:r>
            <w:r w:rsidR="001F4036" w:rsidRPr="00C77850">
              <w:rPr>
                <w:spacing w:val="-8"/>
              </w:rPr>
              <w:t xml:space="preserve"> для обезболивания пациентов </w:t>
            </w:r>
            <w:r w:rsidR="008E640C" w:rsidRPr="00C77850">
              <w:rPr>
                <w:spacing w:val="-8"/>
              </w:rPr>
              <w:t xml:space="preserve">  </w:t>
            </w:r>
            <w:r w:rsidR="0096399D" w:rsidRPr="00C77850">
              <w:rPr>
                <w:spacing w:val="-8"/>
              </w:rPr>
              <w:t xml:space="preserve">                    </w:t>
            </w:r>
            <w:r w:rsidR="008E640C" w:rsidRPr="00C77850">
              <w:rPr>
                <w:spacing w:val="-8"/>
              </w:rPr>
              <w:t xml:space="preserve"> </w:t>
            </w:r>
            <w:r w:rsidR="001F4036" w:rsidRPr="00C77850">
              <w:rPr>
                <w:spacing w:val="-8"/>
              </w:rPr>
              <w:t>при операциях.</w:t>
            </w:r>
          </w:p>
          <w:p w14:paraId="7B47C7D8" w14:textId="32FBDA15" w:rsidR="005B2BB6" w:rsidRPr="00C77850" w:rsidRDefault="008E640C" w:rsidP="002507D1">
            <w:pPr>
              <w:ind w:firstLine="314"/>
              <w:jc w:val="both"/>
              <w:rPr>
                <w:rFonts w:ascii="Times New Roman" w:hAnsi="Times New Roman" w:cs="Times New Roman"/>
                <w:spacing w:val="-8"/>
                <w:sz w:val="24"/>
                <w:szCs w:val="24"/>
                <w:lang w:val="kk-KZ"/>
              </w:rPr>
            </w:pPr>
            <w:r w:rsidRPr="00C77850">
              <w:rPr>
                <w:rFonts w:ascii="Times New Roman" w:hAnsi="Times New Roman" w:cs="Times New Roman"/>
                <w:spacing w:val="-8"/>
                <w:sz w:val="24"/>
                <w:szCs w:val="24"/>
              </w:rPr>
              <w:t>Вместе с тем п</w:t>
            </w:r>
            <w:r w:rsidR="005B2BB6" w:rsidRPr="00C77850">
              <w:rPr>
                <w:rFonts w:ascii="Times New Roman" w:hAnsi="Times New Roman" w:cs="Times New Roman"/>
                <w:spacing w:val="-8"/>
                <w:sz w:val="24"/>
                <w:szCs w:val="24"/>
                <w:lang w:val="kk-KZ"/>
              </w:rPr>
              <w:t xml:space="preserve">раво на применение </w:t>
            </w:r>
            <w:r w:rsidRPr="00C77850">
              <w:rPr>
                <w:rFonts w:ascii="Times New Roman" w:hAnsi="Times New Roman" w:cs="Times New Roman"/>
                <w:spacing w:val="-8"/>
                <w:sz w:val="24"/>
                <w:szCs w:val="24"/>
                <w:lang w:val="kk-KZ"/>
              </w:rPr>
              <w:t>СНР</w:t>
            </w:r>
            <w:r w:rsidR="005B2BB6" w:rsidRPr="00C77850">
              <w:rPr>
                <w:rFonts w:ascii="Times New Roman" w:hAnsi="Times New Roman" w:cs="Times New Roman"/>
                <w:spacing w:val="-8"/>
                <w:sz w:val="24"/>
                <w:szCs w:val="24"/>
                <w:lang w:val="kk-KZ"/>
              </w:rPr>
              <w:t xml:space="preserve"> определяется непосредственно положениями Налогового кодекса РК                                           и установленными в соответствии с ним ограничениями</w:t>
            </w:r>
            <w:r w:rsidR="006448A9" w:rsidRPr="00C77850">
              <w:rPr>
                <w:rFonts w:ascii="Times New Roman" w:hAnsi="Times New Roman" w:cs="Times New Roman"/>
                <w:spacing w:val="-8"/>
                <w:sz w:val="24"/>
                <w:szCs w:val="24"/>
                <w:lang w:val="kk-KZ"/>
              </w:rPr>
              <w:t xml:space="preserve">, в данном случае – </w:t>
            </w:r>
            <w:r w:rsidR="002507D1">
              <w:rPr>
                <w:rFonts w:ascii="Times New Roman" w:hAnsi="Times New Roman" w:cs="Times New Roman"/>
                <w:spacing w:val="-8"/>
                <w:sz w:val="24"/>
                <w:szCs w:val="24"/>
                <w:lang w:val="kk-KZ"/>
              </w:rPr>
              <w:t xml:space="preserve">               </w:t>
            </w:r>
            <w:r w:rsidR="006448A9" w:rsidRPr="00C77850">
              <w:rPr>
                <w:rFonts w:ascii="Times New Roman" w:hAnsi="Times New Roman" w:cs="Times New Roman"/>
                <w:spacing w:val="-8"/>
                <w:sz w:val="24"/>
                <w:szCs w:val="24"/>
                <w:lang w:val="kk-KZ"/>
              </w:rPr>
              <w:t>ст. 723 НК РК.</w:t>
            </w:r>
          </w:p>
          <w:p w14:paraId="0BCA92D2" w14:textId="09FAA984" w:rsidR="005B2BB6" w:rsidRPr="00C77850" w:rsidRDefault="00C427A8" w:rsidP="002507D1">
            <w:pPr>
              <w:ind w:firstLine="314"/>
              <w:jc w:val="both"/>
              <w:rPr>
                <w:rFonts w:ascii="Times New Roman" w:hAnsi="Times New Roman" w:cs="Times New Roman"/>
                <w:i/>
                <w:iCs/>
                <w:spacing w:val="-8"/>
                <w:lang w:val="kk-KZ"/>
              </w:rPr>
            </w:pPr>
            <w:r w:rsidRPr="00C77850">
              <w:rPr>
                <w:rFonts w:ascii="Times New Roman" w:hAnsi="Times New Roman" w:cs="Times New Roman"/>
                <w:b/>
                <w:bCs/>
                <w:i/>
                <w:iCs/>
                <w:spacing w:val="-8"/>
                <w:lang w:val="kk-KZ"/>
              </w:rPr>
              <w:t>Справочно:</w:t>
            </w:r>
            <w:r w:rsidR="005B2BB6" w:rsidRPr="00C77850">
              <w:rPr>
                <w:rFonts w:ascii="Times New Roman" w:hAnsi="Times New Roman" w:cs="Times New Roman"/>
                <w:i/>
                <w:iCs/>
                <w:spacing w:val="-8"/>
                <w:lang w:val="kk-KZ"/>
              </w:rPr>
              <w:t xml:space="preserve"> </w:t>
            </w:r>
            <w:r w:rsidR="006448A9" w:rsidRPr="00C77850">
              <w:rPr>
                <w:rFonts w:ascii="Times New Roman" w:hAnsi="Times New Roman" w:cs="Times New Roman"/>
                <w:i/>
                <w:iCs/>
                <w:spacing w:val="-8"/>
                <w:lang w:val="kk-KZ"/>
              </w:rPr>
              <w:t xml:space="preserve">СНР </w:t>
            </w:r>
            <w:r w:rsidR="005B2BB6" w:rsidRPr="00C77850">
              <w:rPr>
                <w:rFonts w:ascii="Times New Roman" w:hAnsi="Times New Roman" w:cs="Times New Roman"/>
                <w:i/>
                <w:iCs/>
                <w:spacing w:val="-8"/>
                <w:lang w:val="kk-KZ"/>
              </w:rPr>
              <w:t xml:space="preserve">на основе упрощенной декларации вправе применять ИП и ЮЛ – резиденты РК, соответствующие </w:t>
            </w:r>
            <w:r w:rsidR="005B2BB6" w:rsidRPr="00C77850">
              <w:rPr>
                <w:rFonts w:ascii="Times New Roman" w:hAnsi="Times New Roman" w:cs="Times New Roman"/>
                <w:i/>
                <w:iCs/>
                <w:spacing w:val="-8"/>
                <w:lang w:val="kk-KZ"/>
              </w:rPr>
              <w:lastRenderedPageBreak/>
              <w:t xml:space="preserve">установленным условиям, в том числе осуществляющие виды деятельности,                      </w:t>
            </w:r>
            <w:r w:rsidR="005B2BB6" w:rsidRPr="00C77850">
              <w:rPr>
                <w:rFonts w:ascii="Times New Roman" w:hAnsi="Times New Roman" w:cs="Times New Roman"/>
                <w:b/>
                <w:bCs/>
                <w:i/>
                <w:iCs/>
                <w:spacing w:val="-8"/>
                <w:lang w:val="kk-KZ"/>
              </w:rPr>
              <w:t xml:space="preserve">не включенные в перечень видов деятельности, по которым запрещается применение указанного режима </w:t>
            </w:r>
            <w:r w:rsidR="005B2BB6" w:rsidRPr="00C77850">
              <w:rPr>
                <w:rFonts w:ascii="Times New Roman" w:hAnsi="Times New Roman" w:cs="Times New Roman"/>
                <w:i/>
                <w:iCs/>
                <w:spacing w:val="-8"/>
                <w:lang w:val="kk-KZ"/>
              </w:rPr>
              <w:t xml:space="preserve">(утвержден </w:t>
            </w:r>
            <w:r w:rsidRPr="00C77850">
              <w:rPr>
                <w:rFonts w:ascii="Times New Roman" w:hAnsi="Times New Roman" w:cs="Times New Roman"/>
                <w:i/>
                <w:iCs/>
                <w:spacing w:val="-8"/>
                <w:lang w:val="kk-KZ"/>
              </w:rPr>
              <w:t>ПП</w:t>
            </w:r>
            <w:r w:rsidR="005B2BB6" w:rsidRPr="00C77850">
              <w:rPr>
                <w:rFonts w:ascii="Times New Roman" w:hAnsi="Times New Roman" w:cs="Times New Roman"/>
                <w:i/>
                <w:iCs/>
                <w:spacing w:val="-8"/>
                <w:lang w:val="kk-KZ"/>
              </w:rPr>
              <w:t xml:space="preserve"> РК от 14 ноября 2025 г</w:t>
            </w:r>
            <w:r w:rsidRPr="00C77850">
              <w:rPr>
                <w:rFonts w:ascii="Times New Roman" w:hAnsi="Times New Roman" w:cs="Times New Roman"/>
                <w:i/>
                <w:iCs/>
                <w:spacing w:val="-8"/>
                <w:lang w:val="kk-KZ"/>
              </w:rPr>
              <w:t>.</w:t>
            </w:r>
            <w:r w:rsidR="005B2BB6" w:rsidRPr="00C77850">
              <w:rPr>
                <w:rFonts w:ascii="Times New Roman" w:hAnsi="Times New Roman" w:cs="Times New Roman"/>
                <w:i/>
                <w:iCs/>
                <w:spacing w:val="-8"/>
                <w:lang w:val="kk-KZ"/>
              </w:rPr>
              <w:t xml:space="preserve"> </w:t>
            </w:r>
            <w:r w:rsidR="00B8122D" w:rsidRPr="00C77850">
              <w:rPr>
                <w:rFonts w:ascii="Times New Roman" w:hAnsi="Times New Roman" w:cs="Times New Roman"/>
                <w:i/>
                <w:iCs/>
                <w:spacing w:val="-8"/>
                <w:lang w:val="kk-KZ"/>
              </w:rPr>
              <w:t xml:space="preserve"> </w:t>
            </w:r>
            <w:r w:rsidR="002507D1">
              <w:rPr>
                <w:rFonts w:ascii="Times New Roman" w:hAnsi="Times New Roman" w:cs="Times New Roman"/>
                <w:i/>
                <w:iCs/>
                <w:spacing w:val="-8"/>
                <w:lang w:val="kk-KZ"/>
              </w:rPr>
              <w:t xml:space="preserve">   </w:t>
            </w:r>
            <w:r w:rsidR="005B2BB6" w:rsidRPr="00C77850">
              <w:rPr>
                <w:rFonts w:ascii="Times New Roman" w:hAnsi="Times New Roman" w:cs="Times New Roman"/>
                <w:i/>
                <w:iCs/>
                <w:spacing w:val="-8"/>
                <w:lang w:val="kk-KZ"/>
              </w:rPr>
              <w:t>№ 970), при этом в</w:t>
            </w:r>
            <w:r w:rsidR="005B2BB6" w:rsidRPr="00C77850">
              <w:rPr>
                <w:rFonts w:ascii="Times New Roman" w:hAnsi="Times New Roman" w:cs="Times New Roman"/>
                <w:b/>
                <w:bCs/>
                <w:i/>
                <w:iCs/>
                <w:spacing w:val="-8"/>
                <w:lang w:val="kk-KZ"/>
              </w:rPr>
              <w:t xml:space="preserve"> пункте 1 перечня непосредственно указана деятельность, связанная с оборотом наркотических средств, психотропных веществ </w:t>
            </w:r>
            <w:r w:rsidR="00B8122D" w:rsidRPr="00C77850">
              <w:rPr>
                <w:rFonts w:ascii="Times New Roman" w:hAnsi="Times New Roman" w:cs="Times New Roman"/>
                <w:b/>
                <w:bCs/>
                <w:i/>
                <w:iCs/>
                <w:spacing w:val="-8"/>
                <w:lang w:val="kk-KZ"/>
              </w:rPr>
              <w:t xml:space="preserve">                       </w:t>
            </w:r>
            <w:r w:rsidR="005B2BB6" w:rsidRPr="00C77850">
              <w:rPr>
                <w:rFonts w:ascii="Times New Roman" w:hAnsi="Times New Roman" w:cs="Times New Roman"/>
                <w:b/>
                <w:bCs/>
                <w:i/>
                <w:iCs/>
                <w:spacing w:val="-8"/>
                <w:lang w:val="kk-KZ"/>
              </w:rPr>
              <w:t>и прекурсоров.</w:t>
            </w:r>
          </w:p>
          <w:p w14:paraId="756F44BF" w14:textId="0DD52328" w:rsidR="005B2BB6" w:rsidRPr="00C77850" w:rsidRDefault="005B2BB6" w:rsidP="002507D1">
            <w:pPr>
              <w:ind w:firstLine="314"/>
              <w:jc w:val="both"/>
              <w:rPr>
                <w:rFonts w:ascii="Times New Roman" w:hAnsi="Times New Roman" w:cs="Times New Roman"/>
                <w:spacing w:val="-8"/>
                <w:sz w:val="24"/>
                <w:szCs w:val="24"/>
                <w:lang w:val="kk-KZ"/>
              </w:rPr>
            </w:pPr>
            <w:r w:rsidRPr="00C77850">
              <w:rPr>
                <w:rFonts w:ascii="Times New Roman" w:hAnsi="Times New Roman" w:cs="Times New Roman"/>
                <w:spacing w:val="-8"/>
                <w:sz w:val="24"/>
                <w:szCs w:val="24"/>
                <w:lang w:val="kk-KZ"/>
              </w:rPr>
              <w:t>Что касается вопроса налогообложения медицинских услуг НДС, с 1 января 2026 года Налоговым кодексом предусмотрена пониженная ставка НДС для медицинской сферы:</w:t>
            </w:r>
            <w:r w:rsidR="00B8122D" w:rsidRPr="00C77850">
              <w:rPr>
                <w:rFonts w:ascii="Times New Roman" w:hAnsi="Times New Roman" w:cs="Times New Roman"/>
                <w:spacing w:val="-8"/>
                <w:sz w:val="24"/>
                <w:szCs w:val="24"/>
                <w:lang w:val="kk-KZ"/>
              </w:rPr>
              <w:t xml:space="preserve">               </w:t>
            </w:r>
            <w:r w:rsidRPr="00C77850">
              <w:rPr>
                <w:rFonts w:ascii="Times New Roman" w:hAnsi="Times New Roman" w:cs="Times New Roman"/>
                <w:spacing w:val="-8"/>
                <w:sz w:val="24"/>
                <w:szCs w:val="24"/>
                <w:lang w:val="kk-KZ"/>
              </w:rPr>
              <w:t xml:space="preserve"> 5% в 2026 году и 10% с 2027 года. </w:t>
            </w:r>
            <w:r w:rsidR="002507D1">
              <w:rPr>
                <w:rFonts w:ascii="Times New Roman" w:hAnsi="Times New Roman" w:cs="Times New Roman"/>
                <w:spacing w:val="-8"/>
                <w:sz w:val="24"/>
                <w:szCs w:val="24"/>
                <w:lang w:val="kk-KZ"/>
              </w:rPr>
              <w:t xml:space="preserve">              </w:t>
            </w:r>
            <w:r w:rsidRPr="00C77850">
              <w:rPr>
                <w:rFonts w:ascii="Times New Roman" w:hAnsi="Times New Roman" w:cs="Times New Roman"/>
                <w:spacing w:val="-8"/>
                <w:sz w:val="24"/>
                <w:szCs w:val="24"/>
                <w:lang w:val="kk-KZ"/>
              </w:rPr>
              <w:t xml:space="preserve">При этом данная ставка применяется </w:t>
            </w:r>
            <w:r w:rsidR="00B8122D" w:rsidRPr="00C77850">
              <w:rPr>
                <w:rFonts w:ascii="Times New Roman" w:hAnsi="Times New Roman" w:cs="Times New Roman"/>
                <w:spacing w:val="-8"/>
                <w:sz w:val="24"/>
                <w:szCs w:val="24"/>
                <w:lang w:val="kk-KZ"/>
              </w:rPr>
              <w:t xml:space="preserve">                     </w:t>
            </w:r>
            <w:r w:rsidRPr="00C77850">
              <w:rPr>
                <w:rFonts w:ascii="Times New Roman" w:hAnsi="Times New Roman" w:cs="Times New Roman"/>
                <w:spacing w:val="-8"/>
                <w:sz w:val="24"/>
                <w:szCs w:val="24"/>
                <w:lang w:val="kk-KZ"/>
              </w:rPr>
              <w:t xml:space="preserve">к облагаемому обороту по реализации медицинских услуг субъектом здравоохранения, имеющим лицензию на медицинскую деятельность, </w:t>
            </w:r>
            <w:r w:rsidR="00B8122D" w:rsidRPr="00C77850">
              <w:rPr>
                <w:rFonts w:ascii="Times New Roman" w:hAnsi="Times New Roman" w:cs="Times New Roman"/>
                <w:spacing w:val="-8"/>
                <w:sz w:val="24"/>
                <w:szCs w:val="24"/>
                <w:lang w:val="kk-KZ"/>
              </w:rPr>
              <w:t xml:space="preserve">                        </w:t>
            </w:r>
            <w:r w:rsidRPr="00C77850">
              <w:rPr>
                <w:rFonts w:ascii="Times New Roman" w:hAnsi="Times New Roman" w:cs="Times New Roman"/>
                <w:spacing w:val="-8"/>
                <w:sz w:val="24"/>
                <w:szCs w:val="24"/>
                <w:lang w:val="kk-KZ"/>
              </w:rPr>
              <w:t>за исключением оборотов, освобождаемых от НДС.</w:t>
            </w:r>
          </w:p>
          <w:p w14:paraId="48AD5802" w14:textId="49D03E7E" w:rsidR="005B2BB6" w:rsidRPr="00C77850" w:rsidRDefault="00C97FB5" w:rsidP="002507D1">
            <w:pPr>
              <w:ind w:firstLine="314"/>
              <w:jc w:val="both"/>
              <w:rPr>
                <w:rFonts w:ascii="Times New Roman" w:hAnsi="Times New Roman" w:cs="Times New Roman"/>
                <w:spacing w:val="-8"/>
                <w:sz w:val="24"/>
                <w:szCs w:val="24"/>
                <w:lang w:val="kk-KZ"/>
              </w:rPr>
            </w:pPr>
            <w:r w:rsidRPr="00C77850">
              <w:rPr>
                <w:rFonts w:ascii="Times New Roman" w:hAnsi="Times New Roman" w:cs="Times New Roman"/>
                <w:spacing w:val="-8"/>
                <w:sz w:val="24"/>
                <w:szCs w:val="24"/>
                <w:lang w:val="kk-KZ"/>
              </w:rPr>
              <w:t>Также</w:t>
            </w:r>
            <w:r w:rsidR="005B2BB6" w:rsidRPr="00C77850">
              <w:rPr>
                <w:rFonts w:ascii="Times New Roman" w:hAnsi="Times New Roman" w:cs="Times New Roman"/>
                <w:spacing w:val="-8"/>
                <w:sz w:val="24"/>
                <w:szCs w:val="24"/>
                <w:lang w:val="kk-KZ"/>
              </w:rPr>
              <w:t xml:space="preserve"> от НДС освобождаются медицинские услуги, оказываемые</w:t>
            </w:r>
            <w:r w:rsidR="00B8122D" w:rsidRPr="00C77850">
              <w:rPr>
                <w:rFonts w:ascii="Times New Roman" w:hAnsi="Times New Roman" w:cs="Times New Roman"/>
                <w:spacing w:val="-8"/>
                <w:sz w:val="24"/>
                <w:szCs w:val="24"/>
                <w:lang w:val="kk-KZ"/>
              </w:rPr>
              <w:t xml:space="preserve">                  </w:t>
            </w:r>
            <w:r w:rsidR="005B2BB6" w:rsidRPr="00C77850">
              <w:rPr>
                <w:rFonts w:ascii="Times New Roman" w:hAnsi="Times New Roman" w:cs="Times New Roman"/>
                <w:spacing w:val="-8"/>
                <w:sz w:val="24"/>
                <w:szCs w:val="24"/>
                <w:lang w:val="kk-KZ"/>
              </w:rPr>
              <w:t xml:space="preserve"> в рамках гарантированного объема бесплатной медицинской помощи </w:t>
            </w:r>
            <w:r w:rsidR="00B8122D" w:rsidRPr="00C77850">
              <w:rPr>
                <w:rFonts w:ascii="Times New Roman" w:hAnsi="Times New Roman" w:cs="Times New Roman"/>
                <w:spacing w:val="-8"/>
                <w:sz w:val="24"/>
                <w:szCs w:val="24"/>
                <w:lang w:val="kk-KZ"/>
              </w:rPr>
              <w:t xml:space="preserve">                    </w:t>
            </w:r>
            <w:r w:rsidR="005B2BB6" w:rsidRPr="00C77850">
              <w:rPr>
                <w:rFonts w:ascii="Times New Roman" w:hAnsi="Times New Roman" w:cs="Times New Roman"/>
                <w:spacing w:val="-8"/>
                <w:sz w:val="24"/>
                <w:szCs w:val="24"/>
                <w:lang w:val="kk-KZ"/>
              </w:rPr>
              <w:t xml:space="preserve">и </w:t>
            </w:r>
            <w:r w:rsidR="00E15BAA" w:rsidRPr="00C77850">
              <w:rPr>
                <w:rFonts w:ascii="Times New Roman" w:hAnsi="Times New Roman" w:cs="Times New Roman"/>
                <w:spacing w:val="-8"/>
                <w:sz w:val="24"/>
                <w:szCs w:val="24"/>
                <w:lang w:val="kk-KZ"/>
              </w:rPr>
              <w:t>ОСМС</w:t>
            </w:r>
            <w:r w:rsidR="005B2BB6" w:rsidRPr="00C77850">
              <w:rPr>
                <w:rFonts w:ascii="Times New Roman" w:hAnsi="Times New Roman" w:cs="Times New Roman"/>
                <w:spacing w:val="-8"/>
                <w:sz w:val="24"/>
                <w:szCs w:val="24"/>
                <w:lang w:val="kk-KZ"/>
              </w:rPr>
              <w:t>, а также услуги для лечения орфанных и социально значимых заболеваний — при соблюдении установленных законодательством условий и в отношении услуг, включенных в соответствующий перечень.</w:t>
            </w:r>
          </w:p>
          <w:p w14:paraId="3D16320C" w14:textId="3F5E5891" w:rsidR="005B2BB6" w:rsidRPr="00C77850" w:rsidRDefault="005B2BB6" w:rsidP="002507D1">
            <w:pPr>
              <w:ind w:firstLine="314"/>
              <w:jc w:val="both"/>
              <w:rPr>
                <w:rFonts w:ascii="Times New Roman" w:hAnsi="Times New Roman" w:cs="Times New Roman"/>
                <w:spacing w:val="-8"/>
                <w:sz w:val="24"/>
                <w:szCs w:val="24"/>
                <w:lang w:val="kk-KZ"/>
              </w:rPr>
            </w:pPr>
            <w:r w:rsidRPr="00C77850">
              <w:rPr>
                <w:rFonts w:ascii="Times New Roman" w:hAnsi="Times New Roman" w:cs="Times New Roman"/>
                <w:spacing w:val="-8"/>
                <w:sz w:val="24"/>
                <w:szCs w:val="24"/>
                <w:lang w:val="kk-KZ"/>
              </w:rPr>
              <w:t>Освобождение</w:t>
            </w:r>
            <w:r w:rsidR="00B8122D" w:rsidRPr="00C77850">
              <w:rPr>
                <w:rFonts w:ascii="Times New Roman" w:hAnsi="Times New Roman" w:cs="Times New Roman"/>
                <w:spacing w:val="-8"/>
                <w:sz w:val="24"/>
                <w:szCs w:val="24"/>
                <w:lang w:val="kk-KZ"/>
              </w:rPr>
              <w:t xml:space="preserve"> от НДС</w:t>
            </w:r>
            <w:r w:rsidRPr="00C77850">
              <w:rPr>
                <w:rFonts w:ascii="Times New Roman" w:hAnsi="Times New Roman" w:cs="Times New Roman"/>
                <w:spacing w:val="-8"/>
                <w:sz w:val="24"/>
                <w:szCs w:val="24"/>
                <w:lang w:val="kk-KZ"/>
              </w:rPr>
              <w:t xml:space="preserve"> определяется </w:t>
            </w:r>
            <w:r w:rsidRPr="00C77850">
              <w:rPr>
                <w:rFonts w:ascii="Times New Roman" w:hAnsi="Times New Roman" w:cs="Times New Roman"/>
                <w:spacing w:val="-8"/>
                <w:sz w:val="24"/>
                <w:szCs w:val="24"/>
                <w:lang w:val="kk-KZ"/>
              </w:rPr>
              <w:lastRenderedPageBreak/>
              <w:t>характером медицинской услуги, основаниями ее оказания</w:t>
            </w:r>
            <w:r w:rsidR="00E15BAA" w:rsidRPr="00C77850">
              <w:rPr>
                <w:rFonts w:ascii="Times New Roman" w:hAnsi="Times New Roman" w:cs="Times New Roman"/>
                <w:spacing w:val="-8"/>
                <w:sz w:val="24"/>
                <w:szCs w:val="24"/>
                <w:lang w:val="kk-KZ"/>
              </w:rPr>
              <w:t xml:space="preserve"> </w:t>
            </w:r>
            <w:r w:rsidRPr="00C77850">
              <w:rPr>
                <w:rFonts w:ascii="Times New Roman" w:hAnsi="Times New Roman" w:cs="Times New Roman"/>
                <w:spacing w:val="-8"/>
                <w:sz w:val="24"/>
                <w:szCs w:val="24"/>
                <w:lang w:val="kk-KZ"/>
              </w:rPr>
              <w:t xml:space="preserve">и условиями, установленными статьей 474 НК </w:t>
            </w:r>
            <w:r w:rsidR="002507D1">
              <w:rPr>
                <w:rFonts w:ascii="Times New Roman" w:hAnsi="Times New Roman" w:cs="Times New Roman"/>
                <w:spacing w:val="-8"/>
                <w:sz w:val="24"/>
                <w:szCs w:val="24"/>
                <w:lang w:val="kk-KZ"/>
              </w:rPr>
              <w:t xml:space="preserve">                      </w:t>
            </w:r>
            <w:r w:rsidRPr="00C77850">
              <w:rPr>
                <w:rFonts w:ascii="Times New Roman" w:hAnsi="Times New Roman" w:cs="Times New Roman"/>
                <w:spacing w:val="-8"/>
                <w:sz w:val="24"/>
                <w:szCs w:val="24"/>
                <w:lang w:val="kk-KZ"/>
              </w:rPr>
              <w:t>и соответствующим постановлением Правительства.</w:t>
            </w:r>
          </w:p>
          <w:p w14:paraId="409EB401" w14:textId="5A615CA8" w:rsidR="005B2BB6" w:rsidRPr="00C77850" w:rsidRDefault="005B2BB6" w:rsidP="002507D1">
            <w:pPr>
              <w:ind w:firstLine="314"/>
              <w:jc w:val="both"/>
              <w:rPr>
                <w:rFonts w:ascii="Times New Roman" w:hAnsi="Times New Roman" w:cs="Times New Roman"/>
                <w:b/>
                <w:bCs/>
                <w:spacing w:val="-8"/>
                <w:sz w:val="24"/>
                <w:szCs w:val="24"/>
                <w:lang w:val="kk-KZ"/>
              </w:rPr>
            </w:pPr>
            <w:r w:rsidRPr="00C77850">
              <w:rPr>
                <w:rFonts w:ascii="Times New Roman" w:hAnsi="Times New Roman" w:cs="Times New Roman"/>
                <w:spacing w:val="-8"/>
                <w:sz w:val="24"/>
                <w:szCs w:val="24"/>
                <w:lang w:val="kk-KZ"/>
              </w:rPr>
              <w:t xml:space="preserve">Следовательно, предложение </w:t>
            </w:r>
            <w:r w:rsidR="00E15BAA" w:rsidRPr="00C77850">
              <w:rPr>
                <w:rFonts w:ascii="Times New Roman" w:hAnsi="Times New Roman" w:cs="Times New Roman"/>
                <w:spacing w:val="-8"/>
                <w:sz w:val="24"/>
                <w:szCs w:val="24"/>
                <w:lang w:val="kk-KZ"/>
              </w:rPr>
              <w:t xml:space="preserve">                        </w:t>
            </w:r>
            <w:r w:rsidRPr="00C77850">
              <w:rPr>
                <w:rFonts w:ascii="Times New Roman" w:hAnsi="Times New Roman" w:cs="Times New Roman"/>
                <w:spacing w:val="-8"/>
                <w:sz w:val="24"/>
                <w:szCs w:val="24"/>
                <w:lang w:val="kk-KZ"/>
              </w:rPr>
              <w:t xml:space="preserve">о полном исключении </w:t>
            </w:r>
            <w:r w:rsidR="00E15BAA" w:rsidRPr="00C77850">
              <w:rPr>
                <w:rFonts w:ascii="Times New Roman" w:hAnsi="Times New Roman" w:cs="Times New Roman"/>
                <w:spacing w:val="-8"/>
                <w:sz w:val="24"/>
                <w:szCs w:val="24"/>
                <w:lang w:val="kk-KZ"/>
              </w:rPr>
              <w:t xml:space="preserve">                                        </w:t>
            </w:r>
            <w:r w:rsidRPr="00C77850">
              <w:rPr>
                <w:rFonts w:ascii="Times New Roman" w:hAnsi="Times New Roman" w:cs="Times New Roman"/>
                <w:spacing w:val="-8"/>
                <w:sz w:val="24"/>
                <w:szCs w:val="24"/>
                <w:lang w:val="kk-KZ"/>
              </w:rPr>
              <w:t>из налогообложения всех оборотов</w:t>
            </w:r>
            <w:r w:rsidR="00E15BAA" w:rsidRPr="00C77850">
              <w:rPr>
                <w:rFonts w:ascii="Times New Roman" w:hAnsi="Times New Roman" w:cs="Times New Roman"/>
                <w:spacing w:val="-8"/>
                <w:sz w:val="24"/>
                <w:szCs w:val="24"/>
                <w:lang w:val="kk-KZ"/>
              </w:rPr>
              <w:t xml:space="preserve">              </w:t>
            </w:r>
            <w:r w:rsidRPr="00C77850">
              <w:rPr>
                <w:rFonts w:ascii="Times New Roman" w:hAnsi="Times New Roman" w:cs="Times New Roman"/>
                <w:spacing w:val="-8"/>
                <w:sz w:val="24"/>
                <w:szCs w:val="24"/>
                <w:lang w:val="kk-KZ"/>
              </w:rPr>
              <w:t xml:space="preserve"> по оказанию медицинской помощи пенсионерам, лицам с инвалидностью </w:t>
            </w:r>
            <w:r w:rsidR="00E15BAA" w:rsidRPr="00C77850">
              <w:rPr>
                <w:rFonts w:ascii="Times New Roman" w:hAnsi="Times New Roman" w:cs="Times New Roman"/>
                <w:spacing w:val="-8"/>
                <w:sz w:val="24"/>
                <w:szCs w:val="24"/>
                <w:lang w:val="kk-KZ"/>
              </w:rPr>
              <w:t xml:space="preserve"> </w:t>
            </w:r>
            <w:r w:rsidR="002507D1">
              <w:rPr>
                <w:rFonts w:ascii="Times New Roman" w:hAnsi="Times New Roman" w:cs="Times New Roman"/>
                <w:spacing w:val="-8"/>
                <w:sz w:val="24"/>
                <w:szCs w:val="24"/>
                <w:lang w:val="kk-KZ"/>
              </w:rPr>
              <w:t xml:space="preserve"> </w:t>
            </w:r>
            <w:r w:rsidRPr="00C77850">
              <w:rPr>
                <w:rFonts w:ascii="Times New Roman" w:hAnsi="Times New Roman" w:cs="Times New Roman"/>
                <w:spacing w:val="-8"/>
                <w:sz w:val="24"/>
                <w:szCs w:val="24"/>
                <w:lang w:val="kk-KZ"/>
              </w:rPr>
              <w:t xml:space="preserve">и иным социально уязвимым категориям населения </w:t>
            </w:r>
            <w:r w:rsidRPr="00C77850">
              <w:rPr>
                <w:rFonts w:ascii="Times New Roman" w:hAnsi="Times New Roman" w:cs="Times New Roman"/>
                <w:b/>
                <w:bCs/>
                <w:spacing w:val="-8"/>
                <w:sz w:val="24"/>
                <w:szCs w:val="24"/>
                <w:lang w:val="kk-KZ"/>
              </w:rPr>
              <w:t>требует отдельного законодательного регулирования и не может быть обосновано только их социальным статусом.</w:t>
            </w:r>
          </w:p>
        </w:tc>
      </w:tr>
      <w:tr w:rsidR="007E6FAC" w:rsidRPr="00C77850" w14:paraId="1AE9FB84" w14:textId="77777777" w:rsidTr="001E754E">
        <w:tc>
          <w:tcPr>
            <w:tcW w:w="426" w:type="dxa"/>
          </w:tcPr>
          <w:p w14:paraId="0EDD011F" w14:textId="358F4CAF" w:rsidR="007E6FAC" w:rsidRPr="00C77850" w:rsidRDefault="007E6FAC" w:rsidP="002507D1">
            <w:pPr>
              <w:outlineLvl w:val="2"/>
              <w:rPr>
                <w:rFonts w:ascii="Times New Roman" w:eastAsia="Times New Roman" w:hAnsi="Times New Roman" w:cs="Times New Roman"/>
                <w:bCs/>
                <w:spacing w:val="-8"/>
                <w:sz w:val="24"/>
                <w:szCs w:val="24"/>
                <w:lang w:eastAsia="ru-RU"/>
              </w:rPr>
            </w:pPr>
            <w:r w:rsidRPr="00C77850">
              <w:rPr>
                <w:rFonts w:ascii="Times New Roman" w:eastAsia="Times New Roman" w:hAnsi="Times New Roman" w:cs="Times New Roman"/>
                <w:bCs/>
                <w:spacing w:val="-8"/>
                <w:sz w:val="24"/>
                <w:szCs w:val="24"/>
                <w:lang w:eastAsia="ru-RU"/>
              </w:rPr>
              <w:lastRenderedPageBreak/>
              <w:t xml:space="preserve"> 2.</w:t>
            </w:r>
          </w:p>
        </w:tc>
        <w:tc>
          <w:tcPr>
            <w:tcW w:w="2410" w:type="dxa"/>
            <w:vMerge/>
          </w:tcPr>
          <w:p w14:paraId="4F80ABB2" w14:textId="77777777" w:rsidR="007E6FAC" w:rsidRPr="00C77850" w:rsidRDefault="007E6FAC" w:rsidP="002507D1">
            <w:pPr>
              <w:outlineLvl w:val="2"/>
              <w:rPr>
                <w:rFonts w:ascii="Times New Roman" w:eastAsia="Times New Roman" w:hAnsi="Times New Roman" w:cs="Times New Roman"/>
                <w:b/>
                <w:bCs/>
                <w:spacing w:val="-8"/>
                <w:sz w:val="24"/>
                <w:szCs w:val="24"/>
                <w:lang w:eastAsia="ru-RU"/>
              </w:rPr>
            </w:pPr>
          </w:p>
        </w:tc>
        <w:tc>
          <w:tcPr>
            <w:tcW w:w="3260" w:type="dxa"/>
            <w:vMerge/>
          </w:tcPr>
          <w:p w14:paraId="1647B6AA" w14:textId="77777777" w:rsidR="007E6FAC" w:rsidRPr="00C77850" w:rsidRDefault="007E6FAC" w:rsidP="002507D1">
            <w:pPr>
              <w:outlineLvl w:val="2"/>
              <w:rPr>
                <w:rFonts w:ascii="Times New Roman" w:eastAsia="Times New Roman" w:hAnsi="Times New Roman" w:cs="Times New Roman"/>
                <w:b/>
                <w:bCs/>
                <w:spacing w:val="-8"/>
                <w:sz w:val="24"/>
                <w:szCs w:val="24"/>
                <w:lang w:eastAsia="ru-RU"/>
              </w:rPr>
            </w:pPr>
          </w:p>
        </w:tc>
        <w:tc>
          <w:tcPr>
            <w:tcW w:w="1984" w:type="dxa"/>
            <w:vMerge/>
          </w:tcPr>
          <w:p w14:paraId="583759EB" w14:textId="77777777" w:rsidR="007E6FAC" w:rsidRPr="00C77850" w:rsidRDefault="007E6FAC" w:rsidP="002507D1">
            <w:pPr>
              <w:outlineLvl w:val="2"/>
              <w:rPr>
                <w:rFonts w:ascii="Times New Roman" w:eastAsia="Times New Roman" w:hAnsi="Times New Roman" w:cs="Times New Roman"/>
                <w:b/>
                <w:bCs/>
                <w:spacing w:val="-8"/>
                <w:sz w:val="24"/>
                <w:szCs w:val="24"/>
                <w:lang w:eastAsia="ru-RU"/>
              </w:rPr>
            </w:pPr>
          </w:p>
        </w:tc>
        <w:tc>
          <w:tcPr>
            <w:tcW w:w="3544" w:type="dxa"/>
          </w:tcPr>
          <w:p w14:paraId="2035BC8C" w14:textId="6241DC3E" w:rsidR="007E6FAC" w:rsidRPr="00C77850" w:rsidRDefault="004E52A4" w:rsidP="002507D1">
            <w:pPr>
              <w:keepNext/>
              <w:widowControl w:val="0"/>
              <w:jc w:val="both"/>
              <w:rPr>
                <w:rFonts w:ascii="Times New Roman" w:hAnsi="Times New Roman" w:cs="Times New Roman"/>
                <w:spacing w:val="-8"/>
                <w:sz w:val="24"/>
                <w:szCs w:val="24"/>
              </w:rPr>
            </w:pPr>
            <w:r w:rsidRPr="00C77850">
              <w:rPr>
                <w:rFonts w:ascii="Times New Roman" w:hAnsi="Times New Roman" w:cs="Times New Roman"/>
                <w:spacing w:val="-8"/>
                <w:sz w:val="24"/>
                <w:szCs w:val="24"/>
              </w:rPr>
              <w:t>О</w:t>
            </w:r>
            <w:r w:rsidR="007E6FAC" w:rsidRPr="00C77850">
              <w:rPr>
                <w:rFonts w:ascii="Times New Roman" w:hAnsi="Times New Roman" w:cs="Times New Roman"/>
                <w:spacing w:val="-8"/>
                <w:sz w:val="24"/>
                <w:szCs w:val="24"/>
              </w:rPr>
              <w:t xml:space="preserve">тказ АО «НК «Қазақстан </w:t>
            </w:r>
            <w:proofErr w:type="spellStart"/>
            <w:r w:rsidR="007E6FAC" w:rsidRPr="00C77850">
              <w:rPr>
                <w:rFonts w:ascii="Times New Roman" w:hAnsi="Times New Roman" w:cs="Times New Roman"/>
                <w:spacing w:val="-8"/>
                <w:sz w:val="24"/>
                <w:szCs w:val="24"/>
              </w:rPr>
              <w:t>темір</w:t>
            </w:r>
            <w:proofErr w:type="spellEnd"/>
            <w:r w:rsidR="007E6FAC" w:rsidRPr="00C77850">
              <w:rPr>
                <w:rFonts w:ascii="Times New Roman" w:hAnsi="Times New Roman" w:cs="Times New Roman"/>
                <w:spacing w:val="-8"/>
                <w:sz w:val="24"/>
                <w:szCs w:val="24"/>
              </w:rPr>
              <w:t xml:space="preserve"> </w:t>
            </w:r>
            <w:proofErr w:type="spellStart"/>
            <w:r w:rsidR="007E6FAC" w:rsidRPr="00C77850">
              <w:rPr>
                <w:rFonts w:ascii="Times New Roman" w:hAnsi="Times New Roman" w:cs="Times New Roman"/>
                <w:spacing w:val="-8"/>
                <w:sz w:val="24"/>
                <w:szCs w:val="24"/>
              </w:rPr>
              <w:t>жолы</w:t>
            </w:r>
            <w:proofErr w:type="spellEnd"/>
            <w:r w:rsidR="007E6FAC" w:rsidRPr="00C77850">
              <w:rPr>
                <w:rFonts w:ascii="Times New Roman" w:hAnsi="Times New Roman" w:cs="Times New Roman"/>
                <w:spacing w:val="-8"/>
                <w:sz w:val="24"/>
                <w:szCs w:val="24"/>
              </w:rPr>
              <w:t>»</w:t>
            </w:r>
            <w:r w:rsidRPr="00C77850">
              <w:rPr>
                <w:rFonts w:ascii="Times New Roman" w:hAnsi="Times New Roman" w:cs="Times New Roman"/>
                <w:spacing w:val="-8"/>
                <w:sz w:val="24"/>
                <w:szCs w:val="24"/>
              </w:rPr>
              <w:t xml:space="preserve"> </w:t>
            </w:r>
            <w:r w:rsidR="007E6FAC" w:rsidRPr="00C77850">
              <w:rPr>
                <w:rFonts w:ascii="Times New Roman" w:hAnsi="Times New Roman" w:cs="Times New Roman"/>
                <w:spacing w:val="-8"/>
                <w:sz w:val="24"/>
                <w:szCs w:val="24"/>
              </w:rPr>
              <w:t>в приписке грузовых вагонов</w:t>
            </w:r>
            <w:r w:rsidRPr="00C77850">
              <w:rPr>
                <w:rFonts w:ascii="Times New Roman" w:hAnsi="Times New Roman" w:cs="Times New Roman"/>
                <w:spacing w:val="-8"/>
                <w:sz w:val="24"/>
                <w:szCs w:val="24"/>
              </w:rPr>
              <w:t xml:space="preserve"> </w:t>
            </w:r>
            <w:r w:rsidR="007E6FAC" w:rsidRPr="00C77850">
              <w:rPr>
                <w:rFonts w:ascii="Times New Roman" w:hAnsi="Times New Roman" w:cs="Times New Roman"/>
                <w:spacing w:val="-8"/>
                <w:sz w:val="24"/>
                <w:szCs w:val="24"/>
              </w:rPr>
              <w:t xml:space="preserve">ТОО «KST </w:t>
            </w:r>
            <w:proofErr w:type="spellStart"/>
            <w:r w:rsidR="007E6FAC" w:rsidRPr="00C77850">
              <w:rPr>
                <w:rFonts w:ascii="Times New Roman" w:hAnsi="Times New Roman" w:cs="Times New Roman"/>
                <w:spacing w:val="-8"/>
                <w:sz w:val="24"/>
                <w:szCs w:val="24"/>
              </w:rPr>
              <w:t>Logistic</w:t>
            </w:r>
            <w:proofErr w:type="spellEnd"/>
            <w:r w:rsidR="007E6FAC" w:rsidRPr="00C77850">
              <w:rPr>
                <w:rFonts w:ascii="Times New Roman" w:hAnsi="Times New Roman" w:cs="Times New Roman"/>
                <w:spacing w:val="-8"/>
                <w:sz w:val="24"/>
                <w:szCs w:val="24"/>
              </w:rPr>
              <w:t xml:space="preserve"> KZ». </w:t>
            </w:r>
          </w:p>
          <w:p w14:paraId="488EF89D" w14:textId="0EC82B3B" w:rsidR="007E6FAC" w:rsidRPr="00C77850" w:rsidRDefault="007E6FAC" w:rsidP="002507D1">
            <w:pPr>
              <w:keepNext/>
              <w:widowControl w:val="0"/>
              <w:jc w:val="both"/>
              <w:rPr>
                <w:rFonts w:ascii="Times New Roman" w:hAnsi="Times New Roman" w:cs="Times New Roman"/>
                <w:spacing w:val="-8"/>
                <w:sz w:val="24"/>
                <w:szCs w:val="24"/>
              </w:rPr>
            </w:pPr>
            <w:r w:rsidRPr="00C77850">
              <w:rPr>
                <w:rFonts w:ascii="Times New Roman" w:hAnsi="Times New Roman" w:cs="Times New Roman"/>
                <w:spacing w:val="-8"/>
                <w:sz w:val="24"/>
                <w:szCs w:val="24"/>
              </w:rPr>
              <w:t xml:space="preserve">    Компания полностью выполнила все законные процедуры: приобрела                             30 вагонов-зерновозов, оплатила таможенные пошлины на сумму                    100,9 млн. теңге </w:t>
            </w:r>
            <w:r w:rsidR="004E52A4" w:rsidRPr="00C77850">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и зарегистрировала подвижной состав в областной Инспекции транспортного контроля.</w:t>
            </w:r>
          </w:p>
          <w:p w14:paraId="2FE469E4" w14:textId="23B3F7AF" w:rsidR="007E6FAC" w:rsidRPr="00C77850" w:rsidRDefault="007E6FAC" w:rsidP="002507D1">
            <w:pPr>
              <w:keepNext/>
              <w:widowControl w:val="0"/>
              <w:jc w:val="both"/>
              <w:rPr>
                <w:rFonts w:ascii="Times New Roman" w:hAnsi="Times New Roman" w:cs="Times New Roman"/>
                <w:spacing w:val="-8"/>
                <w:sz w:val="24"/>
                <w:szCs w:val="24"/>
              </w:rPr>
            </w:pPr>
            <w:r w:rsidRPr="00C77850">
              <w:rPr>
                <w:rFonts w:ascii="Times New Roman" w:hAnsi="Times New Roman" w:cs="Times New Roman"/>
                <w:spacing w:val="-8"/>
                <w:sz w:val="24"/>
                <w:szCs w:val="24"/>
              </w:rPr>
              <w:t xml:space="preserve">    Изначально станция </w:t>
            </w:r>
            <w:proofErr w:type="spellStart"/>
            <w:r w:rsidRPr="00C77850">
              <w:rPr>
                <w:rFonts w:ascii="Times New Roman" w:hAnsi="Times New Roman" w:cs="Times New Roman"/>
                <w:spacing w:val="-8"/>
                <w:sz w:val="24"/>
                <w:szCs w:val="24"/>
              </w:rPr>
              <w:t>Челгаши</w:t>
            </w:r>
            <w:proofErr w:type="spellEnd"/>
            <w:r w:rsidRPr="00C77850">
              <w:rPr>
                <w:rFonts w:ascii="Times New Roman" w:hAnsi="Times New Roman" w:cs="Times New Roman"/>
                <w:spacing w:val="-8"/>
                <w:sz w:val="24"/>
                <w:szCs w:val="24"/>
              </w:rPr>
              <w:t xml:space="preserve"> официально подтвердила свою техническую готовность, выдав </w:t>
            </w:r>
            <w:r w:rsidR="00A37B3D">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20 января 2026 года письменное согласие</w:t>
            </w:r>
            <w:r w:rsidR="00CB6520" w:rsidRPr="00C77850">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на прием</w:t>
            </w:r>
            <w:r w:rsidR="00CB6520" w:rsidRPr="00C77850">
              <w:rPr>
                <w:rFonts w:ascii="Times New Roman" w:hAnsi="Times New Roman" w:cs="Times New Roman"/>
                <w:spacing w:val="-8"/>
                <w:sz w:val="24"/>
                <w:szCs w:val="24"/>
              </w:rPr>
              <w:t xml:space="preserve"> и </w:t>
            </w:r>
            <w:r w:rsidRPr="00C77850">
              <w:rPr>
                <w:rFonts w:ascii="Times New Roman" w:hAnsi="Times New Roman" w:cs="Times New Roman"/>
                <w:spacing w:val="-8"/>
                <w:sz w:val="24"/>
                <w:szCs w:val="24"/>
              </w:rPr>
              <w:t xml:space="preserve">дальнейшую приписку вагонов. </w:t>
            </w:r>
          </w:p>
          <w:p w14:paraId="68BF14E9" w14:textId="5073CFFF" w:rsidR="007E6FAC" w:rsidRPr="00C77850" w:rsidRDefault="007E6FAC" w:rsidP="002507D1">
            <w:pPr>
              <w:keepNext/>
              <w:widowControl w:val="0"/>
              <w:jc w:val="both"/>
              <w:rPr>
                <w:rFonts w:ascii="Times New Roman" w:hAnsi="Times New Roman" w:cs="Times New Roman"/>
                <w:spacing w:val="-8"/>
                <w:sz w:val="24"/>
                <w:szCs w:val="24"/>
              </w:rPr>
            </w:pPr>
            <w:r w:rsidRPr="00C77850">
              <w:rPr>
                <w:rFonts w:ascii="Times New Roman" w:hAnsi="Times New Roman" w:cs="Times New Roman"/>
                <w:spacing w:val="-8"/>
                <w:sz w:val="24"/>
                <w:szCs w:val="24"/>
              </w:rPr>
              <w:t xml:space="preserve">    Более того, 29 января </w:t>
            </w:r>
            <w:proofErr w:type="spellStart"/>
            <w:r w:rsidRPr="00C77850">
              <w:rPr>
                <w:rFonts w:ascii="Times New Roman" w:hAnsi="Times New Roman" w:cs="Times New Roman"/>
                <w:spacing w:val="-8"/>
                <w:sz w:val="24"/>
                <w:szCs w:val="24"/>
              </w:rPr>
              <w:t>т.г</w:t>
            </w:r>
            <w:proofErr w:type="spellEnd"/>
            <w:r w:rsidRPr="00C77850">
              <w:rPr>
                <w:rFonts w:ascii="Times New Roman" w:hAnsi="Times New Roman" w:cs="Times New Roman"/>
                <w:spacing w:val="-8"/>
                <w:sz w:val="24"/>
                <w:szCs w:val="24"/>
              </w:rPr>
              <w:t xml:space="preserve">. КТЖ </w:t>
            </w:r>
            <w:r w:rsidRPr="00C77850">
              <w:rPr>
                <w:rFonts w:ascii="Times New Roman" w:hAnsi="Times New Roman" w:cs="Times New Roman"/>
                <w:spacing w:val="-8"/>
                <w:sz w:val="24"/>
                <w:szCs w:val="24"/>
              </w:rPr>
              <w:lastRenderedPageBreak/>
              <w:t xml:space="preserve">телефонограммой разрешило въезд вагонов, а 6 февраля </w:t>
            </w:r>
            <w:proofErr w:type="spellStart"/>
            <w:r w:rsidRPr="00C77850">
              <w:rPr>
                <w:rFonts w:ascii="Times New Roman" w:hAnsi="Times New Roman" w:cs="Times New Roman"/>
                <w:spacing w:val="-8"/>
                <w:sz w:val="24"/>
                <w:szCs w:val="24"/>
              </w:rPr>
              <w:t>т.г</w:t>
            </w:r>
            <w:proofErr w:type="spellEnd"/>
            <w:r w:rsidRPr="00C77850">
              <w:rPr>
                <w:rFonts w:ascii="Times New Roman" w:hAnsi="Times New Roman" w:cs="Times New Roman"/>
                <w:spacing w:val="-8"/>
                <w:sz w:val="24"/>
                <w:szCs w:val="24"/>
              </w:rPr>
              <w:t xml:space="preserve">. руководство станции и ВЧД-19 провели осмотр и подтвердили их исправность. </w:t>
            </w:r>
          </w:p>
          <w:p w14:paraId="05921A9F" w14:textId="695D13D7" w:rsidR="007E6FAC" w:rsidRPr="00C77850" w:rsidRDefault="007E6FAC" w:rsidP="002507D1">
            <w:pPr>
              <w:keepNext/>
              <w:widowControl w:val="0"/>
              <w:jc w:val="both"/>
              <w:rPr>
                <w:rFonts w:ascii="Times New Roman" w:hAnsi="Times New Roman" w:cs="Times New Roman"/>
                <w:spacing w:val="-8"/>
                <w:sz w:val="24"/>
                <w:szCs w:val="24"/>
              </w:rPr>
            </w:pPr>
            <w:r w:rsidRPr="00C77850">
              <w:rPr>
                <w:rFonts w:ascii="Times New Roman" w:hAnsi="Times New Roman" w:cs="Times New Roman"/>
                <w:spacing w:val="-8"/>
                <w:sz w:val="24"/>
                <w:szCs w:val="24"/>
              </w:rPr>
              <w:t xml:space="preserve">    Однако несмотря на то, что станция фактически приняла вагоны на свои пути, центральный аппарат КТЖ письмом</w:t>
            </w:r>
            <w:r w:rsidR="00CB6520" w:rsidRPr="00C77850">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от 4 марта 2026 года вынес отказ</w:t>
            </w:r>
            <w:r w:rsidR="00CB6520" w:rsidRPr="00C77850">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 xml:space="preserve">в приписке, сославшись на внезапную «недостаточную вместимость подъездных путей этой </w:t>
            </w:r>
            <w:r w:rsidR="00CB6520" w:rsidRPr="00C77850">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же станции».</w:t>
            </w:r>
          </w:p>
          <w:p w14:paraId="5E81751F" w14:textId="522BFE19" w:rsidR="007E6FAC" w:rsidRPr="00C77850" w:rsidRDefault="007E6FAC" w:rsidP="002507D1">
            <w:pPr>
              <w:ind w:firstLine="180"/>
              <w:jc w:val="both"/>
              <w:outlineLvl w:val="2"/>
              <w:rPr>
                <w:rFonts w:ascii="Times New Roman" w:eastAsia="Times New Roman" w:hAnsi="Times New Roman" w:cs="Times New Roman"/>
                <w:b/>
                <w:bCs/>
                <w:spacing w:val="-8"/>
                <w:sz w:val="24"/>
                <w:szCs w:val="24"/>
                <w:lang w:eastAsia="ru-RU"/>
              </w:rPr>
            </w:pPr>
            <w:r w:rsidRPr="00C77850">
              <w:rPr>
                <w:rFonts w:ascii="Times New Roman" w:hAnsi="Times New Roman" w:cs="Times New Roman"/>
                <w:spacing w:val="-8"/>
                <w:sz w:val="24"/>
                <w:szCs w:val="24"/>
              </w:rPr>
              <w:t xml:space="preserve">Монополист обосновал свой отказ поправками в Правила приписки, которые вступили </w:t>
            </w:r>
            <w:r w:rsidR="00CB6520" w:rsidRPr="00C77850">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 xml:space="preserve">в силу только 10 марта 2026 года, то есть применил </w:t>
            </w:r>
            <w:proofErr w:type="gramStart"/>
            <w:r w:rsidRPr="00C77850">
              <w:rPr>
                <w:rFonts w:ascii="Times New Roman" w:hAnsi="Times New Roman" w:cs="Times New Roman"/>
                <w:spacing w:val="-8"/>
                <w:sz w:val="24"/>
                <w:szCs w:val="24"/>
              </w:rPr>
              <w:t xml:space="preserve">норму,   </w:t>
            </w:r>
            <w:proofErr w:type="gramEnd"/>
            <w:r w:rsidRPr="00C77850">
              <w:rPr>
                <w:rFonts w:ascii="Times New Roman" w:hAnsi="Times New Roman" w:cs="Times New Roman"/>
                <w:spacing w:val="-8"/>
                <w:sz w:val="24"/>
                <w:szCs w:val="24"/>
              </w:rPr>
              <w:t xml:space="preserve">                       не имевшую юридической силы                            на момент вынесения решения.</w:t>
            </w:r>
          </w:p>
        </w:tc>
        <w:tc>
          <w:tcPr>
            <w:tcW w:w="4111" w:type="dxa"/>
          </w:tcPr>
          <w:p w14:paraId="04D4DBC7" w14:textId="0980B125" w:rsidR="007E6FAC" w:rsidRPr="00C77850" w:rsidRDefault="007E6FAC" w:rsidP="002507D1">
            <w:pPr>
              <w:keepNext/>
              <w:widowControl w:val="0"/>
              <w:jc w:val="both"/>
              <w:rPr>
                <w:rFonts w:ascii="Times New Roman" w:hAnsi="Times New Roman" w:cs="Times New Roman"/>
                <w:b/>
                <w:bCs/>
                <w:spacing w:val="-8"/>
                <w:sz w:val="24"/>
                <w:szCs w:val="24"/>
              </w:rPr>
            </w:pPr>
            <w:r w:rsidRPr="00C77850">
              <w:rPr>
                <w:rFonts w:ascii="Times New Roman" w:eastAsia="Calibri" w:hAnsi="Times New Roman" w:cs="Times New Roman"/>
                <w:bCs/>
                <w:color w:val="000000" w:themeColor="text1"/>
                <w:spacing w:val="-8"/>
                <w:sz w:val="24"/>
                <w:szCs w:val="24"/>
                <w:shd w:val="clear" w:color="auto" w:fill="FFFFFF"/>
              </w:rPr>
              <w:lastRenderedPageBreak/>
              <w:t xml:space="preserve">В </w:t>
            </w:r>
            <w:proofErr w:type="spellStart"/>
            <w:r w:rsidRPr="00C77850">
              <w:rPr>
                <w:rFonts w:ascii="Times New Roman" w:eastAsia="Calibri" w:hAnsi="Times New Roman" w:cs="Times New Roman"/>
                <w:bCs/>
                <w:color w:val="000000" w:themeColor="text1"/>
                <w:spacing w:val="-8"/>
                <w:sz w:val="24"/>
                <w:szCs w:val="24"/>
                <w:shd w:val="clear" w:color="auto" w:fill="FFFFFF"/>
              </w:rPr>
              <w:t>приписк</w:t>
            </w:r>
            <w:proofErr w:type="spellEnd"/>
            <w:r w:rsidRPr="00C77850">
              <w:rPr>
                <w:rFonts w:ascii="Times New Roman" w:eastAsia="Calibri" w:hAnsi="Times New Roman" w:cs="Times New Roman"/>
                <w:bCs/>
                <w:color w:val="000000" w:themeColor="text1"/>
                <w:spacing w:val="-8"/>
                <w:sz w:val="24"/>
                <w:szCs w:val="24"/>
                <w:shd w:val="clear" w:color="auto" w:fill="FFFFFF"/>
                <w:lang w:val="kk-KZ"/>
              </w:rPr>
              <w:t>е</w:t>
            </w:r>
            <w:r w:rsidRPr="00C77850">
              <w:rPr>
                <w:rFonts w:ascii="Times New Roman" w:eastAsia="Calibri" w:hAnsi="Times New Roman" w:cs="Times New Roman"/>
                <w:bCs/>
                <w:color w:val="000000" w:themeColor="text1"/>
                <w:spacing w:val="-8"/>
                <w:sz w:val="24"/>
                <w:szCs w:val="24"/>
                <w:shd w:val="clear" w:color="auto" w:fill="FFFFFF"/>
              </w:rPr>
              <w:t xml:space="preserve"> вагонов отказано </w:t>
            </w:r>
            <w:r w:rsidR="008D3B3A" w:rsidRPr="00C77850">
              <w:rPr>
                <w:rFonts w:ascii="Times New Roman" w:eastAsia="Calibri" w:hAnsi="Times New Roman" w:cs="Times New Roman"/>
                <w:bCs/>
                <w:color w:val="000000" w:themeColor="text1"/>
                <w:spacing w:val="-8"/>
                <w:sz w:val="24"/>
                <w:szCs w:val="24"/>
                <w:shd w:val="clear" w:color="auto" w:fill="FFFFFF"/>
              </w:rPr>
              <w:t xml:space="preserve">                          </w:t>
            </w:r>
            <w:r w:rsidRPr="00C77850">
              <w:rPr>
                <w:rFonts w:ascii="Times New Roman" w:eastAsia="Calibri" w:hAnsi="Times New Roman" w:cs="Times New Roman"/>
                <w:bCs/>
                <w:color w:val="000000" w:themeColor="text1"/>
                <w:spacing w:val="-8"/>
                <w:sz w:val="24"/>
                <w:szCs w:val="24"/>
                <w:shd w:val="clear" w:color="auto" w:fill="FFFFFF"/>
              </w:rPr>
              <w:t>со стороны центрального аппарат</w:t>
            </w:r>
            <w:r w:rsidR="008D3B3A" w:rsidRPr="00C77850">
              <w:rPr>
                <w:rFonts w:ascii="Times New Roman" w:eastAsia="Calibri" w:hAnsi="Times New Roman" w:cs="Times New Roman"/>
                <w:bCs/>
                <w:color w:val="000000" w:themeColor="text1"/>
                <w:spacing w:val="-8"/>
                <w:sz w:val="24"/>
                <w:szCs w:val="24"/>
                <w:shd w:val="clear" w:color="auto" w:fill="FFFFFF"/>
              </w:rPr>
              <w:t xml:space="preserve">а               </w:t>
            </w:r>
            <w:r w:rsidRPr="00C77850">
              <w:rPr>
                <w:rFonts w:ascii="Times New Roman" w:eastAsia="Calibri" w:hAnsi="Times New Roman" w:cs="Times New Roman"/>
                <w:bCs/>
                <w:color w:val="000000" w:themeColor="text1"/>
                <w:spacing w:val="-8"/>
                <w:sz w:val="24"/>
                <w:szCs w:val="24"/>
                <w:shd w:val="clear" w:color="auto" w:fill="FFFFFF"/>
              </w:rPr>
              <w:t xml:space="preserve"> АО «НК «КТЖ» по причине отсутствия технологических и инфраструктурных возможностей для приписки дополнительных грузовых вагонов </w:t>
            </w:r>
            <w:r w:rsidR="00A37B3D">
              <w:rPr>
                <w:rFonts w:ascii="Times New Roman" w:eastAsia="Calibri" w:hAnsi="Times New Roman" w:cs="Times New Roman"/>
                <w:bCs/>
                <w:color w:val="000000" w:themeColor="text1"/>
                <w:spacing w:val="-8"/>
                <w:sz w:val="24"/>
                <w:szCs w:val="24"/>
                <w:shd w:val="clear" w:color="auto" w:fill="FFFFFF"/>
              </w:rPr>
              <w:t xml:space="preserve">                  </w:t>
            </w:r>
            <w:r w:rsidRPr="00C77850">
              <w:rPr>
                <w:rFonts w:ascii="Times New Roman" w:eastAsia="Calibri" w:hAnsi="Times New Roman" w:cs="Times New Roman"/>
                <w:bCs/>
                <w:color w:val="000000" w:themeColor="text1"/>
                <w:spacing w:val="-8"/>
                <w:sz w:val="24"/>
                <w:szCs w:val="24"/>
                <w:shd w:val="clear" w:color="auto" w:fill="FFFFFF"/>
              </w:rPr>
              <w:t>к сети АО «НК «КТЖ».</w:t>
            </w:r>
          </w:p>
          <w:p w14:paraId="75001717" w14:textId="7E1299F3" w:rsidR="007E6FAC" w:rsidRPr="00C77850" w:rsidRDefault="007E6FAC" w:rsidP="002507D1">
            <w:pPr>
              <w:keepNext/>
              <w:widowControl w:val="0"/>
              <w:ind w:firstLine="312"/>
              <w:jc w:val="both"/>
              <w:rPr>
                <w:rFonts w:ascii="Times New Roman" w:eastAsia="Calibri" w:hAnsi="Times New Roman" w:cs="Times New Roman"/>
                <w:bCs/>
                <w:color w:val="000000" w:themeColor="text1"/>
                <w:spacing w:val="-8"/>
                <w:sz w:val="24"/>
                <w:szCs w:val="24"/>
                <w:shd w:val="clear" w:color="auto" w:fill="FFFFFF"/>
              </w:rPr>
            </w:pPr>
            <w:r w:rsidRPr="00C77850">
              <w:rPr>
                <w:rFonts w:ascii="Times New Roman" w:eastAsia="Calibri" w:hAnsi="Times New Roman" w:cs="Times New Roman"/>
                <w:bCs/>
                <w:color w:val="000000" w:themeColor="text1"/>
                <w:spacing w:val="-8"/>
                <w:sz w:val="24"/>
                <w:szCs w:val="24"/>
                <w:shd w:val="clear" w:color="auto" w:fill="FFFFFF"/>
              </w:rPr>
              <w:t xml:space="preserve">Со стороны </w:t>
            </w:r>
            <w:r w:rsidRPr="00C77850">
              <w:rPr>
                <w:rFonts w:ascii="Times New Roman" w:hAnsi="Times New Roman" w:cs="Times New Roman"/>
                <w:spacing w:val="-8"/>
                <w:sz w:val="24"/>
                <w:szCs w:val="24"/>
              </w:rPr>
              <w:t xml:space="preserve">ТОО «KST </w:t>
            </w:r>
            <w:proofErr w:type="spellStart"/>
            <w:r w:rsidRPr="00C77850">
              <w:rPr>
                <w:rFonts w:ascii="Times New Roman" w:hAnsi="Times New Roman" w:cs="Times New Roman"/>
                <w:spacing w:val="-8"/>
                <w:sz w:val="24"/>
                <w:szCs w:val="24"/>
              </w:rPr>
              <w:t>Logistic</w:t>
            </w:r>
            <w:proofErr w:type="spellEnd"/>
            <w:r w:rsidRPr="00C77850">
              <w:rPr>
                <w:rFonts w:ascii="Times New Roman" w:hAnsi="Times New Roman" w:cs="Times New Roman"/>
                <w:spacing w:val="-8"/>
                <w:sz w:val="24"/>
                <w:szCs w:val="24"/>
              </w:rPr>
              <w:t xml:space="preserve"> KZ» </w:t>
            </w:r>
            <w:r w:rsidRPr="00C77850">
              <w:rPr>
                <w:rFonts w:ascii="Times New Roman" w:eastAsia="Calibri" w:hAnsi="Times New Roman" w:cs="Times New Roman"/>
                <w:bCs/>
                <w:color w:val="000000" w:themeColor="text1"/>
                <w:spacing w:val="-8"/>
                <w:sz w:val="24"/>
                <w:szCs w:val="24"/>
                <w:shd w:val="clear" w:color="auto" w:fill="FFFFFF"/>
              </w:rPr>
              <w:t>был подан иск в суд о признании незаконным отказ</w:t>
            </w:r>
            <w:r w:rsidR="00311FA4" w:rsidRPr="00C77850">
              <w:rPr>
                <w:rFonts w:ascii="Times New Roman" w:eastAsia="Calibri" w:hAnsi="Times New Roman" w:cs="Times New Roman"/>
                <w:bCs/>
                <w:color w:val="000000" w:themeColor="text1"/>
                <w:spacing w:val="-8"/>
                <w:sz w:val="24"/>
                <w:szCs w:val="24"/>
                <w:shd w:val="clear" w:color="auto" w:fill="FFFFFF"/>
              </w:rPr>
              <w:t xml:space="preserve"> </w:t>
            </w:r>
            <w:r w:rsidRPr="00C77850">
              <w:rPr>
                <w:rFonts w:ascii="Times New Roman" w:eastAsia="Calibri" w:hAnsi="Times New Roman" w:cs="Times New Roman"/>
                <w:bCs/>
                <w:color w:val="000000" w:themeColor="text1"/>
                <w:spacing w:val="-8"/>
                <w:sz w:val="24"/>
                <w:szCs w:val="24"/>
                <w:shd w:val="clear" w:color="auto" w:fill="FFFFFF"/>
              </w:rPr>
              <w:t xml:space="preserve">о приписке грузовых вагонов и </w:t>
            </w:r>
            <w:proofErr w:type="spellStart"/>
            <w:r w:rsidRPr="00C77850">
              <w:rPr>
                <w:rFonts w:ascii="Times New Roman" w:eastAsia="Calibri" w:hAnsi="Times New Roman" w:cs="Times New Roman"/>
                <w:bCs/>
                <w:color w:val="000000" w:themeColor="text1"/>
                <w:spacing w:val="-8"/>
                <w:sz w:val="24"/>
                <w:szCs w:val="24"/>
                <w:shd w:val="clear" w:color="auto" w:fill="FFFFFF"/>
              </w:rPr>
              <w:t>обяза</w:t>
            </w:r>
            <w:proofErr w:type="spellEnd"/>
            <w:r w:rsidRPr="00C77850">
              <w:rPr>
                <w:rFonts w:ascii="Times New Roman" w:eastAsia="Calibri" w:hAnsi="Times New Roman" w:cs="Times New Roman"/>
                <w:bCs/>
                <w:color w:val="000000" w:themeColor="text1"/>
                <w:spacing w:val="-8"/>
                <w:sz w:val="24"/>
                <w:szCs w:val="24"/>
                <w:shd w:val="clear" w:color="auto" w:fill="FFFFFF"/>
                <w:lang w:val="kk-KZ"/>
              </w:rPr>
              <w:t xml:space="preserve">тельстве </w:t>
            </w:r>
            <w:r w:rsidRPr="00C77850">
              <w:rPr>
                <w:rFonts w:ascii="Times New Roman" w:eastAsia="Calibri" w:hAnsi="Times New Roman" w:cs="Times New Roman"/>
                <w:bCs/>
                <w:color w:val="000000" w:themeColor="text1"/>
                <w:spacing w:val="-8"/>
                <w:sz w:val="24"/>
                <w:szCs w:val="24"/>
                <w:shd w:val="clear" w:color="auto" w:fill="FFFFFF"/>
              </w:rPr>
              <w:t>осуществить приписку вагонов к сети железных дорог АО «НК «КТЖ».</w:t>
            </w:r>
          </w:p>
          <w:p w14:paraId="1F82B73B" w14:textId="63107B24" w:rsidR="007E6FAC" w:rsidRPr="00C77850" w:rsidRDefault="007E6FAC" w:rsidP="002507D1">
            <w:pPr>
              <w:ind w:firstLine="312"/>
              <w:jc w:val="both"/>
              <w:rPr>
                <w:rFonts w:ascii="Times New Roman" w:eastAsia="Calibri" w:hAnsi="Times New Roman" w:cs="Times New Roman"/>
                <w:b/>
                <w:color w:val="000000" w:themeColor="text1"/>
                <w:spacing w:val="-8"/>
                <w:sz w:val="24"/>
                <w:szCs w:val="24"/>
                <w:shd w:val="clear" w:color="auto" w:fill="FFFFFF"/>
              </w:rPr>
            </w:pPr>
            <w:r w:rsidRPr="00C77850">
              <w:rPr>
                <w:rFonts w:ascii="Times New Roman" w:eastAsia="Calibri" w:hAnsi="Times New Roman" w:cs="Times New Roman"/>
                <w:bCs/>
                <w:color w:val="000000" w:themeColor="text1"/>
                <w:spacing w:val="-8"/>
                <w:sz w:val="24"/>
                <w:szCs w:val="24"/>
                <w:shd w:val="clear" w:color="auto" w:fill="FFFFFF"/>
                <w:lang w:val="kk-KZ"/>
              </w:rPr>
              <w:t xml:space="preserve">10 июня </w:t>
            </w:r>
            <w:r w:rsidRPr="00C77850">
              <w:rPr>
                <w:rFonts w:ascii="Times New Roman" w:eastAsia="Calibri" w:hAnsi="Times New Roman" w:cs="Times New Roman"/>
                <w:bCs/>
                <w:color w:val="000000" w:themeColor="text1"/>
                <w:spacing w:val="-8"/>
                <w:sz w:val="24"/>
                <w:szCs w:val="24"/>
                <w:shd w:val="clear" w:color="auto" w:fill="FFFFFF"/>
              </w:rPr>
              <w:t>2026</w:t>
            </w:r>
            <w:r w:rsidRPr="00C77850">
              <w:rPr>
                <w:rFonts w:ascii="Times New Roman" w:eastAsia="Calibri" w:hAnsi="Times New Roman" w:cs="Times New Roman"/>
                <w:bCs/>
                <w:color w:val="000000" w:themeColor="text1"/>
                <w:spacing w:val="-8"/>
                <w:sz w:val="24"/>
                <w:szCs w:val="24"/>
                <w:shd w:val="clear" w:color="auto" w:fill="FFFFFF"/>
                <w:lang w:val="kk-KZ"/>
              </w:rPr>
              <w:t xml:space="preserve"> </w:t>
            </w:r>
            <w:r w:rsidRPr="00C77850">
              <w:rPr>
                <w:rFonts w:ascii="Times New Roman" w:eastAsia="Calibri" w:hAnsi="Times New Roman" w:cs="Times New Roman"/>
                <w:bCs/>
                <w:color w:val="000000" w:themeColor="text1"/>
                <w:spacing w:val="-8"/>
                <w:sz w:val="24"/>
                <w:szCs w:val="24"/>
                <w:shd w:val="clear" w:color="auto" w:fill="FFFFFF"/>
              </w:rPr>
              <w:t>г. Специализированным межрайонным административным судом Костанайской области было вынесено решение</w:t>
            </w:r>
            <w:r w:rsidRPr="00C77850">
              <w:rPr>
                <w:rFonts w:ascii="Times New Roman" w:eastAsia="Calibri" w:hAnsi="Times New Roman" w:cs="Times New Roman"/>
                <w:b/>
                <w:bCs/>
                <w:color w:val="000000" w:themeColor="text1"/>
                <w:spacing w:val="-8"/>
                <w:sz w:val="24"/>
                <w:szCs w:val="24"/>
                <w:shd w:val="clear" w:color="auto" w:fill="FFFFFF"/>
              </w:rPr>
              <w:t xml:space="preserve"> удовлетворить иск частично, </w:t>
            </w:r>
            <w:r w:rsidRPr="00C77850">
              <w:rPr>
                <w:rFonts w:ascii="Times New Roman" w:eastAsia="Calibri" w:hAnsi="Times New Roman" w:cs="Times New Roman"/>
                <w:bCs/>
                <w:color w:val="000000" w:themeColor="text1"/>
                <w:spacing w:val="-8"/>
                <w:sz w:val="24"/>
                <w:szCs w:val="24"/>
                <w:shd w:val="clear" w:color="auto" w:fill="FFFFFF"/>
              </w:rPr>
              <w:t>а именно признать незаконным ответ об отказе</w:t>
            </w:r>
            <w:r w:rsidR="00A37B3D">
              <w:rPr>
                <w:rFonts w:ascii="Times New Roman" w:eastAsia="Calibri" w:hAnsi="Times New Roman" w:cs="Times New Roman"/>
                <w:bCs/>
                <w:color w:val="000000" w:themeColor="text1"/>
                <w:spacing w:val="-8"/>
                <w:sz w:val="24"/>
                <w:szCs w:val="24"/>
                <w:shd w:val="clear" w:color="auto" w:fill="FFFFFF"/>
              </w:rPr>
              <w:t xml:space="preserve">             </w:t>
            </w:r>
            <w:r w:rsidRPr="00C77850">
              <w:rPr>
                <w:rFonts w:ascii="Times New Roman" w:eastAsia="Calibri" w:hAnsi="Times New Roman" w:cs="Times New Roman"/>
                <w:bCs/>
                <w:color w:val="000000" w:themeColor="text1"/>
                <w:spacing w:val="-8"/>
                <w:sz w:val="24"/>
                <w:szCs w:val="24"/>
                <w:shd w:val="clear" w:color="auto" w:fill="FFFFFF"/>
              </w:rPr>
              <w:t xml:space="preserve"> </w:t>
            </w:r>
            <w:r w:rsidRPr="00C77850">
              <w:rPr>
                <w:rFonts w:ascii="Times New Roman" w:eastAsia="Calibri" w:hAnsi="Times New Roman" w:cs="Times New Roman"/>
                <w:bCs/>
                <w:color w:val="000000" w:themeColor="text1"/>
                <w:spacing w:val="-8"/>
                <w:sz w:val="24"/>
                <w:szCs w:val="24"/>
                <w:shd w:val="clear" w:color="auto" w:fill="FFFFFF"/>
              </w:rPr>
              <w:lastRenderedPageBreak/>
              <w:t>в приписке грузовых вагонов, обязать АО «НК «КТЖ» устранить допущенные нарушения прав, свобод и законных интересов ТОО «</w:t>
            </w:r>
            <w:r w:rsidRPr="00C77850">
              <w:rPr>
                <w:rFonts w:ascii="Times New Roman" w:eastAsia="Calibri" w:hAnsi="Times New Roman" w:cs="Times New Roman"/>
                <w:bCs/>
                <w:color w:val="000000" w:themeColor="text1"/>
                <w:spacing w:val="-8"/>
                <w:sz w:val="24"/>
                <w:szCs w:val="24"/>
                <w:shd w:val="clear" w:color="auto" w:fill="FFFFFF"/>
                <w:lang w:val="en-US"/>
              </w:rPr>
              <w:t>KST</w:t>
            </w:r>
            <w:r w:rsidRPr="00C77850">
              <w:rPr>
                <w:rFonts w:ascii="Times New Roman" w:eastAsia="Calibri" w:hAnsi="Times New Roman" w:cs="Times New Roman"/>
                <w:bCs/>
                <w:color w:val="000000" w:themeColor="text1"/>
                <w:spacing w:val="-8"/>
                <w:sz w:val="24"/>
                <w:szCs w:val="24"/>
                <w:shd w:val="clear" w:color="auto" w:fill="FFFFFF"/>
              </w:rPr>
              <w:t xml:space="preserve"> </w:t>
            </w:r>
            <w:r w:rsidRPr="00C77850">
              <w:rPr>
                <w:rFonts w:ascii="Times New Roman" w:eastAsia="Calibri" w:hAnsi="Times New Roman" w:cs="Times New Roman"/>
                <w:bCs/>
                <w:color w:val="000000" w:themeColor="text1"/>
                <w:spacing w:val="-8"/>
                <w:sz w:val="24"/>
                <w:szCs w:val="24"/>
                <w:shd w:val="clear" w:color="auto" w:fill="FFFFFF"/>
                <w:lang w:val="en-US"/>
              </w:rPr>
              <w:t>Logistic</w:t>
            </w:r>
            <w:r w:rsidRPr="00C77850">
              <w:rPr>
                <w:rFonts w:ascii="Times New Roman" w:eastAsia="Calibri" w:hAnsi="Times New Roman" w:cs="Times New Roman"/>
                <w:bCs/>
                <w:color w:val="000000" w:themeColor="text1"/>
                <w:spacing w:val="-8"/>
                <w:sz w:val="24"/>
                <w:szCs w:val="24"/>
                <w:shd w:val="clear" w:color="auto" w:fill="FFFFFF"/>
              </w:rPr>
              <w:t xml:space="preserve"> </w:t>
            </w:r>
            <w:r w:rsidRPr="00C77850">
              <w:rPr>
                <w:rFonts w:ascii="Times New Roman" w:eastAsia="Calibri" w:hAnsi="Times New Roman" w:cs="Times New Roman"/>
                <w:bCs/>
                <w:color w:val="000000" w:themeColor="text1"/>
                <w:spacing w:val="-8"/>
                <w:sz w:val="24"/>
                <w:szCs w:val="24"/>
                <w:shd w:val="clear" w:color="auto" w:fill="FFFFFF"/>
                <w:lang w:val="en-US"/>
              </w:rPr>
              <w:t>KZ</w:t>
            </w:r>
            <w:r w:rsidRPr="00C77850">
              <w:rPr>
                <w:rFonts w:ascii="Times New Roman" w:eastAsia="Calibri" w:hAnsi="Times New Roman" w:cs="Times New Roman"/>
                <w:bCs/>
                <w:color w:val="000000" w:themeColor="text1"/>
                <w:spacing w:val="-8"/>
                <w:sz w:val="24"/>
                <w:szCs w:val="24"/>
                <w:shd w:val="clear" w:color="auto" w:fill="FFFFFF"/>
              </w:rPr>
              <w:t>»</w:t>
            </w:r>
            <w:r w:rsidRPr="00C77850">
              <w:rPr>
                <w:rFonts w:ascii="Times New Roman" w:eastAsia="Calibri" w:hAnsi="Times New Roman" w:cs="Times New Roman"/>
                <w:b/>
                <w:bCs/>
                <w:color w:val="000000" w:themeColor="text1"/>
                <w:spacing w:val="-8"/>
                <w:sz w:val="24"/>
                <w:szCs w:val="24"/>
                <w:shd w:val="clear" w:color="auto" w:fill="FFFFFF"/>
              </w:rPr>
              <w:t xml:space="preserve"> путем пересмотра заявления</w:t>
            </w:r>
            <w:r w:rsidR="00311FA4" w:rsidRPr="00C77850">
              <w:rPr>
                <w:rFonts w:ascii="Times New Roman" w:eastAsia="Calibri" w:hAnsi="Times New Roman" w:cs="Times New Roman"/>
                <w:b/>
                <w:bCs/>
                <w:color w:val="000000" w:themeColor="text1"/>
                <w:spacing w:val="-8"/>
                <w:sz w:val="24"/>
                <w:szCs w:val="24"/>
                <w:shd w:val="clear" w:color="auto" w:fill="FFFFFF"/>
              </w:rPr>
              <w:t xml:space="preserve">                        </w:t>
            </w:r>
            <w:r w:rsidRPr="00C77850">
              <w:rPr>
                <w:rFonts w:ascii="Times New Roman" w:eastAsia="Calibri" w:hAnsi="Times New Roman" w:cs="Times New Roman"/>
                <w:b/>
                <w:bCs/>
                <w:color w:val="000000" w:themeColor="text1"/>
                <w:spacing w:val="-8"/>
                <w:sz w:val="24"/>
                <w:szCs w:val="24"/>
                <w:shd w:val="clear" w:color="auto" w:fill="FFFFFF"/>
              </w:rPr>
              <w:t xml:space="preserve"> в месячный срок с момента вступления решения суда                                  в законную силу. </w:t>
            </w:r>
            <w:r w:rsidRPr="00C77850">
              <w:rPr>
                <w:rFonts w:ascii="Times New Roman" w:eastAsia="Calibri" w:hAnsi="Times New Roman" w:cs="Times New Roman"/>
                <w:color w:val="000000" w:themeColor="text1"/>
                <w:spacing w:val="-8"/>
                <w:sz w:val="24"/>
                <w:szCs w:val="24"/>
                <w:shd w:val="clear" w:color="auto" w:fill="FFFFFF"/>
              </w:rPr>
              <w:t>При этом в</w:t>
            </w:r>
            <w:r w:rsidRPr="00C77850">
              <w:rPr>
                <w:rFonts w:ascii="Times New Roman" w:eastAsia="Calibri" w:hAnsi="Times New Roman" w:cs="Times New Roman"/>
                <w:bCs/>
                <w:color w:val="000000" w:themeColor="text1"/>
                <w:spacing w:val="-8"/>
                <w:sz w:val="24"/>
                <w:szCs w:val="24"/>
                <w:shd w:val="clear" w:color="auto" w:fill="FFFFFF"/>
              </w:rPr>
              <w:t xml:space="preserve"> части обязательства осуществить приписку грузовых вагонов к сети железных дорог РК </w:t>
            </w:r>
            <w:r w:rsidRPr="00C77850">
              <w:rPr>
                <w:rFonts w:ascii="Times New Roman" w:eastAsia="Calibri" w:hAnsi="Times New Roman" w:cs="Times New Roman"/>
                <w:b/>
                <w:color w:val="000000" w:themeColor="text1"/>
                <w:spacing w:val="-8"/>
                <w:sz w:val="24"/>
                <w:szCs w:val="24"/>
                <w:shd w:val="clear" w:color="auto" w:fill="FFFFFF"/>
              </w:rPr>
              <w:t>в удовлетворении иска отказать.</w:t>
            </w:r>
          </w:p>
          <w:p w14:paraId="77323F1C" w14:textId="0A510D64" w:rsidR="007E6FAC" w:rsidRPr="00C77850" w:rsidRDefault="007E6FAC" w:rsidP="002507D1">
            <w:pPr>
              <w:ind w:firstLine="180"/>
              <w:jc w:val="both"/>
              <w:outlineLvl w:val="2"/>
              <w:rPr>
                <w:rFonts w:ascii="Times New Roman" w:eastAsia="Calibri" w:hAnsi="Times New Roman" w:cs="Times New Roman"/>
                <w:bCs/>
                <w:color w:val="000000" w:themeColor="text1"/>
                <w:spacing w:val="-8"/>
                <w:sz w:val="24"/>
                <w:szCs w:val="24"/>
                <w:shd w:val="clear" w:color="auto" w:fill="FFFFFF"/>
              </w:rPr>
            </w:pPr>
            <w:r w:rsidRPr="00C77850">
              <w:rPr>
                <w:rFonts w:ascii="Times New Roman" w:eastAsia="Calibri" w:hAnsi="Times New Roman" w:cs="Times New Roman"/>
                <w:bCs/>
                <w:color w:val="000000" w:themeColor="text1"/>
                <w:spacing w:val="-8"/>
                <w:sz w:val="24"/>
                <w:szCs w:val="24"/>
                <w:shd w:val="clear" w:color="auto" w:fill="FFFFFF"/>
              </w:rPr>
              <w:t>7 августа 2026 г. АО «НК «КТЖ», пересмотрев заявления по решению суда,</w:t>
            </w:r>
            <w:r w:rsidRPr="00C77850">
              <w:rPr>
                <w:rFonts w:ascii="Times New Roman" w:eastAsia="Calibri" w:hAnsi="Times New Roman" w:cs="Times New Roman"/>
                <w:b/>
                <w:bCs/>
                <w:color w:val="000000" w:themeColor="text1"/>
                <w:spacing w:val="-8"/>
                <w:sz w:val="24"/>
                <w:szCs w:val="24"/>
                <w:shd w:val="clear" w:color="auto" w:fill="FFFFFF"/>
              </w:rPr>
              <w:t xml:space="preserve"> повторно отказывает </w:t>
            </w:r>
            <w:r w:rsidR="00C21BF6" w:rsidRPr="00C77850">
              <w:rPr>
                <w:rFonts w:ascii="Times New Roman" w:eastAsia="Calibri" w:hAnsi="Times New Roman" w:cs="Times New Roman"/>
                <w:b/>
                <w:bCs/>
                <w:color w:val="000000" w:themeColor="text1"/>
                <w:spacing w:val="-8"/>
                <w:sz w:val="24"/>
                <w:szCs w:val="24"/>
                <w:shd w:val="clear" w:color="auto" w:fill="FFFFFF"/>
              </w:rPr>
              <w:t xml:space="preserve">                            </w:t>
            </w:r>
            <w:r w:rsidRPr="00C77850">
              <w:rPr>
                <w:rFonts w:ascii="Times New Roman" w:eastAsia="Calibri" w:hAnsi="Times New Roman" w:cs="Times New Roman"/>
                <w:b/>
                <w:bCs/>
                <w:color w:val="000000" w:themeColor="text1"/>
                <w:spacing w:val="-8"/>
                <w:sz w:val="24"/>
                <w:szCs w:val="24"/>
                <w:shd w:val="clear" w:color="auto" w:fill="FFFFFF"/>
              </w:rPr>
              <w:t xml:space="preserve">в приписке вагонов, </w:t>
            </w:r>
            <w:r w:rsidRPr="00C77850">
              <w:rPr>
                <w:rFonts w:ascii="Times New Roman" w:eastAsia="Calibri" w:hAnsi="Times New Roman" w:cs="Times New Roman"/>
                <w:bCs/>
                <w:color w:val="000000" w:themeColor="text1"/>
                <w:spacing w:val="-8"/>
                <w:sz w:val="24"/>
                <w:szCs w:val="24"/>
                <w:shd w:val="clear" w:color="auto" w:fill="FFFFFF"/>
              </w:rPr>
              <w:t xml:space="preserve">также </w:t>
            </w:r>
            <w:proofErr w:type="gramStart"/>
            <w:r w:rsidRPr="00C77850">
              <w:rPr>
                <w:rFonts w:ascii="Times New Roman" w:eastAsia="Calibri" w:hAnsi="Times New Roman" w:cs="Times New Roman"/>
                <w:bCs/>
                <w:color w:val="000000" w:themeColor="text1"/>
                <w:spacing w:val="-8"/>
                <w:sz w:val="24"/>
                <w:szCs w:val="24"/>
                <w:shd w:val="clear" w:color="auto" w:fill="FFFFFF"/>
              </w:rPr>
              <w:t>ссылаясь  на</w:t>
            </w:r>
            <w:proofErr w:type="gramEnd"/>
            <w:r w:rsidRPr="00C77850">
              <w:rPr>
                <w:rFonts w:ascii="Times New Roman" w:eastAsia="Calibri" w:hAnsi="Times New Roman" w:cs="Times New Roman"/>
                <w:bCs/>
                <w:color w:val="000000" w:themeColor="text1"/>
                <w:spacing w:val="-8"/>
                <w:sz w:val="24"/>
                <w:szCs w:val="24"/>
                <w:shd w:val="clear" w:color="auto" w:fill="FFFFFF"/>
              </w:rPr>
              <w:t xml:space="preserve"> то, что приписка дополнительного подвижного состава приведет </w:t>
            </w:r>
            <w:r w:rsidR="00C21BF6" w:rsidRPr="00C77850">
              <w:rPr>
                <w:rFonts w:ascii="Times New Roman" w:eastAsia="Calibri" w:hAnsi="Times New Roman" w:cs="Times New Roman"/>
                <w:bCs/>
                <w:color w:val="000000" w:themeColor="text1"/>
                <w:spacing w:val="-8"/>
                <w:sz w:val="24"/>
                <w:szCs w:val="24"/>
                <w:shd w:val="clear" w:color="auto" w:fill="FFFFFF"/>
              </w:rPr>
              <w:t xml:space="preserve">                         </w:t>
            </w:r>
            <w:r w:rsidRPr="00C77850">
              <w:rPr>
                <w:rFonts w:ascii="Times New Roman" w:eastAsia="Calibri" w:hAnsi="Times New Roman" w:cs="Times New Roman"/>
                <w:bCs/>
                <w:color w:val="000000" w:themeColor="text1"/>
                <w:spacing w:val="-8"/>
                <w:sz w:val="24"/>
                <w:szCs w:val="24"/>
                <w:shd w:val="clear" w:color="auto" w:fill="FFFFFF"/>
              </w:rPr>
              <w:t xml:space="preserve">к дальнейшему увеличению нагрузки </w:t>
            </w:r>
            <w:r w:rsidR="00A37B3D">
              <w:rPr>
                <w:rFonts w:ascii="Times New Roman" w:eastAsia="Calibri" w:hAnsi="Times New Roman" w:cs="Times New Roman"/>
                <w:bCs/>
                <w:color w:val="000000" w:themeColor="text1"/>
                <w:spacing w:val="-8"/>
                <w:sz w:val="24"/>
                <w:szCs w:val="24"/>
                <w:shd w:val="clear" w:color="auto" w:fill="FFFFFF"/>
              </w:rPr>
              <w:t xml:space="preserve"> </w:t>
            </w:r>
            <w:r w:rsidRPr="00C77850">
              <w:rPr>
                <w:rFonts w:ascii="Times New Roman" w:eastAsia="Calibri" w:hAnsi="Times New Roman" w:cs="Times New Roman"/>
                <w:bCs/>
                <w:color w:val="000000" w:themeColor="text1"/>
                <w:spacing w:val="-8"/>
                <w:sz w:val="24"/>
                <w:szCs w:val="24"/>
                <w:shd w:val="clear" w:color="auto" w:fill="FFFFFF"/>
              </w:rPr>
              <w:t xml:space="preserve">на инфраструктуру, образованию избыточного скопления вагонов </w:t>
            </w:r>
            <w:r w:rsidR="00C21BF6" w:rsidRPr="00C77850">
              <w:rPr>
                <w:rFonts w:ascii="Times New Roman" w:eastAsia="Calibri" w:hAnsi="Times New Roman" w:cs="Times New Roman"/>
                <w:bCs/>
                <w:color w:val="000000" w:themeColor="text1"/>
                <w:spacing w:val="-8"/>
                <w:sz w:val="24"/>
                <w:szCs w:val="24"/>
                <w:shd w:val="clear" w:color="auto" w:fill="FFFFFF"/>
              </w:rPr>
              <w:t xml:space="preserve">                      </w:t>
            </w:r>
            <w:r w:rsidRPr="00C77850">
              <w:rPr>
                <w:rFonts w:ascii="Times New Roman" w:eastAsia="Calibri" w:hAnsi="Times New Roman" w:cs="Times New Roman"/>
                <w:bCs/>
                <w:color w:val="000000" w:themeColor="text1"/>
                <w:spacing w:val="-8"/>
                <w:sz w:val="24"/>
                <w:szCs w:val="24"/>
                <w:shd w:val="clear" w:color="auto" w:fill="FFFFFF"/>
              </w:rPr>
              <w:t xml:space="preserve">на станционных путях и осложнению организации перевозочного процесса. Со стороны </w:t>
            </w:r>
            <w:r w:rsidRPr="00C77850">
              <w:rPr>
                <w:rFonts w:ascii="Times New Roman" w:hAnsi="Times New Roman" w:cs="Times New Roman"/>
                <w:spacing w:val="-8"/>
                <w:sz w:val="24"/>
                <w:szCs w:val="24"/>
              </w:rPr>
              <w:t xml:space="preserve">ТОО «KST </w:t>
            </w:r>
            <w:proofErr w:type="spellStart"/>
            <w:r w:rsidRPr="00C77850">
              <w:rPr>
                <w:rFonts w:ascii="Times New Roman" w:hAnsi="Times New Roman" w:cs="Times New Roman"/>
                <w:spacing w:val="-8"/>
                <w:sz w:val="24"/>
                <w:szCs w:val="24"/>
              </w:rPr>
              <w:t>Logistic</w:t>
            </w:r>
            <w:proofErr w:type="spellEnd"/>
            <w:r w:rsidRPr="00C77850">
              <w:rPr>
                <w:rFonts w:ascii="Times New Roman" w:hAnsi="Times New Roman" w:cs="Times New Roman"/>
                <w:spacing w:val="-8"/>
                <w:sz w:val="24"/>
                <w:szCs w:val="24"/>
              </w:rPr>
              <w:t xml:space="preserve"> KZ» </w:t>
            </w:r>
            <w:r w:rsidRPr="00C77850">
              <w:rPr>
                <w:rFonts w:ascii="Times New Roman" w:eastAsia="Calibri" w:hAnsi="Times New Roman" w:cs="Times New Roman"/>
                <w:bCs/>
                <w:color w:val="000000" w:themeColor="text1"/>
                <w:spacing w:val="-8"/>
                <w:sz w:val="24"/>
                <w:szCs w:val="24"/>
                <w:shd w:val="clear" w:color="auto" w:fill="FFFFFF"/>
              </w:rPr>
              <w:t>подана апелляционная жалоба</w:t>
            </w:r>
            <w:r w:rsidR="00C21BF6" w:rsidRPr="00C77850">
              <w:rPr>
                <w:rFonts w:ascii="Times New Roman" w:eastAsia="Calibri" w:hAnsi="Times New Roman" w:cs="Times New Roman"/>
                <w:bCs/>
                <w:color w:val="000000" w:themeColor="text1"/>
                <w:spacing w:val="-8"/>
                <w:sz w:val="24"/>
                <w:szCs w:val="24"/>
                <w:shd w:val="clear" w:color="auto" w:fill="FFFFFF"/>
              </w:rPr>
              <w:t>.</w:t>
            </w:r>
          </w:p>
          <w:p w14:paraId="2776FD8E" w14:textId="020BDDA6" w:rsidR="00D73DA0" w:rsidRPr="00C77850" w:rsidRDefault="00D73DA0" w:rsidP="002507D1">
            <w:pPr>
              <w:ind w:firstLine="180"/>
              <w:jc w:val="both"/>
              <w:outlineLvl w:val="2"/>
              <w:rPr>
                <w:rFonts w:ascii="Times New Roman" w:hAnsi="Times New Roman" w:cs="Times New Roman"/>
                <w:spacing w:val="-8"/>
                <w:sz w:val="24"/>
                <w:szCs w:val="24"/>
              </w:rPr>
            </w:pPr>
            <w:r w:rsidRPr="00C77850">
              <w:rPr>
                <w:rFonts w:ascii="Times New Roman" w:eastAsia="Calibri" w:hAnsi="Times New Roman" w:cs="Times New Roman"/>
                <w:bCs/>
                <w:color w:val="000000" w:themeColor="text1"/>
                <w:spacing w:val="-8"/>
                <w:sz w:val="24"/>
                <w:szCs w:val="24"/>
                <w:shd w:val="clear" w:color="auto" w:fill="FFFFFF"/>
              </w:rPr>
              <w:t>Таким образом, в настоящее время судебные процедуры по данному вопросу продолжаются.</w:t>
            </w:r>
          </w:p>
        </w:tc>
      </w:tr>
      <w:tr w:rsidR="00DC7E2D" w:rsidRPr="00C77850" w14:paraId="1DF78FDB" w14:textId="77777777" w:rsidTr="001E754E">
        <w:tc>
          <w:tcPr>
            <w:tcW w:w="426" w:type="dxa"/>
          </w:tcPr>
          <w:p w14:paraId="1D62C302" w14:textId="77777777" w:rsidR="00DC7E2D" w:rsidRPr="00C77850" w:rsidRDefault="00DC7E2D" w:rsidP="002507D1">
            <w:pPr>
              <w:outlineLvl w:val="2"/>
              <w:rPr>
                <w:rFonts w:ascii="Times New Roman" w:eastAsia="Times New Roman" w:hAnsi="Times New Roman" w:cs="Times New Roman"/>
                <w:bCs/>
                <w:spacing w:val="-8"/>
                <w:sz w:val="24"/>
                <w:szCs w:val="24"/>
                <w:lang w:eastAsia="ru-RU"/>
              </w:rPr>
            </w:pPr>
            <w:r w:rsidRPr="00C77850">
              <w:rPr>
                <w:rFonts w:ascii="Times New Roman" w:eastAsia="Times New Roman" w:hAnsi="Times New Roman" w:cs="Times New Roman"/>
                <w:bCs/>
                <w:spacing w:val="-8"/>
                <w:sz w:val="24"/>
                <w:szCs w:val="24"/>
                <w:lang w:eastAsia="ru-RU"/>
              </w:rPr>
              <w:lastRenderedPageBreak/>
              <w:t>3.</w:t>
            </w:r>
          </w:p>
        </w:tc>
        <w:tc>
          <w:tcPr>
            <w:tcW w:w="2410" w:type="dxa"/>
            <w:vMerge/>
          </w:tcPr>
          <w:p w14:paraId="70DFE536" w14:textId="77777777" w:rsidR="00DC7E2D" w:rsidRPr="00C77850" w:rsidRDefault="00DC7E2D" w:rsidP="002507D1">
            <w:pPr>
              <w:outlineLvl w:val="2"/>
              <w:rPr>
                <w:rFonts w:ascii="Times New Roman" w:eastAsia="Times New Roman" w:hAnsi="Times New Roman" w:cs="Times New Roman"/>
                <w:b/>
                <w:bCs/>
                <w:spacing w:val="-8"/>
                <w:sz w:val="24"/>
                <w:szCs w:val="24"/>
                <w:lang w:eastAsia="ru-RU"/>
              </w:rPr>
            </w:pPr>
          </w:p>
        </w:tc>
        <w:tc>
          <w:tcPr>
            <w:tcW w:w="3260" w:type="dxa"/>
            <w:vMerge/>
          </w:tcPr>
          <w:p w14:paraId="58693F61" w14:textId="77777777" w:rsidR="00DC7E2D" w:rsidRPr="00C77850" w:rsidRDefault="00DC7E2D" w:rsidP="002507D1">
            <w:pPr>
              <w:outlineLvl w:val="2"/>
              <w:rPr>
                <w:rFonts w:ascii="Times New Roman" w:eastAsia="Times New Roman" w:hAnsi="Times New Roman" w:cs="Times New Roman"/>
                <w:b/>
                <w:bCs/>
                <w:spacing w:val="-8"/>
                <w:sz w:val="24"/>
                <w:szCs w:val="24"/>
                <w:lang w:eastAsia="ru-RU"/>
              </w:rPr>
            </w:pPr>
          </w:p>
        </w:tc>
        <w:tc>
          <w:tcPr>
            <w:tcW w:w="1984" w:type="dxa"/>
            <w:vMerge/>
          </w:tcPr>
          <w:p w14:paraId="58B14254" w14:textId="77777777" w:rsidR="00DC7E2D" w:rsidRPr="00C77850" w:rsidRDefault="00DC7E2D" w:rsidP="002507D1">
            <w:pPr>
              <w:outlineLvl w:val="2"/>
              <w:rPr>
                <w:rFonts w:ascii="Times New Roman" w:eastAsia="Times New Roman" w:hAnsi="Times New Roman" w:cs="Times New Roman"/>
                <w:b/>
                <w:bCs/>
                <w:spacing w:val="-8"/>
                <w:sz w:val="24"/>
                <w:szCs w:val="24"/>
                <w:lang w:eastAsia="ru-RU"/>
              </w:rPr>
            </w:pPr>
          </w:p>
        </w:tc>
        <w:tc>
          <w:tcPr>
            <w:tcW w:w="3544" w:type="dxa"/>
          </w:tcPr>
          <w:p w14:paraId="0F8CBB62" w14:textId="5D514469" w:rsidR="00DC7E2D" w:rsidRPr="00C77850" w:rsidRDefault="00DC7E2D" w:rsidP="002507D1">
            <w:pPr>
              <w:ind w:firstLine="36"/>
              <w:jc w:val="both"/>
              <w:rPr>
                <w:rFonts w:ascii="Times New Roman" w:eastAsia="Times New Roman" w:hAnsi="Times New Roman" w:cs="Times New Roman"/>
                <w:spacing w:val="-8"/>
                <w:sz w:val="24"/>
                <w:szCs w:val="24"/>
                <w:lang w:eastAsia="ru-RU"/>
              </w:rPr>
            </w:pPr>
            <w:r w:rsidRPr="00C77850">
              <w:rPr>
                <w:rFonts w:ascii="Times New Roman" w:eastAsia="Times New Roman" w:hAnsi="Times New Roman" w:cs="Times New Roman"/>
                <w:spacing w:val="-8"/>
                <w:sz w:val="24"/>
                <w:szCs w:val="24"/>
                <w:lang w:eastAsia="ru-RU"/>
              </w:rPr>
              <w:t xml:space="preserve">Действующая редакция </w:t>
            </w:r>
            <w:proofErr w:type="spellStart"/>
            <w:r w:rsidRPr="00C77850">
              <w:rPr>
                <w:rFonts w:ascii="Times New Roman" w:eastAsia="Times New Roman" w:hAnsi="Times New Roman" w:cs="Times New Roman"/>
                <w:spacing w:val="-8"/>
                <w:sz w:val="24"/>
                <w:szCs w:val="24"/>
                <w:lang w:eastAsia="ru-RU"/>
              </w:rPr>
              <w:t>п</w:t>
            </w:r>
            <w:r w:rsidR="00776C80" w:rsidRPr="00C77850">
              <w:rPr>
                <w:rFonts w:ascii="Times New Roman" w:eastAsia="Times New Roman" w:hAnsi="Times New Roman" w:cs="Times New Roman"/>
                <w:spacing w:val="-8"/>
                <w:sz w:val="24"/>
                <w:szCs w:val="24"/>
                <w:lang w:eastAsia="ru-RU"/>
              </w:rPr>
              <w:t>п</w:t>
            </w:r>
            <w:proofErr w:type="spellEnd"/>
            <w:r w:rsidR="00776C80" w:rsidRPr="00C77850">
              <w:rPr>
                <w:rFonts w:ascii="Times New Roman" w:eastAsia="Times New Roman" w:hAnsi="Times New Roman" w:cs="Times New Roman"/>
                <w:spacing w:val="-8"/>
                <w:sz w:val="24"/>
                <w:szCs w:val="24"/>
                <w:lang w:eastAsia="ru-RU"/>
              </w:rPr>
              <w:t xml:space="preserve">. </w:t>
            </w:r>
            <w:r w:rsidRPr="00C77850">
              <w:rPr>
                <w:rFonts w:ascii="Times New Roman" w:eastAsia="Times New Roman" w:hAnsi="Times New Roman" w:cs="Times New Roman"/>
                <w:spacing w:val="-8"/>
                <w:sz w:val="24"/>
                <w:szCs w:val="24"/>
                <w:lang w:eastAsia="ru-RU"/>
              </w:rPr>
              <w:t xml:space="preserve">3 </w:t>
            </w:r>
            <w:r w:rsidR="00776C80" w:rsidRPr="00C77850">
              <w:rPr>
                <w:rFonts w:ascii="Times New Roman" w:eastAsia="Times New Roman" w:hAnsi="Times New Roman" w:cs="Times New Roman"/>
                <w:spacing w:val="-8"/>
                <w:sz w:val="24"/>
                <w:szCs w:val="24"/>
                <w:lang w:eastAsia="ru-RU"/>
              </w:rPr>
              <w:t xml:space="preserve">                  п.</w:t>
            </w:r>
            <w:r w:rsidRPr="00C77850">
              <w:rPr>
                <w:rFonts w:ascii="Times New Roman" w:eastAsia="Times New Roman" w:hAnsi="Times New Roman" w:cs="Times New Roman"/>
                <w:spacing w:val="-8"/>
                <w:sz w:val="24"/>
                <w:szCs w:val="24"/>
                <w:lang w:eastAsia="ru-RU"/>
              </w:rPr>
              <w:t xml:space="preserve"> 23 Правил организации</w:t>
            </w:r>
            <w:r w:rsidR="00776C80" w:rsidRPr="00C77850">
              <w:rPr>
                <w:rFonts w:ascii="Times New Roman" w:eastAsia="Times New Roman" w:hAnsi="Times New Roman" w:cs="Times New Roman"/>
                <w:spacing w:val="-8"/>
                <w:sz w:val="24"/>
                <w:szCs w:val="24"/>
                <w:lang w:eastAsia="ru-RU"/>
              </w:rPr>
              <w:t xml:space="preserve">                     </w:t>
            </w:r>
            <w:r w:rsidRPr="00C77850">
              <w:rPr>
                <w:rFonts w:ascii="Times New Roman" w:eastAsia="Times New Roman" w:hAnsi="Times New Roman" w:cs="Times New Roman"/>
                <w:spacing w:val="-8"/>
                <w:sz w:val="24"/>
                <w:szCs w:val="24"/>
                <w:lang w:eastAsia="ru-RU"/>
              </w:rPr>
              <w:t xml:space="preserve">и проведения конкурса                                                 по предоставлению права временного возмездного землепользования (аренды) </w:t>
            </w:r>
            <w:r w:rsidR="00776C80" w:rsidRPr="00C77850">
              <w:rPr>
                <w:rFonts w:ascii="Times New Roman" w:eastAsia="Times New Roman" w:hAnsi="Times New Roman" w:cs="Times New Roman"/>
                <w:spacing w:val="-8"/>
                <w:sz w:val="24"/>
                <w:szCs w:val="24"/>
                <w:lang w:eastAsia="ru-RU"/>
              </w:rPr>
              <w:t xml:space="preserve">                 </w:t>
            </w:r>
            <w:r w:rsidRPr="00C77850">
              <w:rPr>
                <w:rFonts w:ascii="Times New Roman" w:eastAsia="Times New Roman" w:hAnsi="Times New Roman" w:cs="Times New Roman"/>
                <w:spacing w:val="-8"/>
                <w:sz w:val="24"/>
                <w:szCs w:val="24"/>
                <w:lang w:eastAsia="ru-RU"/>
              </w:rPr>
              <w:t xml:space="preserve">для ведения крестьянского                                      или фермерского хозяйства, </w:t>
            </w:r>
            <w:r w:rsidRPr="00C77850">
              <w:rPr>
                <w:rFonts w:ascii="Times New Roman" w:eastAsia="Times New Roman" w:hAnsi="Times New Roman" w:cs="Times New Roman"/>
                <w:spacing w:val="-8"/>
                <w:sz w:val="24"/>
                <w:szCs w:val="24"/>
                <w:lang w:eastAsia="ru-RU"/>
              </w:rPr>
              <w:lastRenderedPageBreak/>
              <w:t>сельскохозяйственного производства (далее – Правила) учитывает</w:t>
            </w:r>
            <w:r w:rsidR="00776C80" w:rsidRPr="00C77850">
              <w:rPr>
                <w:rFonts w:ascii="Times New Roman" w:eastAsia="Times New Roman" w:hAnsi="Times New Roman" w:cs="Times New Roman"/>
                <w:spacing w:val="-8"/>
                <w:sz w:val="24"/>
                <w:szCs w:val="24"/>
                <w:lang w:eastAsia="ru-RU"/>
              </w:rPr>
              <w:t xml:space="preserve"> </w:t>
            </w:r>
            <w:r w:rsidRPr="00C77850">
              <w:rPr>
                <w:rFonts w:ascii="Times New Roman" w:eastAsia="Times New Roman" w:hAnsi="Times New Roman" w:cs="Times New Roman"/>
                <w:spacing w:val="-8"/>
                <w:sz w:val="24"/>
                <w:szCs w:val="24"/>
                <w:lang w:eastAsia="ru-RU"/>
              </w:rPr>
              <w:t>при конкурсной оценке только сельхозтехнику, находящуюся в собственности заявителя,</w:t>
            </w:r>
            <w:r w:rsidR="00776C80" w:rsidRPr="00C77850">
              <w:rPr>
                <w:rFonts w:ascii="Times New Roman" w:eastAsia="Times New Roman" w:hAnsi="Times New Roman" w:cs="Times New Roman"/>
                <w:spacing w:val="-8"/>
                <w:sz w:val="24"/>
                <w:szCs w:val="24"/>
                <w:lang w:eastAsia="ru-RU"/>
              </w:rPr>
              <w:t xml:space="preserve"> </w:t>
            </w:r>
            <w:r w:rsidRPr="00C77850">
              <w:rPr>
                <w:rFonts w:ascii="Times New Roman" w:eastAsia="Times New Roman" w:hAnsi="Times New Roman" w:cs="Times New Roman"/>
                <w:spacing w:val="-8"/>
                <w:sz w:val="24"/>
                <w:szCs w:val="24"/>
                <w:lang w:eastAsia="ru-RU"/>
              </w:rPr>
              <w:t>что фактически исключает из участия значительное число сельхозтоваропроизводителей, использующих технику, приобретенную на условиях финансового лизинга, в том числе в рамках государственных программ поддержки. </w:t>
            </w:r>
          </w:p>
          <w:p w14:paraId="24FD63C3" w14:textId="00FC47EE" w:rsidR="00DC7E2D" w:rsidRPr="00C77850" w:rsidRDefault="00DC7E2D" w:rsidP="002507D1">
            <w:pPr>
              <w:ind w:firstLine="36"/>
              <w:jc w:val="both"/>
              <w:rPr>
                <w:rFonts w:ascii="Times New Roman" w:eastAsia="Times New Roman" w:hAnsi="Times New Roman" w:cs="Times New Roman"/>
                <w:spacing w:val="-8"/>
                <w:sz w:val="24"/>
                <w:szCs w:val="24"/>
                <w:lang w:eastAsia="ru-RU"/>
              </w:rPr>
            </w:pPr>
            <w:r w:rsidRPr="00C77850">
              <w:rPr>
                <w:rFonts w:ascii="Times New Roman" w:eastAsia="Times New Roman" w:hAnsi="Times New Roman" w:cs="Times New Roman"/>
                <w:spacing w:val="-8"/>
                <w:sz w:val="24"/>
                <w:szCs w:val="24"/>
                <w:lang w:eastAsia="ru-RU"/>
              </w:rPr>
              <w:t xml:space="preserve">В соответствии с Законом РК                         </w:t>
            </w:r>
            <w:proofErr w:type="gramStart"/>
            <w:r w:rsidRPr="00C77850">
              <w:rPr>
                <w:rFonts w:ascii="Times New Roman" w:eastAsia="Times New Roman" w:hAnsi="Times New Roman" w:cs="Times New Roman"/>
                <w:spacing w:val="-8"/>
                <w:sz w:val="24"/>
                <w:szCs w:val="24"/>
                <w:lang w:eastAsia="ru-RU"/>
              </w:rPr>
              <w:t xml:space="preserve">   «</w:t>
            </w:r>
            <w:proofErr w:type="gramEnd"/>
            <w:r w:rsidRPr="00C77850">
              <w:rPr>
                <w:rFonts w:ascii="Times New Roman" w:eastAsia="Times New Roman" w:hAnsi="Times New Roman" w:cs="Times New Roman"/>
                <w:spacing w:val="-8"/>
                <w:sz w:val="24"/>
                <w:szCs w:val="24"/>
                <w:lang w:eastAsia="ru-RU"/>
              </w:rPr>
              <w:t>О финансовом лизинге» предмет лизинга передается лизингополучателю во временное владение и пользование                   с последующим переходом                                          в собственность при выполнении условий договора. При этом лизингополучатель несет все расходы по эксплуатации, содержанию и страхованию имущества, а также осуществляет регулярные лизинговые платежи, что по своей экономической сути приравнивает использование такой техники к владению ею.</w:t>
            </w:r>
          </w:p>
          <w:p w14:paraId="27E8FC6B" w14:textId="4007689D" w:rsidR="00DC7E2D" w:rsidRPr="00C77850" w:rsidRDefault="00DC7E2D" w:rsidP="002507D1">
            <w:pPr>
              <w:ind w:firstLine="36"/>
              <w:jc w:val="both"/>
              <w:rPr>
                <w:rFonts w:ascii="Times New Roman" w:eastAsia="Times New Roman" w:hAnsi="Times New Roman" w:cs="Times New Roman"/>
                <w:spacing w:val="-8"/>
                <w:sz w:val="24"/>
                <w:szCs w:val="24"/>
                <w:lang w:eastAsia="ru-RU"/>
              </w:rPr>
            </w:pPr>
            <w:r w:rsidRPr="00C77850">
              <w:rPr>
                <w:rFonts w:ascii="Times New Roman" w:eastAsia="Times New Roman" w:hAnsi="Times New Roman" w:cs="Times New Roman"/>
                <w:spacing w:val="-8"/>
                <w:sz w:val="24"/>
                <w:szCs w:val="24"/>
                <w:lang w:eastAsia="ru-RU"/>
              </w:rPr>
              <w:t xml:space="preserve">Вместе с тем действующая редакция подпункта 3 пункта 23 Правил предусматривает учёт только сельскохозяйственной техники, находящейся </w:t>
            </w:r>
            <w:r w:rsidR="003C6A89" w:rsidRPr="00C77850">
              <w:rPr>
                <w:rFonts w:ascii="Times New Roman" w:eastAsia="Times New Roman" w:hAnsi="Times New Roman" w:cs="Times New Roman"/>
                <w:spacing w:val="-8"/>
                <w:sz w:val="24"/>
                <w:szCs w:val="24"/>
                <w:lang w:eastAsia="ru-RU"/>
              </w:rPr>
              <w:t xml:space="preserve">                               </w:t>
            </w:r>
            <w:r w:rsidRPr="00C77850">
              <w:rPr>
                <w:rFonts w:ascii="Times New Roman" w:eastAsia="Times New Roman" w:hAnsi="Times New Roman" w:cs="Times New Roman"/>
                <w:spacing w:val="-8"/>
                <w:sz w:val="24"/>
                <w:szCs w:val="24"/>
                <w:lang w:eastAsia="ru-RU"/>
              </w:rPr>
              <w:lastRenderedPageBreak/>
              <w:t xml:space="preserve">в собственности </w:t>
            </w:r>
            <w:proofErr w:type="gramStart"/>
            <w:r w:rsidRPr="00C77850">
              <w:rPr>
                <w:rFonts w:ascii="Times New Roman" w:eastAsia="Times New Roman" w:hAnsi="Times New Roman" w:cs="Times New Roman"/>
                <w:spacing w:val="-8"/>
                <w:sz w:val="24"/>
                <w:szCs w:val="24"/>
                <w:lang w:eastAsia="ru-RU"/>
              </w:rPr>
              <w:t>заявителя,</w:t>
            </w:r>
            <w:r w:rsidR="003C6A89" w:rsidRPr="00C77850">
              <w:rPr>
                <w:rFonts w:ascii="Times New Roman" w:eastAsia="Times New Roman" w:hAnsi="Times New Roman" w:cs="Times New Roman"/>
                <w:spacing w:val="-8"/>
                <w:sz w:val="24"/>
                <w:szCs w:val="24"/>
                <w:lang w:eastAsia="ru-RU"/>
              </w:rPr>
              <w:t xml:space="preserve">   </w:t>
            </w:r>
            <w:proofErr w:type="gramEnd"/>
            <w:r w:rsidR="003C6A89" w:rsidRPr="00C77850">
              <w:rPr>
                <w:rFonts w:ascii="Times New Roman" w:eastAsia="Times New Roman" w:hAnsi="Times New Roman" w:cs="Times New Roman"/>
                <w:spacing w:val="-8"/>
                <w:sz w:val="24"/>
                <w:szCs w:val="24"/>
                <w:lang w:eastAsia="ru-RU"/>
              </w:rPr>
              <w:t xml:space="preserve">              </w:t>
            </w:r>
            <w:r w:rsidRPr="00C77850">
              <w:rPr>
                <w:rFonts w:ascii="Times New Roman" w:eastAsia="Times New Roman" w:hAnsi="Times New Roman" w:cs="Times New Roman"/>
                <w:spacing w:val="-8"/>
                <w:sz w:val="24"/>
                <w:szCs w:val="24"/>
                <w:lang w:eastAsia="ru-RU"/>
              </w:rPr>
              <w:t xml:space="preserve"> что фактически исключает</w:t>
            </w:r>
            <w:r w:rsidR="003C6A89" w:rsidRPr="00C77850">
              <w:rPr>
                <w:rFonts w:ascii="Times New Roman" w:eastAsia="Times New Roman" w:hAnsi="Times New Roman" w:cs="Times New Roman"/>
                <w:spacing w:val="-8"/>
                <w:sz w:val="24"/>
                <w:szCs w:val="24"/>
                <w:lang w:eastAsia="ru-RU"/>
              </w:rPr>
              <w:t xml:space="preserve">                   </w:t>
            </w:r>
            <w:r w:rsidRPr="00C77850">
              <w:rPr>
                <w:rFonts w:ascii="Times New Roman" w:eastAsia="Times New Roman" w:hAnsi="Times New Roman" w:cs="Times New Roman"/>
                <w:spacing w:val="-8"/>
                <w:sz w:val="24"/>
                <w:szCs w:val="24"/>
                <w:lang w:eastAsia="ru-RU"/>
              </w:rPr>
              <w:t xml:space="preserve"> из конкурсной оценки значительную часть сельхозтоваропроизводителей, использующих технику, приобретённую через механизмы лизинга, включая госпрограммы финансирования АПК.</w:t>
            </w:r>
          </w:p>
          <w:p w14:paraId="234A8568" w14:textId="1F6CD4E3" w:rsidR="00DC7E2D" w:rsidRPr="00C77850" w:rsidRDefault="00DC7E2D" w:rsidP="002507D1">
            <w:pPr>
              <w:ind w:firstLine="36"/>
              <w:jc w:val="both"/>
              <w:outlineLvl w:val="2"/>
              <w:rPr>
                <w:rFonts w:ascii="Times New Roman" w:eastAsia="Times New Roman" w:hAnsi="Times New Roman" w:cs="Times New Roman"/>
                <w:b/>
                <w:bCs/>
                <w:spacing w:val="-8"/>
                <w:sz w:val="24"/>
                <w:szCs w:val="24"/>
                <w:lang w:eastAsia="ru-RU"/>
              </w:rPr>
            </w:pPr>
            <w:r w:rsidRPr="00C77850">
              <w:rPr>
                <w:rFonts w:ascii="Times New Roman" w:eastAsia="Times New Roman" w:hAnsi="Times New Roman" w:cs="Times New Roman"/>
                <w:spacing w:val="-8"/>
                <w:sz w:val="24"/>
                <w:szCs w:val="24"/>
                <w:lang w:eastAsia="ru-RU"/>
              </w:rPr>
              <w:t>Данный подход не соответствует принципам равенства участников конкурса и государственной полит</w:t>
            </w:r>
            <w:r w:rsidR="003C6A89" w:rsidRPr="00C77850">
              <w:rPr>
                <w:rFonts w:ascii="Times New Roman" w:eastAsia="Times New Roman" w:hAnsi="Times New Roman" w:cs="Times New Roman"/>
                <w:spacing w:val="-8"/>
                <w:sz w:val="24"/>
                <w:szCs w:val="24"/>
                <w:lang w:eastAsia="ru-RU"/>
              </w:rPr>
              <w:t xml:space="preserve">ики </w:t>
            </w:r>
            <w:r w:rsidRPr="00C77850">
              <w:rPr>
                <w:rFonts w:ascii="Times New Roman" w:eastAsia="Times New Roman" w:hAnsi="Times New Roman" w:cs="Times New Roman"/>
                <w:spacing w:val="-8"/>
                <w:sz w:val="24"/>
                <w:szCs w:val="24"/>
                <w:lang w:eastAsia="ru-RU"/>
              </w:rPr>
              <w:t xml:space="preserve">по стимулированию обновления машинно-тракторного парка, закрепленным </w:t>
            </w:r>
            <w:r w:rsidR="0075609C">
              <w:rPr>
                <w:rFonts w:ascii="Times New Roman" w:eastAsia="Times New Roman" w:hAnsi="Times New Roman" w:cs="Times New Roman"/>
                <w:spacing w:val="-8"/>
                <w:sz w:val="24"/>
                <w:szCs w:val="24"/>
                <w:lang w:eastAsia="ru-RU"/>
              </w:rPr>
              <w:t xml:space="preserve">                                 </w:t>
            </w:r>
            <w:r w:rsidRPr="00C77850">
              <w:rPr>
                <w:rFonts w:ascii="Times New Roman" w:eastAsia="Times New Roman" w:hAnsi="Times New Roman" w:cs="Times New Roman"/>
                <w:spacing w:val="-8"/>
                <w:sz w:val="24"/>
                <w:szCs w:val="24"/>
                <w:lang w:eastAsia="ru-RU"/>
              </w:rPr>
              <w:t>в Государственной программе развития агропромышленного комплекса и нормах Земельного кодекса Республики Казахстан, направленных на эффективное использование</w:t>
            </w:r>
            <w:r w:rsidR="003C6A89" w:rsidRPr="00C77850">
              <w:rPr>
                <w:rFonts w:ascii="Times New Roman" w:eastAsia="Times New Roman" w:hAnsi="Times New Roman" w:cs="Times New Roman"/>
                <w:spacing w:val="-8"/>
                <w:sz w:val="24"/>
                <w:szCs w:val="24"/>
                <w:lang w:eastAsia="ru-RU"/>
              </w:rPr>
              <w:t xml:space="preserve"> </w:t>
            </w:r>
            <w:r w:rsidRPr="00C77850">
              <w:rPr>
                <w:rFonts w:ascii="Times New Roman" w:eastAsia="Times New Roman" w:hAnsi="Times New Roman" w:cs="Times New Roman"/>
                <w:spacing w:val="-8"/>
                <w:sz w:val="24"/>
                <w:szCs w:val="24"/>
                <w:lang w:eastAsia="ru-RU"/>
              </w:rPr>
              <w:t>земель сельскохозяйственного назначения.</w:t>
            </w:r>
          </w:p>
        </w:tc>
        <w:tc>
          <w:tcPr>
            <w:tcW w:w="4111" w:type="dxa"/>
          </w:tcPr>
          <w:p w14:paraId="07F0E81D" w14:textId="786E2221" w:rsidR="00DC7E2D" w:rsidRPr="00C77850" w:rsidRDefault="003C6A89" w:rsidP="002507D1">
            <w:pPr>
              <w:keepNext/>
              <w:widowControl w:val="0"/>
              <w:ind w:firstLine="36"/>
              <w:jc w:val="both"/>
              <w:rPr>
                <w:rFonts w:ascii="Times New Roman" w:hAnsi="Times New Roman" w:cs="Times New Roman"/>
                <w:spacing w:val="-8"/>
                <w:sz w:val="24"/>
                <w:szCs w:val="24"/>
              </w:rPr>
            </w:pPr>
            <w:r w:rsidRPr="00C77850">
              <w:rPr>
                <w:rFonts w:ascii="Times New Roman" w:hAnsi="Times New Roman" w:cs="Times New Roman"/>
                <w:spacing w:val="-8"/>
                <w:sz w:val="24"/>
                <w:szCs w:val="24"/>
              </w:rPr>
              <w:lastRenderedPageBreak/>
              <w:t>П</w:t>
            </w:r>
            <w:r w:rsidR="00DC7E2D" w:rsidRPr="00C77850">
              <w:rPr>
                <w:rFonts w:ascii="Times New Roman" w:hAnsi="Times New Roman" w:cs="Times New Roman"/>
                <w:spacing w:val="-8"/>
                <w:sz w:val="24"/>
                <w:szCs w:val="24"/>
              </w:rPr>
              <w:t xml:space="preserve">о данному вопросу будет направлено письмо в </w:t>
            </w:r>
            <w:r w:rsidRPr="00C77850">
              <w:rPr>
                <w:rFonts w:ascii="Times New Roman" w:hAnsi="Times New Roman" w:cs="Times New Roman"/>
                <w:spacing w:val="-8"/>
                <w:sz w:val="24"/>
                <w:szCs w:val="24"/>
              </w:rPr>
              <w:t>МСХ</w:t>
            </w:r>
            <w:r w:rsidR="00DC7E2D" w:rsidRPr="00C77850">
              <w:rPr>
                <w:rFonts w:ascii="Times New Roman" w:hAnsi="Times New Roman" w:cs="Times New Roman"/>
                <w:spacing w:val="-8"/>
                <w:sz w:val="24"/>
                <w:szCs w:val="24"/>
              </w:rPr>
              <w:t xml:space="preserve"> РК с предложением предусмотреть при оценке заявителей не только сельскохозяйственную технику, находящуюся в их собственности, но и технику, приобретенную на условиях финансового лизинга, так как данная </w:t>
            </w:r>
            <w:r w:rsidR="00DC7E2D" w:rsidRPr="00C77850">
              <w:rPr>
                <w:rFonts w:ascii="Times New Roman" w:hAnsi="Times New Roman" w:cs="Times New Roman"/>
                <w:spacing w:val="-8"/>
                <w:sz w:val="24"/>
                <w:szCs w:val="24"/>
              </w:rPr>
              <w:lastRenderedPageBreak/>
              <w:t xml:space="preserve">техника непосредственно используется в производственной деятельности хозяйства. </w:t>
            </w:r>
            <w:r w:rsidR="00DC7E2D" w:rsidRPr="00C77850">
              <w:rPr>
                <w:rFonts w:ascii="Times New Roman" w:eastAsia="Times New Roman" w:hAnsi="Times New Roman" w:cs="Times New Roman"/>
                <w:spacing w:val="-8"/>
                <w:sz w:val="24"/>
                <w:szCs w:val="24"/>
                <w:lang w:eastAsia="ru-RU"/>
              </w:rPr>
              <w:t> </w:t>
            </w:r>
          </w:p>
          <w:p w14:paraId="40054F71" w14:textId="55B88482" w:rsidR="00DC7E2D" w:rsidRPr="00C77850" w:rsidRDefault="00A056B9" w:rsidP="002507D1">
            <w:pPr>
              <w:keepNext/>
              <w:widowControl w:val="0"/>
              <w:ind w:firstLine="36"/>
              <w:jc w:val="both"/>
              <w:rPr>
                <w:rFonts w:ascii="Times New Roman" w:hAnsi="Times New Roman" w:cs="Times New Roman"/>
                <w:b/>
                <w:bCs/>
                <w:spacing w:val="-8"/>
                <w:sz w:val="24"/>
                <w:szCs w:val="24"/>
              </w:rPr>
            </w:pPr>
            <w:r w:rsidRPr="00C77850">
              <w:rPr>
                <w:rFonts w:ascii="Times New Roman" w:hAnsi="Times New Roman" w:cs="Times New Roman"/>
                <w:spacing w:val="-8"/>
                <w:sz w:val="24"/>
                <w:szCs w:val="24"/>
              </w:rPr>
              <w:t>Вместе с тем, согласно</w:t>
            </w:r>
            <w:r w:rsidR="00DC7E2D" w:rsidRPr="00C77850">
              <w:rPr>
                <w:rFonts w:ascii="Times New Roman" w:hAnsi="Times New Roman" w:cs="Times New Roman"/>
                <w:spacing w:val="-8"/>
                <w:sz w:val="24"/>
                <w:szCs w:val="24"/>
              </w:rPr>
              <w:t xml:space="preserve"> п. 1 ст. 565 Гражданского Кодекса </w:t>
            </w:r>
            <w:r w:rsidRPr="00C77850">
              <w:rPr>
                <w:rFonts w:ascii="Times New Roman" w:hAnsi="Times New Roman" w:cs="Times New Roman"/>
                <w:spacing w:val="-8"/>
                <w:sz w:val="24"/>
                <w:szCs w:val="24"/>
              </w:rPr>
              <w:t>РК,</w:t>
            </w:r>
            <w:r w:rsidR="000A242F" w:rsidRPr="00C77850">
              <w:rPr>
                <w:rFonts w:ascii="Times New Roman" w:hAnsi="Times New Roman" w:cs="Times New Roman"/>
                <w:spacing w:val="-8"/>
                <w:sz w:val="24"/>
                <w:szCs w:val="24"/>
              </w:rPr>
              <w:t xml:space="preserve"> </w:t>
            </w:r>
            <w:r w:rsidR="00DC7E2D" w:rsidRPr="00C77850">
              <w:rPr>
                <w:rFonts w:ascii="Times New Roman" w:hAnsi="Times New Roman" w:cs="Times New Roman"/>
                <w:spacing w:val="-8"/>
                <w:sz w:val="24"/>
                <w:szCs w:val="24"/>
              </w:rPr>
              <w:t>по договору лизинга Лизингодатель обязуется приобрести в собственность указанное Лизингополучателем имущество</w:t>
            </w:r>
            <w:r w:rsidR="000A242F" w:rsidRPr="00C77850">
              <w:rPr>
                <w:rFonts w:ascii="Times New Roman" w:hAnsi="Times New Roman" w:cs="Times New Roman"/>
                <w:spacing w:val="-8"/>
                <w:sz w:val="24"/>
                <w:szCs w:val="24"/>
              </w:rPr>
              <w:t xml:space="preserve">                       </w:t>
            </w:r>
            <w:r w:rsidR="00DC7E2D" w:rsidRPr="00C77850">
              <w:rPr>
                <w:rFonts w:ascii="Times New Roman" w:hAnsi="Times New Roman" w:cs="Times New Roman"/>
                <w:spacing w:val="-8"/>
                <w:sz w:val="24"/>
                <w:szCs w:val="24"/>
              </w:rPr>
              <w:t xml:space="preserve"> у продавца</w:t>
            </w:r>
            <w:r w:rsidR="000A242F" w:rsidRPr="00C77850">
              <w:rPr>
                <w:rFonts w:ascii="Times New Roman" w:hAnsi="Times New Roman" w:cs="Times New Roman"/>
                <w:spacing w:val="-8"/>
                <w:sz w:val="24"/>
                <w:szCs w:val="24"/>
              </w:rPr>
              <w:t xml:space="preserve"> </w:t>
            </w:r>
            <w:r w:rsidR="00DC7E2D" w:rsidRPr="00C77850">
              <w:rPr>
                <w:rFonts w:ascii="Times New Roman" w:hAnsi="Times New Roman" w:cs="Times New Roman"/>
                <w:spacing w:val="-8"/>
                <w:sz w:val="24"/>
                <w:szCs w:val="24"/>
              </w:rPr>
              <w:t xml:space="preserve">и предоставить Лизингополучателю это имущество </w:t>
            </w:r>
            <w:r w:rsidR="00DC7E2D" w:rsidRPr="00C77850">
              <w:rPr>
                <w:rFonts w:ascii="Times New Roman" w:hAnsi="Times New Roman" w:cs="Times New Roman"/>
                <w:b/>
                <w:spacing w:val="-8"/>
                <w:sz w:val="24"/>
                <w:szCs w:val="24"/>
              </w:rPr>
              <w:t>во временное владение и пользование</w:t>
            </w:r>
            <w:r w:rsidR="000A242F" w:rsidRPr="00C77850">
              <w:rPr>
                <w:rFonts w:ascii="Times New Roman" w:hAnsi="Times New Roman" w:cs="Times New Roman"/>
                <w:b/>
                <w:spacing w:val="-8"/>
                <w:sz w:val="24"/>
                <w:szCs w:val="24"/>
              </w:rPr>
              <w:t xml:space="preserve">     </w:t>
            </w:r>
            <w:r w:rsidR="00DC7E2D" w:rsidRPr="00C77850">
              <w:rPr>
                <w:rFonts w:ascii="Times New Roman" w:hAnsi="Times New Roman" w:cs="Times New Roman"/>
                <w:spacing w:val="-8"/>
                <w:sz w:val="24"/>
                <w:szCs w:val="24"/>
              </w:rPr>
              <w:t xml:space="preserve"> за плату.</w:t>
            </w:r>
          </w:p>
          <w:p w14:paraId="26C570A7" w14:textId="67C9BFC1" w:rsidR="00DC7E2D" w:rsidRPr="00C77850" w:rsidRDefault="00DC7E2D" w:rsidP="002507D1">
            <w:pPr>
              <w:pStyle w:val="pj"/>
              <w:ind w:firstLine="36"/>
              <w:rPr>
                <w:spacing w:val="-8"/>
              </w:rPr>
            </w:pPr>
            <w:r w:rsidRPr="00C77850">
              <w:rPr>
                <w:spacing w:val="-8"/>
              </w:rPr>
              <w:t xml:space="preserve">  В соответствии с п. 6 ст. 567 Гражданского Кодекса Республики Казахстан</w:t>
            </w:r>
            <w:r w:rsidR="000A242F" w:rsidRPr="00C77850">
              <w:rPr>
                <w:spacing w:val="-8"/>
              </w:rPr>
              <w:t xml:space="preserve"> </w:t>
            </w:r>
            <w:r w:rsidRPr="00C77850">
              <w:rPr>
                <w:spacing w:val="-8"/>
              </w:rPr>
              <w:t xml:space="preserve">существенные условия договора финансового лизинга устанавливаются </w:t>
            </w:r>
            <w:bookmarkStart w:id="7" w:name="sub1000000972"/>
            <w:r w:rsidRPr="00C77850">
              <w:rPr>
                <w:spacing w:val="-8"/>
              </w:rPr>
              <w:fldChar w:fldCharType="begin"/>
            </w:r>
            <w:r w:rsidRPr="00C77850">
              <w:rPr>
                <w:spacing w:val="-8"/>
              </w:rPr>
              <w:instrText xml:space="preserve"> HYPERLINK "jl:1018949.0.1000000972_1" \o "Закон Республики Казахстан от 5 июля 2000 года № 78-II \«О финансовом лизинге\» (с изменениями и дополнениями по состоянию на 06.07.2026 г.)" </w:instrText>
            </w:r>
            <w:r w:rsidRPr="00C77850">
              <w:rPr>
                <w:spacing w:val="-8"/>
              </w:rPr>
              <w:fldChar w:fldCharType="separate"/>
            </w:r>
            <w:r w:rsidRPr="00C77850">
              <w:rPr>
                <w:spacing w:val="-8"/>
              </w:rPr>
              <w:t>Законом</w:t>
            </w:r>
            <w:r w:rsidRPr="00C77850">
              <w:rPr>
                <w:spacing w:val="-8"/>
              </w:rPr>
              <w:fldChar w:fldCharType="end"/>
            </w:r>
            <w:bookmarkEnd w:id="7"/>
            <w:r w:rsidRPr="00C77850">
              <w:rPr>
                <w:spacing w:val="-8"/>
              </w:rPr>
              <w:t xml:space="preserve"> РК </w:t>
            </w:r>
            <w:r w:rsidR="000A242F" w:rsidRPr="00C77850">
              <w:rPr>
                <w:spacing w:val="-8"/>
              </w:rPr>
              <w:t xml:space="preserve">                         </w:t>
            </w:r>
            <w:r w:rsidRPr="00C77850">
              <w:rPr>
                <w:spacing w:val="-8"/>
              </w:rPr>
              <w:t>«О финансовом лизинге».</w:t>
            </w:r>
          </w:p>
          <w:p w14:paraId="7F7F7EE5" w14:textId="17437122" w:rsidR="00DC7E2D" w:rsidRPr="00C77850" w:rsidRDefault="00DC7E2D" w:rsidP="002507D1">
            <w:pPr>
              <w:pStyle w:val="pj"/>
              <w:ind w:firstLine="36"/>
              <w:rPr>
                <w:spacing w:val="-8"/>
              </w:rPr>
            </w:pPr>
            <w:r w:rsidRPr="00C77850">
              <w:rPr>
                <w:spacing w:val="-8"/>
              </w:rPr>
              <w:t xml:space="preserve">Согласно преамбуле ст. 2 Закона РК                                        «О финансовом лизинге» № 78-II </w:t>
            </w:r>
            <w:r w:rsidR="00D97999" w:rsidRPr="00C77850">
              <w:rPr>
                <w:spacing w:val="-8"/>
              </w:rPr>
              <w:t xml:space="preserve">                </w:t>
            </w:r>
            <w:r w:rsidRPr="00C77850">
              <w:rPr>
                <w:spacing w:val="-8"/>
              </w:rPr>
              <w:t xml:space="preserve">от 05.07.2000 г. финансовый </w:t>
            </w:r>
            <w:r w:rsidR="00FE7280" w:rsidRPr="00C77850">
              <w:rPr>
                <w:spacing w:val="-8"/>
              </w:rPr>
              <w:t xml:space="preserve">лизинг </w:t>
            </w:r>
            <w:r w:rsidRPr="00C77850">
              <w:rPr>
                <w:spacing w:val="-8"/>
              </w:rPr>
              <w:t xml:space="preserve">– вид инвестиционной деятельности                </w:t>
            </w:r>
            <w:r w:rsidRPr="00C77850">
              <w:rPr>
                <w:i/>
                <w:iCs/>
                <w:spacing w:val="-8"/>
              </w:rPr>
              <w:t xml:space="preserve">(за </w:t>
            </w:r>
            <w:proofErr w:type="spellStart"/>
            <w:r w:rsidRPr="00C77850">
              <w:rPr>
                <w:i/>
                <w:iCs/>
                <w:spacing w:val="-8"/>
              </w:rPr>
              <w:t>искл</w:t>
            </w:r>
            <w:proofErr w:type="spellEnd"/>
            <w:r w:rsidRPr="00C77850">
              <w:rPr>
                <w:i/>
                <w:iCs/>
                <w:spacing w:val="-8"/>
              </w:rPr>
              <w:t>. случаев, когда лизингополучателями являются физические лица),</w:t>
            </w:r>
            <w:r w:rsidRPr="00C77850">
              <w:rPr>
                <w:spacing w:val="-8"/>
              </w:rPr>
              <w:t xml:space="preserve"> при которой Лизингодатель обязуется передать приобретенный в собственность </w:t>
            </w:r>
            <w:r w:rsidR="008B08C9" w:rsidRPr="00C77850">
              <w:rPr>
                <w:spacing w:val="-8"/>
              </w:rPr>
              <w:t xml:space="preserve">                    </w:t>
            </w:r>
            <w:r w:rsidRPr="00C77850">
              <w:rPr>
                <w:spacing w:val="-8"/>
              </w:rPr>
              <w:t xml:space="preserve">у продавца и обусловленный договором лизинга предмет лизинга Лизингополучателю за определенную плату и на определенных условиях </w:t>
            </w:r>
            <w:r w:rsidR="00FE7280" w:rsidRPr="00C77850">
              <w:rPr>
                <w:spacing w:val="-8"/>
              </w:rPr>
              <w:t xml:space="preserve">             </w:t>
            </w:r>
            <w:r w:rsidRPr="00C77850">
              <w:rPr>
                <w:b/>
                <w:spacing w:val="-8"/>
              </w:rPr>
              <w:t>во временное владение</w:t>
            </w:r>
            <w:r w:rsidR="00FE7280" w:rsidRPr="00C77850">
              <w:rPr>
                <w:b/>
                <w:spacing w:val="-8"/>
              </w:rPr>
              <w:t xml:space="preserve">                                 </w:t>
            </w:r>
            <w:r w:rsidRPr="00C77850">
              <w:rPr>
                <w:b/>
                <w:spacing w:val="-8"/>
              </w:rPr>
              <w:t xml:space="preserve"> и пользование</w:t>
            </w:r>
            <w:r w:rsidRPr="00C77850">
              <w:rPr>
                <w:spacing w:val="-8"/>
              </w:rPr>
              <w:t xml:space="preserve"> на срок более одного года. </w:t>
            </w:r>
          </w:p>
          <w:p w14:paraId="59341B4A" w14:textId="5FE59B25" w:rsidR="00DC7E2D" w:rsidRPr="00C77850" w:rsidRDefault="00DC7E2D" w:rsidP="002507D1">
            <w:pPr>
              <w:ind w:firstLine="36"/>
              <w:contextualSpacing/>
              <w:jc w:val="both"/>
              <w:rPr>
                <w:rFonts w:ascii="Times New Roman" w:hAnsi="Times New Roman" w:cs="Times New Roman"/>
                <w:spacing w:val="-8"/>
                <w:sz w:val="24"/>
                <w:szCs w:val="24"/>
              </w:rPr>
            </w:pPr>
            <w:r w:rsidRPr="00C77850">
              <w:rPr>
                <w:rFonts w:ascii="Times New Roman" w:hAnsi="Times New Roman" w:cs="Times New Roman"/>
                <w:spacing w:val="-8"/>
                <w:sz w:val="24"/>
                <w:szCs w:val="24"/>
              </w:rPr>
              <w:t xml:space="preserve">В соответствии с п. 1 ст. 5 Закона РК                                      </w:t>
            </w:r>
            <w:r w:rsidRPr="00C77850">
              <w:rPr>
                <w:rFonts w:ascii="Times New Roman" w:hAnsi="Times New Roman" w:cs="Times New Roman"/>
                <w:spacing w:val="-8"/>
                <w:sz w:val="24"/>
                <w:szCs w:val="24"/>
              </w:rPr>
              <w:lastRenderedPageBreak/>
              <w:t xml:space="preserve">«О финансовом лизинге» № 78-II </w:t>
            </w:r>
            <w:r w:rsidR="008B08C9" w:rsidRPr="00C77850">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 xml:space="preserve"> от 0</w:t>
            </w:r>
            <w:r w:rsidRPr="00C77850">
              <w:rPr>
                <w:rFonts w:ascii="Times New Roman" w:hAnsi="Times New Roman" w:cs="Times New Roman"/>
                <w:color w:val="000000"/>
                <w:spacing w:val="-8"/>
                <w:sz w:val="24"/>
                <w:szCs w:val="24"/>
              </w:rPr>
              <w:t>5</w:t>
            </w:r>
            <w:r w:rsidRPr="00C77850">
              <w:rPr>
                <w:rFonts w:ascii="Times New Roman" w:hAnsi="Times New Roman" w:cs="Times New Roman"/>
                <w:spacing w:val="-8"/>
                <w:sz w:val="24"/>
                <w:szCs w:val="24"/>
              </w:rPr>
              <w:t>.07.</w:t>
            </w:r>
            <w:r w:rsidRPr="00C77850">
              <w:rPr>
                <w:rFonts w:ascii="Times New Roman" w:hAnsi="Times New Roman" w:cs="Times New Roman"/>
                <w:color w:val="000000"/>
                <w:spacing w:val="-8"/>
                <w:sz w:val="24"/>
                <w:szCs w:val="24"/>
              </w:rPr>
              <w:t xml:space="preserve">2000 </w:t>
            </w:r>
            <w:r w:rsidRPr="00C77850">
              <w:rPr>
                <w:rFonts w:ascii="Times New Roman" w:hAnsi="Times New Roman" w:cs="Times New Roman"/>
                <w:spacing w:val="-8"/>
                <w:sz w:val="24"/>
                <w:szCs w:val="24"/>
              </w:rPr>
              <w:t xml:space="preserve">г. право собственности </w:t>
            </w:r>
            <w:r w:rsidR="008B08C9" w:rsidRPr="00C77850">
              <w:rPr>
                <w:rFonts w:ascii="Times New Roman" w:hAnsi="Times New Roman" w:cs="Times New Roman"/>
                <w:spacing w:val="-8"/>
                <w:sz w:val="24"/>
                <w:szCs w:val="24"/>
              </w:rPr>
              <w:t xml:space="preserve"> </w:t>
            </w:r>
            <w:r w:rsidR="0075609C">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 xml:space="preserve">на предмет лизинга, переданного </w:t>
            </w:r>
            <w:r w:rsidR="008B08C9" w:rsidRPr="00C77850">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во временное владение и пользование Лизингополучателю, сохраняется                                                   за Лизингодателем в течение всего срока действия договора лизинга,</w:t>
            </w:r>
            <w:r w:rsidR="008B08C9" w:rsidRPr="00C77850">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 xml:space="preserve"> за исключением случаев перехода предмета лизинга в собственность лизингополучателя до истечения срока действия договора лизинга </w:t>
            </w:r>
            <w:r w:rsidRPr="00C77850">
              <w:rPr>
                <w:rFonts w:ascii="Times New Roman" w:hAnsi="Times New Roman" w:cs="Times New Roman"/>
                <w:i/>
                <w:iCs/>
                <w:spacing w:val="-8"/>
                <w:sz w:val="24"/>
                <w:szCs w:val="24"/>
              </w:rPr>
              <w:t>(если такой переход предусмотрен договором лизинга),</w:t>
            </w:r>
            <w:r w:rsidRPr="00C77850">
              <w:rPr>
                <w:rFonts w:ascii="Times New Roman" w:hAnsi="Times New Roman" w:cs="Times New Roman"/>
                <w:spacing w:val="-8"/>
                <w:sz w:val="24"/>
                <w:szCs w:val="24"/>
              </w:rPr>
              <w:t xml:space="preserve"> осуществляемого при условии исполнения лизингополучателем всех своих денежных обязательств </w:t>
            </w:r>
            <w:r w:rsidR="008B08C9" w:rsidRPr="00C77850">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по договору лизинга.</w:t>
            </w:r>
          </w:p>
          <w:p w14:paraId="3F07C8B7" w14:textId="2D5BEF40" w:rsidR="00DC7E2D" w:rsidRPr="00C77850" w:rsidRDefault="00DC7E2D" w:rsidP="002507D1">
            <w:pPr>
              <w:ind w:firstLine="36"/>
              <w:contextualSpacing/>
              <w:jc w:val="both"/>
              <w:rPr>
                <w:rFonts w:ascii="Times New Roman" w:hAnsi="Times New Roman" w:cs="Times New Roman"/>
                <w:spacing w:val="-8"/>
                <w:sz w:val="24"/>
                <w:szCs w:val="24"/>
              </w:rPr>
            </w:pPr>
            <w:r w:rsidRPr="00C77850">
              <w:rPr>
                <w:rFonts w:ascii="Times New Roman" w:hAnsi="Times New Roman" w:cs="Times New Roman"/>
                <w:spacing w:val="-8"/>
                <w:sz w:val="24"/>
                <w:szCs w:val="24"/>
              </w:rPr>
              <w:t>Договоры финансового лизинга, заключаемые</w:t>
            </w:r>
            <w:r w:rsidR="008B08C9" w:rsidRPr="00C77850">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АО «</w:t>
            </w:r>
            <w:proofErr w:type="spellStart"/>
            <w:proofErr w:type="gramStart"/>
            <w:r w:rsidRPr="00C77850">
              <w:rPr>
                <w:rFonts w:ascii="Times New Roman" w:hAnsi="Times New Roman" w:cs="Times New Roman"/>
                <w:spacing w:val="-8"/>
                <w:sz w:val="24"/>
                <w:szCs w:val="24"/>
              </w:rPr>
              <w:t>КазАгроФинанс</w:t>
            </w:r>
            <w:proofErr w:type="spellEnd"/>
            <w:r w:rsidR="008B08C9" w:rsidRPr="00C77850">
              <w:rPr>
                <w:rFonts w:ascii="Times New Roman" w:hAnsi="Times New Roman" w:cs="Times New Roman"/>
                <w:spacing w:val="-8"/>
                <w:sz w:val="24"/>
                <w:szCs w:val="24"/>
              </w:rPr>
              <w:t xml:space="preserve">»   </w:t>
            </w:r>
            <w:proofErr w:type="gramEnd"/>
            <w:r w:rsidR="008B08C9" w:rsidRPr="00C77850">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 xml:space="preserve">с Лизингополучателями, разработаны Центральным офисом с учетом </w:t>
            </w:r>
            <w:r w:rsidR="008B08C9" w:rsidRPr="00C77850">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всех требований вышеуказанных нормативных актов.</w:t>
            </w:r>
          </w:p>
          <w:p w14:paraId="7CECA80A" w14:textId="788343E5" w:rsidR="00DC7E2D" w:rsidRPr="00C77850" w:rsidRDefault="00DC7E2D" w:rsidP="002507D1">
            <w:pPr>
              <w:ind w:firstLine="36"/>
              <w:jc w:val="both"/>
              <w:rPr>
                <w:rFonts w:ascii="Times New Roman" w:eastAsia="Times New Roman" w:hAnsi="Times New Roman" w:cs="Times New Roman"/>
                <w:bCs/>
                <w:spacing w:val="-8"/>
                <w:sz w:val="24"/>
                <w:szCs w:val="24"/>
                <w:lang w:eastAsia="ru-RU"/>
              </w:rPr>
            </w:pPr>
            <w:r w:rsidRPr="00C77850">
              <w:rPr>
                <w:rFonts w:ascii="Times New Roman" w:hAnsi="Times New Roman" w:cs="Times New Roman"/>
                <w:spacing w:val="-8"/>
                <w:sz w:val="24"/>
                <w:szCs w:val="24"/>
              </w:rPr>
              <w:t xml:space="preserve">Таким образом, в соответствии </w:t>
            </w:r>
            <w:r w:rsidR="008B08C9" w:rsidRPr="00C77850">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с действующим законодательством РК, предмет лизинга остается</w:t>
            </w:r>
            <w:r w:rsidR="008B08C9" w:rsidRPr="00C77850">
              <w:rPr>
                <w:rFonts w:ascii="Times New Roman" w:hAnsi="Times New Roman" w:cs="Times New Roman"/>
                <w:spacing w:val="-8"/>
                <w:sz w:val="24"/>
                <w:szCs w:val="24"/>
              </w:rPr>
              <w:t xml:space="preserve">                                   </w:t>
            </w:r>
            <w:r w:rsidRPr="00C77850">
              <w:rPr>
                <w:rFonts w:ascii="Times New Roman" w:hAnsi="Times New Roman" w:cs="Times New Roman"/>
                <w:b/>
                <w:spacing w:val="-8"/>
                <w:sz w:val="24"/>
                <w:szCs w:val="24"/>
              </w:rPr>
              <w:t>в собственности Лизингодателя</w:t>
            </w:r>
            <w:r w:rsidRPr="00C77850">
              <w:rPr>
                <w:rFonts w:ascii="Times New Roman" w:hAnsi="Times New Roman" w:cs="Times New Roman"/>
                <w:spacing w:val="-8"/>
                <w:sz w:val="24"/>
                <w:szCs w:val="24"/>
              </w:rPr>
              <w:t xml:space="preserve"> </w:t>
            </w:r>
            <w:r w:rsidR="008B08C9" w:rsidRPr="00C77850">
              <w:rPr>
                <w:rFonts w:ascii="Times New Roman" w:hAnsi="Times New Roman" w:cs="Times New Roman"/>
                <w:spacing w:val="-8"/>
                <w:sz w:val="24"/>
                <w:szCs w:val="24"/>
              </w:rPr>
              <w:t xml:space="preserve">                 </w:t>
            </w:r>
            <w:r w:rsidRPr="00C77850">
              <w:rPr>
                <w:rFonts w:ascii="Times New Roman" w:hAnsi="Times New Roman" w:cs="Times New Roman"/>
                <w:spacing w:val="-8"/>
                <w:sz w:val="24"/>
                <w:szCs w:val="24"/>
              </w:rPr>
              <w:t xml:space="preserve">до полного исполнения Лизингополучателем всех обязательств, предусмотренных договором финансового лизинга. </w:t>
            </w:r>
          </w:p>
        </w:tc>
      </w:tr>
    </w:tbl>
    <w:p w14:paraId="61E36410" w14:textId="77777777" w:rsidR="0080443F" w:rsidRPr="00C77850" w:rsidRDefault="0080443F" w:rsidP="002507D1">
      <w:pPr>
        <w:spacing w:after="0" w:line="240" w:lineRule="auto"/>
        <w:outlineLvl w:val="2"/>
        <w:rPr>
          <w:rFonts w:ascii="Times New Roman" w:hAnsi="Times New Roman" w:cs="Times New Roman"/>
          <w:spacing w:val="-8"/>
          <w:sz w:val="24"/>
          <w:szCs w:val="24"/>
        </w:rPr>
      </w:pPr>
    </w:p>
    <w:sectPr w:rsidR="0080443F" w:rsidRPr="00C77850" w:rsidSect="00D51B02">
      <w:headerReference w:type="default" r:id="rId12"/>
      <w:pgSz w:w="16838" w:h="11906" w:orient="landscape"/>
      <w:pgMar w:top="993" w:right="536" w:bottom="850"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4A5AF" w14:textId="77777777" w:rsidR="00826C93" w:rsidRDefault="00826C93" w:rsidP="00AD6A14">
      <w:pPr>
        <w:spacing w:after="0" w:line="240" w:lineRule="auto"/>
      </w:pPr>
      <w:r>
        <w:separator/>
      </w:r>
    </w:p>
  </w:endnote>
  <w:endnote w:type="continuationSeparator" w:id="0">
    <w:p w14:paraId="2361E6B8" w14:textId="77777777" w:rsidR="00826C93" w:rsidRDefault="00826C93" w:rsidP="00AD6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 Inspira">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sig w:usb0="00000000" w:usb1="500078FF" w:usb2="00000021" w:usb3="00000000" w:csb0="000001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00"/>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7B7C5" w14:textId="77777777" w:rsidR="00826C93" w:rsidRDefault="00826C93" w:rsidP="00AD6A14">
      <w:pPr>
        <w:spacing w:after="0" w:line="240" w:lineRule="auto"/>
      </w:pPr>
      <w:r>
        <w:separator/>
      </w:r>
    </w:p>
  </w:footnote>
  <w:footnote w:type="continuationSeparator" w:id="0">
    <w:p w14:paraId="6C7852DF" w14:textId="77777777" w:rsidR="00826C93" w:rsidRDefault="00826C93" w:rsidP="00AD6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861976"/>
    </w:sdtPr>
    <w:sdtEndPr/>
    <w:sdtContent>
      <w:p w14:paraId="6765EBA5" w14:textId="77777777" w:rsidR="00882F1A" w:rsidRDefault="00C820E7">
        <w:pPr>
          <w:pStyle w:val="a7"/>
          <w:jc w:val="center"/>
        </w:pPr>
        <w:r>
          <w:fldChar w:fldCharType="begin"/>
        </w:r>
        <w:r>
          <w:instrText xml:space="preserve"> PAGE   \* MERGEFORMAT </w:instrText>
        </w:r>
        <w:r>
          <w:fldChar w:fldCharType="separate"/>
        </w:r>
        <w:r w:rsidR="006A00FB">
          <w:rPr>
            <w:noProof/>
          </w:rPr>
          <w:t>5</w:t>
        </w:r>
        <w:r>
          <w:rPr>
            <w:noProof/>
          </w:rPr>
          <w:fldChar w:fldCharType="end"/>
        </w:r>
      </w:p>
    </w:sdtContent>
  </w:sdt>
  <w:p w14:paraId="4C0E012B" w14:textId="77777777" w:rsidR="00882F1A" w:rsidRDefault="00882F1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30EE1"/>
    <w:multiLevelType w:val="hybridMultilevel"/>
    <w:tmpl w:val="35D0D42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88C0B77"/>
    <w:multiLevelType w:val="hybridMultilevel"/>
    <w:tmpl w:val="ED128BE2"/>
    <w:lvl w:ilvl="0" w:tplc="94F28326">
      <w:start w:val="1"/>
      <w:numFmt w:val="decimal"/>
      <w:lvlText w:val="%1)"/>
      <w:lvlJc w:val="left"/>
      <w:pPr>
        <w:ind w:left="2257" w:hanging="154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4E48B6"/>
    <w:multiLevelType w:val="hybridMultilevel"/>
    <w:tmpl w:val="B8AE78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10358F"/>
    <w:multiLevelType w:val="hybridMultilevel"/>
    <w:tmpl w:val="B8AE78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9B5B03"/>
    <w:multiLevelType w:val="hybridMultilevel"/>
    <w:tmpl w:val="B8AE78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B10D4C"/>
    <w:multiLevelType w:val="hybridMultilevel"/>
    <w:tmpl w:val="B8AE78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AC4F99"/>
    <w:multiLevelType w:val="hybridMultilevel"/>
    <w:tmpl w:val="007CFC8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9BC4144"/>
    <w:multiLevelType w:val="hybridMultilevel"/>
    <w:tmpl w:val="B8AE78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F47764"/>
    <w:multiLevelType w:val="hybridMultilevel"/>
    <w:tmpl w:val="46B4DF1E"/>
    <w:lvl w:ilvl="0" w:tplc="D2DE1C4A">
      <w:start w:val="18"/>
      <w:numFmt w:val="decimal"/>
      <w:lvlText w:val="%1)"/>
      <w:lvlJc w:val="left"/>
      <w:pPr>
        <w:ind w:left="502" w:hanging="360"/>
      </w:pPr>
      <w:rPr>
        <w:rFonts w:hint="default"/>
        <w:i w:val="0"/>
        <w:iCs/>
        <w:sz w:val="24"/>
        <w:szCs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FBB5D38"/>
    <w:multiLevelType w:val="hybridMultilevel"/>
    <w:tmpl w:val="B8AE78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911198"/>
    <w:multiLevelType w:val="hybridMultilevel"/>
    <w:tmpl w:val="6B12022E"/>
    <w:lvl w:ilvl="0" w:tplc="F5020A84">
      <w:start w:val="1"/>
      <w:numFmt w:val="decimal"/>
      <w:lvlText w:val="%1)"/>
      <w:lvlJc w:val="left"/>
      <w:pPr>
        <w:ind w:left="720" w:hanging="360"/>
      </w:pPr>
      <w:rPr>
        <w:rFonts w:hint="default"/>
        <w:b w:val="0"/>
        <w:sz w:val="24"/>
        <w:szCs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EE64926"/>
    <w:multiLevelType w:val="hybridMultilevel"/>
    <w:tmpl w:val="720465DC"/>
    <w:lvl w:ilvl="0" w:tplc="B6E29FAE">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FF30BA7"/>
    <w:multiLevelType w:val="hybridMultilevel"/>
    <w:tmpl w:val="B8AE78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50F0A06"/>
    <w:multiLevelType w:val="multilevel"/>
    <w:tmpl w:val="5A5AA4E8"/>
    <w:lvl w:ilvl="0">
      <w:start w:val="1"/>
      <w:numFmt w:val="bullet"/>
      <w:lvlText w:val="-"/>
      <w:lvlJc w:val="left"/>
      <w:pPr>
        <w:ind w:left="0" w:firstLine="0"/>
      </w:pPr>
      <w:rPr>
        <w:rFonts w:ascii="Courier New" w:eastAsia="Courier New" w:hAnsi="Courier New" w:cs="Courier New"/>
        <w:vertAlign w:val="baseline"/>
      </w:rPr>
    </w:lvl>
    <w:lvl w:ilvl="1">
      <w:start w:val="1"/>
      <w:numFmt w:val="bullet"/>
      <w:lvlText w:val="o"/>
      <w:lvlJc w:val="left"/>
      <w:pPr>
        <w:ind w:left="1440" w:hanging="360"/>
      </w:pPr>
      <w:rPr>
        <w:rFonts w:ascii="GE Inspira" w:eastAsia="GE Inspira" w:hAnsi="GE Inspira" w:cs="GE Inspira"/>
        <w:vertAlign w:val="baseline"/>
      </w:rPr>
    </w:lvl>
    <w:lvl w:ilvl="2">
      <w:start w:val="1"/>
      <w:numFmt w:val="bullet"/>
      <w:lvlText w:val=""/>
      <w:lvlJc w:val="left"/>
      <w:pPr>
        <w:ind w:left="2160" w:hanging="360"/>
      </w:pPr>
      <w:rPr>
        <w:rFonts w:ascii="Calibri" w:eastAsia="Calibri" w:hAnsi="Calibri" w:cs="Calibri"/>
        <w:vertAlign w:val="baseline"/>
      </w:rPr>
    </w:lvl>
    <w:lvl w:ilvl="3">
      <w:start w:val="1"/>
      <w:numFmt w:val="bullet"/>
      <w:lvlText w:val=""/>
      <w:lvlJc w:val="left"/>
      <w:pPr>
        <w:ind w:left="2880" w:hanging="360"/>
      </w:pPr>
      <w:rPr>
        <w:rFonts w:ascii="SimSun" w:eastAsia="SimSun" w:hAnsi="SimSun" w:cs="SimSun"/>
        <w:vertAlign w:val="baseline"/>
      </w:rPr>
    </w:lvl>
    <w:lvl w:ilvl="4">
      <w:start w:val="1"/>
      <w:numFmt w:val="bullet"/>
      <w:lvlText w:val="o"/>
      <w:lvlJc w:val="left"/>
      <w:pPr>
        <w:ind w:left="3600" w:hanging="360"/>
      </w:pPr>
      <w:rPr>
        <w:rFonts w:ascii="GE Inspira" w:eastAsia="GE Inspira" w:hAnsi="GE Inspira" w:cs="GE Inspira"/>
        <w:vertAlign w:val="baseline"/>
      </w:rPr>
    </w:lvl>
    <w:lvl w:ilvl="5">
      <w:start w:val="1"/>
      <w:numFmt w:val="bullet"/>
      <w:lvlText w:val=""/>
      <w:lvlJc w:val="left"/>
      <w:pPr>
        <w:ind w:left="4320" w:hanging="360"/>
      </w:pPr>
      <w:rPr>
        <w:rFonts w:ascii="Calibri" w:eastAsia="Calibri" w:hAnsi="Calibri" w:cs="Calibri"/>
        <w:vertAlign w:val="baseline"/>
      </w:rPr>
    </w:lvl>
    <w:lvl w:ilvl="6">
      <w:start w:val="1"/>
      <w:numFmt w:val="bullet"/>
      <w:lvlText w:val=""/>
      <w:lvlJc w:val="left"/>
      <w:pPr>
        <w:ind w:left="5040" w:hanging="360"/>
      </w:pPr>
      <w:rPr>
        <w:rFonts w:ascii="SimSun" w:eastAsia="SimSun" w:hAnsi="SimSun" w:cs="SimSun"/>
        <w:vertAlign w:val="baseline"/>
      </w:rPr>
    </w:lvl>
    <w:lvl w:ilvl="7">
      <w:start w:val="1"/>
      <w:numFmt w:val="bullet"/>
      <w:lvlText w:val="o"/>
      <w:lvlJc w:val="left"/>
      <w:pPr>
        <w:ind w:left="5760" w:hanging="360"/>
      </w:pPr>
      <w:rPr>
        <w:rFonts w:ascii="GE Inspira" w:eastAsia="GE Inspira" w:hAnsi="GE Inspira" w:cs="GE Inspira"/>
        <w:vertAlign w:val="baseline"/>
      </w:rPr>
    </w:lvl>
    <w:lvl w:ilvl="8">
      <w:start w:val="1"/>
      <w:numFmt w:val="bullet"/>
      <w:lvlText w:val=""/>
      <w:lvlJc w:val="left"/>
      <w:pPr>
        <w:ind w:left="6480" w:hanging="360"/>
      </w:pPr>
      <w:rPr>
        <w:rFonts w:ascii="Calibri" w:eastAsia="Calibri" w:hAnsi="Calibri" w:cs="Calibri"/>
        <w:vertAlign w:val="baseline"/>
      </w:rPr>
    </w:lvl>
  </w:abstractNum>
  <w:abstractNum w:abstractNumId="14" w15:restartNumberingAfterBreak="0">
    <w:nsid w:val="458B20A4"/>
    <w:multiLevelType w:val="hybridMultilevel"/>
    <w:tmpl w:val="B8AE78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B1077E1"/>
    <w:multiLevelType w:val="hybridMultilevel"/>
    <w:tmpl w:val="B8AE78CE"/>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06E4CA7"/>
    <w:multiLevelType w:val="hybridMultilevel"/>
    <w:tmpl w:val="69C4FCF2"/>
    <w:lvl w:ilvl="0" w:tplc="AD54EEC4">
      <w:start w:val="1"/>
      <w:numFmt w:val="decimal"/>
      <w:lvlText w:val="%1)"/>
      <w:lvlJc w:val="left"/>
      <w:pPr>
        <w:ind w:left="1485" w:hanging="690"/>
      </w:pPr>
      <w:rPr>
        <w:rFonts w:eastAsia="Times New Roman" w:hint="default"/>
      </w:rPr>
    </w:lvl>
    <w:lvl w:ilvl="1" w:tplc="20000019" w:tentative="1">
      <w:start w:val="1"/>
      <w:numFmt w:val="lowerLetter"/>
      <w:lvlText w:val="%2."/>
      <w:lvlJc w:val="left"/>
      <w:pPr>
        <w:ind w:left="1875" w:hanging="360"/>
      </w:pPr>
    </w:lvl>
    <w:lvl w:ilvl="2" w:tplc="2000001B" w:tentative="1">
      <w:start w:val="1"/>
      <w:numFmt w:val="lowerRoman"/>
      <w:lvlText w:val="%3."/>
      <w:lvlJc w:val="right"/>
      <w:pPr>
        <w:ind w:left="2595" w:hanging="180"/>
      </w:pPr>
    </w:lvl>
    <w:lvl w:ilvl="3" w:tplc="2000000F" w:tentative="1">
      <w:start w:val="1"/>
      <w:numFmt w:val="decimal"/>
      <w:lvlText w:val="%4."/>
      <w:lvlJc w:val="left"/>
      <w:pPr>
        <w:ind w:left="3315" w:hanging="360"/>
      </w:pPr>
    </w:lvl>
    <w:lvl w:ilvl="4" w:tplc="20000019" w:tentative="1">
      <w:start w:val="1"/>
      <w:numFmt w:val="lowerLetter"/>
      <w:lvlText w:val="%5."/>
      <w:lvlJc w:val="left"/>
      <w:pPr>
        <w:ind w:left="4035" w:hanging="360"/>
      </w:pPr>
    </w:lvl>
    <w:lvl w:ilvl="5" w:tplc="2000001B" w:tentative="1">
      <w:start w:val="1"/>
      <w:numFmt w:val="lowerRoman"/>
      <w:lvlText w:val="%6."/>
      <w:lvlJc w:val="right"/>
      <w:pPr>
        <w:ind w:left="4755" w:hanging="180"/>
      </w:pPr>
    </w:lvl>
    <w:lvl w:ilvl="6" w:tplc="2000000F" w:tentative="1">
      <w:start w:val="1"/>
      <w:numFmt w:val="decimal"/>
      <w:lvlText w:val="%7."/>
      <w:lvlJc w:val="left"/>
      <w:pPr>
        <w:ind w:left="5475" w:hanging="360"/>
      </w:pPr>
    </w:lvl>
    <w:lvl w:ilvl="7" w:tplc="20000019" w:tentative="1">
      <w:start w:val="1"/>
      <w:numFmt w:val="lowerLetter"/>
      <w:lvlText w:val="%8."/>
      <w:lvlJc w:val="left"/>
      <w:pPr>
        <w:ind w:left="6195" w:hanging="360"/>
      </w:pPr>
    </w:lvl>
    <w:lvl w:ilvl="8" w:tplc="2000001B" w:tentative="1">
      <w:start w:val="1"/>
      <w:numFmt w:val="lowerRoman"/>
      <w:lvlText w:val="%9."/>
      <w:lvlJc w:val="right"/>
      <w:pPr>
        <w:ind w:left="6915" w:hanging="180"/>
      </w:pPr>
    </w:lvl>
  </w:abstractNum>
  <w:abstractNum w:abstractNumId="17" w15:restartNumberingAfterBreak="0">
    <w:nsid w:val="5DA258F7"/>
    <w:multiLevelType w:val="hybridMultilevel"/>
    <w:tmpl w:val="933A86C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DA7177A"/>
    <w:multiLevelType w:val="hybridMultilevel"/>
    <w:tmpl w:val="F2CACC98"/>
    <w:lvl w:ilvl="0" w:tplc="20000011">
      <w:start w:val="1"/>
      <w:numFmt w:val="decimal"/>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3C84E5C"/>
    <w:multiLevelType w:val="hybridMultilevel"/>
    <w:tmpl w:val="B8AE78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1760E93"/>
    <w:multiLevelType w:val="hybridMultilevel"/>
    <w:tmpl w:val="B8AE78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85C42F1"/>
    <w:multiLevelType w:val="hybridMultilevel"/>
    <w:tmpl w:val="B8AE78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FB06101"/>
    <w:multiLevelType w:val="hybridMultilevel"/>
    <w:tmpl w:val="B8AE78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11"/>
  </w:num>
  <w:num w:numId="3">
    <w:abstractNumId w:val="15"/>
  </w:num>
  <w:num w:numId="4">
    <w:abstractNumId w:val="13"/>
  </w:num>
  <w:num w:numId="5">
    <w:abstractNumId w:val="21"/>
  </w:num>
  <w:num w:numId="6">
    <w:abstractNumId w:val="7"/>
  </w:num>
  <w:num w:numId="7">
    <w:abstractNumId w:val="9"/>
  </w:num>
  <w:num w:numId="8">
    <w:abstractNumId w:val="12"/>
  </w:num>
  <w:num w:numId="9">
    <w:abstractNumId w:val="4"/>
  </w:num>
  <w:num w:numId="10">
    <w:abstractNumId w:val="19"/>
  </w:num>
  <w:num w:numId="11">
    <w:abstractNumId w:val="22"/>
  </w:num>
  <w:num w:numId="12">
    <w:abstractNumId w:val="2"/>
  </w:num>
  <w:num w:numId="13">
    <w:abstractNumId w:val="20"/>
  </w:num>
  <w:num w:numId="14">
    <w:abstractNumId w:val="14"/>
  </w:num>
  <w:num w:numId="15">
    <w:abstractNumId w:val="5"/>
  </w:num>
  <w:num w:numId="16">
    <w:abstractNumId w:val="3"/>
  </w:num>
  <w:num w:numId="17">
    <w:abstractNumId w:val="17"/>
  </w:num>
  <w:num w:numId="18">
    <w:abstractNumId w:val="18"/>
  </w:num>
  <w:num w:numId="19">
    <w:abstractNumId w:val="8"/>
  </w:num>
  <w:num w:numId="20">
    <w:abstractNumId w:val="6"/>
  </w:num>
  <w:num w:numId="21">
    <w:abstractNumId w:val="0"/>
  </w:num>
  <w:num w:numId="22">
    <w:abstractNumId w:val="10"/>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D78CE"/>
    <w:rsid w:val="00020081"/>
    <w:rsid w:val="00021BB0"/>
    <w:rsid w:val="00025782"/>
    <w:rsid w:val="00030FEB"/>
    <w:rsid w:val="00033E48"/>
    <w:rsid w:val="00045F7E"/>
    <w:rsid w:val="00050CB6"/>
    <w:rsid w:val="00054BAA"/>
    <w:rsid w:val="00063C26"/>
    <w:rsid w:val="00064364"/>
    <w:rsid w:val="000651FA"/>
    <w:rsid w:val="00066ED7"/>
    <w:rsid w:val="000672C4"/>
    <w:rsid w:val="00071C79"/>
    <w:rsid w:val="000754AA"/>
    <w:rsid w:val="0007722C"/>
    <w:rsid w:val="00082D51"/>
    <w:rsid w:val="00083AF7"/>
    <w:rsid w:val="00083ED6"/>
    <w:rsid w:val="00091D43"/>
    <w:rsid w:val="00097BB8"/>
    <w:rsid w:val="000A08D1"/>
    <w:rsid w:val="000A242F"/>
    <w:rsid w:val="000B50D8"/>
    <w:rsid w:val="000B555E"/>
    <w:rsid w:val="000B5A03"/>
    <w:rsid w:val="000C21F5"/>
    <w:rsid w:val="000C44C1"/>
    <w:rsid w:val="000C7BE7"/>
    <w:rsid w:val="000D5BB8"/>
    <w:rsid w:val="000D651F"/>
    <w:rsid w:val="000D78CE"/>
    <w:rsid w:val="000E3681"/>
    <w:rsid w:val="000E592F"/>
    <w:rsid w:val="000F147D"/>
    <w:rsid w:val="0010628C"/>
    <w:rsid w:val="0011114D"/>
    <w:rsid w:val="0011465A"/>
    <w:rsid w:val="0011754F"/>
    <w:rsid w:val="001364EB"/>
    <w:rsid w:val="001403F3"/>
    <w:rsid w:val="00145A97"/>
    <w:rsid w:val="00146DFB"/>
    <w:rsid w:val="0015206E"/>
    <w:rsid w:val="00153283"/>
    <w:rsid w:val="001553C2"/>
    <w:rsid w:val="00155EAD"/>
    <w:rsid w:val="00161406"/>
    <w:rsid w:val="00162DF8"/>
    <w:rsid w:val="00163CB2"/>
    <w:rsid w:val="001722D0"/>
    <w:rsid w:val="00174D9B"/>
    <w:rsid w:val="00174DB4"/>
    <w:rsid w:val="001756FA"/>
    <w:rsid w:val="00175F83"/>
    <w:rsid w:val="001776D7"/>
    <w:rsid w:val="00177C71"/>
    <w:rsid w:val="00184886"/>
    <w:rsid w:val="00185D19"/>
    <w:rsid w:val="00186FDA"/>
    <w:rsid w:val="001907E8"/>
    <w:rsid w:val="00190BBE"/>
    <w:rsid w:val="001974DF"/>
    <w:rsid w:val="001A5859"/>
    <w:rsid w:val="001A79B9"/>
    <w:rsid w:val="001B071B"/>
    <w:rsid w:val="001B472D"/>
    <w:rsid w:val="001B78B9"/>
    <w:rsid w:val="001C26FD"/>
    <w:rsid w:val="001C6E7A"/>
    <w:rsid w:val="001D0871"/>
    <w:rsid w:val="001D183C"/>
    <w:rsid w:val="001D41C8"/>
    <w:rsid w:val="001D5041"/>
    <w:rsid w:val="001E2BD8"/>
    <w:rsid w:val="001E51EC"/>
    <w:rsid w:val="001E6D37"/>
    <w:rsid w:val="001E754E"/>
    <w:rsid w:val="001F36B2"/>
    <w:rsid w:val="001F4036"/>
    <w:rsid w:val="001F40FD"/>
    <w:rsid w:val="001F5FB2"/>
    <w:rsid w:val="00201EBB"/>
    <w:rsid w:val="002114A2"/>
    <w:rsid w:val="002135D8"/>
    <w:rsid w:val="002279AB"/>
    <w:rsid w:val="00230946"/>
    <w:rsid w:val="00234C69"/>
    <w:rsid w:val="002353C2"/>
    <w:rsid w:val="00245D41"/>
    <w:rsid w:val="002460FD"/>
    <w:rsid w:val="002507D1"/>
    <w:rsid w:val="0025398D"/>
    <w:rsid w:val="00256991"/>
    <w:rsid w:val="00256C2A"/>
    <w:rsid w:val="002575D9"/>
    <w:rsid w:val="00257A1D"/>
    <w:rsid w:val="0027493A"/>
    <w:rsid w:val="00277327"/>
    <w:rsid w:val="00277A12"/>
    <w:rsid w:val="002816F0"/>
    <w:rsid w:val="00282D58"/>
    <w:rsid w:val="002841AB"/>
    <w:rsid w:val="0028717C"/>
    <w:rsid w:val="00287D07"/>
    <w:rsid w:val="002918CE"/>
    <w:rsid w:val="00294347"/>
    <w:rsid w:val="002946EF"/>
    <w:rsid w:val="002C0078"/>
    <w:rsid w:val="002C1DB4"/>
    <w:rsid w:val="002C2F9F"/>
    <w:rsid w:val="002C43BF"/>
    <w:rsid w:val="002C5CF3"/>
    <w:rsid w:val="002D113B"/>
    <w:rsid w:val="002D35F7"/>
    <w:rsid w:val="002E0220"/>
    <w:rsid w:val="002E0EE0"/>
    <w:rsid w:val="002F1DC1"/>
    <w:rsid w:val="002F4591"/>
    <w:rsid w:val="002F5557"/>
    <w:rsid w:val="00300100"/>
    <w:rsid w:val="00311FA4"/>
    <w:rsid w:val="003134EB"/>
    <w:rsid w:val="00313BE9"/>
    <w:rsid w:val="0031711A"/>
    <w:rsid w:val="003308F7"/>
    <w:rsid w:val="00333AB1"/>
    <w:rsid w:val="00336EE3"/>
    <w:rsid w:val="003403BB"/>
    <w:rsid w:val="00353F6B"/>
    <w:rsid w:val="00356B44"/>
    <w:rsid w:val="00357899"/>
    <w:rsid w:val="003603CB"/>
    <w:rsid w:val="00364645"/>
    <w:rsid w:val="00365E1A"/>
    <w:rsid w:val="003665B1"/>
    <w:rsid w:val="0037067F"/>
    <w:rsid w:val="003720D6"/>
    <w:rsid w:val="00374BA4"/>
    <w:rsid w:val="00375858"/>
    <w:rsid w:val="00377176"/>
    <w:rsid w:val="003913AA"/>
    <w:rsid w:val="003920F0"/>
    <w:rsid w:val="003921EA"/>
    <w:rsid w:val="003948C5"/>
    <w:rsid w:val="0039567E"/>
    <w:rsid w:val="003A10AF"/>
    <w:rsid w:val="003A10B2"/>
    <w:rsid w:val="003A709E"/>
    <w:rsid w:val="003C6A89"/>
    <w:rsid w:val="003C6AFF"/>
    <w:rsid w:val="003D1EA0"/>
    <w:rsid w:val="003D3747"/>
    <w:rsid w:val="003E7072"/>
    <w:rsid w:val="003F2050"/>
    <w:rsid w:val="003F5215"/>
    <w:rsid w:val="003F619C"/>
    <w:rsid w:val="003F6255"/>
    <w:rsid w:val="00401F09"/>
    <w:rsid w:val="004133C1"/>
    <w:rsid w:val="00420A3F"/>
    <w:rsid w:val="00420E27"/>
    <w:rsid w:val="004325CB"/>
    <w:rsid w:val="004413A1"/>
    <w:rsid w:val="0044318E"/>
    <w:rsid w:val="00444F2A"/>
    <w:rsid w:val="00450E08"/>
    <w:rsid w:val="00452A96"/>
    <w:rsid w:val="0045792C"/>
    <w:rsid w:val="00460989"/>
    <w:rsid w:val="00462766"/>
    <w:rsid w:val="00476765"/>
    <w:rsid w:val="00477E69"/>
    <w:rsid w:val="00491521"/>
    <w:rsid w:val="00491D95"/>
    <w:rsid w:val="00494290"/>
    <w:rsid w:val="0049432E"/>
    <w:rsid w:val="00494ACB"/>
    <w:rsid w:val="004A03A7"/>
    <w:rsid w:val="004A1B73"/>
    <w:rsid w:val="004A6CE8"/>
    <w:rsid w:val="004B6E64"/>
    <w:rsid w:val="004C095C"/>
    <w:rsid w:val="004C5895"/>
    <w:rsid w:val="004D0673"/>
    <w:rsid w:val="004D2A5D"/>
    <w:rsid w:val="004E52A4"/>
    <w:rsid w:val="004E7DFC"/>
    <w:rsid w:val="004F0196"/>
    <w:rsid w:val="004F1D5B"/>
    <w:rsid w:val="004F35F3"/>
    <w:rsid w:val="004F688B"/>
    <w:rsid w:val="00504C3E"/>
    <w:rsid w:val="00511B57"/>
    <w:rsid w:val="0051526F"/>
    <w:rsid w:val="00521796"/>
    <w:rsid w:val="00521B40"/>
    <w:rsid w:val="005333BA"/>
    <w:rsid w:val="00545A35"/>
    <w:rsid w:val="00547BAA"/>
    <w:rsid w:val="00551A0E"/>
    <w:rsid w:val="00553183"/>
    <w:rsid w:val="0055450B"/>
    <w:rsid w:val="0055559B"/>
    <w:rsid w:val="005664FC"/>
    <w:rsid w:val="00570D20"/>
    <w:rsid w:val="00571099"/>
    <w:rsid w:val="0057460B"/>
    <w:rsid w:val="00575C3B"/>
    <w:rsid w:val="0057754D"/>
    <w:rsid w:val="00583116"/>
    <w:rsid w:val="005832CF"/>
    <w:rsid w:val="005870C2"/>
    <w:rsid w:val="005877D5"/>
    <w:rsid w:val="00594D15"/>
    <w:rsid w:val="005A2E18"/>
    <w:rsid w:val="005B1868"/>
    <w:rsid w:val="005B2BB6"/>
    <w:rsid w:val="005B595C"/>
    <w:rsid w:val="005B7DCB"/>
    <w:rsid w:val="005C129B"/>
    <w:rsid w:val="005C2C37"/>
    <w:rsid w:val="005C5CEE"/>
    <w:rsid w:val="005D0C1C"/>
    <w:rsid w:val="005D2128"/>
    <w:rsid w:val="005D5B37"/>
    <w:rsid w:val="005D79A1"/>
    <w:rsid w:val="005F12D9"/>
    <w:rsid w:val="005F6F2F"/>
    <w:rsid w:val="00601D96"/>
    <w:rsid w:val="006116F3"/>
    <w:rsid w:val="0061198C"/>
    <w:rsid w:val="00611CF0"/>
    <w:rsid w:val="00615116"/>
    <w:rsid w:val="006162B8"/>
    <w:rsid w:val="00620486"/>
    <w:rsid w:val="00623F00"/>
    <w:rsid w:val="00627E64"/>
    <w:rsid w:val="00635F80"/>
    <w:rsid w:val="006369E1"/>
    <w:rsid w:val="00640A57"/>
    <w:rsid w:val="006448A9"/>
    <w:rsid w:val="006448F3"/>
    <w:rsid w:val="00647501"/>
    <w:rsid w:val="00647BFD"/>
    <w:rsid w:val="0065304D"/>
    <w:rsid w:val="00653050"/>
    <w:rsid w:val="0065345A"/>
    <w:rsid w:val="00654CC9"/>
    <w:rsid w:val="0065711C"/>
    <w:rsid w:val="0066232D"/>
    <w:rsid w:val="00663662"/>
    <w:rsid w:val="00665B69"/>
    <w:rsid w:val="00672CC7"/>
    <w:rsid w:val="00685844"/>
    <w:rsid w:val="0068584E"/>
    <w:rsid w:val="0069323C"/>
    <w:rsid w:val="006A00FB"/>
    <w:rsid w:val="006B7E70"/>
    <w:rsid w:val="006C0FA2"/>
    <w:rsid w:val="006C6C31"/>
    <w:rsid w:val="006D228F"/>
    <w:rsid w:val="006D5582"/>
    <w:rsid w:val="006E0411"/>
    <w:rsid w:val="006E3C01"/>
    <w:rsid w:val="006E3D8E"/>
    <w:rsid w:val="006E50DA"/>
    <w:rsid w:val="006F06B7"/>
    <w:rsid w:val="006F0AE0"/>
    <w:rsid w:val="007031B9"/>
    <w:rsid w:val="0070502A"/>
    <w:rsid w:val="007145DE"/>
    <w:rsid w:val="0072045B"/>
    <w:rsid w:val="00725954"/>
    <w:rsid w:val="00727039"/>
    <w:rsid w:val="0073110B"/>
    <w:rsid w:val="00731675"/>
    <w:rsid w:val="00731B8B"/>
    <w:rsid w:val="00734806"/>
    <w:rsid w:val="00736E2A"/>
    <w:rsid w:val="007378BD"/>
    <w:rsid w:val="00740E64"/>
    <w:rsid w:val="00741599"/>
    <w:rsid w:val="00745D36"/>
    <w:rsid w:val="007509DC"/>
    <w:rsid w:val="0075609C"/>
    <w:rsid w:val="00760453"/>
    <w:rsid w:val="007609F5"/>
    <w:rsid w:val="00761E3D"/>
    <w:rsid w:val="00764A93"/>
    <w:rsid w:val="007755E0"/>
    <w:rsid w:val="00776C80"/>
    <w:rsid w:val="00782199"/>
    <w:rsid w:val="00783433"/>
    <w:rsid w:val="00787FCB"/>
    <w:rsid w:val="00792C9D"/>
    <w:rsid w:val="007B57B0"/>
    <w:rsid w:val="007B6058"/>
    <w:rsid w:val="007B7C33"/>
    <w:rsid w:val="007C0E3E"/>
    <w:rsid w:val="007C2451"/>
    <w:rsid w:val="007C55A9"/>
    <w:rsid w:val="007D2DFD"/>
    <w:rsid w:val="007D314B"/>
    <w:rsid w:val="007D3838"/>
    <w:rsid w:val="007D38B4"/>
    <w:rsid w:val="007D41C1"/>
    <w:rsid w:val="007D5FD6"/>
    <w:rsid w:val="007E23C0"/>
    <w:rsid w:val="007E6E84"/>
    <w:rsid w:val="007E6FAC"/>
    <w:rsid w:val="007F15AF"/>
    <w:rsid w:val="0080364B"/>
    <w:rsid w:val="0080443F"/>
    <w:rsid w:val="00804E76"/>
    <w:rsid w:val="008054D0"/>
    <w:rsid w:val="00807528"/>
    <w:rsid w:val="00816557"/>
    <w:rsid w:val="008176C6"/>
    <w:rsid w:val="00825605"/>
    <w:rsid w:val="00826C93"/>
    <w:rsid w:val="00833648"/>
    <w:rsid w:val="00842DB1"/>
    <w:rsid w:val="00851965"/>
    <w:rsid w:val="00853FC5"/>
    <w:rsid w:val="00857315"/>
    <w:rsid w:val="00862CD7"/>
    <w:rsid w:val="00863EBE"/>
    <w:rsid w:val="00864607"/>
    <w:rsid w:val="008659A8"/>
    <w:rsid w:val="00870969"/>
    <w:rsid w:val="00875721"/>
    <w:rsid w:val="008759C5"/>
    <w:rsid w:val="00877106"/>
    <w:rsid w:val="00881D31"/>
    <w:rsid w:val="00882F1A"/>
    <w:rsid w:val="008919EF"/>
    <w:rsid w:val="00893004"/>
    <w:rsid w:val="008A0242"/>
    <w:rsid w:val="008A5AE1"/>
    <w:rsid w:val="008B08C9"/>
    <w:rsid w:val="008B3C1E"/>
    <w:rsid w:val="008B4CD7"/>
    <w:rsid w:val="008B6685"/>
    <w:rsid w:val="008C221F"/>
    <w:rsid w:val="008C247D"/>
    <w:rsid w:val="008C325C"/>
    <w:rsid w:val="008D20EE"/>
    <w:rsid w:val="008D2B1D"/>
    <w:rsid w:val="008D3B3A"/>
    <w:rsid w:val="008D76E9"/>
    <w:rsid w:val="008E413F"/>
    <w:rsid w:val="008E4AE6"/>
    <w:rsid w:val="008E640C"/>
    <w:rsid w:val="008F2ACF"/>
    <w:rsid w:val="008F3D04"/>
    <w:rsid w:val="008F5DC2"/>
    <w:rsid w:val="008F6CF4"/>
    <w:rsid w:val="008F71CE"/>
    <w:rsid w:val="009010BA"/>
    <w:rsid w:val="00901327"/>
    <w:rsid w:val="0090287C"/>
    <w:rsid w:val="00906089"/>
    <w:rsid w:val="009127F7"/>
    <w:rsid w:val="0091456F"/>
    <w:rsid w:val="0091476F"/>
    <w:rsid w:val="009421D9"/>
    <w:rsid w:val="0094386B"/>
    <w:rsid w:val="00943A70"/>
    <w:rsid w:val="00950C9F"/>
    <w:rsid w:val="00954A40"/>
    <w:rsid w:val="009601E1"/>
    <w:rsid w:val="009605D4"/>
    <w:rsid w:val="0096383A"/>
    <w:rsid w:val="0096399D"/>
    <w:rsid w:val="009678F8"/>
    <w:rsid w:val="00974AE7"/>
    <w:rsid w:val="00985C02"/>
    <w:rsid w:val="00992A6F"/>
    <w:rsid w:val="009968E9"/>
    <w:rsid w:val="00997EE4"/>
    <w:rsid w:val="009A183B"/>
    <w:rsid w:val="009A32F9"/>
    <w:rsid w:val="009B0ECB"/>
    <w:rsid w:val="009B4AE9"/>
    <w:rsid w:val="009C0436"/>
    <w:rsid w:val="009C081A"/>
    <w:rsid w:val="009C0843"/>
    <w:rsid w:val="009C0CE2"/>
    <w:rsid w:val="009C3FC0"/>
    <w:rsid w:val="009D20C2"/>
    <w:rsid w:val="009D34BB"/>
    <w:rsid w:val="009D5546"/>
    <w:rsid w:val="009E34ED"/>
    <w:rsid w:val="009E5623"/>
    <w:rsid w:val="009E7336"/>
    <w:rsid w:val="009F2361"/>
    <w:rsid w:val="009F3DE7"/>
    <w:rsid w:val="009F4477"/>
    <w:rsid w:val="009F6149"/>
    <w:rsid w:val="009F6447"/>
    <w:rsid w:val="009F7C63"/>
    <w:rsid w:val="00A01D3C"/>
    <w:rsid w:val="00A03F79"/>
    <w:rsid w:val="00A056B9"/>
    <w:rsid w:val="00A05D65"/>
    <w:rsid w:val="00A076B6"/>
    <w:rsid w:val="00A13B26"/>
    <w:rsid w:val="00A2097B"/>
    <w:rsid w:val="00A22A44"/>
    <w:rsid w:val="00A308A2"/>
    <w:rsid w:val="00A325E3"/>
    <w:rsid w:val="00A33417"/>
    <w:rsid w:val="00A37B3D"/>
    <w:rsid w:val="00A44408"/>
    <w:rsid w:val="00A54C8E"/>
    <w:rsid w:val="00A56294"/>
    <w:rsid w:val="00A64C90"/>
    <w:rsid w:val="00A667C0"/>
    <w:rsid w:val="00A72D74"/>
    <w:rsid w:val="00A74C5B"/>
    <w:rsid w:val="00A805AE"/>
    <w:rsid w:val="00A8464D"/>
    <w:rsid w:val="00A90202"/>
    <w:rsid w:val="00A928A6"/>
    <w:rsid w:val="00AA673E"/>
    <w:rsid w:val="00AA70BC"/>
    <w:rsid w:val="00AC07F8"/>
    <w:rsid w:val="00AC29DA"/>
    <w:rsid w:val="00AC5A85"/>
    <w:rsid w:val="00AC7260"/>
    <w:rsid w:val="00AD32AF"/>
    <w:rsid w:val="00AD4344"/>
    <w:rsid w:val="00AD5620"/>
    <w:rsid w:val="00AD57E2"/>
    <w:rsid w:val="00AD6A14"/>
    <w:rsid w:val="00AE1242"/>
    <w:rsid w:val="00AE3917"/>
    <w:rsid w:val="00AE4839"/>
    <w:rsid w:val="00AE4ABA"/>
    <w:rsid w:val="00AE6352"/>
    <w:rsid w:val="00AE7024"/>
    <w:rsid w:val="00AE7A3B"/>
    <w:rsid w:val="00AF0A91"/>
    <w:rsid w:val="00AF4002"/>
    <w:rsid w:val="00AF57A2"/>
    <w:rsid w:val="00AF7733"/>
    <w:rsid w:val="00B01F6F"/>
    <w:rsid w:val="00B03BF8"/>
    <w:rsid w:val="00B05DDF"/>
    <w:rsid w:val="00B13265"/>
    <w:rsid w:val="00B20474"/>
    <w:rsid w:val="00B22D8F"/>
    <w:rsid w:val="00B2578B"/>
    <w:rsid w:val="00B279BD"/>
    <w:rsid w:val="00B3593C"/>
    <w:rsid w:val="00B377F3"/>
    <w:rsid w:val="00B40E94"/>
    <w:rsid w:val="00B416BA"/>
    <w:rsid w:val="00B42BC7"/>
    <w:rsid w:val="00B57604"/>
    <w:rsid w:val="00B578B9"/>
    <w:rsid w:val="00B62086"/>
    <w:rsid w:val="00B632D8"/>
    <w:rsid w:val="00B64115"/>
    <w:rsid w:val="00B70850"/>
    <w:rsid w:val="00B74269"/>
    <w:rsid w:val="00B7578C"/>
    <w:rsid w:val="00B77C64"/>
    <w:rsid w:val="00B8122D"/>
    <w:rsid w:val="00B81286"/>
    <w:rsid w:val="00B82D6E"/>
    <w:rsid w:val="00B83D43"/>
    <w:rsid w:val="00B85649"/>
    <w:rsid w:val="00B86253"/>
    <w:rsid w:val="00B90E1F"/>
    <w:rsid w:val="00B94544"/>
    <w:rsid w:val="00B9628F"/>
    <w:rsid w:val="00B96B51"/>
    <w:rsid w:val="00BA15C2"/>
    <w:rsid w:val="00BA1DD8"/>
    <w:rsid w:val="00BA7636"/>
    <w:rsid w:val="00BB1CA6"/>
    <w:rsid w:val="00BB4E90"/>
    <w:rsid w:val="00BC4449"/>
    <w:rsid w:val="00BC4F47"/>
    <w:rsid w:val="00BD1763"/>
    <w:rsid w:val="00BD1CF5"/>
    <w:rsid w:val="00BD4DB1"/>
    <w:rsid w:val="00BE05B5"/>
    <w:rsid w:val="00BE1686"/>
    <w:rsid w:val="00BE2A73"/>
    <w:rsid w:val="00BE552E"/>
    <w:rsid w:val="00BF1E6B"/>
    <w:rsid w:val="00BF3CC2"/>
    <w:rsid w:val="00BF5538"/>
    <w:rsid w:val="00BF5A83"/>
    <w:rsid w:val="00C04635"/>
    <w:rsid w:val="00C11BFA"/>
    <w:rsid w:val="00C1648B"/>
    <w:rsid w:val="00C21BF6"/>
    <w:rsid w:val="00C22B8F"/>
    <w:rsid w:val="00C31BF1"/>
    <w:rsid w:val="00C427A8"/>
    <w:rsid w:val="00C43DFA"/>
    <w:rsid w:val="00C4436B"/>
    <w:rsid w:val="00C443ED"/>
    <w:rsid w:val="00C462D9"/>
    <w:rsid w:val="00C54D21"/>
    <w:rsid w:val="00C55FDA"/>
    <w:rsid w:val="00C56EF4"/>
    <w:rsid w:val="00C61152"/>
    <w:rsid w:val="00C6115F"/>
    <w:rsid w:val="00C64E99"/>
    <w:rsid w:val="00C75DBE"/>
    <w:rsid w:val="00C77850"/>
    <w:rsid w:val="00C820E7"/>
    <w:rsid w:val="00C83E42"/>
    <w:rsid w:val="00C94A64"/>
    <w:rsid w:val="00C9548F"/>
    <w:rsid w:val="00C97FB5"/>
    <w:rsid w:val="00CA016C"/>
    <w:rsid w:val="00CA0A4D"/>
    <w:rsid w:val="00CA0C89"/>
    <w:rsid w:val="00CA3CBF"/>
    <w:rsid w:val="00CA7E0C"/>
    <w:rsid w:val="00CB08A8"/>
    <w:rsid w:val="00CB6520"/>
    <w:rsid w:val="00CC0D82"/>
    <w:rsid w:val="00CC2AE7"/>
    <w:rsid w:val="00CC4B63"/>
    <w:rsid w:val="00CC4FD1"/>
    <w:rsid w:val="00CC61AA"/>
    <w:rsid w:val="00CC750A"/>
    <w:rsid w:val="00CD23EE"/>
    <w:rsid w:val="00CD4BBA"/>
    <w:rsid w:val="00CD695F"/>
    <w:rsid w:val="00CE73D1"/>
    <w:rsid w:val="00CF5448"/>
    <w:rsid w:val="00CF5535"/>
    <w:rsid w:val="00CF57E6"/>
    <w:rsid w:val="00D0119B"/>
    <w:rsid w:val="00D01CFA"/>
    <w:rsid w:val="00D0251D"/>
    <w:rsid w:val="00D04F82"/>
    <w:rsid w:val="00D10C57"/>
    <w:rsid w:val="00D124C6"/>
    <w:rsid w:val="00D200B5"/>
    <w:rsid w:val="00D25ED4"/>
    <w:rsid w:val="00D2721A"/>
    <w:rsid w:val="00D31BFC"/>
    <w:rsid w:val="00D32308"/>
    <w:rsid w:val="00D32D83"/>
    <w:rsid w:val="00D36E46"/>
    <w:rsid w:val="00D51B02"/>
    <w:rsid w:val="00D56617"/>
    <w:rsid w:val="00D57DB7"/>
    <w:rsid w:val="00D61004"/>
    <w:rsid w:val="00D61E19"/>
    <w:rsid w:val="00D63FA9"/>
    <w:rsid w:val="00D701F7"/>
    <w:rsid w:val="00D717B5"/>
    <w:rsid w:val="00D73DA0"/>
    <w:rsid w:val="00D81CDF"/>
    <w:rsid w:val="00D82600"/>
    <w:rsid w:val="00D85D23"/>
    <w:rsid w:val="00D865D1"/>
    <w:rsid w:val="00D97999"/>
    <w:rsid w:val="00DA262E"/>
    <w:rsid w:val="00DA2BAB"/>
    <w:rsid w:val="00DA677D"/>
    <w:rsid w:val="00DB0DC7"/>
    <w:rsid w:val="00DB446D"/>
    <w:rsid w:val="00DB64C2"/>
    <w:rsid w:val="00DB7C72"/>
    <w:rsid w:val="00DC681E"/>
    <w:rsid w:val="00DC7E2D"/>
    <w:rsid w:val="00DD1158"/>
    <w:rsid w:val="00DD27AB"/>
    <w:rsid w:val="00DE5E98"/>
    <w:rsid w:val="00DE7FBA"/>
    <w:rsid w:val="00DF0241"/>
    <w:rsid w:val="00DF0BF8"/>
    <w:rsid w:val="00DF1B25"/>
    <w:rsid w:val="00DF2F9A"/>
    <w:rsid w:val="00DF51BF"/>
    <w:rsid w:val="00DF7B73"/>
    <w:rsid w:val="00E0069E"/>
    <w:rsid w:val="00E0323F"/>
    <w:rsid w:val="00E038D6"/>
    <w:rsid w:val="00E0527C"/>
    <w:rsid w:val="00E07A81"/>
    <w:rsid w:val="00E1514C"/>
    <w:rsid w:val="00E15BAA"/>
    <w:rsid w:val="00E15EDC"/>
    <w:rsid w:val="00E238B8"/>
    <w:rsid w:val="00E35542"/>
    <w:rsid w:val="00E36C10"/>
    <w:rsid w:val="00E476DF"/>
    <w:rsid w:val="00E4772A"/>
    <w:rsid w:val="00E54D71"/>
    <w:rsid w:val="00E54DB0"/>
    <w:rsid w:val="00E57C9F"/>
    <w:rsid w:val="00E73407"/>
    <w:rsid w:val="00E73A1F"/>
    <w:rsid w:val="00E7494F"/>
    <w:rsid w:val="00E7720D"/>
    <w:rsid w:val="00E80090"/>
    <w:rsid w:val="00E80565"/>
    <w:rsid w:val="00E814A8"/>
    <w:rsid w:val="00E81CC2"/>
    <w:rsid w:val="00E86B05"/>
    <w:rsid w:val="00E90782"/>
    <w:rsid w:val="00E919D7"/>
    <w:rsid w:val="00E936C7"/>
    <w:rsid w:val="00E95017"/>
    <w:rsid w:val="00E95FA4"/>
    <w:rsid w:val="00E96134"/>
    <w:rsid w:val="00EA05B4"/>
    <w:rsid w:val="00EA490F"/>
    <w:rsid w:val="00EB362F"/>
    <w:rsid w:val="00EB6371"/>
    <w:rsid w:val="00EB737F"/>
    <w:rsid w:val="00EC0500"/>
    <w:rsid w:val="00EC0E59"/>
    <w:rsid w:val="00EC294B"/>
    <w:rsid w:val="00EC3CCB"/>
    <w:rsid w:val="00ED07CF"/>
    <w:rsid w:val="00ED6C7F"/>
    <w:rsid w:val="00ED7639"/>
    <w:rsid w:val="00EE0B3C"/>
    <w:rsid w:val="00EF37D6"/>
    <w:rsid w:val="00EF3D93"/>
    <w:rsid w:val="00EF5151"/>
    <w:rsid w:val="00EF7391"/>
    <w:rsid w:val="00F01031"/>
    <w:rsid w:val="00F05A4D"/>
    <w:rsid w:val="00F06F6F"/>
    <w:rsid w:val="00F12B82"/>
    <w:rsid w:val="00F13F4F"/>
    <w:rsid w:val="00F15155"/>
    <w:rsid w:val="00F156D2"/>
    <w:rsid w:val="00F2047C"/>
    <w:rsid w:val="00F2241A"/>
    <w:rsid w:val="00F22777"/>
    <w:rsid w:val="00F22CC6"/>
    <w:rsid w:val="00F25F50"/>
    <w:rsid w:val="00F26224"/>
    <w:rsid w:val="00F40BF2"/>
    <w:rsid w:val="00F41802"/>
    <w:rsid w:val="00F42DA9"/>
    <w:rsid w:val="00F4302A"/>
    <w:rsid w:val="00F45AF1"/>
    <w:rsid w:val="00F45BA5"/>
    <w:rsid w:val="00F50CFC"/>
    <w:rsid w:val="00F5345A"/>
    <w:rsid w:val="00F5391E"/>
    <w:rsid w:val="00F55425"/>
    <w:rsid w:val="00F61D77"/>
    <w:rsid w:val="00F70DDA"/>
    <w:rsid w:val="00F77008"/>
    <w:rsid w:val="00F840CD"/>
    <w:rsid w:val="00F857C5"/>
    <w:rsid w:val="00F87789"/>
    <w:rsid w:val="00F912D7"/>
    <w:rsid w:val="00F919CF"/>
    <w:rsid w:val="00F93F2D"/>
    <w:rsid w:val="00F94249"/>
    <w:rsid w:val="00FA36D8"/>
    <w:rsid w:val="00FA4A70"/>
    <w:rsid w:val="00FB186D"/>
    <w:rsid w:val="00FB56D9"/>
    <w:rsid w:val="00FB61EC"/>
    <w:rsid w:val="00FB7F26"/>
    <w:rsid w:val="00FC0BA0"/>
    <w:rsid w:val="00FC540A"/>
    <w:rsid w:val="00FD1EB7"/>
    <w:rsid w:val="00FD25F8"/>
    <w:rsid w:val="00FD2A38"/>
    <w:rsid w:val="00FD42EF"/>
    <w:rsid w:val="00FE26BF"/>
    <w:rsid w:val="00FE2B58"/>
    <w:rsid w:val="00FE351A"/>
    <w:rsid w:val="00FE7280"/>
    <w:rsid w:val="00FE73D2"/>
    <w:rsid w:val="00FF294A"/>
    <w:rsid w:val="00FF372A"/>
    <w:rsid w:val="00FF43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782D3"/>
  <w15:docId w15:val="{20A0546C-6E32-45B8-B6CC-9DB988719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443F"/>
  </w:style>
  <w:style w:type="paragraph" w:styleId="3">
    <w:name w:val="heading 3"/>
    <w:basedOn w:val="a"/>
    <w:link w:val="30"/>
    <w:uiPriority w:val="9"/>
    <w:qFormat/>
    <w:rsid w:val="000D78C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D78CE"/>
    <w:rPr>
      <w:rFonts w:ascii="Times New Roman" w:eastAsia="Times New Roman" w:hAnsi="Times New Roman" w:cs="Times New Roman"/>
      <w:b/>
      <w:bCs/>
      <w:sz w:val="27"/>
      <w:szCs w:val="27"/>
      <w:lang w:eastAsia="ru-RU"/>
    </w:rPr>
  </w:style>
  <w:style w:type="paragraph" w:styleId="a3">
    <w:name w:val="Normal (Web)"/>
    <w:aliases w:val="Знак Знак1 Знак Знак,Обычный (Web),Обычный (веб) Знак1,Обычный (веб) Знак Знак1,Обычный (веб) Знак Знак Знак,Обычный (веб) Знак Знак Знак Знак,Знак Знак3,Знак Знак,Знак4 Знак Знак,Знак4,Зна, Знак Знак3,Знак4 Знак,Обычный (веб)"/>
    <w:basedOn w:val="a"/>
    <w:link w:val="a4"/>
    <w:uiPriority w:val="99"/>
    <w:unhideWhenUsed/>
    <w:qFormat/>
    <w:rsid w:val="000D78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0D78CE"/>
    <w:rPr>
      <w:color w:val="0000FF"/>
      <w:u w:val="single"/>
    </w:rPr>
  </w:style>
  <w:style w:type="table" w:styleId="a6">
    <w:name w:val="Table Grid"/>
    <w:basedOn w:val="a1"/>
    <w:uiPriority w:val="59"/>
    <w:rsid w:val="000D78C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0">
    <w:name w:val="s0"/>
    <w:rsid w:val="0094386B"/>
    <w:rPr>
      <w:rFonts w:ascii="Times New Roman" w:hAnsi="Times New Roman" w:cs="Times New Roman"/>
      <w:b w:val="0"/>
      <w:bCs w:val="0"/>
      <w:i w:val="0"/>
      <w:iCs w:val="0"/>
      <w:color w:val="000000"/>
    </w:rPr>
  </w:style>
  <w:style w:type="paragraph" w:styleId="a7">
    <w:name w:val="header"/>
    <w:basedOn w:val="a"/>
    <w:link w:val="a8"/>
    <w:uiPriority w:val="99"/>
    <w:unhideWhenUsed/>
    <w:rsid w:val="00AD6A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D6A14"/>
  </w:style>
  <w:style w:type="paragraph" w:styleId="a9">
    <w:name w:val="footer"/>
    <w:basedOn w:val="a"/>
    <w:link w:val="aa"/>
    <w:uiPriority w:val="99"/>
    <w:semiHidden/>
    <w:unhideWhenUsed/>
    <w:rsid w:val="00AD6A14"/>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D6A14"/>
  </w:style>
  <w:style w:type="paragraph" w:styleId="ab">
    <w:name w:val="List Paragraph"/>
    <w:aliases w:val="Абзац списка1,Абзац списка11,Абзац списка7,Абзац списка71,Абзац списка8,List Paragraph1,Абзац с отступом,References,без абзаца,Абзац,Heading1,Colorful List - Accent 11,Elenco Normale,Список 1,Numbered List Paragraph,123 List Paragraph,Body"/>
    <w:basedOn w:val="a"/>
    <w:link w:val="ac"/>
    <w:uiPriority w:val="34"/>
    <w:qFormat/>
    <w:rsid w:val="0065345A"/>
    <w:pPr>
      <w:suppressAutoHyphens/>
      <w:spacing w:after="0" w:line="240" w:lineRule="auto"/>
      <w:ind w:left="720"/>
      <w:contextualSpacing/>
    </w:pPr>
    <w:rPr>
      <w:rFonts w:ascii="Liberation Serif" w:eastAsia="SimSun" w:hAnsi="Liberation Serif" w:cs="Mangal"/>
      <w:sz w:val="24"/>
      <w:szCs w:val="21"/>
      <w:lang w:eastAsia="zh-CN" w:bidi="hi-IN"/>
    </w:rPr>
  </w:style>
  <w:style w:type="paragraph" w:styleId="ad">
    <w:name w:val="Balloon Text"/>
    <w:basedOn w:val="a"/>
    <w:link w:val="ae"/>
    <w:uiPriority w:val="99"/>
    <w:semiHidden/>
    <w:unhideWhenUsed/>
    <w:rsid w:val="00864607"/>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864607"/>
    <w:rPr>
      <w:rFonts w:ascii="Tahoma" w:hAnsi="Tahoma" w:cs="Tahoma"/>
      <w:sz w:val="16"/>
      <w:szCs w:val="16"/>
    </w:rPr>
  </w:style>
  <w:style w:type="character" w:customStyle="1" w:styleId="ac">
    <w:name w:val="Абзац списка Знак"/>
    <w:aliases w:val="Абзац списка1 Знак,Абзац списка11 Знак,Абзац списка7 Знак,Абзац списка71 Знак,Абзац списка8 Знак,List Paragraph1 Знак,Абзац с отступом Знак,References Знак,без абзаца Знак,Абзац Знак,Heading1 Знак,Colorful List - Accent 11 Знак"/>
    <w:link w:val="ab"/>
    <w:uiPriority w:val="34"/>
    <w:locked/>
    <w:rsid w:val="009C0CE2"/>
    <w:rPr>
      <w:rFonts w:ascii="Liberation Serif" w:eastAsia="SimSun" w:hAnsi="Liberation Serif" w:cs="Mangal"/>
      <w:sz w:val="24"/>
      <w:szCs w:val="21"/>
      <w:lang w:eastAsia="zh-CN" w:bidi="hi-IN"/>
    </w:rPr>
  </w:style>
  <w:style w:type="paragraph" w:customStyle="1" w:styleId="af">
    <w:name w:val="Название"/>
    <w:basedOn w:val="a"/>
    <w:rsid w:val="00974AE7"/>
    <w:pPr>
      <w:suppressLineNumbers/>
      <w:suppressAutoHyphens/>
      <w:spacing w:before="120" w:after="120" w:line="240" w:lineRule="auto"/>
    </w:pPr>
    <w:rPr>
      <w:rFonts w:ascii="Liberation Serif" w:eastAsia="SimSun" w:hAnsi="Liberation Serif" w:cs="Mangal"/>
      <w:i/>
      <w:iCs/>
      <w:sz w:val="24"/>
      <w:szCs w:val="24"/>
      <w:lang w:eastAsia="zh-CN" w:bidi="hi-IN"/>
    </w:rPr>
  </w:style>
  <w:style w:type="paragraph" w:customStyle="1" w:styleId="pc">
    <w:name w:val="pc"/>
    <w:basedOn w:val="a"/>
    <w:rsid w:val="00974AE7"/>
    <w:pPr>
      <w:spacing w:after="0" w:line="240" w:lineRule="auto"/>
      <w:jc w:val="center"/>
    </w:pPr>
    <w:rPr>
      <w:rFonts w:ascii="Times New Roman" w:eastAsia="Times New Roman" w:hAnsi="Times New Roman" w:cs="Times New Roman"/>
      <w:color w:val="000000"/>
      <w:sz w:val="24"/>
      <w:szCs w:val="24"/>
      <w:lang w:eastAsia="ru-RU"/>
    </w:rPr>
  </w:style>
  <w:style w:type="character" w:customStyle="1" w:styleId="s1">
    <w:name w:val="s1"/>
    <w:rsid w:val="00974AE7"/>
    <w:rPr>
      <w:rFonts w:ascii="Times New Roman" w:hAnsi="Times New Roman" w:cs="Times New Roman" w:hint="default"/>
      <w:b/>
      <w:bCs/>
      <w:color w:val="000000"/>
    </w:rPr>
  </w:style>
  <w:style w:type="character" w:styleId="af0">
    <w:name w:val="Unresolved Mention"/>
    <w:basedOn w:val="a0"/>
    <w:uiPriority w:val="99"/>
    <w:semiHidden/>
    <w:unhideWhenUsed/>
    <w:rsid w:val="00050CB6"/>
    <w:rPr>
      <w:color w:val="605E5C"/>
      <w:shd w:val="clear" w:color="auto" w:fill="E1DFDD"/>
    </w:rPr>
  </w:style>
  <w:style w:type="character" w:styleId="af1">
    <w:name w:val="Emphasis"/>
    <w:qFormat/>
    <w:rsid w:val="008B4CD7"/>
    <w:rPr>
      <w:i/>
      <w:iCs/>
    </w:rPr>
  </w:style>
  <w:style w:type="paragraph" w:styleId="af2">
    <w:name w:val="No Spacing"/>
    <w:uiPriority w:val="1"/>
    <w:qFormat/>
    <w:rsid w:val="003E7072"/>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Интернет) Знак"/>
    <w:aliases w:val="Знак Знак1 Знак Знак Знак,Обычный (Web) Знак,Обычный (веб) Знак1 Знак,Обычный (веб) Знак Знак1 Знак,Обычный (веб) Знак Знак Знак Знак1,Обычный (веб) Знак Знак Знак Знак Знак,Знак Знак3 Знак,Знак Знак Знак,Знак4 Знак Знак Знак"/>
    <w:link w:val="a3"/>
    <w:uiPriority w:val="99"/>
    <w:qFormat/>
    <w:locked/>
    <w:rsid w:val="001F4036"/>
    <w:rPr>
      <w:rFonts w:ascii="Times New Roman" w:eastAsia="Times New Roman" w:hAnsi="Times New Roman" w:cs="Times New Roman"/>
      <w:sz w:val="24"/>
      <w:szCs w:val="24"/>
      <w:lang w:eastAsia="ru-RU"/>
    </w:rPr>
  </w:style>
  <w:style w:type="paragraph" w:customStyle="1" w:styleId="pj">
    <w:name w:val="pj"/>
    <w:basedOn w:val="a"/>
    <w:rsid w:val="00DC7E2D"/>
    <w:pPr>
      <w:spacing w:after="0" w:line="240" w:lineRule="auto"/>
      <w:ind w:firstLine="400"/>
      <w:jc w:val="both"/>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334905">
      <w:bodyDiv w:val="1"/>
      <w:marLeft w:val="0"/>
      <w:marRight w:val="0"/>
      <w:marTop w:val="0"/>
      <w:marBottom w:val="0"/>
      <w:divBdr>
        <w:top w:val="none" w:sz="0" w:space="0" w:color="auto"/>
        <w:left w:val="none" w:sz="0" w:space="0" w:color="auto"/>
        <w:bottom w:val="none" w:sz="0" w:space="0" w:color="auto"/>
        <w:right w:val="none" w:sz="0" w:space="0" w:color="auto"/>
      </w:divBdr>
    </w:div>
    <w:div w:id="539755054">
      <w:bodyDiv w:val="1"/>
      <w:marLeft w:val="0"/>
      <w:marRight w:val="0"/>
      <w:marTop w:val="0"/>
      <w:marBottom w:val="0"/>
      <w:divBdr>
        <w:top w:val="none" w:sz="0" w:space="0" w:color="auto"/>
        <w:left w:val="none" w:sz="0" w:space="0" w:color="auto"/>
        <w:bottom w:val="none" w:sz="0" w:space="0" w:color="auto"/>
        <w:right w:val="none" w:sz="0" w:space="0" w:color="auto"/>
      </w:divBdr>
    </w:div>
    <w:div w:id="675427759">
      <w:bodyDiv w:val="1"/>
      <w:marLeft w:val="0"/>
      <w:marRight w:val="0"/>
      <w:marTop w:val="0"/>
      <w:marBottom w:val="0"/>
      <w:divBdr>
        <w:top w:val="none" w:sz="0" w:space="0" w:color="auto"/>
        <w:left w:val="none" w:sz="0" w:space="0" w:color="auto"/>
        <w:bottom w:val="none" w:sz="0" w:space="0" w:color="auto"/>
        <w:right w:val="none" w:sz="0" w:space="0" w:color="auto"/>
      </w:divBdr>
    </w:div>
    <w:div w:id="717779334">
      <w:bodyDiv w:val="1"/>
      <w:marLeft w:val="0"/>
      <w:marRight w:val="0"/>
      <w:marTop w:val="0"/>
      <w:marBottom w:val="0"/>
      <w:divBdr>
        <w:top w:val="none" w:sz="0" w:space="0" w:color="auto"/>
        <w:left w:val="none" w:sz="0" w:space="0" w:color="auto"/>
        <w:bottom w:val="none" w:sz="0" w:space="0" w:color="auto"/>
        <w:right w:val="none" w:sz="0" w:space="0" w:color="auto"/>
      </w:divBdr>
      <w:divsChild>
        <w:div w:id="1623607349">
          <w:marLeft w:val="0"/>
          <w:marRight w:val="0"/>
          <w:marTop w:val="0"/>
          <w:marBottom w:val="0"/>
          <w:divBdr>
            <w:top w:val="none" w:sz="0" w:space="0" w:color="auto"/>
            <w:left w:val="none" w:sz="0" w:space="0" w:color="auto"/>
            <w:bottom w:val="none" w:sz="0" w:space="0" w:color="auto"/>
            <w:right w:val="none" w:sz="0" w:space="0" w:color="auto"/>
          </w:divBdr>
        </w:div>
      </w:divsChild>
    </w:div>
    <w:div w:id="813333733">
      <w:bodyDiv w:val="1"/>
      <w:marLeft w:val="0"/>
      <w:marRight w:val="0"/>
      <w:marTop w:val="0"/>
      <w:marBottom w:val="0"/>
      <w:divBdr>
        <w:top w:val="none" w:sz="0" w:space="0" w:color="auto"/>
        <w:left w:val="none" w:sz="0" w:space="0" w:color="auto"/>
        <w:bottom w:val="none" w:sz="0" w:space="0" w:color="auto"/>
        <w:right w:val="none" w:sz="0" w:space="0" w:color="auto"/>
      </w:divBdr>
    </w:div>
    <w:div w:id="941032629">
      <w:bodyDiv w:val="1"/>
      <w:marLeft w:val="0"/>
      <w:marRight w:val="0"/>
      <w:marTop w:val="0"/>
      <w:marBottom w:val="0"/>
      <w:divBdr>
        <w:top w:val="none" w:sz="0" w:space="0" w:color="auto"/>
        <w:left w:val="none" w:sz="0" w:space="0" w:color="auto"/>
        <w:bottom w:val="none" w:sz="0" w:space="0" w:color="auto"/>
        <w:right w:val="none" w:sz="0" w:space="0" w:color="auto"/>
      </w:divBdr>
    </w:div>
    <w:div w:id="1449811468">
      <w:bodyDiv w:val="1"/>
      <w:marLeft w:val="0"/>
      <w:marRight w:val="0"/>
      <w:marTop w:val="0"/>
      <w:marBottom w:val="0"/>
      <w:divBdr>
        <w:top w:val="none" w:sz="0" w:space="0" w:color="auto"/>
        <w:left w:val="none" w:sz="0" w:space="0" w:color="auto"/>
        <w:bottom w:val="none" w:sz="0" w:space="0" w:color="auto"/>
        <w:right w:val="none" w:sz="0" w:space="0" w:color="auto"/>
      </w:divBdr>
    </w:div>
    <w:div w:id="1504779048">
      <w:bodyDiv w:val="1"/>
      <w:marLeft w:val="0"/>
      <w:marRight w:val="0"/>
      <w:marTop w:val="0"/>
      <w:marBottom w:val="0"/>
      <w:divBdr>
        <w:top w:val="none" w:sz="0" w:space="0" w:color="auto"/>
        <w:left w:val="none" w:sz="0" w:space="0" w:color="auto"/>
        <w:bottom w:val="none" w:sz="0" w:space="0" w:color="auto"/>
        <w:right w:val="none" w:sz="0" w:space="0" w:color="auto"/>
      </w:divBdr>
      <w:divsChild>
        <w:div w:id="1546794720">
          <w:marLeft w:val="0"/>
          <w:marRight w:val="0"/>
          <w:marTop w:val="0"/>
          <w:marBottom w:val="0"/>
          <w:divBdr>
            <w:top w:val="none" w:sz="0" w:space="0" w:color="auto"/>
            <w:left w:val="none" w:sz="0" w:space="0" w:color="auto"/>
            <w:bottom w:val="none" w:sz="0" w:space="0" w:color="auto"/>
            <w:right w:val="none" w:sz="0" w:space="0" w:color="auto"/>
          </w:divBdr>
        </w:div>
        <w:div w:id="1082799867">
          <w:marLeft w:val="0"/>
          <w:marRight w:val="0"/>
          <w:marTop w:val="0"/>
          <w:marBottom w:val="0"/>
          <w:divBdr>
            <w:top w:val="none" w:sz="0" w:space="0" w:color="auto"/>
            <w:left w:val="none" w:sz="0" w:space="0" w:color="auto"/>
            <w:bottom w:val="none" w:sz="0" w:space="0" w:color="auto"/>
            <w:right w:val="none" w:sz="0" w:space="0" w:color="auto"/>
          </w:divBdr>
          <w:divsChild>
            <w:div w:id="904336670">
              <w:marLeft w:val="0"/>
              <w:marRight w:val="0"/>
              <w:marTop w:val="0"/>
              <w:marBottom w:val="0"/>
              <w:divBdr>
                <w:top w:val="none" w:sz="0" w:space="0" w:color="auto"/>
                <w:left w:val="none" w:sz="0" w:space="0" w:color="auto"/>
                <w:bottom w:val="none" w:sz="0" w:space="0" w:color="auto"/>
                <w:right w:val="none" w:sz="0" w:space="0" w:color="auto"/>
              </w:divBdr>
            </w:div>
          </w:divsChild>
        </w:div>
        <w:div w:id="1516906">
          <w:marLeft w:val="0"/>
          <w:marRight w:val="0"/>
          <w:marTop w:val="0"/>
          <w:marBottom w:val="0"/>
          <w:divBdr>
            <w:top w:val="none" w:sz="0" w:space="0" w:color="auto"/>
            <w:left w:val="none" w:sz="0" w:space="0" w:color="auto"/>
            <w:bottom w:val="none" w:sz="0" w:space="0" w:color="auto"/>
            <w:right w:val="none" w:sz="0" w:space="0" w:color="auto"/>
          </w:divBdr>
          <w:divsChild>
            <w:div w:id="795174999">
              <w:marLeft w:val="0"/>
              <w:marRight w:val="0"/>
              <w:marTop w:val="0"/>
              <w:marBottom w:val="0"/>
              <w:divBdr>
                <w:top w:val="none" w:sz="0" w:space="0" w:color="auto"/>
                <w:left w:val="none" w:sz="0" w:space="0" w:color="auto"/>
                <w:bottom w:val="none" w:sz="0" w:space="0" w:color="auto"/>
                <w:right w:val="none" w:sz="0" w:space="0" w:color="auto"/>
              </w:divBdr>
              <w:divsChild>
                <w:div w:id="2107311152">
                  <w:marLeft w:val="0"/>
                  <w:marRight w:val="0"/>
                  <w:marTop w:val="0"/>
                  <w:marBottom w:val="0"/>
                  <w:divBdr>
                    <w:top w:val="none" w:sz="0" w:space="0" w:color="auto"/>
                    <w:left w:val="none" w:sz="0" w:space="0" w:color="auto"/>
                    <w:bottom w:val="none" w:sz="0" w:space="0" w:color="auto"/>
                    <w:right w:val="none" w:sz="0" w:space="0" w:color="auto"/>
                  </w:divBdr>
                  <w:divsChild>
                    <w:div w:id="73165421">
                      <w:marLeft w:val="0"/>
                      <w:marRight w:val="0"/>
                      <w:marTop w:val="0"/>
                      <w:marBottom w:val="0"/>
                      <w:divBdr>
                        <w:top w:val="none" w:sz="0" w:space="0" w:color="auto"/>
                        <w:left w:val="none" w:sz="0" w:space="0" w:color="auto"/>
                        <w:bottom w:val="none" w:sz="0" w:space="0" w:color="auto"/>
                        <w:right w:val="none" w:sz="0" w:space="0" w:color="auto"/>
                      </w:divBdr>
                      <w:divsChild>
                        <w:div w:id="1303996215">
                          <w:marLeft w:val="0"/>
                          <w:marRight w:val="0"/>
                          <w:marTop w:val="0"/>
                          <w:marBottom w:val="0"/>
                          <w:divBdr>
                            <w:top w:val="none" w:sz="0" w:space="0" w:color="auto"/>
                            <w:left w:val="none" w:sz="0" w:space="0" w:color="auto"/>
                            <w:bottom w:val="none" w:sz="0" w:space="0" w:color="auto"/>
                            <w:right w:val="none" w:sz="0" w:space="0" w:color="auto"/>
                          </w:divBdr>
                        </w:div>
                        <w:div w:id="2110661234">
                          <w:marLeft w:val="0"/>
                          <w:marRight w:val="0"/>
                          <w:marTop w:val="0"/>
                          <w:marBottom w:val="0"/>
                          <w:divBdr>
                            <w:top w:val="none" w:sz="0" w:space="0" w:color="auto"/>
                            <w:left w:val="none" w:sz="0" w:space="0" w:color="auto"/>
                            <w:bottom w:val="none" w:sz="0" w:space="0" w:color="auto"/>
                            <w:right w:val="none" w:sz="0" w:space="0" w:color="auto"/>
                          </w:divBdr>
                          <w:divsChild>
                            <w:div w:id="1311131161">
                              <w:marLeft w:val="0"/>
                              <w:marRight w:val="0"/>
                              <w:marTop w:val="0"/>
                              <w:marBottom w:val="0"/>
                              <w:divBdr>
                                <w:top w:val="none" w:sz="0" w:space="0" w:color="auto"/>
                                <w:left w:val="none" w:sz="0" w:space="0" w:color="auto"/>
                                <w:bottom w:val="none" w:sz="0" w:space="0" w:color="auto"/>
                                <w:right w:val="none" w:sz="0" w:space="0" w:color="auto"/>
                              </w:divBdr>
                            </w:div>
                            <w:div w:id="141893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1696203">
      <w:bodyDiv w:val="1"/>
      <w:marLeft w:val="0"/>
      <w:marRight w:val="0"/>
      <w:marTop w:val="0"/>
      <w:marBottom w:val="0"/>
      <w:divBdr>
        <w:top w:val="none" w:sz="0" w:space="0" w:color="auto"/>
        <w:left w:val="none" w:sz="0" w:space="0" w:color="auto"/>
        <w:bottom w:val="none" w:sz="0" w:space="0" w:color="auto"/>
        <w:right w:val="none" w:sz="0" w:space="0" w:color="auto"/>
      </w:divBdr>
    </w:div>
    <w:div w:id="156579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memleket/entities/kostanai-kasipkerlik-industiya-innovatsiya/press/news/details/1293450?lang=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p/DdYigT1iHL_/?stkn=NXQybWhrcmlsZXRk" TargetMode="External"/><Relationship Id="rId5" Type="http://schemas.openxmlformats.org/officeDocument/2006/relationships/webSettings" Target="webSettings.xml"/><Relationship Id="rId10" Type="http://schemas.openxmlformats.org/officeDocument/2006/relationships/hyperlink" Target="https://www.instagram.com/p/DdQUgXOCCDR/?stkn=MW15c2Z5eXl4ZjUxcw==" TargetMode="External"/><Relationship Id="rId4" Type="http://schemas.openxmlformats.org/officeDocument/2006/relationships/settings" Target="settings.xml"/><Relationship Id="rId9" Type="http://schemas.openxmlformats.org/officeDocument/2006/relationships/hyperlink" Target="https://www.gov.kz/memleket/entities/kostanai-kasipkerlik-industiya-innovatsiya/press/news/details/1290809?lang=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2B7C1-E24D-49F1-B9FA-79EF25DD1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1235</TotalTime>
  <Pages>6</Pages>
  <Words>2657</Words>
  <Characters>15149</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Yermokhina_Xeniya</cp:lastModifiedBy>
  <cp:revision>669</cp:revision>
  <cp:lastPrinted>2025-09-26T08:37:00Z</cp:lastPrinted>
  <dcterms:created xsi:type="dcterms:W3CDTF">2022-09-30T10:55:00Z</dcterms:created>
  <dcterms:modified xsi:type="dcterms:W3CDTF">2026-09-25T08:41:00Z</dcterms:modified>
</cp:coreProperties>
</file>