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3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5103"/>
        <w:gridCol w:w="5103"/>
        <w:gridCol w:w="2410"/>
      </w:tblGrid>
      <w:tr w:rsidR="002E3115" w:rsidRPr="00792F93" w:rsidTr="009F5B4E">
        <w:trPr>
          <w:trHeight w:val="495"/>
        </w:trPr>
        <w:tc>
          <w:tcPr>
            <w:tcW w:w="15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4D16" w:rsidRPr="00F34D16" w:rsidRDefault="006E1E80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bookmarkStart w:id="0" w:name="RANGE!A1:P15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Қызылорда облысы </w:t>
            </w:r>
            <w:r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Қармақшы аудандық мәслихатының 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«202</w:t>
            </w:r>
            <w:r w:rsidR="00427A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-202</w:t>
            </w:r>
            <w:r w:rsidR="00427A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жылдарға арналған </w:t>
            </w:r>
            <w:r w:rsidR="00BE4924">
              <w:rPr>
                <w:rFonts w:ascii="KZ Times New Roman" w:hAnsi="KZ Times New Roman"/>
                <w:sz w:val="28"/>
                <w:szCs w:val="28"/>
                <w:lang w:val="kk-KZ"/>
              </w:rPr>
              <w:t>Қуандария</w:t>
            </w:r>
            <w:r w:rsidR="0060723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 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округінің бюджеті туралы» 202</w:t>
            </w:r>
            <w:r w:rsidR="00427A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2</w:t>
            </w:r>
            <w:r w:rsidR="00427A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желтоқсандағы №</w:t>
            </w:r>
            <w:r w:rsidR="00427A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BE49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шешіміне 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өзгерістер</w:t>
            </w:r>
            <w:r w:rsidR="00F305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енгізу туралы</w:t>
            </w:r>
            <w:r w:rsidR="00792F93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»</w:t>
            </w:r>
            <w:r w:rsidR="00F80E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8C18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Қызылорда облысы 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Қармақшы аудандық мәслихатының шешімі жобасына </w:t>
            </w:r>
          </w:p>
          <w:p w:rsidR="002E3115" w:rsidRPr="00F34D16" w:rsidRDefault="00F34D16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С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алыстырма</w:t>
            </w:r>
            <w:r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лы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кесте</w:t>
            </w:r>
            <w:bookmarkEnd w:id="0"/>
          </w:p>
        </w:tc>
      </w:tr>
      <w:tr w:rsidR="00792F93" w:rsidRPr="00792F93" w:rsidTr="009F5B4E">
        <w:trPr>
          <w:trHeight w:val="80"/>
        </w:trPr>
        <w:tc>
          <w:tcPr>
            <w:tcW w:w="15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2F93" w:rsidRPr="00792F93" w:rsidRDefault="00792F93" w:rsidP="002E31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</w:p>
        </w:tc>
      </w:tr>
      <w:tr w:rsidR="002E3115" w:rsidRPr="00792F93" w:rsidTr="009F5B4E">
        <w:trPr>
          <w:trHeight w:val="45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115" w:rsidRPr="00F34D16" w:rsidRDefault="002E3115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115" w:rsidRPr="00F34D16" w:rsidRDefault="002E3115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spell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Құрылымдық</w:t>
            </w:r>
            <w:proofErr w:type="spellEnd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бө</w:t>
            </w:r>
            <w:proofErr w:type="gram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л</w:t>
            </w:r>
            <w:proofErr w:type="gramEnd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іктері</w:t>
            </w:r>
            <w:proofErr w:type="spellEnd"/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115" w:rsidRPr="00F34D16" w:rsidRDefault="00F34D16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gram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</w:t>
            </w:r>
            <w:proofErr w:type="gramEnd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ru-RU"/>
              </w:rPr>
              <w:t xml:space="preserve">ұрыңғы 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редакция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3115" w:rsidRPr="00F34D16" w:rsidRDefault="00F34D16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ru-RU"/>
              </w:rPr>
              <w:t>Жаңа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редакция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115" w:rsidRPr="00C753D2" w:rsidRDefault="00F34D16" w:rsidP="00C7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F34D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Негіздеме</w:t>
            </w:r>
            <w:proofErr w:type="spellEnd"/>
          </w:p>
        </w:tc>
      </w:tr>
      <w:tr w:rsidR="00572ED9" w:rsidRPr="004B5D8A" w:rsidTr="009F5B4E">
        <w:trPr>
          <w:trHeight w:val="45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2ED9" w:rsidRPr="00C753D2" w:rsidRDefault="00572ED9" w:rsidP="0020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3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72ED9" w:rsidRPr="00C753D2" w:rsidRDefault="00572ED9" w:rsidP="0020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3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1-тармақ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572ED9" w:rsidRPr="00C753D2" w:rsidRDefault="00572ED9" w:rsidP="009F2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жылдарға арналған </w:t>
            </w:r>
            <w:r w:rsidRPr="00BE4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Қуандария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округінің бюджеті 1,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3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-қосымшаларға сәйкес, оның ішінде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жылға мынадай көлемдерде бекітілсін:</w:t>
            </w:r>
          </w:p>
          <w:p w:rsidR="00572ED9" w:rsidRPr="000B1B95" w:rsidRDefault="00572ED9" w:rsidP="009F23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кірістер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116 587,1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теңге, оның ішінде:</w:t>
            </w:r>
          </w:p>
          <w:p w:rsidR="00572ED9" w:rsidRPr="00C753D2" w:rsidRDefault="00572ED9" w:rsidP="009F2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түсімдер – </w:t>
            </w:r>
            <w:r w:rsidRPr="00572E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3 948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572ED9" w:rsidRPr="009B77DD" w:rsidRDefault="00572ED9" w:rsidP="009F2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емес түсімдер </w:t>
            </w:r>
            <w:r w:rsidRPr="009B77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 мың теңге</w:t>
            </w:r>
            <w:r w:rsidRPr="00C073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572ED9" w:rsidRPr="00C753D2" w:rsidRDefault="00572ED9" w:rsidP="009F2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капиталды сатудан түсетін түсімдер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9F5B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572ED9" w:rsidRPr="00C753D2" w:rsidRDefault="00572ED9" w:rsidP="009F2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трансферттер түсімдері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112 579,1</w:t>
            </w:r>
            <w:r w:rsidRPr="00125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572ED9" w:rsidRPr="00C753D2" w:rsidRDefault="00572ED9" w:rsidP="009F2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шығындар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116 687,5</w:t>
            </w:r>
            <w:r w:rsidRPr="00036E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572ED9" w:rsidRPr="00C753D2" w:rsidRDefault="00572ED9" w:rsidP="009F2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таза бюджеттік кредиттеу – 0;</w:t>
            </w:r>
          </w:p>
          <w:p w:rsidR="00572ED9" w:rsidRPr="008C18A4" w:rsidRDefault="00572ED9" w:rsidP="009F233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 - 0;</w:t>
            </w:r>
          </w:p>
          <w:p w:rsidR="00572ED9" w:rsidRPr="008C18A4" w:rsidRDefault="00572ED9" w:rsidP="009F233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кредиттерді өтеу - 0;</w:t>
            </w:r>
          </w:p>
          <w:p w:rsidR="00572ED9" w:rsidRPr="00C753D2" w:rsidRDefault="00572ED9" w:rsidP="009F2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қаржы активтерімен операциялар бойынша сальдо – 0;</w:t>
            </w:r>
          </w:p>
          <w:p w:rsidR="00572ED9" w:rsidRPr="008C18A4" w:rsidRDefault="00572ED9" w:rsidP="009F233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 активтерін сатып алу - 0;</w:t>
            </w:r>
          </w:p>
          <w:p w:rsidR="00572ED9" w:rsidRPr="008C18A4" w:rsidRDefault="00572ED9" w:rsidP="009F233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мемлекеттің қаржы активтерін сатудан түсетін түсімдер - 0;</w:t>
            </w:r>
          </w:p>
          <w:p w:rsidR="00572ED9" w:rsidRPr="00572ED9" w:rsidRDefault="00572ED9" w:rsidP="009F2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бюджет тапшылығы (профициті)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572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100,4 мың теңге;</w:t>
            </w:r>
          </w:p>
          <w:p w:rsidR="00572ED9" w:rsidRPr="00572ED9" w:rsidRDefault="00572ED9" w:rsidP="009F2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2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6) бюджет тапшылығын қаржыландыру (профицитін пайдалану) – 100,4 мың теңге;</w:t>
            </w:r>
          </w:p>
          <w:p w:rsidR="00572ED9" w:rsidRPr="00572ED9" w:rsidRDefault="00572ED9" w:rsidP="009F233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2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 түсімі - 0; </w:t>
            </w:r>
          </w:p>
          <w:p w:rsidR="00572ED9" w:rsidRPr="00572ED9" w:rsidRDefault="00572ED9" w:rsidP="009F233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2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қарыздарды өтеу - 0; </w:t>
            </w:r>
          </w:p>
          <w:p w:rsidR="00572ED9" w:rsidRPr="00C753D2" w:rsidRDefault="00572ED9" w:rsidP="009F23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72E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бюджет қаражаттарының пайдаланылатын қалдықтары – 100,4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мың теңге</w:t>
            </w:r>
            <w:r w:rsidRPr="00E359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72ED9" w:rsidRPr="00C753D2" w:rsidRDefault="00572ED9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жылдарға арналған </w:t>
            </w:r>
            <w:r w:rsidRPr="00BE4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Қуандария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округінің бюджеті 1,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3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-қосымшаларға сәйкес, оның ішінде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жылға мынадай көлемдерде бекітілсін:</w:t>
            </w:r>
          </w:p>
          <w:p w:rsidR="00572ED9" w:rsidRPr="000B1B95" w:rsidRDefault="00572ED9" w:rsidP="00C073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кірістер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107 </w:t>
            </w:r>
            <w:r w:rsidR="004B5D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601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теңге, оның ішінде:</w:t>
            </w:r>
          </w:p>
          <w:p w:rsidR="00572ED9" w:rsidRPr="00C753D2" w:rsidRDefault="00572ED9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түсімдер – </w:t>
            </w:r>
            <w:r w:rsidRPr="00572E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3 9</w:t>
            </w:r>
            <w:r w:rsidR="004B5D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572ED9" w:rsidRPr="009B77DD" w:rsidRDefault="00572ED9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емес түсімдер </w:t>
            </w:r>
            <w:r w:rsidRPr="009B77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 мың теңге</w:t>
            </w:r>
            <w:r w:rsidRPr="00C073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572ED9" w:rsidRPr="00C753D2" w:rsidRDefault="00572ED9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капиталды сатудан түсетін түсімдер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9F5B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572ED9" w:rsidRPr="00C753D2" w:rsidRDefault="00572ED9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трансферттер түсімдері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103 566,1</w:t>
            </w:r>
            <w:r w:rsidRPr="00125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572ED9" w:rsidRPr="00C753D2" w:rsidRDefault="00572ED9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шығындар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107 </w:t>
            </w:r>
            <w:r w:rsidR="004B5D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,5</w:t>
            </w:r>
            <w:r w:rsidRPr="00036E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572ED9" w:rsidRPr="00C753D2" w:rsidRDefault="00572ED9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таза бюджеттік кредиттеу – 0;</w:t>
            </w:r>
          </w:p>
          <w:p w:rsidR="00572ED9" w:rsidRPr="008C18A4" w:rsidRDefault="00572ED9" w:rsidP="00C0735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 - 0;</w:t>
            </w:r>
          </w:p>
          <w:p w:rsidR="00572ED9" w:rsidRPr="008C18A4" w:rsidRDefault="00572ED9" w:rsidP="00C0735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кредиттерді өтеу - 0;</w:t>
            </w:r>
          </w:p>
          <w:p w:rsidR="00572ED9" w:rsidRPr="00C753D2" w:rsidRDefault="00572ED9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қаржы активтерімен операциялар бойынша сальдо – 0;</w:t>
            </w:r>
          </w:p>
          <w:p w:rsidR="00572ED9" w:rsidRPr="008C18A4" w:rsidRDefault="00572ED9" w:rsidP="00C0735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 активтерін сатып алу - 0;</w:t>
            </w:r>
          </w:p>
          <w:p w:rsidR="00572ED9" w:rsidRPr="008C18A4" w:rsidRDefault="00572ED9" w:rsidP="00C0735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мемлекеттің қаржы активтерін сатудан түсетін түсімдер - 0;</w:t>
            </w:r>
          </w:p>
          <w:p w:rsidR="00572ED9" w:rsidRPr="00572ED9" w:rsidRDefault="00572ED9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бюджет тапшылығы (профициті)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572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100,4 мың теңге;</w:t>
            </w:r>
          </w:p>
          <w:p w:rsidR="00572ED9" w:rsidRPr="00572ED9" w:rsidRDefault="00572ED9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2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6) бюджет тапшылығын қаржыландыру (профицитін пайдалану) – 100,4 мың теңге;</w:t>
            </w:r>
          </w:p>
          <w:p w:rsidR="00572ED9" w:rsidRPr="00572ED9" w:rsidRDefault="00572ED9" w:rsidP="00C0735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2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 түсімі - 0; </w:t>
            </w:r>
          </w:p>
          <w:p w:rsidR="00572ED9" w:rsidRPr="00572ED9" w:rsidRDefault="00572ED9" w:rsidP="00C0735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2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қарыздарды өтеу - 0; </w:t>
            </w:r>
          </w:p>
          <w:p w:rsidR="00572ED9" w:rsidRPr="00C753D2" w:rsidRDefault="00572ED9" w:rsidP="00BE49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72E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бюджет қаражаттарының пайдаланылатын қалдықтары – 100,4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мың теңге</w:t>
            </w:r>
            <w:r w:rsidRPr="00E359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72ED9" w:rsidRPr="00C753D2" w:rsidRDefault="00572ED9" w:rsidP="004B5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 Республикасы Бюджет кодексінің 96 бабына сәйкес  трансферттер көлемін өзгерту, өз кірістерін</w:t>
            </w:r>
            <w:r w:rsidR="004B5D8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ұлғайту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F34D16" w:rsidRPr="00F34D16" w:rsidRDefault="00F34D16" w:rsidP="000B4EB8">
      <w:pPr>
        <w:rPr>
          <w:rFonts w:ascii="Times New Roman" w:hAnsi="Times New Roman" w:cs="Times New Roman"/>
          <w:sz w:val="18"/>
          <w:szCs w:val="18"/>
          <w:lang w:val="kk-KZ"/>
        </w:rPr>
      </w:pPr>
    </w:p>
    <w:sectPr w:rsidR="00F34D16" w:rsidRPr="00F34D16" w:rsidSect="000B4EB8">
      <w:pgSz w:w="16838" w:h="11906" w:orient="landscape"/>
      <w:pgMar w:top="1276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6FE8"/>
    <w:rsid w:val="00036ED0"/>
    <w:rsid w:val="00044430"/>
    <w:rsid w:val="000B1B95"/>
    <w:rsid w:val="000B4EB8"/>
    <w:rsid w:val="000C4C77"/>
    <w:rsid w:val="000F7A01"/>
    <w:rsid w:val="00125404"/>
    <w:rsid w:val="001A5593"/>
    <w:rsid w:val="001E0C9B"/>
    <w:rsid w:val="00250938"/>
    <w:rsid w:val="0029043E"/>
    <w:rsid w:val="002A52A7"/>
    <w:rsid w:val="002B75B7"/>
    <w:rsid w:val="002E3115"/>
    <w:rsid w:val="003303BA"/>
    <w:rsid w:val="003A374B"/>
    <w:rsid w:val="003E1712"/>
    <w:rsid w:val="00427A21"/>
    <w:rsid w:val="00436CF3"/>
    <w:rsid w:val="00451762"/>
    <w:rsid w:val="004B5D8A"/>
    <w:rsid w:val="005465C2"/>
    <w:rsid w:val="00572ED9"/>
    <w:rsid w:val="005E18A6"/>
    <w:rsid w:val="0060723F"/>
    <w:rsid w:val="006203C3"/>
    <w:rsid w:val="00641775"/>
    <w:rsid w:val="00643104"/>
    <w:rsid w:val="00646FE8"/>
    <w:rsid w:val="00651EEE"/>
    <w:rsid w:val="006806C5"/>
    <w:rsid w:val="00697F58"/>
    <w:rsid w:val="006A7F1E"/>
    <w:rsid w:val="006E1E80"/>
    <w:rsid w:val="006F7132"/>
    <w:rsid w:val="00700CDE"/>
    <w:rsid w:val="00705AFE"/>
    <w:rsid w:val="00765BB7"/>
    <w:rsid w:val="00773293"/>
    <w:rsid w:val="00792F93"/>
    <w:rsid w:val="008468E3"/>
    <w:rsid w:val="00880B50"/>
    <w:rsid w:val="008C18A4"/>
    <w:rsid w:val="00916A4B"/>
    <w:rsid w:val="00980EF4"/>
    <w:rsid w:val="009940A0"/>
    <w:rsid w:val="0099442E"/>
    <w:rsid w:val="009B77DD"/>
    <w:rsid w:val="009F168C"/>
    <w:rsid w:val="009F5B4E"/>
    <w:rsid w:val="00A2695F"/>
    <w:rsid w:val="00A34EA3"/>
    <w:rsid w:val="00A63041"/>
    <w:rsid w:val="00A87EC3"/>
    <w:rsid w:val="00BE4924"/>
    <w:rsid w:val="00C03B21"/>
    <w:rsid w:val="00C0735C"/>
    <w:rsid w:val="00C710D5"/>
    <w:rsid w:val="00C753D2"/>
    <w:rsid w:val="00CB327F"/>
    <w:rsid w:val="00CE1454"/>
    <w:rsid w:val="00D20DE5"/>
    <w:rsid w:val="00D640E0"/>
    <w:rsid w:val="00D72ABF"/>
    <w:rsid w:val="00D8321D"/>
    <w:rsid w:val="00DF3BEA"/>
    <w:rsid w:val="00E359EC"/>
    <w:rsid w:val="00E8368E"/>
    <w:rsid w:val="00E925F3"/>
    <w:rsid w:val="00F3058A"/>
    <w:rsid w:val="00F34D16"/>
    <w:rsid w:val="00F80E1C"/>
    <w:rsid w:val="00F83752"/>
    <w:rsid w:val="00F90FE8"/>
    <w:rsid w:val="00FC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4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34D1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gabit-k@mail.ru</dc:creator>
  <cp:keywords/>
  <dc:description/>
  <cp:lastModifiedBy>Акимат</cp:lastModifiedBy>
  <cp:revision>60</cp:revision>
  <cp:lastPrinted>2021-06-23T06:38:00Z</cp:lastPrinted>
  <dcterms:created xsi:type="dcterms:W3CDTF">2020-04-09T04:37:00Z</dcterms:created>
  <dcterms:modified xsi:type="dcterms:W3CDTF">2026-09-28T07:30:00Z</dcterms:modified>
</cp:coreProperties>
</file>