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616129" w14:textId="0A8C4107" w:rsidR="00F30072" w:rsidRDefault="006B054D" w:rsidP="00F30072">
      <w:pPr>
        <w:ind w:left="6663" w:firstLine="141"/>
        <w:jc w:val="center"/>
        <w:rPr>
          <w:bCs/>
          <w:sz w:val="24"/>
          <w:szCs w:val="28"/>
          <w:lang w:val="ru-RU"/>
        </w:rPr>
      </w:pPr>
      <w:proofErr w:type="spellStart"/>
      <w:r>
        <w:rPr>
          <w:bCs/>
          <w:sz w:val="24"/>
          <w:szCs w:val="28"/>
          <w:lang w:val="ru-RU"/>
        </w:rPr>
        <w:t>Қазақстан</w:t>
      </w:r>
      <w:proofErr w:type="spellEnd"/>
      <w:r>
        <w:rPr>
          <w:bCs/>
          <w:sz w:val="24"/>
          <w:szCs w:val="28"/>
          <w:lang w:val="ru-RU"/>
        </w:rPr>
        <w:t xml:space="preserve"> </w:t>
      </w:r>
      <w:proofErr w:type="spellStart"/>
      <w:r>
        <w:rPr>
          <w:bCs/>
          <w:sz w:val="24"/>
          <w:szCs w:val="28"/>
          <w:lang w:val="ru-RU"/>
        </w:rPr>
        <w:t>Республикасы</w:t>
      </w:r>
      <w:proofErr w:type="spellEnd"/>
      <w:r>
        <w:rPr>
          <w:bCs/>
          <w:sz w:val="24"/>
          <w:szCs w:val="28"/>
          <w:lang w:val="ru-RU"/>
        </w:rPr>
        <w:t xml:space="preserve"> </w:t>
      </w:r>
      <w:proofErr w:type="spellStart"/>
      <w:r>
        <w:rPr>
          <w:bCs/>
          <w:sz w:val="24"/>
          <w:szCs w:val="28"/>
          <w:lang w:val="ru-RU"/>
        </w:rPr>
        <w:t>Мәдениет</w:t>
      </w:r>
      <w:proofErr w:type="spellEnd"/>
      <w:r>
        <w:rPr>
          <w:bCs/>
          <w:sz w:val="24"/>
          <w:szCs w:val="28"/>
          <w:lang w:val="ru-RU"/>
        </w:rPr>
        <w:t xml:space="preserve"> </w:t>
      </w:r>
      <w:proofErr w:type="spellStart"/>
      <w:r>
        <w:rPr>
          <w:bCs/>
          <w:sz w:val="24"/>
          <w:szCs w:val="28"/>
          <w:lang w:val="ru-RU"/>
        </w:rPr>
        <w:t>және</w:t>
      </w:r>
      <w:proofErr w:type="spellEnd"/>
      <w:r>
        <w:rPr>
          <w:bCs/>
          <w:sz w:val="24"/>
          <w:szCs w:val="28"/>
          <w:lang w:val="ru-RU"/>
        </w:rPr>
        <w:t xml:space="preserve"> </w:t>
      </w:r>
      <w:proofErr w:type="spellStart"/>
      <w:r>
        <w:rPr>
          <w:bCs/>
          <w:sz w:val="24"/>
          <w:szCs w:val="28"/>
          <w:lang w:val="ru-RU"/>
        </w:rPr>
        <w:t>ақпарат</w:t>
      </w:r>
      <w:proofErr w:type="spellEnd"/>
      <w:r>
        <w:rPr>
          <w:bCs/>
          <w:sz w:val="24"/>
          <w:szCs w:val="28"/>
          <w:lang w:val="ru-RU"/>
        </w:rPr>
        <w:t xml:space="preserve"> </w:t>
      </w:r>
      <w:proofErr w:type="spellStart"/>
      <w:r>
        <w:rPr>
          <w:bCs/>
          <w:sz w:val="24"/>
          <w:szCs w:val="28"/>
          <w:lang w:val="ru-RU"/>
        </w:rPr>
        <w:t>министрінің</w:t>
      </w:r>
      <w:proofErr w:type="spellEnd"/>
      <w:r w:rsidR="00F30072">
        <w:rPr>
          <w:bCs/>
          <w:sz w:val="24"/>
          <w:szCs w:val="28"/>
          <w:lang w:val="ru-RU"/>
        </w:rPr>
        <w:t xml:space="preserve"> </w:t>
      </w:r>
      <w:r>
        <w:rPr>
          <w:bCs/>
          <w:sz w:val="24"/>
          <w:szCs w:val="28"/>
          <w:lang w:val="ru-RU"/>
        </w:rPr>
        <w:t xml:space="preserve">2026 </w:t>
      </w:r>
      <w:proofErr w:type="spellStart"/>
      <w:r>
        <w:rPr>
          <w:bCs/>
          <w:sz w:val="24"/>
          <w:szCs w:val="28"/>
          <w:lang w:val="ru-RU"/>
        </w:rPr>
        <w:t>жылғы</w:t>
      </w:r>
      <w:proofErr w:type="spellEnd"/>
      <w:r w:rsidR="00F30072">
        <w:rPr>
          <w:bCs/>
          <w:sz w:val="24"/>
          <w:szCs w:val="28"/>
          <w:lang w:val="ru-RU"/>
        </w:rPr>
        <w:t xml:space="preserve"> </w:t>
      </w:r>
      <w:r w:rsidR="00AF77C0">
        <w:rPr>
          <w:bCs/>
          <w:sz w:val="24"/>
          <w:szCs w:val="28"/>
          <w:lang w:val="ru-RU"/>
        </w:rPr>
        <w:t>30</w:t>
      </w:r>
      <w:r w:rsidR="00F30072">
        <w:rPr>
          <w:bCs/>
          <w:sz w:val="24"/>
          <w:szCs w:val="28"/>
          <w:lang w:val="ru-RU"/>
        </w:rPr>
        <w:t xml:space="preserve"> </w:t>
      </w:r>
      <w:proofErr w:type="spellStart"/>
      <w:r w:rsidR="00F30072">
        <w:rPr>
          <w:bCs/>
          <w:sz w:val="24"/>
          <w:szCs w:val="28"/>
          <w:lang w:val="ru-RU"/>
        </w:rPr>
        <w:t>қыркүйектегі</w:t>
      </w:r>
      <w:proofErr w:type="spellEnd"/>
      <w:r>
        <w:rPr>
          <w:bCs/>
          <w:sz w:val="24"/>
          <w:szCs w:val="28"/>
          <w:lang w:val="ru-RU"/>
        </w:rPr>
        <w:t xml:space="preserve"> </w:t>
      </w:r>
    </w:p>
    <w:p w14:paraId="5DD922A2" w14:textId="55B7B2A0" w:rsidR="002F7A0C" w:rsidRDefault="006B054D">
      <w:pPr>
        <w:ind w:left="6663"/>
        <w:jc w:val="center"/>
        <w:rPr>
          <w:bCs/>
          <w:sz w:val="24"/>
          <w:szCs w:val="28"/>
          <w:lang w:val="ru-RU"/>
        </w:rPr>
      </w:pPr>
      <w:r>
        <w:rPr>
          <w:bCs/>
          <w:sz w:val="24"/>
          <w:szCs w:val="28"/>
          <w:lang w:val="ru-RU"/>
        </w:rPr>
        <w:t xml:space="preserve">№ </w:t>
      </w:r>
      <w:r w:rsidR="00AF77C0">
        <w:rPr>
          <w:bCs/>
          <w:sz w:val="24"/>
          <w:szCs w:val="28"/>
          <w:lang w:val="ru-RU"/>
        </w:rPr>
        <w:t xml:space="preserve">470-НҚ </w:t>
      </w:r>
      <w:bookmarkStart w:id="0" w:name="_GoBack"/>
      <w:bookmarkEnd w:id="0"/>
      <w:r>
        <w:rPr>
          <w:bCs/>
          <w:sz w:val="24"/>
          <w:szCs w:val="28"/>
          <w:lang w:val="ru-RU"/>
        </w:rPr>
        <w:t>бұйрығына</w:t>
      </w:r>
    </w:p>
    <w:p w14:paraId="6E12784A" w14:textId="77777777" w:rsidR="002F7A0C" w:rsidRDefault="006B054D">
      <w:pPr>
        <w:ind w:left="6372" w:firstLine="574"/>
        <w:jc w:val="both"/>
        <w:rPr>
          <w:bCs/>
          <w:sz w:val="24"/>
          <w:szCs w:val="24"/>
          <w:u w:val="single"/>
          <w:lang w:val="ru-RU"/>
        </w:rPr>
      </w:pPr>
      <w:r>
        <w:rPr>
          <w:bCs/>
          <w:sz w:val="24"/>
          <w:szCs w:val="24"/>
          <w:u w:val="single"/>
          <w:lang w:val="ru-RU"/>
        </w:rPr>
        <w:t>1-қосымша</w:t>
      </w:r>
    </w:p>
    <w:p w14:paraId="559DAE1C" w14:textId="77777777" w:rsidR="00F30072" w:rsidRDefault="00F30072" w:rsidP="00757014">
      <w:pPr>
        <w:rPr>
          <w:b/>
          <w:sz w:val="28"/>
          <w:lang w:val="kk-KZ"/>
        </w:rPr>
      </w:pPr>
    </w:p>
    <w:p w14:paraId="1D2D527F" w14:textId="77777777" w:rsidR="002F7A0C" w:rsidRDefault="006B054D">
      <w:pPr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Ақпаратқа қол жеткізу мәселелері жөніндегі </w:t>
      </w:r>
    </w:p>
    <w:p w14:paraId="6EC2A24F" w14:textId="77777777" w:rsidR="002F7A0C" w:rsidRDefault="006B054D">
      <w:pPr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комиссия мүшелерінің тізімі </w:t>
      </w:r>
    </w:p>
    <w:p w14:paraId="3BD9982D" w14:textId="77777777" w:rsidR="002F7A0C" w:rsidRDefault="002F7A0C">
      <w:pPr>
        <w:jc w:val="center"/>
        <w:rPr>
          <w:b/>
          <w:sz w:val="28"/>
          <w:lang w:val="kk-KZ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3446"/>
        <w:gridCol w:w="5899"/>
      </w:tblGrid>
      <w:tr w:rsidR="009B1FF0" w:rsidRPr="00AF77C0" w14:paraId="63F25D32" w14:textId="77777777" w:rsidTr="00FD4E9B">
        <w:tc>
          <w:tcPr>
            <w:tcW w:w="9571" w:type="dxa"/>
            <w:gridSpan w:val="2"/>
          </w:tcPr>
          <w:p w14:paraId="25AFCA58" w14:textId="77777777" w:rsidR="009B1FF0" w:rsidRPr="008B5C8E" w:rsidRDefault="009B1FF0" w:rsidP="009B1FF0">
            <w:pPr>
              <w:tabs>
                <w:tab w:val="left" w:pos="1134"/>
              </w:tabs>
              <w:ind w:left="34" w:right="-2"/>
              <w:jc w:val="center"/>
              <w:rPr>
                <w:b/>
                <w:sz w:val="28"/>
                <w:lang w:val="kk-KZ"/>
              </w:rPr>
            </w:pPr>
            <w:r w:rsidRPr="00E339F6">
              <w:rPr>
                <w:b/>
                <w:sz w:val="28"/>
                <w:szCs w:val="28"/>
                <w:lang w:val="kk-KZ"/>
              </w:rPr>
              <w:t>Қазақстан Республикасының Мәдениет және ақпарат министрлігі</w:t>
            </w:r>
          </w:p>
        </w:tc>
      </w:tr>
      <w:tr w:rsidR="009B1FF0" w:rsidRPr="00AF77C0" w14:paraId="7F7A8EBC" w14:textId="77777777" w:rsidTr="00E4563E">
        <w:tc>
          <w:tcPr>
            <w:tcW w:w="3510" w:type="dxa"/>
          </w:tcPr>
          <w:p w14:paraId="63EE2F16" w14:textId="77777777" w:rsidR="009B1FF0" w:rsidRPr="0050214B" w:rsidRDefault="009B1FF0" w:rsidP="009B1FF0">
            <w:pPr>
              <w:jc w:val="both"/>
              <w:rPr>
                <w:b/>
                <w:color w:val="000000"/>
                <w:sz w:val="28"/>
                <w:szCs w:val="28"/>
                <w:lang w:val="kk-KZ" w:eastAsia="ru-RU"/>
              </w:rPr>
            </w:pPr>
            <w:r w:rsidRPr="0050214B">
              <w:rPr>
                <w:b/>
                <w:color w:val="000000"/>
                <w:sz w:val="28"/>
                <w:szCs w:val="28"/>
                <w:lang w:val="kk-KZ" w:eastAsia="ru-RU"/>
              </w:rPr>
              <w:t xml:space="preserve">Қырықбаев </w:t>
            </w:r>
          </w:p>
          <w:p w14:paraId="43915CB9" w14:textId="77777777" w:rsidR="009B1FF0" w:rsidRPr="0050214B" w:rsidRDefault="009B1FF0" w:rsidP="009B1FF0">
            <w:pPr>
              <w:jc w:val="both"/>
              <w:rPr>
                <w:b/>
                <w:color w:val="000000"/>
                <w:sz w:val="28"/>
                <w:szCs w:val="28"/>
                <w:lang w:val="kk-KZ" w:eastAsia="ru-RU"/>
              </w:rPr>
            </w:pPr>
            <w:r w:rsidRPr="0050214B">
              <w:rPr>
                <w:b/>
                <w:color w:val="000000"/>
                <w:sz w:val="28"/>
                <w:szCs w:val="28"/>
                <w:lang w:val="kk-KZ" w:eastAsia="ru-RU"/>
              </w:rPr>
              <w:t xml:space="preserve">Арман Оразбайұлы </w:t>
            </w:r>
          </w:p>
        </w:tc>
        <w:tc>
          <w:tcPr>
            <w:tcW w:w="6061" w:type="dxa"/>
          </w:tcPr>
          <w:p w14:paraId="3A9EF71B" w14:textId="77777777" w:rsidR="009B1FF0" w:rsidRPr="008B5C8E" w:rsidRDefault="009B1FF0" w:rsidP="009B1FF0">
            <w:pPr>
              <w:tabs>
                <w:tab w:val="left" w:pos="1134"/>
              </w:tabs>
              <w:ind w:left="34" w:right="-2"/>
              <w:jc w:val="both"/>
              <w:rPr>
                <w:b/>
                <w:sz w:val="28"/>
                <w:lang w:val="kk-KZ"/>
              </w:rPr>
            </w:pPr>
            <w:r w:rsidRPr="008B5C8E">
              <w:rPr>
                <w:color w:val="000000"/>
                <w:sz w:val="28"/>
                <w:szCs w:val="28"/>
                <w:lang w:val="kk-KZ"/>
              </w:rPr>
              <w:t xml:space="preserve">– </w:t>
            </w:r>
            <w:r w:rsidRPr="008B5C8E">
              <w:rPr>
                <w:color w:val="000000"/>
                <w:sz w:val="28"/>
                <w:szCs w:val="28"/>
                <w:lang w:val="kk-KZ" w:eastAsia="ru-RU"/>
              </w:rPr>
              <w:t>Қазақстан Республикасының М</w:t>
            </w:r>
            <w:r w:rsidRPr="008B5C8E">
              <w:rPr>
                <w:sz w:val="28"/>
                <w:szCs w:val="28"/>
                <w:lang w:val="kk-KZ"/>
              </w:rPr>
              <w:t>әдениет және ақпарат министрі, Комиссия төрағасы;</w:t>
            </w:r>
            <w:r w:rsidRPr="008B5C8E">
              <w:rPr>
                <w:sz w:val="28"/>
                <w:szCs w:val="28"/>
                <w:lang w:val="kk-KZ"/>
              </w:rPr>
              <w:tab/>
            </w:r>
          </w:p>
        </w:tc>
      </w:tr>
      <w:tr w:rsidR="009B1FF0" w:rsidRPr="00AF77C0" w14:paraId="3FF198EC" w14:textId="77777777" w:rsidTr="00E4563E">
        <w:tc>
          <w:tcPr>
            <w:tcW w:w="3510" w:type="dxa"/>
          </w:tcPr>
          <w:p w14:paraId="1BC2D0E3" w14:textId="77777777" w:rsidR="009B1FF0" w:rsidRPr="0050214B" w:rsidRDefault="009B1FF0" w:rsidP="009B1FF0">
            <w:pPr>
              <w:rPr>
                <w:b/>
                <w:sz w:val="28"/>
                <w:lang w:val="kk-KZ"/>
              </w:rPr>
            </w:pPr>
            <w:r w:rsidRPr="0050214B">
              <w:rPr>
                <w:b/>
                <w:sz w:val="28"/>
                <w:lang w:val="kk-KZ"/>
              </w:rPr>
              <w:t xml:space="preserve">Тоқтағұлов </w:t>
            </w:r>
          </w:p>
          <w:p w14:paraId="1BD4616B" w14:textId="77777777" w:rsidR="009B1FF0" w:rsidRPr="0050214B" w:rsidRDefault="009B1FF0" w:rsidP="009B1FF0">
            <w:pPr>
              <w:rPr>
                <w:b/>
                <w:sz w:val="28"/>
                <w:lang w:val="kk-KZ"/>
              </w:rPr>
            </w:pPr>
            <w:r w:rsidRPr="0050214B">
              <w:rPr>
                <w:b/>
                <w:sz w:val="28"/>
                <w:lang w:val="kk-KZ"/>
              </w:rPr>
              <w:t xml:space="preserve">Ержан Дәулетұлы </w:t>
            </w:r>
          </w:p>
        </w:tc>
        <w:tc>
          <w:tcPr>
            <w:tcW w:w="6061" w:type="dxa"/>
          </w:tcPr>
          <w:p w14:paraId="3DAA0E41" w14:textId="77777777" w:rsidR="009B1FF0" w:rsidRDefault="009B1FF0" w:rsidP="009B1FF0">
            <w:pPr>
              <w:jc w:val="both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– </w:t>
            </w: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Қазақстан Республикасының </w:t>
            </w:r>
            <w:r>
              <w:rPr>
                <w:color w:val="000000"/>
                <w:sz w:val="28"/>
                <w:szCs w:val="28"/>
                <w:lang w:val="kk-KZ"/>
              </w:rPr>
              <w:t>Мәдениет және ақпарат вице-миниcтрі</w:t>
            </w: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>, Комиссия төрағасының орынбасары;</w:t>
            </w:r>
          </w:p>
        </w:tc>
      </w:tr>
      <w:tr w:rsidR="009B1FF0" w:rsidRPr="00AF77C0" w14:paraId="4456674F" w14:textId="77777777" w:rsidTr="00E4563E">
        <w:tc>
          <w:tcPr>
            <w:tcW w:w="3510" w:type="dxa"/>
          </w:tcPr>
          <w:p w14:paraId="02E9D8E9" w14:textId="77777777" w:rsidR="00E4563E" w:rsidRDefault="009B1FF0" w:rsidP="009B1FF0">
            <w:pPr>
              <w:rPr>
                <w:b/>
                <w:sz w:val="28"/>
                <w:lang w:val="kk-KZ"/>
              </w:rPr>
            </w:pPr>
            <w:r w:rsidRPr="0050214B">
              <w:rPr>
                <w:b/>
                <w:sz w:val="28"/>
                <w:lang w:val="kk-KZ"/>
              </w:rPr>
              <w:t xml:space="preserve">Ахетов </w:t>
            </w:r>
          </w:p>
          <w:p w14:paraId="32847040" w14:textId="39AB7D11" w:rsidR="009B1FF0" w:rsidRPr="0050214B" w:rsidRDefault="009B1FF0" w:rsidP="009B1FF0">
            <w:pPr>
              <w:rPr>
                <w:b/>
                <w:sz w:val="28"/>
                <w:lang w:val="kk-KZ"/>
              </w:rPr>
            </w:pPr>
            <w:r w:rsidRPr="0050214B">
              <w:rPr>
                <w:b/>
                <w:sz w:val="28"/>
                <w:lang w:val="kk-KZ"/>
              </w:rPr>
              <w:t>Қайнар Қаниұлы</w:t>
            </w:r>
          </w:p>
        </w:tc>
        <w:tc>
          <w:tcPr>
            <w:tcW w:w="6061" w:type="dxa"/>
          </w:tcPr>
          <w:p w14:paraId="1DD30AEA" w14:textId="77777777" w:rsidR="009B1FF0" w:rsidRDefault="009B1FF0" w:rsidP="009B1FF0">
            <w:pPr>
              <w:tabs>
                <w:tab w:val="left" w:pos="3402"/>
              </w:tabs>
              <w:ind w:right="-1"/>
              <w:jc w:val="both"/>
              <w:rPr>
                <w:color w:val="000000"/>
                <w:sz w:val="28"/>
                <w:szCs w:val="28"/>
                <w:lang w:val="kk-KZ" w:eastAsia="ru-RU"/>
              </w:rPr>
            </w:pPr>
            <w:r>
              <w:rPr>
                <w:color w:val="000000"/>
                <w:sz w:val="28"/>
                <w:szCs w:val="28"/>
                <w:lang w:val="kk-KZ" w:eastAsia="ru-RU"/>
              </w:rPr>
              <w:t xml:space="preserve">– </w:t>
            </w:r>
            <w:r>
              <w:rPr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  <w:t>Қазақстан Республикасы Мәдениет және ақпарат министрлігі Мемлекет пен қоғам коммуникацияларын дамыту департаментінің директоры, Комиссия хатшысы;</w:t>
            </w:r>
          </w:p>
        </w:tc>
      </w:tr>
      <w:tr w:rsidR="00157E57" w:rsidRPr="009B1FF0" w14:paraId="66DF1D07" w14:textId="77777777" w:rsidTr="00F61D4F">
        <w:tc>
          <w:tcPr>
            <w:tcW w:w="9571" w:type="dxa"/>
            <w:gridSpan w:val="2"/>
          </w:tcPr>
          <w:p w14:paraId="41C6134C" w14:textId="77777777" w:rsidR="00157E57" w:rsidRPr="00157E57" w:rsidRDefault="00124822" w:rsidP="00157E57">
            <w:pPr>
              <w:tabs>
                <w:tab w:val="left" w:pos="3402"/>
              </w:tabs>
              <w:ind w:right="-1"/>
              <w:jc w:val="center"/>
              <w:rPr>
                <w:b/>
                <w:color w:val="000000"/>
                <w:sz w:val="28"/>
                <w:szCs w:val="28"/>
                <w:lang w:val="kk-KZ" w:eastAsia="ru-RU"/>
              </w:rPr>
            </w:pPr>
            <w:r w:rsidRPr="00124822">
              <w:rPr>
                <w:b/>
                <w:color w:val="000000"/>
                <w:sz w:val="28"/>
                <w:szCs w:val="28"/>
                <w:lang w:val="kk-KZ" w:eastAsia="ru-RU"/>
              </w:rPr>
              <w:t xml:space="preserve">Қазақстан Республикасы </w:t>
            </w:r>
            <w:r w:rsidR="00157E57" w:rsidRPr="00157E57">
              <w:rPr>
                <w:b/>
                <w:color w:val="000000"/>
                <w:sz w:val="28"/>
                <w:szCs w:val="28"/>
                <w:lang w:val="kk-KZ" w:eastAsia="ru-RU"/>
              </w:rPr>
              <w:t>Құрылтай депутат</w:t>
            </w:r>
            <w:r w:rsidR="0050214B">
              <w:rPr>
                <w:b/>
                <w:color w:val="000000"/>
                <w:sz w:val="28"/>
                <w:szCs w:val="28"/>
                <w:lang w:val="kk-KZ" w:eastAsia="ru-RU"/>
              </w:rPr>
              <w:t>тары</w:t>
            </w:r>
          </w:p>
        </w:tc>
      </w:tr>
      <w:tr w:rsidR="009B1FF0" w:rsidRPr="00AF77C0" w14:paraId="63D80C0D" w14:textId="77777777" w:rsidTr="00E4563E">
        <w:tc>
          <w:tcPr>
            <w:tcW w:w="3510" w:type="dxa"/>
          </w:tcPr>
          <w:p w14:paraId="18698E41" w14:textId="77777777" w:rsidR="009B1FF0" w:rsidRPr="0050214B" w:rsidRDefault="009B1FF0" w:rsidP="009B1FF0">
            <w:pPr>
              <w:jc w:val="both"/>
              <w:rPr>
                <w:b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 w:rsidRPr="0050214B">
              <w:rPr>
                <w:b/>
                <w:color w:val="000000"/>
                <w:sz w:val="28"/>
                <w:szCs w:val="28"/>
                <w:lang w:val="ru-RU" w:eastAsia="ru-RU"/>
              </w:rPr>
              <w:t>Башимов</w:t>
            </w:r>
            <w:proofErr w:type="spellEnd"/>
            <w:r w:rsidRPr="0050214B">
              <w:rPr>
                <w:b/>
                <w:color w:val="000000"/>
                <w:sz w:val="28"/>
                <w:szCs w:val="28"/>
                <w:lang w:val="ru-RU" w:eastAsia="ru-RU"/>
              </w:rPr>
              <w:t xml:space="preserve"> </w:t>
            </w:r>
          </w:p>
          <w:p w14:paraId="24831EFE" w14:textId="77777777" w:rsidR="009B1FF0" w:rsidRPr="0050214B" w:rsidRDefault="009B1FF0" w:rsidP="009B1FF0">
            <w:pPr>
              <w:rPr>
                <w:b/>
                <w:sz w:val="28"/>
                <w:lang w:val="kk-KZ"/>
              </w:rPr>
            </w:pPr>
            <w:r w:rsidRPr="0050214B">
              <w:rPr>
                <w:b/>
                <w:color w:val="000000"/>
                <w:sz w:val="28"/>
                <w:szCs w:val="28"/>
                <w:lang w:val="ru-RU" w:eastAsia="ru-RU"/>
              </w:rPr>
              <w:t xml:space="preserve">Марат </w:t>
            </w:r>
            <w:proofErr w:type="spellStart"/>
            <w:r w:rsidRPr="0050214B">
              <w:rPr>
                <w:b/>
                <w:color w:val="000000"/>
                <w:sz w:val="28"/>
                <w:szCs w:val="28"/>
                <w:lang w:val="ru-RU" w:eastAsia="ru-RU"/>
              </w:rPr>
              <w:t>Советұлы</w:t>
            </w:r>
            <w:proofErr w:type="spellEnd"/>
          </w:p>
        </w:tc>
        <w:tc>
          <w:tcPr>
            <w:tcW w:w="6061" w:type="dxa"/>
          </w:tcPr>
          <w:p w14:paraId="5548C5C5" w14:textId="77777777" w:rsidR="009B1FF0" w:rsidRDefault="009B1FF0" w:rsidP="009B1FF0">
            <w:pPr>
              <w:tabs>
                <w:tab w:val="left" w:pos="3402"/>
              </w:tabs>
              <w:ind w:right="-1"/>
              <w:jc w:val="both"/>
              <w:rPr>
                <w:color w:val="000000"/>
                <w:sz w:val="28"/>
                <w:szCs w:val="28"/>
                <w:lang w:val="kk-KZ" w:eastAsia="ru-RU"/>
              </w:rPr>
            </w:pPr>
            <w:r>
              <w:rPr>
                <w:color w:val="000000"/>
                <w:sz w:val="28"/>
                <w:szCs w:val="28"/>
                <w:lang w:val="kk-KZ" w:eastAsia="ru-RU"/>
              </w:rPr>
              <w:t xml:space="preserve">– </w:t>
            </w:r>
            <w:r w:rsidRPr="00E754EF">
              <w:rPr>
                <w:color w:val="000000"/>
                <w:sz w:val="28"/>
                <w:szCs w:val="28"/>
                <w:lang w:val="kk-KZ" w:eastAsia="ru-RU"/>
              </w:rPr>
              <w:t xml:space="preserve">Қазақстан Республикасы Құрылтай депутаты (келісу бойынша), </w:t>
            </w:r>
            <w:r w:rsidRPr="00E754EF">
              <w:rPr>
                <w:color w:val="000000"/>
                <w:sz w:val="28"/>
                <w:szCs w:val="28"/>
                <w:lang w:val="kk-KZ"/>
              </w:rPr>
              <w:t>Комиссия мүшесі;</w:t>
            </w:r>
          </w:p>
        </w:tc>
      </w:tr>
      <w:tr w:rsidR="009B1FF0" w:rsidRPr="00AF77C0" w14:paraId="14359A95" w14:textId="77777777" w:rsidTr="00E4563E">
        <w:tc>
          <w:tcPr>
            <w:tcW w:w="3510" w:type="dxa"/>
          </w:tcPr>
          <w:p w14:paraId="725347BB" w14:textId="77777777" w:rsidR="009B1FF0" w:rsidRPr="0050214B" w:rsidRDefault="009B1FF0" w:rsidP="009B1FF0">
            <w:pPr>
              <w:jc w:val="both"/>
              <w:rPr>
                <w:b/>
                <w:color w:val="000000"/>
                <w:sz w:val="28"/>
                <w:szCs w:val="28"/>
                <w:lang w:val="kk-KZ" w:eastAsia="ru-RU"/>
              </w:rPr>
            </w:pPr>
            <w:r w:rsidRPr="0050214B">
              <w:rPr>
                <w:b/>
                <w:color w:val="000000"/>
                <w:sz w:val="28"/>
                <w:szCs w:val="28"/>
                <w:lang w:val="kk-KZ" w:eastAsia="ru-RU"/>
              </w:rPr>
              <w:t xml:space="preserve">Жаманқұлова </w:t>
            </w:r>
          </w:p>
          <w:p w14:paraId="7FF3B82E" w14:textId="77777777" w:rsidR="009B1FF0" w:rsidRPr="0050214B" w:rsidRDefault="009B1FF0" w:rsidP="009B1FF0">
            <w:pPr>
              <w:jc w:val="both"/>
              <w:rPr>
                <w:b/>
                <w:color w:val="000000"/>
                <w:sz w:val="28"/>
                <w:szCs w:val="28"/>
                <w:lang w:val="ru-RU" w:eastAsia="ru-RU"/>
              </w:rPr>
            </w:pPr>
            <w:r w:rsidRPr="0050214B">
              <w:rPr>
                <w:b/>
                <w:color w:val="000000"/>
                <w:sz w:val="28"/>
                <w:szCs w:val="28"/>
                <w:lang w:val="kk-KZ" w:eastAsia="ru-RU"/>
              </w:rPr>
              <w:t>Қарлығаш Қалибекқызы</w:t>
            </w:r>
          </w:p>
        </w:tc>
        <w:tc>
          <w:tcPr>
            <w:tcW w:w="6061" w:type="dxa"/>
          </w:tcPr>
          <w:p w14:paraId="43EDC89A" w14:textId="77777777" w:rsidR="009B1FF0" w:rsidRDefault="009B1FF0" w:rsidP="009B1FF0">
            <w:pPr>
              <w:tabs>
                <w:tab w:val="left" w:pos="3402"/>
              </w:tabs>
              <w:ind w:right="-1"/>
              <w:jc w:val="both"/>
              <w:rPr>
                <w:color w:val="000000"/>
                <w:sz w:val="28"/>
                <w:szCs w:val="28"/>
                <w:lang w:val="kk-KZ" w:eastAsia="ru-RU"/>
              </w:rPr>
            </w:pPr>
            <w:r w:rsidRPr="00E754EF">
              <w:rPr>
                <w:color w:val="000000"/>
                <w:sz w:val="28"/>
                <w:szCs w:val="28"/>
                <w:lang w:val="kk-KZ" w:eastAsia="ru-RU"/>
              </w:rPr>
              <w:t xml:space="preserve">– </w:t>
            </w:r>
            <w:r w:rsidRPr="00E754EF">
              <w:rPr>
                <w:sz w:val="28"/>
                <w:szCs w:val="28"/>
                <w:shd w:val="clear" w:color="auto" w:fill="FBFBFB"/>
                <w:lang w:val="kk-KZ"/>
              </w:rPr>
              <w:t xml:space="preserve">Қазақстан Республикасы Құрылтай депутаты (келісу бойынша), </w:t>
            </w:r>
            <w:r w:rsidRPr="00E754EF">
              <w:rPr>
                <w:color w:val="000000"/>
                <w:sz w:val="28"/>
                <w:szCs w:val="28"/>
                <w:lang w:val="kk-KZ"/>
              </w:rPr>
              <w:t>Комиссия мүшесі;</w:t>
            </w:r>
          </w:p>
        </w:tc>
      </w:tr>
      <w:tr w:rsidR="00573309" w:rsidRPr="009B1FF0" w14:paraId="030E05B2" w14:textId="77777777" w:rsidTr="008F67AE">
        <w:tc>
          <w:tcPr>
            <w:tcW w:w="9571" w:type="dxa"/>
            <w:gridSpan w:val="2"/>
          </w:tcPr>
          <w:p w14:paraId="6778096A" w14:textId="77777777" w:rsidR="00573309" w:rsidRPr="00573309" w:rsidRDefault="00573309" w:rsidP="00573309">
            <w:pPr>
              <w:tabs>
                <w:tab w:val="left" w:pos="3402"/>
              </w:tabs>
              <w:ind w:right="-1"/>
              <w:jc w:val="center"/>
              <w:rPr>
                <w:b/>
                <w:color w:val="000000"/>
                <w:sz w:val="28"/>
                <w:szCs w:val="28"/>
                <w:lang w:val="kk-KZ" w:eastAsia="ru-RU"/>
              </w:rPr>
            </w:pPr>
            <w:r w:rsidRPr="00573309">
              <w:rPr>
                <w:b/>
                <w:color w:val="000000"/>
                <w:sz w:val="28"/>
                <w:szCs w:val="28"/>
                <w:lang w:val="kk-KZ" w:eastAsia="ru-RU"/>
              </w:rPr>
              <w:t>Халықаралық ұйымның өкілі</w:t>
            </w:r>
          </w:p>
        </w:tc>
      </w:tr>
      <w:tr w:rsidR="00D66A88" w:rsidRPr="00AF77C0" w14:paraId="5E260D1A" w14:textId="77777777" w:rsidTr="00E4563E">
        <w:tc>
          <w:tcPr>
            <w:tcW w:w="3510" w:type="dxa"/>
          </w:tcPr>
          <w:p w14:paraId="4BFD3D81" w14:textId="77777777" w:rsidR="00D66A88" w:rsidRPr="0050214B" w:rsidRDefault="00D66A88" w:rsidP="00D66A88">
            <w:pPr>
              <w:tabs>
                <w:tab w:val="left" w:pos="3402"/>
              </w:tabs>
              <w:ind w:right="-1"/>
              <w:rPr>
                <w:b/>
                <w:color w:val="000000"/>
                <w:sz w:val="28"/>
                <w:szCs w:val="28"/>
                <w:lang w:val="kk-KZ" w:eastAsia="ru-RU"/>
              </w:rPr>
            </w:pPr>
            <w:r w:rsidRPr="0050214B">
              <w:rPr>
                <w:b/>
                <w:color w:val="000000"/>
                <w:sz w:val="28"/>
                <w:szCs w:val="28"/>
                <w:lang w:val="kk-KZ" w:eastAsia="ru-RU"/>
              </w:rPr>
              <w:t>Қалтаева                                Ләззат Молдабекқызы</w:t>
            </w:r>
          </w:p>
        </w:tc>
        <w:tc>
          <w:tcPr>
            <w:tcW w:w="6061" w:type="dxa"/>
          </w:tcPr>
          <w:p w14:paraId="4D2D4E6A" w14:textId="77777777" w:rsidR="00D66A88" w:rsidRDefault="00D66A88" w:rsidP="00D66A88">
            <w:pPr>
              <w:tabs>
                <w:tab w:val="left" w:pos="3402"/>
              </w:tabs>
              <w:ind w:right="-1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E754EF">
              <w:rPr>
                <w:color w:val="000000"/>
                <w:sz w:val="28"/>
                <w:szCs w:val="28"/>
                <w:lang w:val="kk-KZ" w:eastAsia="ru-RU"/>
              </w:rPr>
              <w:t xml:space="preserve">– </w:t>
            </w:r>
            <w:r w:rsidRPr="00E754EF">
              <w:rPr>
                <w:color w:val="000000"/>
                <w:sz w:val="28"/>
                <w:lang w:val="kk-KZ"/>
              </w:rPr>
              <w:t xml:space="preserve">Қазақстан Республикасының атынан БҰҰ мүгедектер құқықтары жөніндегі комитетінің мүшесі (келісу бойынша), Комиссия мүшесі; </w:t>
            </w:r>
          </w:p>
        </w:tc>
      </w:tr>
      <w:tr w:rsidR="00104491" w:rsidRPr="00AF77C0" w14:paraId="236AB569" w14:textId="77777777" w:rsidTr="00E223F6">
        <w:tc>
          <w:tcPr>
            <w:tcW w:w="9571" w:type="dxa"/>
            <w:gridSpan w:val="2"/>
          </w:tcPr>
          <w:p w14:paraId="74D17B0E" w14:textId="77777777" w:rsidR="00104491" w:rsidRPr="00E754EF" w:rsidRDefault="00104491" w:rsidP="00104491">
            <w:pPr>
              <w:tabs>
                <w:tab w:val="left" w:pos="3402"/>
              </w:tabs>
              <w:ind w:right="-1"/>
              <w:jc w:val="center"/>
              <w:rPr>
                <w:color w:val="000000"/>
                <w:sz w:val="28"/>
                <w:szCs w:val="28"/>
                <w:lang w:val="kk-KZ" w:eastAsia="ru-RU"/>
              </w:rPr>
            </w:pPr>
            <w:r w:rsidRPr="00E339F6">
              <w:rPr>
                <w:b/>
                <w:sz w:val="28"/>
                <w:szCs w:val="28"/>
                <w:lang w:val="kk-KZ"/>
              </w:rPr>
              <w:t xml:space="preserve">Қазақстан Республикасының </w:t>
            </w:r>
            <w:r w:rsidRPr="00104491">
              <w:rPr>
                <w:b/>
                <w:color w:val="000000"/>
                <w:sz w:val="28"/>
                <w:szCs w:val="28"/>
                <w:lang w:val="kk-KZ" w:eastAsia="ru-RU"/>
              </w:rPr>
              <w:t>Мемлекеттік органдарының</w:t>
            </w:r>
            <w:r>
              <w:rPr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573309">
              <w:rPr>
                <w:b/>
                <w:color w:val="000000"/>
                <w:sz w:val="28"/>
                <w:szCs w:val="28"/>
                <w:lang w:val="kk-KZ" w:eastAsia="ru-RU"/>
              </w:rPr>
              <w:t>өкіл</w:t>
            </w:r>
            <w:r>
              <w:rPr>
                <w:b/>
                <w:color w:val="000000"/>
                <w:sz w:val="28"/>
                <w:szCs w:val="28"/>
                <w:lang w:val="kk-KZ" w:eastAsia="ru-RU"/>
              </w:rPr>
              <w:t>дері</w:t>
            </w:r>
          </w:p>
        </w:tc>
      </w:tr>
      <w:tr w:rsidR="00D66A88" w:rsidRPr="00AF77C0" w14:paraId="4090B475" w14:textId="77777777" w:rsidTr="00E4563E">
        <w:trPr>
          <w:trHeight w:val="964"/>
        </w:trPr>
        <w:tc>
          <w:tcPr>
            <w:tcW w:w="3510" w:type="dxa"/>
          </w:tcPr>
          <w:p w14:paraId="4FBE3138" w14:textId="77777777" w:rsidR="00D66A88" w:rsidRPr="0050214B" w:rsidRDefault="00D66A88" w:rsidP="00D66A88">
            <w:pPr>
              <w:jc w:val="both"/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50214B"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Коняшкин </w:t>
            </w:r>
          </w:p>
          <w:p w14:paraId="2FE26BD7" w14:textId="7CC26848" w:rsidR="00D66A88" w:rsidRPr="00E4563E" w:rsidRDefault="00D66A88" w:rsidP="00D66A88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50214B"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Ростислав Анатольевич </w:t>
            </w:r>
          </w:p>
        </w:tc>
        <w:tc>
          <w:tcPr>
            <w:tcW w:w="6061" w:type="dxa"/>
          </w:tcPr>
          <w:p w14:paraId="1C4FE855" w14:textId="77777777" w:rsidR="00D66A88" w:rsidRDefault="00D66A88" w:rsidP="00D66A88">
            <w:pPr>
              <w:tabs>
                <w:tab w:val="left" w:pos="3402"/>
              </w:tabs>
              <w:ind w:right="-1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– </w:t>
            </w: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Қазақстан Республикасының Жасанды интеллект және цифрлық даму бірінші </w:t>
            </w:r>
            <w:r>
              <w:rPr>
                <w:color w:val="000000"/>
                <w:sz w:val="28"/>
                <w:szCs w:val="28"/>
                <w:lang w:val="kk-KZ"/>
              </w:rPr>
              <w:t>вице-министрі (келісу бойынша), Комиссия мүшесі;</w:t>
            </w:r>
          </w:p>
        </w:tc>
      </w:tr>
      <w:tr w:rsidR="00D66A88" w:rsidRPr="00AF77C0" w14:paraId="78DBAECD" w14:textId="77777777" w:rsidTr="00E4563E">
        <w:tc>
          <w:tcPr>
            <w:tcW w:w="3510" w:type="dxa"/>
          </w:tcPr>
          <w:p w14:paraId="0A67D375" w14:textId="77777777" w:rsidR="00D66A88" w:rsidRPr="0050214B" w:rsidRDefault="00D66A88" w:rsidP="00D66A88">
            <w:pPr>
              <w:tabs>
                <w:tab w:val="left" w:pos="3402"/>
              </w:tabs>
              <w:ind w:right="-1"/>
              <w:jc w:val="both"/>
              <w:rPr>
                <w:b/>
                <w:color w:val="000000"/>
                <w:sz w:val="28"/>
                <w:szCs w:val="28"/>
                <w:lang w:val="kk-KZ" w:eastAsia="ru-RU"/>
              </w:rPr>
            </w:pPr>
            <w:r w:rsidRPr="0050214B">
              <w:rPr>
                <w:b/>
                <w:color w:val="000000"/>
                <w:sz w:val="28"/>
                <w:szCs w:val="28"/>
                <w:lang w:val="kk-KZ" w:eastAsia="ru-RU"/>
              </w:rPr>
              <w:t xml:space="preserve">Сайтбеков </w:t>
            </w:r>
          </w:p>
          <w:p w14:paraId="4C27F902" w14:textId="77777777" w:rsidR="00D66A88" w:rsidRPr="0050214B" w:rsidRDefault="00D66A88" w:rsidP="00D66A88">
            <w:pPr>
              <w:tabs>
                <w:tab w:val="left" w:pos="3402"/>
              </w:tabs>
              <w:ind w:right="-1"/>
              <w:jc w:val="both"/>
              <w:rPr>
                <w:b/>
                <w:color w:val="000000"/>
                <w:sz w:val="28"/>
                <w:szCs w:val="28"/>
                <w:lang w:val="kk-KZ" w:eastAsia="ru-RU"/>
              </w:rPr>
            </w:pPr>
            <w:r w:rsidRPr="0050214B">
              <w:rPr>
                <w:b/>
                <w:color w:val="000000"/>
                <w:sz w:val="28"/>
                <w:szCs w:val="28"/>
                <w:lang w:val="kk-KZ" w:eastAsia="ru-RU"/>
              </w:rPr>
              <w:t>Айдар Мұтәлікұлы</w:t>
            </w:r>
          </w:p>
        </w:tc>
        <w:tc>
          <w:tcPr>
            <w:tcW w:w="6061" w:type="dxa"/>
          </w:tcPr>
          <w:p w14:paraId="3488A2D6" w14:textId="77777777" w:rsidR="00D66A88" w:rsidRDefault="00D66A88" w:rsidP="00D66A88">
            <w:pPr>
              <w:tabs>
                <w:tab w:val="left" w:pos="3402"/>
              </w:tabs>
              <w:ind w:right="-1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– Қазақстан Республикасы Ішкі істер министрінің орынбасары (келісу бойынша), Комиссия мүшесі;</w:t>
            </w:r>
          </w:p>
        </w:tc>
      </w:tr>
      <w:tr w:rsidR="00D66A88" w:rsidRPr="00AF77C0" w14:paraId="2AECA3F3" w14:textId="77777777" w:rsidTr="00E4563E">
        <w:tc>
          <w:tcPr>
            <w:tcW w:w="3510" w:type="dxa"/>
          </w:tcPr>
          <w:p w14:paraId="1ECDDE1E" w14:textId="77777777" w:rsidR="00D66A88" w:rsidRPr="0050214B" w:rsidRDefault="00D66A88" w:rsidP="00D66A88">
            <w:pPr>
              <w:jc w:val="both"/>
              <w:rPr>
                <w:b/>
                <w:sz w:val="28"/>
                <w:lang w:val="kk-KZ"/>
              </w:rPr>
            </w:pPr>
            <w:r w:rsidRPr="0050214B">
              <w:rPr>
                <w:b/>
                <w:sz w:val="28"/>
                <w:lang w:val="kk-KZ"/>
              </w:rPr>
              <w:t xml:space="preserve">Жазықбаев </w:t>
            </w:r>
          </w:p>
          <w:p w14:paraId="5ACEF140" w14:textId="77777777" w:rsidR="00D66A88" w:rsidRPr="0050214B" w:rsidRDefault="00D66A88" w:rsidP="00D66A88">
            <w:pPr>
              <w:jc w:val="both"/>
              <w:rPr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50214B">
              <w:rPr>
                <w:b/>
                <w:sz w:val="28"/>
                <w:lang w:val="kk-KZ"/>
              </w:rPr>
              <w:t>Бахтияр Базарбайұлы</w:t>
            </w:r>
          </w:p>
        </w:tc>
        <w:tc>
          <w:tcPr>
            <w:tcW w:w="6061" w:type="dxa"/>
          </w:tcPr>
          <w:p w14:paraId="500A019C" w14:textId="77777777" w:rsidR="00D66A88" w:rsidRDefault="00D66A88" w:rsidP="00D66A88">
            <w:pPr>
              <w:tabs>
                <w:tab w:val="left" w:pos="3402"/>
              </w:tabs>
              <w:ind w:right="-1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 w:eastAsia="ru-RU"/>
              </w:rPr>
              <w:t xml:space="preserve">– Қазақстан Республикасы Еңбек және халықты әлеуметтік қорғау вице-министрі (келісу бойынша), </w:t>
            </w:r>
            <w:r>
              <w:rPr>
                <w:color w:val="000000"/>
                <w:sz w:val="28"/>
                <w:szCs w:val="28"/>
                <w:lang w:val="kk-KZ"/>
              </w:rPr>
              <w:t>Комиссия мүшесі;</w:t>
            </w:r>
          </w:p>
        </w:tc>
      </w:tr>
      <w:tr w:rsidR="00D66A88" w:rsidRPr="00AF77C0" w14:paraId="229D5CE7" w14:textId="77777777" w:rsidTr="00E4563E">
        <w:tc>
          <w:tcPr>
            <w:tcW w:w="3510" w:type="dxa"/>
          </w:tcPr>
          <w:p w14:paraId="535A78CB" w14:textId="77777777" w:rsidR="00D66A88" w:rsidRPr="0050214B" w:rsidRDefault="00D66A88" w:rsidP="00D66A88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50214B">
              <w:rPr>
                <w:b/>
                <w:sz w:val="28"/>
                <w:szCs w:val="28"/>
                <w:lang w:val="kk-KZ"/>
              </w:rPr>
              <w:t xml:space="preserve">Ахметов                          Ерәділ Қалидолаұлы </w:t>
            </w:r>
          </w:p>
          <w:p w14:paraId="50D8E394" w14:textId="77777777" w:rsidR="00D66A88" w:rsidRPr="0050214B" w:rsidRDefault="00D66A88" w:rsidP="00D66A88">
            <w:pPr>
              <w:jc w:val="both"/>
              <w:rPr>
                <w:b/>
                <w:sz w:val="28"/>
                <w:lang w:val="kk-KZ"/>
              </w:rPr>
            </w:pPr>
          </w:p>
        </w:tc>
        <w:tc>
          <w:tcPr>
            <w:tcW w:w="6061" w:type="dxa"/>
          </w:tcPr>
          <w:p w14:paraId="2B9F8AD2" w14:textId="77777777" w:rsidR="00D66A88" w:rsidRDefault="00D66A88" w:rsidP="00D66A88">
            <w:pPr>
              <w:tabs>
                <w:tab w:val="left" w:pos="3402"/>
              </w:tabs>
              <w:ind w:right="-1"/>
              <w:jc w:val="both"/>
              <w:rPr>
                <w:color w:val="000000"/>
                <w:sz w:val="28"/>
                <w:szCs w:val="28"/>
                <w:lang w:val="kk-KZ" w:eastAsia="ru-RU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– </w:t>
            </w:r>
            <w:r>
              <w:rPr>
                <w:sz w:val="28"/>
                <w:szCs w:val="28"/>
                <w:lang w:val="kk-KZ"/>
              </w:rPr>
              <w:t xml:space="preserve">Қазақстан Республикасы Бас прокуратурасы Құқықтық статистика және арнайы есепке алу жөніндегі комитеті төрағасының орынбасары (келісу бойынша), </w:t>
            </w:r>
            <w:r>
              <w:rPr>
                <w:color w:val="000000"/>
                <w:sz w:val="28"/>
                <w:szCs w:val="28"/>
                <w:lang w:val="kk-KZ"/>
              </w:rPr>
              <w:t>Комиссия мүшесі;</w:t>
            </w:r>
          </w:p>
        </w:tc>
      </w:tr>
      <w:tr w:rsidR="00D66A88" w:rsidRPr="00AF77C0" w14:paraId="62749840" w14:textId="77777777" w:rsidTr="00E4563E">
        <w:tc>
          <w:tcPr>
            <w:tcW w:w="3510" w:type="dxa"/>
          </w:tcPr>
          <w:p w14:paraId="0A01CFC1" w14:textId="77777777" w:rsidR="00D66A88" w:rsidRPr="0050214B" w:rsidRDefault="00D66A88" w:rsidP="00D66A88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50214B">
              <w:rPr>
                <w:b/>
                <w:sz w:val="28"/>
                <w:szCs w:val="28"/>
                <w:lang w:val="kk-KZ"/>
              </w:rPr>
              <w:t xml:space="preserve">Омаров                    </w:t>
            </w:r>
          </w:p>
          <w:p w14:paraId="028BDDAF" w14:textId="77777777" w:rsidR="00D66A88" w:rsidRPr="0050214B" w:rsidRDefault="00D66A88" w:rsidP="00D66A88">
            <w:pPr>
              <w:rPr>
                <w:b/>
                <w:sz w:val="28"/>
                <w:lang w:val="kk-KZ"/>
              </w:rPr>
            </w:pPr>
            <w:r w:rsidRPr="0050214B">
              <w:rPr>
                <w:b/>
                <w:sz w:val="28"/>
                <w:szCs w:val="28"/>
                <w:lang w:val="kk-KZ"/>
              </w:rPr>
              <w:t>Асқар Қуанышұлы</w:t>
            </w:r>
          </w:p>
        </w:tc>
        <w:tc>
          <w:tcPr>
            <w:tcW w:w="6061" w:type="dxa"/>
          </w:tcPr>
          <w:p w14:paraId="4AC42963" w14:textId="77777777" w:rsidR="00D66A88" w:rsidRDefault="00D66A88" w:rsidP="00D66A88">
            <w:pPr>
              <w:jc w:val="both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– </w:t>
            </w: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Қазақстан Республикасы Президентінің жанындағы «Орталық коммуникациялар </w:t>
            </w: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lastRenderedPageBreak/>
              <w:t xml:space="preserve">қызметі» республикалық мемлекеттік мекемесінің директоры </w:t>
            </w:r>
            <w:r>
              <w:rPr>
                <w:color w:val="000000"/>
                <w:sz w:val="28"/>
                <w:szCs w:val="28"/>
                <w:lang w:val="kk-KZ"/>
              </w:rPr>
              <w:t>(келісу бойынша)</w:t>
            </w: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, </w:t>
            </w:r>
            <w:r>
              <w:rPr>
                <w:color w:val="000000"/>
                <w:sz w:val="28"/>
                <w:szCs w:val="28"/>
                <w:lang w:val="kk-KZ"/>
              </w:rPr>
              <w:t>Комиссия мүшесі;</w:t>
            </w:r>
          </w:p>
        </w:tc>
      </w:tr>
      <w:tr w:rsidR="00D66A88" w:rsidRPr="00AF77C0" w14:paraId="7AA67962" w14:textId="77777777" w:rsidTr="00E4563E">
        <w:tc>
          <w:tcPr>
            <w:tcW w:w="3510" w:type="dxa"/>
          </w:tcPr>
          <w:p w14:paraId="1526C247" w14:textId="77777777" w:rsidR="00E4563E" w:rsidRDefault="00D66A88" w:rsidP="00D66A88">
            <w:pPr>
              <w:tabs>
                <w:tab w:val="left" w:pos="3402"/>
              </w:tabs>
              <w:ind w:right="-1"/>
              <w:jc w:val="both"/>
              <w:rPr>
                <w:b/>
                <w:color w:val="000000"/>
                <w:sz w:val="28"/>
                <w:szCs w:val="28"/>
                <w:lang w:val="kk-KZ" w:eastAsia="ru-RU"/>
              </w:rPr>
            </w:pPr>
            <w:r w:rsidRPr="0050214B">
              <w:rPr>
                <w:b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Таженова </w:t>
            </w:r>
          </w:p>
          <w:p w14:paraId="2E01C590" w14:textId="0FBB07CB" w:rsidR="00D66A88" w:rsidRPr="0050214B" w:rsidRDefault="00D66A88" w:rsidP="00D66A88">
            <w:pPr>
              <w:tabs>
                <w:tab w:val="left" w:pos="3402"/>
              </w:tabs>
              <w:ind w:right="-1"/>
              <w:jc w:val="both"/>
              <w:rPr>
                <w:b/>
                <w:color w:val="000000"/>
                <w:sz w:val="28"/>
                <w:szCs w:val="28"/>
                <w:lang w:val="kk-KZ" w:eastAsia="ru-RU"/>
              </w:rPr>
            </w:pPr>
            <w:r w:rsidRPr="0050214B">
              <w:rPr>
                <w:b/>
                <w:color w:val="000000"/>
                <w:sz w:val="28"/>
                <w:szCs w:val="28"/>
                <w:lang w:val="kk-KZ" w:eastAsia="ru-RU"/>
              </w:rPr>
              <w:t>Динара Қанатқызы</w:t>
            </w:r>
          </w:p>
        </w:tc>
        <w:tc>
          <w:tcPr>
            <w:tcW w:w="6061" w:type="dxa"/>
          </w:tcPr>
          <w:p w14:paraId="1504F7E3" w14:textId="77777777" w:rsidR="00D66A88" w:rsidRDefault="00D66A88" w:rsidP="00D66A88">
            <w:pPr>
              <w:tabs>
                <w:tab w:val="left" w:pos="3402"/>
              </w:tabs>
              <w:ind w:right="-1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– Адам құқықтары жөніндегі ұлттық орталықтың басшысы (келісу бойынша), Комиссия мүшесі;</w:t>
            </w:r>
          </w:p>
        </w:tc>
      </w:tr>
      <w:tr w:rsidR="00D66A88" w:rsidRPr="00AF77C0" w14:paraId="631F762F" w14:textId="77777777" w:rsidTr="00E4563E">
        <w:tc>
          <w:tcPr>
            <w:tcW w:w="3510" w:type="dxa"/>
          </w:tcPr>
          <w:p w14:paraId="5F8B8E19" w14:textId="77777777" w:rsidR="00D66A88" w:rsidRPr="0050214B" w:rsidRDefault="00D66A88" w:rsidP="00D66A88">
            <w:pPr>
              <w:tabs>
                <w:tab w:val="left" w:pos="3402"/>
              </w:tabs>
              <w:ind w:right="-1"/>
              <w:rPr>
                <w:b/>
                <w:color w:val="000000"/>
                <w:sz w:val="28"/>
                <w:szCs w:val="28"/>
                <w:lang w:val="kk-KZ" w:eastAsia="ru-RU"/>
              </w:rPr>
            </w:pPr>
            <w:r w:rsidRPr="0050214B">
              <w:rPr>
                <w:b/>
                <w:color w:val="000000"/>
                <w:sz w:val="28"/>
                <w:szCs w:val="28"/>
                <w:lang w:val="kk-KZ" w:eastAsia="ru-RU"/>
              </w:rPr>
              <w:t>Бейсенбенов                            Азамат Амангелдіұлы</w:t>
            </w:r>
          </w:p>
          <w:p w14:paraId="07D74BB3" w14:textId="77777777" w:rsidR="00D66A88" w:rsidRPr="0050214B" w:rsidRDefault="00D66A88" w:rsidP="00D66A88">
            <w:pPr>
              <w:jc w:val="center"/>
              <w:rPr>
                <w:b/>
                <w:sz w:val="28"/>
                <w:lang w:val="kk-KZ"/>
              </w:rPr>
            </w:pPr>
          </w:p>
        </w:tc>
        <w:tc>
          <w:tcPr>
            <w:tcW w:w="6061" w:type="dxa"/>
          </w:tcPr>
          <w:p w14:paraId="697FB3BE" w14:textId="77777777" w:rsidR="00D66A88" w:rsidRDefault="00D66A88" w:rsidP="00D66A88">
            <w:pPr>
              <w:tabs>
                <w:tab w:val="left" w:pos="3402"/>
              </w:tabs>
              <w:ind w:right="-1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–</w:t>
            </w:r>
            <w:r>
              <w:rPr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«Атамекен» Қазақстан Республикасы Ұлттық кәсіпкерлер палатасы Адами капиталды дамыту департаментінің директоры </w:t>
            </w:r>
            <w:r>
              <w:rPr>
                <w:color w:val="000000"/>
                <w:sz w:val="28"/>
                <w:szCs w:val="28"/>
                <w:lang w:val="kk-KZ"/>
              </w:rPr>
              <w:t>(келісу бойынша), Комиссия мүшесі;</w:t>
            </w:r>
          </w:p>
        </w:tc>
      </w:tr>
      <w:tr w:rsidR="00A90C94" w:rsidRPr="00E4563E" w14:paraId="7FA59F0F" w14:textId="77777777" w:rsidTr="00E4563E">
        <w:tc>
          <w:tcPr>
            <w:tcW w:w="9571" w:type="dxa"/>
            <w:gridSpan w:val="2"/>
            <w:shd w:val="clear" w:color="auto" w:fill="FFFFFF" w:themeFill="background1"/>
          </w:tcPr>
          <w:p w14:paraId="4905D412" w14:textId="11D20740" w:rsidR="00A90C94" w:rsidRPr="00E4563E" w:rsidRDefault="00E4563E" w:rsidP="00E4563E">
            <w:pPr>
              <w:tabs>
                <w:tab w:val="left" w:pos="3402"/>
              </w:tabs>
              <w:ind w:right="-1"/>
              <w:jc w:val="center"/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r w:rsidRPr="00E4563E">
              <w:rPr>
                <w:b/>
                <w:bCs/>
                <w:color w:val="000000"/>
                <w:sz w:val="28"/>
                <w:szCs w:val="28"/>
                <w:lang w:val="kk-KZ"/>
              </w:rPr>
              <w:t>Қоғамдық ұйымның өкілдері</w:t>
            </w:r>
          </w:p>
        </w:tc>
      </w:tr>
      <w:tr w:rsidR="00A90C94" w:rsidRPr="00AF77C0" w14:paraId="37E7ECFF" w14:textId="77777777" w:rsidTr="00E4563E">
        <w:tc>
          <w:tcPr>
            <w:tcW w:w="3510" w:type="dxa"/>
          </w:tcPr>
          <w:p w14:paraId="0FD41191" w14:textId="77777777" w:rsidR="00A90C94" w:rsidRPr="0050214B" w:rsidRDefault="00A90C94" w:rsidP="00A90C94">
            <w:pPr>
              <w:tabs>
                <w:tab w:val="left" w:pos="3402"/>
              </w:tabs>
              <w:ind w:right="-1"/>
              <w:jc w:val="both"/>
              <w:rPr>
                <w:b/>
                <w:color w:val="000000"/>
                <w:sz w:val="28"/>
                <w:szCs w:val="28"/>
                <w:lang w:val="kk-KZ" w:eastAsia="ru-RU"/>
              </w:rPr>
            </w:pPr>
            <w:r w:rsidRPr="0050214B">
              <w:rPr>
                <w:b/>
                <w:color w:val="000000"/>
                <w:sz w:val="28"/>
                <w:szCs w:val="28"/>
                <w:lang w:val="kk-KZ" w:eastAsia="ru-RU"/>
              </w:rPr>
              <w:t>Нұрғазиева                              Бану Ғаниқызы</w:t>
            </w:r>
          </w:p>
          <w:p w14:paraId="55B298C1" w14:textId="77777777" w:rsidR="00A90C94" w:rsidRPr="0050214B" w:rsidRDefault="00A90C94" w:rsidP="00A90C94">
            <w:pPr>
              <w:jc w:val="center"/>
              <w:rPr>
                <w:b/>
                <w:sz w:val="28"/>
                <w:lang w:val="kk-KZ"/>
              </w:rPr>
            </w:pPr>
          </w:p>
        </w:tc>
        <w:tc>
          <w:tcPr>
            <w:tcW w:w="6061" w:type="dxa"/>
          </w:tcPr>
          <w:p w14:paraId="3F9AFCFB" w14:textId="77777777" w:rsidR="00A90C94" w:rsidRDefault="00A90C94" w:rsidP="00A90C94">
            <w:pPr>
              <w:tabs>
                <w:tab w:val="left" w:pos="3402"/>
              </w:tabs>
              <w:ind w:right="-1"/>
              <w:jc w:val="both"/>
              <w:rPr>
                <w:color w:val="000000"/>
                <w:sz w:val="28"/>
                <w:szCs w:val="28"/>
                <w:lang w:val="kk-KZ" w:eastAsia="ru-RU"/>
              </w:rPr>
            </w:pPr>
            <w:r>
              <w:rPr>
                <w:color w:val="000000"/>
                <w:sz w:val="28"/>
                <w:szCs w:val="28"/>
                <w:lang w:val="kk-KZ" w:eastAsia="ru-RU"/>
              </w:rPr>
              <w:t xml:space="preserve">– «Қазақстанның Азаматтық Альянсы» заңды тұлғалар бірлестігінің президенті (келісу бойынша), </w:t>
            </w:r>
            <w:r>
              <w:rPr>
                <w:color w:val="000000"/>
                <w:sz w:val="28"/>
                <w:szCs w:val="28"/>
                <w:lang w:val="kk-KZ"/>
              </w:rPr>
              <w:t>Комиссия мүшесі;</w:t>
            </w:r>
          </w:p>
        </w:tc>
      </w:tr>
      <w:tr w:rsidR="00A90C94" w:rsidRPr="00AF77C0" w14:paraId="70025310" w14:textId="77777777" w:rsidTr="00E4563E">
        <w:tc>
          <w:tcPr>
            <w:tcW w:w="3510" w:type="dxa"/>
          </w:tcPr>
          <w:p w14:paraId="577BB4DF" w14:textId="77777777" w:rsidR="00A90C94" w:rsidRPr="0050214B" w:rsidRDefault="00A90C94" w:rsidP="00A90C94">
            <w:pPr>
              <w:tabs>
                <w:tab w:val="left" w:pos="3402"/>
              </w:tabs>
              <w:ind w:right="-1"/>
              <w:jc w:val="both"/>
              <w:rPr>
                <w:b/>
                <w:color w:val="000000"/>
                <w:sz w:val="28"/>
                <w:szCs w:val="28"/>
                <w:lang w:val="kk-KZ" w:eastAsia="ru-RU"/>
              </w:rPr>
            </w:pPr>
            <w:r w:rsidRPr="0050214B">
              <w:rPr>
                <w:b/>
                <w:color w:val="000000"/>
                <w:sz w:val="28"/>
                <w:szCs w:val="28"/>
                <w:lang w:val="kk-KZ" w:eastAsia="ru-RU"/>
              </w:rPr>
              <w:t xml:space="preserve">Мәтішев  </w:t>
            </w:r>
          </w:p>
          <w:p w14:paraId="3FD6BEBB" w14:textId="77777777" w:rsidR="00A90C94" w:rsidRPr="0050214B" w:rsidRDefault="00A90C94" w:rsidP="00A90C94">
            <w:pPr>
              <w:tabs>
                <w:tab w:val="left" w:pos="3402"/>
              </w:tabs>
              <w:ind w:right="-1"/>
              <w:jc w:val="both"/>
              <w:rPr>
                <w:b/>
                <w:color w:val="000000"/>
                <w:sz w:val="28"/>
                <w:szCs w:val="28"/>
                <w:lang w:val="kk-KZ" w:eastAsia="ru-RU"/>
              </w:rPr>
            </w:pPr>
            <w:r w:rsidRPr="0050214B">
              <w:rPr>
                <w:b/>
                <w:color w:val="000000"/>
                <w:sz w:val="28"/>
                <w:szCs w:val="28"/>
                <w:lang w:val="kk-KZ" w:eastAsia="ru-RU"/>
              </w:rPr>
              <w:t>Әлиақпар Болатұлы</w:t>
            </w:r>
          </w:p>
          <w:p w14:paraId="2C5FDF1B" w14:textId="77777777" w:rsidR="00A90C94" w:rsidRPr="0050214B" w:rsidRDefault="00A90C94" w:rsidP="00A90C94">
            <w:pPr>
              <w:jc w:val="center"/>
              <w:rPr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6061" w:type="dxa"/>
          </w:tcPr>
          <w:p w14:paraId="74FEDA1C" w14:textId="77777777" w:rsidR="00A90C94" w:rsidRDefault="00A90C94" w:rsidP="00A90C94">
            <w:pPr>
              <w:tabs>
                <w:tab w:val="left" w:pos="3402"/>
              </w:tabs>
              <w:ind w:right="-1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 w:eastAsia="ru-RU"/>
              </w:rPr>
              <w:t xml:space="preserve">– «САПА» тұтынушылардың құқықтарын қорғау ұлттық қоғамы» қоғамдық бірлестігінің төрағасы (келісу бойынша), 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Комиссия мүшесі; </w:t>
            </w:r>
          </w:p>
        </w:tc>
      </w:tr>
      <w:tr w:rsidR="00A90C94" w:rsidRPr="00AF77C0" w14:paraId="25EAB282" w14:textId="77777777" w:rsidTr="00E4563E">
        <w:tc>
          <w:tcPr>
            <w:tcW w:w="3510" w:type="dxa"/>
          </w:tcPr>
          <w:p w14:paraId="2439866C" w14:textId="77777777" w:rsidR="00A90C94" w:rsidRPr="0050214B" w:rsidRDefault="00A90C94" w:rsidP="00A90C94">
            <w:pPr>
              <w:rPr>
                <w:b/>
                <w:sz w:val="28"/>
                <w:lang w:val="kk-KZ"/>
              </w:rPr>
            </w:pPr>
            <w:r w:rsidRPr="0050214B">
              <w:rPr>
                <w:b/>
                <w:color w:val="000000"/>
                <w:sz w:val="28"/>
                <w:szCs w:val="28"/>
                <w:lang w:val="kk-KZ" w:eastAsia="ru-RU"/>
              </w:rPr>
              <w:t>Ошақбаев                              Рақым Сәкенұлы</w:t>
            </w:r>
          </w:p>
        </w:tc>
        <w:tc>
          <w:tcPr>
            <w:tcW w:w="6061" w:type="dxa"/>
          </w:tcPr>
          <w:p w14:paraId="4DE6AF94" w14:textId="77777777" w:rsidR="00A90C94" w:rsidRDefault="00A90C94" w:rsidP="00A90C94">
            <w:pPr>
              <w:tabs>
                <w:tab w:val="left" w:pos="3402"/>
              </w:tabs>
              <w:ind w:right="-1"/>
              <w:jc w:val="both"/>
              <w:rPr>
                <w:color w:val="000000"/>
                <w:sz w:val="28"/>
                <w:szCs w:val="28"/>
                <w:lang w:val="kk-KZ" w:eastAsia="ru-RU"/>
              </w:rPr>
            </w:pPr>
            <w:r>
              <w:rPr>
                <w:color w:val="000000"/>
                <w:sz w:val="28"/>
                <w:szCs w:val="28"/>
                <w:lang w:val="kk-KZ" w:eastAsia="ru-RU"/>
              </w:rPr>
              <w:t xml:space="preserve">– «Талап» қолданбалы зерттеулер орталығы» қоғамдық қорының директоры (келісу бойынша), </w:t>
            </w:r>
            <w:r>
              <w:rPr>
                <w:color w:val="000000"/>
                <w:sz w:val="28"/>
                <w:szCs w:val="28"/>
                <w:lang w:val="kk-KZ"/>
              </w:rPr>
              <w:t>Комиссия мүшесі;</w:t>
            </w:r>
          </w:p>
        </w:tc>
      </w:tr>
      <w:tr w:rsidR="00A90C94" w:rsidRPr="00AF77C0" w14:paraId="645D42F3" w14:textId="77777777" w:rsidTr="00E4563E">
        <w:tc>
          <w:tcPr>
            <w:tcW w:w="3510" w:type="dxa"/>
          </w:tcPr>
          <w:p w14:paraId="37CEF4BA" w14:textId="77777777" w:rsidR="00A90C94" w:rsidRPr="0050214B" w:rsidRDefault="00A90C94" w:rsidP="00A90C94">
            <w:pPr>
              <w:tabs>
                <w:tab w:val="left" w:pos="3402"/>
              </w:tabs>
              <w:ind w:right="-1"/>
              <w:jc w:val="both"/>
              <w:rPr>
                <w:b/>
                <w:color w:val="000000"/>
                <w:sz w:val="28"/>
                <w:szCs w:val="28"/>
                <w:lang w:val="kk-KZ" w:eastAsia="ru-RU"/>
              </w:rPr>
            </w:pPr>
            <w:r w:rsidRPr="0050214B">
              <w:rPr>
                <w:b/>
                <w:color w:val="000000"/>
                <w:sz w:val="28"/>
                <w:szCs w:val="28"/>
                <w:lang w:val="kk-KZ" w:eastAsia="ru-RU"/>
              </w:rPr>
              <w:t>Әбдіқайымов                      Зият Нұрланұлы</w:t>
            </w:r>
          </w:p>
          <w:p w14:paraId="198F52B2" w14:textId="77777777" w:rsidR="00A90C94" w:rsidRPr="0050214B" w:rsidRDefault="00A90C94" w:rsidP="00A90C94">
            <w:pPr>
              <w:jc w:val="center"/>
              <w:rPr>
                <w:b/>
                <w:sz w:val="28"/>
                <w:lang w:val="kk-KZ"/>
              </w:rPr>
            </w:pPr>
          </w:p>
        </w:tc>
        <w:tc>
          <w:tcPr>
            <w:tcW w:w="6061" w:type="dxa"/>
          </w:tcPr>
          <w:p w14:paraId="2A644950" w14:textId="77777777" w:rsidR="00A90C94" w:rsidRDefault="00A90C94" w:rsidP="00A90C94">
            <w:pPr>
              <w:tabs>
                <w:tab w:val="left" w:pos="3402"/>
              </w:tabs>
              <w:ind w:right="-1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– Мүмкіндіктері шектеулі адамдардың құқық қорғаушылары коалициясының мүшесі, Nazarbayev University Information Services ассистивті технологиялар және ақпараттың қолжетімділігі жөніндегі сарапшы-менеджер,                      К. Иманалиев атындағы Мүмкіндіктері шектеулі адамдардың құқықтары жөніндегі комиссияның консультанты (келісу бойынша), </w:t>
            </w:r>
            <w:r>
              <w:rPr>
                <w:color w:val="000000"/>
                <w:sz w:val="28"/>
                <w:szCs w:val="28"/>
                <w:lang w:val="kk-KZ"/>
              </w:rPr>
              <w:t>Комиссия мүшесі;</w:t>
            </w:r>
          </w:p>
        </w:tc>
      </w:tr>
      <w:tr w:rsidR="00A90C94" w:rsidRPr="00AF77C0" w14:paraId="04ED2B98" w14:textId="77777777" w:rsidTr="00E4563E">
        <w:tc>
          <w:tcPr>
            <w:tcW w:w="3510" w:type="dxa"/>
          </w:tcPr>
          <w:p w14:paraId="68DE49A7" w14:textId="77777777" w:rsidR="00A90C94" w:rsidRPr="0050214B" w:rsidRDefault="00A90C94" w:rsidP="00A90C94">
            <w:pPr>
              <w:tabs>
                <w:tab w:val="left" w:pos="3402"/>
              </w:tabs>
              <w:ind w:right="-1"/>
              <w:jc w:val="both"/>
              <w:rPr>
                <w:b/>
                <w:color w:val="000000"/>
                <w:sz w:val="28"/>
                <w:szCs w:val="28"/>
                <w:lang w:val="kk-KZ" w:eastAsia="ru-RU"/>
              </w:rPr>
            </w:pPr>
            <w:r w:rsidRPr="0050214B">
              <w:rPr>
                <w:b/>
                <w:color w:val="000000"/>
                <w:sz w:val="28"/>
                <w:szCs w:val="28"/>
                <w:lang w:val="kk-KZ" w:eastAsia="ru-RU"/>
              </w:rPr>
              <w:t>Уақпаев                            Бауыржан Сұлтанұлы</w:t>
            </w:r>
          </w:p>
        </w:tc>
        <w:tc>
          <w:tcPr>
            <w:tcW w:w="6061" w:type="dxa"/>
          </w:tcPr>
          <w:p w14:paraId="32BC82A8" w14:textId="77777777" w:rsidR="00A90C94" w:rsidRDefault="00A90C94" w:rsidP="00A90C94">
            <w:pPr>
              <w:tabs>
                <w:tab w:val="left" w:pos="3402"/>
              </w:tabs>
              <w:ind w:right="-1"/>
              <w:jc w:val="both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 w:eastAsia="ru-RU"/>
              </w:rPr>
              <w:t xml:space="preserve">– Гуманитарлық зерттеулер мен жобалар институтының директоры (келісу бойынша), </w:t>
            </w:r>
            <w:r>
              <w:rPr>
                <w:color w:val="000000"/>
                <w:sz w:val="28"/>
                <w:szCs w:val="28"/>
                <w:lang w:val="kk-KZ"/>
              </w:rPr>
              <w:t>Комиссия мүшесі;</w:t>
            </w:r>
          </w:p>
        </w:tc>
      </w:tr>
      <w:tr w:rsidR="00A90C94" w:rsidRPr="00AF77C0" w14:paraId="341110F6" w14:textId="77777777" w:rsidTr="00E4563E">
        <w:tc>
          <w:tcPr>
            <w:tcW w:w="3510" w:type="dxa"/>
          </w:tcPr>
          <w:p w14:paraId="19AE216A" w14:textId="77777777" w:rsidR="00A90C94" w:rsidRPr="0050214B" w:rsidRDefault="00A90C94" w:rsidP="00A90C94">
            <w:pPr>
              <w:tabs>
                <w:tab w:val="left" w:pos="3402"/>
              </w:tabs>
              <w:ind w:right="-1"/>
              <w:jc w:val="both"/>
              <w:rPr>
                <w:b/>
                <w:color w:val="000000"/>
                <w:sz w:val="28"/>
                <w:szCs w:val="28"/>
                <w:lang w:val="kk-KZ" w:eastAsia="ru-RU"/>
              </w:rPr>
            </w:pPr>
            <w:r w:rsidRPr="0050214B">
              <w:rPr>
                <w:b/>
                <w:color w:val="000000"/>
                <w:sz w:val="28"/>
                <w:szCs w:val="28"/>
                <w:lang w:val="kk-KZ" w:eastAsia="ru-RU"/>
              </w:rPr>
              <w:t xml:space="preserve">Тикеева </w:t>
            </w:r>
          </w:p>
          <w:p w14:paraId="4844A604" w14:textId="77777777" w:rsidR="00A90C94" w:rsidRPr="0050214B" w:rsidRDefault="00A90C94" w:rsidP="00A90C94">
            <w:pPr>
              <w:tabs>
                <w:tab w:val="left" w:pos="3402"/>
              </w:tabs>
              <w:ind w:right="-1"/>
              <w:jc w:val="both"/>
              <w:rPr>
                <w:b/>
                <w:color w:val="000000"/>
                <w:sz w:val="28"/>
                <w:szCs w:val="28"/>
                <w:lang w:val="kk-KZ" w:eastAsia="ru-RU"/>
              </w:rPr>
            </w:pPr>
            <w:r w:rsidRPr="0050214B">
              <w:rPr>
                <w:b/>
                <w:color w:val="000000"/>
                <w:sz w:val="28"/>
                <w:szCs w:val="28"/>
                <w:lang w:val="kk-KZ" w:eastAsia="ru-RU"/>
              </w:rPr>
              <w:t>Әсия Қабдоллақызы</w:t>
            </w:r>
          </w:p>
        </w:tc>
        <w:tc>
          <w:tcPr>
            <w:tcW w:w="6061" w:type="dxa"/>
          </w:tcPr>
          <w:p w14:paraId="0CA1BE60" w14:textId="34334B5E" w:rsidR="00A90C94" w:rsidRDefault="00A90C94" w:rsidP="00A90C94">
            <w:pPr>
              <w:tabs>
                <w:tab w:val="left" w:pos="3402"/>
              </w:tabs>
              <w:ind w:right="-1"/>
              <w:jc w:val="both"/>
              <w:rPr>
                <w:color w:val="000000"/>
                <w:sz w:val="28"/>
                <w:szCs w:val="28"/>
                <w:lang w:val="kk-KZ" w:eastAsia="ru-RU"/>
              </w:rPr>
            </w:pPr>
            <w:r>
              <w:rPr>
                <w:color w:val="000000"/>
                <w:sz w:val="28"/>
                <w:szCs w:val="28"/>
                <w:lang w:val="kk-KZ" w:eastAsia="ru-RU"/>
              </w:rPr>
              <w:t>– ««Мама про» әлеуметтік осал әйелдерді қолдау және дамыту қоры» қоғамдық қорының басшысы</w:t>
            </w:r>
            <w:r w:rsidR="00414F3E">
              <w:rPr>
                <w:color w:val="000000"/>
                <w:sz w:val="28"/>
                <w:szCs w:val="28"/>
                <w:lang w:val="kk-KZ" w:eastAsia="ru-RU"/>
              </w:rPr>
              <w:t>;</w:t>
            </w:r>
            <w:r>
              <w:rPr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A90C94" w:rsidRPr="00AF77C0" w14:paraId="59877A89" w14:textId="77777777" w:rsidTr="00E4563E">
        <w:tc>
          <w:tcPr>
            <w:tcW w:w="3510" w:type="dxa"/>
          </w:tcPr>
          <w:p w14:paraId="39178274" w14:textId="77777777" w:rsidR="00E4563E" w:rsidRDefault="00A90C94" w:rsidP="00A90C94">
            <w:pPr>
              <w:tabs>
                <w:tab w:val="left" w:pos="3402"/>
              </w:tabs>
              <w:ind w:right="-1"/>
              <w:jc w:val="both"/>
              <w:rPr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b/>
                <w:color w:val="000000"/>
                <w:sz w:val="28"/>
                <w:szCs w:val="28"/>
                <w:lang w:val="kk-KZ" w:eastAsia="ru-RU"/>
              </w:rPr>
              <w:t xml:space="preserve">Атаханова </w:t>
            </w:r>
          </w:p>
          <w:p w14:paraId="0DC48E07" w14:textId="4214F569" w:rsidR="00A90C94" w:rsidRPr="0050214B" w:rsidRDefault="00A90C94" w:rsidP="00A90C94">
            <w:pPr>
              <w:tabs>
                <w:tab w:val="left" w:pos="3402"/>
              </w:tabs>
              <w:ind w:right="-1"/>
              <w:jc w:val="both"/>
              <w:rPr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b/>
                <w:color w:val="000000"/>
                <w:sz w:val="28"/>
                <w:szCs w:val="28"/>
                <w:lang w:val="kk-KZ" w:eastAsia="ru-RU"/>
              </w:rPr>
              <w:t>Қайша Якубовна</w:t>
            </w:r>
          </w:p>
        </w:tc>
        <w:tc>
          <w:tcPr>
            <w:tcW w:w="6061" w:type="dxa"/>
          </w:tcPr>
          <w:p w14:paraId="48896228" w14:textId="2B1A8A2B" w:rsidR="00A90C94" w:rsidRPr="00A90C94" w:rsidRDefault="00A90C94" w:rsidP="00A90C94">
            <w:pPr>
              <w:tabs>
                <w:tab w:val="left" w:pos="3402"/>
              </w:tabs>
              <w:ind w:right="-1"/>
              <w:jc w:val="both"/>
              <w:rPr>
                <w:color w:val="000000"/>
                <w:sz w:val="28"/>
                <w:szCs w:val="28"/>
                <w:lang w:val="kk-KZ" w:eastAsia="ru-RU"/>
              </w:rPr>
            </w:pPr>
            <w:r>
              <w:rPr>
                <w:color w:val="000000"/>
                <w:sz w:val="28"/>
                <w:szCs w:val="28"/>
                <w:lang w:val="kk-KZ" w:eastAsia="ru-RU"/>
              </w:rPr>
              <w:t>–</w:t>
            </w:r>
            <w:r w:rsidR="00E4563E">
              <w:rPr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414F3E">
              <w:rPr>
                <w:color w:val="000000"/>
                <w:sz w:val="28"/>
                <w:szCs w:val="28"/>
                <w:lang w:val="kk-KZ" w:eastAsia="ru-RU"/>
              </w:rPr>
              <w:t>««АГРО» азаматтық қоғамды дамыту қауымдастығы» заңды тұлғалар бірлестігінің Өңірлік даму жөніндегі кеңесшісі;</w:t>
            </w:r>
          </w:p>
        </w:tc>
      </w:tr>
      <w:tr w:rsidR="00A90C94" w:rsidRPr="00AF77C0" w14:paraId="6CC89A79" w14:textId="77777777" w:rsidTr="00E4563E">
        <w:tc>
          <w:tcPr>
            <w:tcW w:w="3510" w:type="dxa"/>
          </w:tcPr>
          <w:p w14:paraId="3D74CA16" w14:textId="77777777" w:rsidR="00A90C94" w:rsidRPr="0050214B" w:rsidRDefault="00A90C94" w:rsidP="00A90C94">
            <w:pPr>
              <w:tabs>
                <w:tab w:val="left" w:pos="3402"/>
              </w:tabs>
              <w:ind w:right="-1"/>
              <w:jc w:val="both"/>
              <w:rPr>
                <w:b/>
                <w:color w:val="000000"/>
                <w:sz w:val="28"/>
                <w:szCs w:val="28"/>
                <w:lang w:val="kk-KZ" w:eastAsia="ru-RU"/>
              </w:rPr>
            </w:pPr>
            <w:r w:rsidRPr="0050214B">
              <w:rPr>
                <w:b/>
                <w:color w:val="000000"/>
                <w:sz w:val="28"/>
                <w:szCs w:val="28"/>
                <w:lang w:val="kk-KZ" w:eastAsia="ru-RU"/>
              </w:rPr>
              <w:t xml:space="preserve">Диденко </w:t>
            </w:r>
          </w:p>
          <w:p w14:paraId="4479928C" w14:textId="77777777" w:rsidR="00A90C94" w:rsidRPr="0050214B" w:rsidRDefault="00A90C94" w:rsidP="00A90C94">
            <w:pPr>
              <w:rPr>
                <w:b/>
                <w:sz w:val="28"/>
                <w:lang w:val="kk-KZ"/>
              </w:rPr>
            </w:pPr>
            <w:r w:rsidRPr="0050214B">
              <w:rPr>
                <w:b/>
                <w:color w:val="000000"/>
                <w:sz w:val="28"/>
                <w:szCs w:val="28"/>
                <w:lang w:val="kk-KZ" w:eastAsia="ru-RU"/>
              </w:rPr>
              <w:t>Ольга Александровна</w:t>
            </w:r>
          </w:p>
        </w:tc>
        <w:tc>
          <w:tcPr>
            <w:tcW w:w="6061" w:type="dxa"/>
          </w:tcPr>
          <w:p w14:paraId="06F7D590" w14:textId="77777777" w:rsidR="00A90C94" w:rsidRDefault="00A90C94" w:rsidP="00A90C94">
            <w:pPr>
              <w:tabs>
                <w:tab w:val="left" w:pos="3402"/>
              </w:tabs>
              <w:ind w:right="-1"/>
              <w:jc w:val="both"/>
              <w:rPr>
                <w:color w:val="000000"/>
                <w:sz w:val="28"/>
                <w:szCs w:val="28"/>
                <w:lang w:val="kk-KZ" w:eastAsia="ru-RU"/>
              </w:rPr>
            </w:pPr>
            <w:r>
              <w:rPr>
                <w:color w:val="000000"/>
                <w:sz w:val="28"/>
                <w:szCs w:val="28"/>
                <w:lang w:val="kk-KZ" w:eastAsia="ru-RU"/>
              </w:rPr>
              <w:t xml:space="preserve">– «Internews Kazakhstan» заңгері (келісу бойынша), </w:t>
            </w:r>
            <w:r>
              <w:rPr>
                <w:color w:val="000000"/>
                <w:sz w:val="28"/>
                <w:szCs w:val="28"/>
                <w:lang w:val="kk-KZ"/>
              </w:rPr>
              <w:t>Комиссия мүшесі;</w:t>
            </w:r>
          </w:p>
        </w:tc>
      </w:tr>
      <w:tr w:rsidR="00A90C94" w:rsidRPr="00AF77C0" w14:paraId="16951C2D" w14:textId="77777777" w:rsidTr="00E4563E">
        <w:trPr>
          <w:trHeight w:val="705"/>
        </w:trPr>
        <w:tc>
          <w:tcPr>
            <w:tcW w:w="3510" w:type="dxa"/>
          </w:tcPr>
          <w:p w14:paraId="66DB17C1" w14:textId="77777777" w:rsidR="00A90C94" w:rsidRPr="0050214B" w:rsidRDefault="00A90C94" w:rsidP="00A90C94">
            <w:pPr>
              <w:tabs>
                <w:tab w:val="left" w:pos="3402"/>
              </w:tabs>
              <w:ind w:right="-1"/>
              <w:jc w:val="both"/>
              <w:rPr>
                <w:b/>
                <w:color w:val="000000"/>
                <w:sz w:val="28"/>
                <w:szCs w:val="28"/>
                <w:lang w:val="kk-KZ"/>
              </w:rPr>
            </w:pPr>
            <w:r w:rsidRPr="0050214B">
              <w:rPr>
                <w:b/>
                <w:color w:val="000000" w:themeColor="text1"/>
                <w:sz w:val="28"/>
                <w:szCs w:val="28"/>
                <w:lang w:val="kk-KZ"/>
              </w:rPr>
              <w:lastRenderedPageBreak/>
              <w:t xml:space="preserve">Біржанова </w:t>
            </w:r>
          </w:p>
          <w:p w14:paraId="7E2B346E" w14:textId="77777777" w:rsidR="00A90C94" w:rsidRPr="0050214B" w:rsidRDefault="00A90C94" w:rsidP="00A90C94">
            <w:pPr>
              <w:tabs>
                <w:tab w:val="left" w:pos="3402"/>
              </w:tabs>
              <w:ind w:right="-1"/>
              <w:jc w:val="both"/>
              <w:rPr>
                <w:b/>
                <w:color w:val="000000"/>
                <w:sz w:val="28"/>
                <w:szCs w:val="28"/>
                <w:lang w:val="kk-KZ" w:eastAsia="ru-RU"/>
              </w:rPr>
            </w:pPr>
            <w:r w:rsidRPr="0050214B">
              <w:rPr>
                <w:b/>
                <w:color w:val="000000" w:themeColor="text1"/>
                <w:sz w:val="28"/>
                <w:szCs w:val="28"/>
                <w:lang w:val="kk-KZ"/>
              </w:rPr>
              <w:t>Гүлмира</w:t>
            </w:r>
          </w:p>
        </w:tc>
        <w:tc>
          <w:tcPr>
            <w:tcW w:w="6061" w:type="dxa"/>
          </w:tcPr>
          <w:p w14:paraId="5A8760B0" w14:textId="77777777" w:rsidR="00A90C94" w:rsidRDefault="00A90C94" w:rsidP="00A90C94">
            <w:pPr>
              <w:tabs>
                <w:tab w:val="left" w:pos="3402"/>
              </w:tabs>
              <w:ind w:right="-1"/>
              <w:jc w:val="both"/>
              <w:rPr>
                <w:color w:val="000000"/>
                <w:sz w:val="28"/>
                <w:szCs w:val="28"/>
                <w:lang w:val="kk-KZ" w:eastAsia="ru-RU"/>
              </w:rPr>
            </w:pPr>
            <w:r>
              <w:rPr>
                <w:color w:val="000000"/>
                <w:sz w:val="28"/>
                <w:szCs w:val="28"/>
                <w:lang w:val="kk-KZ" w:eastAsia="ru-RU"/>
              </w:rPr>
              <w:t xml:space="preserve">– </w:t>
            </w:r>
            <w:r>
              <w:rPr>
                <w:sz w:val="28"/>
                <w:szCs w:val="28"/>
                <w:shd w:val="clear" w:color="auto" w:fill="FBFBFB"/>
                <w:lang w:val="kk-KZ"/>
              </w:rPr>
              <w:t xml:space="preserve">«Құқықтық медиа-орталық» қоғамдық қорының заңгері (келісу бойынша), </w:t>
            </w:r>
            <w:r>
              <w:rPr>
                <w:color w:val="000000"/>
                <w:sz w:val="28"/>
                <w:szCs w:val="28"/>
                <w:lang w:val="kk-KZ"/>
              </w:rPr>
              <w:t>Комиссия мүшесі;</w:t>
            </w:r>
          </w:p>
        </w:tc>
      </w:tr>
      <w:tr w:rsidR="00A90C94" w:rsidRPr="00AF77C0" w14:paraId="4BA3BD22" w14:textId="77777777" w:rsidTr="00E4563E">
        <w:trPr>
          <w:trHeight w:val="705"/>
        </w:trPr>
        <w:tc>
          <w:tcPr>
            <w:tcW w:w="3510" w:type="dxa"/>
          </w:tcPr>
          <w:p w14:paraId="7166B4D3" w14:textId="77777777" w:rsidR="00A90C94" w:rsidRPr="0050214B" w:rsidRDefault="00A90C94" w:rsidP="00A90C94">
            <w:pPr>
              <w:tabs>
                <w:tab w:val="left" w:pos="3402"/>
              </w:tabs>
              <w:ind w:right="-1"/>
              <w:jc w:val="both"/>
              <w:rPr>
                <w:b/>
                <w:color w:val="000000"/>
                <w:sz w:val="28"/>
                <w:szCs w:val="28"/>
                <w:lang w:val="kk-KZ" w:eastAsia="ru-RU"/>
              </w:rPr>
            </w:pPr>
            <w:r w:rsidRPr="0050214B">
              <w:rPr>
                <w:b/>
                <w:color w:val="000000"/>
                <w:sz w:val="28"/>
                <w:szCs w:val="28"/>
                <w:lang w:val="kk-KZ" w:eastAsia="ru-RU"/>
              </w:rPr>
              <w:t>Зинович</w:t>
            </w:r>
          </w:p>
          <w:p w14:paraId="0C33F1A0" w14:textId="77777777" w:rsidR="00A90C94" w:rsidRPr="0050214B" w:rsidRDefault="00A90C94" w:rsidP="00A90C94">
            <w:pPr>
              <w:jc w:val="both"/>
              <w:rPr>
                <w:b/>
                <w:color w:val="000000"/>
                <w:sz w:val="28"/>
                <w:szCs w:val="28"/>
                <w:lang w:val="kk-KZ" w:eastAsia="ru-RU"/>
              </w:rPr>
            </w:pPr>
            <w:r w:rsidRPr="0050214B">
              <w:rPr>
                <w:b/>
                <w:color w:val="000000"/>
                <w:sz w:val="28"/>
                <w:szCs w:val="28"/>
                <w:lang w:val="kk-KZ" w:eastAsia="ru-RU"/>
              </w:rPr>
              <w:t>Татьяна Сергеевна</w:t>
            </w:r>
          </w:p>
          <w:p w14:paraId="3FC93B0D" w14:textId="77777777" w:rsidR="00A90C94" w:rsidRPr="0050214B" w:rsidRDefault="00A90C94" w:rsidP="00A90C94">
            <w:pPr>
              <w:jc w:val="center"/>
              <w:rPr>
                <w:b/>
                <w:sz w:val="28"/>
                <w:lang w:val="kk-KZ"/>
              </w:rPr>
            </w:pPr>
          </w:p>
        </w:tc>
        <w:tc>
          <w:tcPr>
            <w:tcW w:w="6061" w:type="dxa"/>
          </w:tcPr>
          <w:p w14:paraId="25EB36D8" w14:textId="77777777" w:rsidR="00A90C94" w:rsidRDefault="00A90C94" w:rsidP="00A90C94">
            <w:pPr>
              <w:tabs>
                <w:tab w:val="left" w:pos="3402"/>
              </w:tabs>
              <w:ind w:right="-1"/>
              <w:jc w:val="both"/>
              <w:rPr>
                <w:color w:val="000000"/>
                <w:sz w:val="28"/>
                <w:szCs w:val="28"/>
                <w:lang w:val="kk-KZ" w:eastAsia="ru-RU"/>
              </w:rPr>
            </w:pPr>
            <w:r>
              <w:rPr>
                <w:color w:val="000000"/>
                <w:sz w:val="28"/>
                <w:szCs w:val="28"/>
                <w:lang w:val="kk-KZ" w:eastAsia="ru-RU"/>
              </w:rPr>
              <w:t xml:space="preserve">– </w:t>
            </w:r>
            <w:r>
              <w:rPr>
                <w:sz w:val="28"/>
                <w:szCs w:val="28"/>
                <w:shd w:val="clear" w:color="auto" w:fill="FBFBFB"/>
                <w:lang w:val="kk-KZ"/>
              </w:rPr>
              <w:t xml:space="preserve">«Құқықтық саясатты зерттеу орталығы» қоғамдық қоры директорының міндетін атқарушы (келісу бойынша), </w:t>
            </w:r>
            <w:r>
              <w:rPr>
                <w:color w:val="000000"/>
                <w:sz w:val="28"/>
                <w:szCs w:val="28"/>
                <w:lang w:val="kk-KZ"/>
              </w:rPr>
              <w:t>Комиссия мүшесі;</w:t>
            </w:r>
          </w:p>
        </w:tc>
      </w:tr>
    </w:tbl>
    <w:p w14:paraId="639B91D3" w14:textId="77777777" w:rsidR="002F7A0C" w:rsidRDefault="002F7A0C">
      <w:pPr>
        <w:jc w:val="center"/>
        <w:rPr>
          <w:b/>
          <w:sz w:val="28"/>
          <w:lang w:val="kk-KZ"/>
        </w:rPr>
      </w:pPr>
    </w:p>
    <w:p w14:paraId="623628A3" w14:textId="77777777" w:rsidR="002F7A0C" w:rsidRDefault="002F7A0C">
      <w:pPr>
        <w:rPr>
          <w:b/>
          <w:sz w:val="28"/>
          <w:lang w:val="kk-KZ"/>
        </w:rPr>
      </w:pPr>
    </w:p>
    <w:sectPr w:rsidR="002F7A0C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D1BAF4" w14:textId="77777777" w:rsidR="006A0E6F" w:rsidRDefault="006A0E6F">
      <w:r>
        <w:separator/>
      </w:r>
    </w:p>
  </w:endnote>
  <w:endnote w:type="continuationSeparator" w:id="0">
    <w:p w14:paraId="6177EDA6" w14:textId="77777777" w:rsidR="006A0E6F" w:rsidRDefault="006A0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7237E" w14:textId="77777777" w:rsidR="006A0E6F" w:rsidRDefault="006A0E6F">
      <w:r>
        <w:separator/>
      </w:r>
    </w:p>
  </w:footnote>
  <w:footnote w:type="continuationSeparator" w:id="0">
    <w:p w14:paraId="569DD480" w14:textId="77777777" w:rsidR="006A0E6F" w:rsidRDefault="006A0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31406506"/>
      <w:docPartObj>
        <w:docPartGallery w:val="Page Numbers (Top of Page)"/>
        <w:docPartUnique/>
      </w:docPartObj>
    </w:sdtPr>
    <w:sdtEndPr/>
    <w:sdtContent>
      <w:p w14:paraId="0B302563" w14:textId="77777777" w:rsidR="002F7A0C" w:rsidRDefault="006B054D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51170ED2" w14:textId="77777777" w:rsidR="002F7A0C" w:rsidRDefault="002F7A0C">
    <w:pPr>
      <w:pStyle w:val="af7"/>
    </w:pPr>
  </w:p>
  <w:p w14:paraId="7CA06F8B" w14:textId="0D16AB54" w:rsidR="003D52A9" w:rsidRDefault="006A0E6F"/>
  <w:p w14:paraId="31E41EDC" w14:textId="2D39B14A" w:rsidR="003D52A9" w:rsidRDefault="006A0E6F">
    <w:pPr>
      <w:pStyle w:val="a3"/>
    </w:pPr>
  </w:p>
  <w:p w14:paraId="17809F0A" w14:textId="50CA8EE3" w:rsidR="003D52A9" w:rsidRDefault="006A0E6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01CAB"/>
    <w:multiLevelType w:val="hybridMultilevel"/>
    <w:tmpl w:val="01160A5A"/>
    <w:lvl w:ilvl="0" w:tplc="78DCEE86">
      <w:start w:val="1"/>
      <w:numFmt w:val="decimal"/>
      <w:lvlText w:val="%1-"/>
      <w:lvlJc w:val="left"/>
      <w:pPr>
        <w:ind w:left="7023" w:hanging="360"/>
      </w:pPr>
      <w:rPr>
        <w:rFonts w:hint="default"/>
        <w:sz w:val="24"/>
      </w:rPr>
    </w:lvl>
    <w:lvl w:ilvl="1" w:tplc="3312906C">
      <w:start w:val="1"/>
      <w:numFmt w:val="lowerLetter"/>
      <w:lvlText w:val="%2."/>
      <w:lvlJc w:val="left"/>
      <w:pPr>
        <w:ind w:left="7743" w:hanging="360"/>
      </w:pPr>
    </w:lvl>
    <w:lvl w:ilvl="2" w:tplc="185019F4">
      <w:start w:val="1"/>
      <w:numFmt w:val="lowerRoman"/>
      <w:lvlText w:val="%3."/>
      <w:lvlJc w:val="right"/>
      <w:pPr>
        <w:ind w:left="8463" w:hanging="180"/>
      </w:pPr>
    </w:lvl>
    <w:lvl w:ilvl="3" w:tplc="2C5666F4">
      <w:start w:val="1"/>
      <w:numFmt w:val="decimal"/>
      <w:lvlText w:val="%4."/>
      <w:lvlJc w:val="left"/>
      <w:pPr>
        <w:ind w:left="9183" w:hanging="360"/>
      </w:pPr>
    </w:lvl>
    <w:lvl w:ilvl="4" w:tplc="374493A0">
      <w:start w:val="1"/>
      <w:numFmt w:val="lowerLetter"/>
      <w:lvlText w:val="%5."/>
      <w:lvlJc w:val="left"/>
      <w:pPr>
        <w:ind w:left="9903" w:hanging="360"/>
      </w:pPr>
    </w:lvl>
    <w:lvl w:ilvl="5" w:tplc="C47ECC2A">
      <w:start w:val="1"/>
      <w:numFmt w:val="lowerRoman"/>
      <w:lvlText w:val="%6."/>
      <w:lvlJc w:val="right"/>
      <w:pPr>
        <w:ind w:left="10623" w:hanging="180"/>
      </w:pPr>
    </w:lvl>
    <w:lvl w:ilvl="6" w:tplc="1EA04702">
      <w:start w:val="1"/>
      <w:numFmt w:val="decimal"/>
      <w:lvlText w:val="%7."/>
      <w:lvlJc w:val="left"/>
      <w:pPr>
        <w:ind w:left="11343" w:hanging="360"/>
      </w:pPr>
    </w:lvl>
    <w:lvl w:ilvl="7" w:tplc="6686B442">
      <w:start w:val="1"/>
      <w:numFmt w:val="lowerLetter"/>
      <w:lvlText w:val="%8."/>
      <w:lvlJc w:val="left"/>
      <w:pPr>
        <w:ind w:left="12063" w:hanging="360"/>
      </w:pPr>
    </w:lvl>
    <w:lvl w:ilvl="8" w:tplc="F5A8C38A">
      <w:start w:val="1"/>
      <w:numFmt w:val="lowerRoman"/>
      <w:lvlText w:val="%9."/>
      <w:lvlJc w:val="right"/>
      <w:pPr>
        <w:ind w:left="12783" w:hanging="180"/>
      </w:pPr>
    </w:lvl>
  </w:abstractNum>
  <w:abstractNum w:abstractNumId="1" w15:restartNumberingAfterBreak="0">
    <w:nsid w:val="0C3F7073"/>
    <w:multiLevelType w:val="hybridMultilevel"/>
    <w:tmpl w:val="5524C3FA"/>
    <w:lvl w:ilvl="0" w:tplc="DB70ED76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499E98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865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4E2D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58E7F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03A8B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3E19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10DB9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4185F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A1256"/>
    <w:multiLevelType w:val="hybridMultilevel"/>
    <w:tmpl w:val="2A0C8100"/>
    <w:lvl w:ilvl="0" w:tplc="5E74E8D2">
      <w:start w:val="1"/>
      <w:numFmt w:val="decimal"/>
      <w:lvlText w:val="%1"/>
      <w:lvlJc w:val="left"/>
      <w:pPr>
        <w:ind w:left="7590" w:hanging="360"/>
      </w:pPr>
      <w:rPr>
        <w:rFonts w:hint="default"/>
        <w:sz w:val="24"/>
      </w:rPr>
    </w:lvl>
    <w:lvl w:ilvl="1" w:tplc="3DC047FE">
      <w:start w:val="1"/>
      <w:numFmt w:val="lowerLetter"/>
      <w:lvlText w:val="%2."/>
      <w:lvlJc w:val="left"/>
      <w:pPr>
        <w:ind w:left="8310" w:hanging="360"/>
      </w:pPr>
    </w:lvl>
    <w:lvl w:ilvl="2" w:tplc="5128C066">
      <w:start w:val="1"/>
      <w:numFmt w:val="lowerRoman"/>
      <w:lvlText w:val="%3."/>
      <w:lvlJc w:val="right"/>
      <w:pPr>
        <w:ind w:left="9030" w:hanging="180"/>
      </w:pPr>
    </w:lvl>
    <w:lvl w:ilvl="3" w:tplc="A094CCE0">
      <w:start w:val="1"/>
      <w:numFmt w:val="decimal"/>
      <w:lvlText w:val="%4."/>
      <w:lvlJc w:val="left"/>
      <w:pPr>
        <w:ind w:left="9750" w:hanging="360"/>
      </w:pPr>
    </w:lvl>
    <w:lvl w:ilvl="4" w:tplc="2B1E934A">
      <w:start w:val="1"/>
      <w:numFmt w:val="lowerLetter"/>
      <w:lvlText w:val="%5."/>
      <w:lvlJc w:val="left"/>
      <w:pPr>
        <w:ind w:left="10470" w:hanging="360"/>
      </w:pPr>
    </w:lvl>
    <w:lvl w:ilvl="5" w:tplc="E8B0356E">
      <w:start w:val="1"/>
      <w:numFmt w:val="lowerRoman"/>
      <w:lvlText w:val="%6."/>
      <w:lvlJc w:val="right"/>
      <w:pPr>
        <w:ind w:left="11190" w:hanging="180"/>
      </w:pPr>
    </w:lvl>
    <w:lvl w:ilvl="6" w:tplc="2956573A">
      <w:start w:val="1"/>
      <w:numFmt w:val="decimal"/>
      <w:lvlText w:val="%7."/>
      <w:lvlJc w:val="left"/>
      <w:pPr>
        <w:ind w:left="11910" w:hanging="360"/>
      </w:pPr>
    </w:lvl>
    <w:lvl w:ilvl="7" w:tplc="9EDAA2E2">
      <w:start w:val="1"/>
      <w:numFmt w:val="lowerLetter"/>
      <w:lvlText w:val="%8."/>
      <w:lvlJc w:val="left"/>
      <w:pPr>
        <w:ind w:left="12630" w:hanging="360"/>
      </w:pPr>
    </w:lvl>
    <w:lvl w:ilvl="8" w:tplc="5B6CBC46">
      <w:start w:val="1"/>
      <w:numFmt w:val="lowerRoman"/>
      <w:lvlText w:val="%9."/>
      <w:lvlJc w:val="right"/>
      <w:pPr>
        <w:ind w:left="13350" w:hanging="180"/>
      </w:pPr>
    </w:lvl>
  </w:abstractNum>
  <w:abstractNum w:abstractNumId="3" w15:restartNumberingAfterBreak="0">
    <w:nsid w:val="39B5189E"/>
    <w:multiLevelType w:val="hybridMultilevel"/>
    <w:tmpl w:val="13A0635C"/>
    <w:lvl w:ilvl="0" w:tplc="5B5A233E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8C063B6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CA95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34C9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00BA7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9AF7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C6E6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30D0C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ACB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8C2F4D"/>
    <w:multiLevelType w:val="hybridMultilevel"/>
    <w:tmpl w:val="D12C0EE0"/>
    <w:lvl w:ilvl="0" w:tplc="E94CBE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FEA4B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FC3A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8ACA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0A3E4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6A428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92F3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DCC79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32B9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FA2467"/>
    <w:multiLevelType w:val="hybridMultilevel"/>
    <w:tmpl w:val="7654E28A"/>
    <w:lvl w:ilvl="0" w:tplc="46989F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484F6F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DE46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B8D8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B478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F3222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8A59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3E0E8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2FC82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E27A23"/>
    <w:multiLevelType w:val="hybridMultilevel"/>
    <w:tmpl w:val="B19EAF04"/>
    <w:lvl w:ilvl="0" w:tplc="B442DE7A">
      <w:start w:val="1"/>
      <w:numFmt w:val="bullet"/>
      <w:lvlText w:val="–"/>
      <w:lvlJc w:val="left"/>
      <w:pPr>
        <w:ind w:left="3192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B3207004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C366B268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CBBED7E2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9C26FC7E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342CFC4C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BA304992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E0F4976C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71262D42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7" w15:restartNumberingAfterBreak="0">
    <w:nsid w:val="657C121D"/>
    <w:multiLevelType w:val="hybridMultilevel"/>
    <w:tmpl w:val="467A1CB8"/>
    <w:lvl w:ilvl="0" w:tplc="30FA3C52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AA84F6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C59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9213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24CFD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5C1B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7AC8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60891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D2B2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4D3A90"/>
    <w:multiLevelType w:val="hybridMultilevel"/>
    <w:tmpl w:val="24D0ADD8"/>
    <w:lvl w:ilvl="0" w:tplc="D19857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7"/>
  </w:num>
  <w:num w:numId="5">
    <w:abstractNumId w:val="5"/>
  </w:num>
  <w:num w:numId="6">
    <w:abstractNumId w:val="3"/>
  </w:num>
  <w:num w:numId="7">
    <w:abstractNumId w:val="0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A0C"/>
    <w:rsid w:val="00104491"/>
    <w:rsid w:val="00124822"/>
    <w:rsid w:val="001303A8"/>
    <w:rsid w:val="0013334D"/>
    <w:rsid w:val="0014763D"/>
    <w:rsid w:val="00157E57"/>
    <w:rsid w:val="001673B9"/>
    <w:rsid w:val="00273C3B"/>
    <w:rsid w:val="002B67E6"/>
    <w:rsid w:val="002F7A0C"/>
    <w:rsid w:val="003427A7"/>
    <w:rsid w:val="003517CD"/>
    <w:rsid w:val="003566FE"/>
    <w:rsid w:val="00414F3E"/>
    <w:rsid w:val="00444526"/>
    <w:rsid w:val="00475B45"/>
    <w:rsid w:val="0050214B"/>
    <w:rsid w:val="00560232"/>
    <w:rsid w:val="00573309"/>
    <w:rsid w:val="00586D0F"/>
    <w:rsid w:val="006646A2"/>
    <w:rsid w:val="00675DF9"/>
    <w:rsid w:val="00676DA1"/>
    <w:rsid w:val="006A0E6F"/>
    <w:rsid w:val="006B054D"/>
    <w:rsid w:val="00721B29"/>
    <w:rsid w:val="00741C8D"/>
    <w:rsid w:val="00757014"/>
    <w:rsid w:val="008421B2"/>
    <w:rsid w:val="00847BE1"/>
    <w:rsid w:val="008712AD"/>
    <w:rsid w:val="00896BA9"/>
    <w:rsid w:val="008B5C8E"/>
    <w:rsid w:val="00922879"/>
    <w:rsid w:val="00984EA4"/>
    <w:rsid w:val="009B0D33"/>
    <w:rsid w:val="009B1FF0"/>
    <w:rsid w:val="00A90C94"/>
    <w:rsid w:val="00AB6CF7"/>
    <w:rsid w:val="00AF77C0"/>
    <w:rsid w:val="00D231E2"/>
    <w:rsid w:val="00D4604A"/>
    <w:rsid w:val="00D66A88"/>
    <w:rsid w:val="00DC301B"/>
    <w:rsid w:val="00E4563E"/>
    <w:rsid w:val="00E754EF"/>
    <w:rsid w:val="00F30072"/>
    <w:rsid w:val="00FB0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7F84C7"/>
  <w15:docId w15:val="{F181895A-1A1E-45E1-B3D6-FA75DF17F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Balloon Text"/>
    <w:basedOn w:val="a"/>
    <w:link w:val="af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eastAsia="Times New Roman" w:hAnsi="Tahoma" w:cs="Tahoma"/>
      <w:sz w:val="16"/>
      <w:szCs w:val="16"/>
      <w:lang w:val="en-US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lang w:val="en-US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lang w:val="en-US"/>
    </w:rPr>
  </w:style>
  <w:style w:type="paragraph" w:styleId="afb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table" w:styleId="af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Moldabekov_A</dc:creator>
  <cp:lastModifiedBy>Акишев Женис Бекенович</cp:lastModifiedBy>
  <cp:revision>3</cp:revision>
  <dcterms:created xsi:type="dcterms:W3CDTF">2026-10-02T11:31:00Z</dcterms:created>
  <dcterms:modified xsi:type="dcterms:W3CDTF">2026-10-02T11:40:00Z</dcterms:modified>
</cp:coreProperties>
</file>