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B3C74" w:rsidRPr="008013D8" w:rsidRDefault="007B3C74" w:rsidP="007B3C74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>Халықтың санитариялық-</w:t>
      </w:r>
    </w:p>
    <w:p w:rsidR="007B3C74" w:rsidRPr="008013D8" w:rsidRDefault="007B3C74" w:rsidP="007B3C74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>эпидемиологиялық</w:t>
      </w:r>
    </w:p>
    <w:p w:rsidR="007B3C74" w:rsidRPr="008013D8" w:rsidRDefault="007B3C74" w:rsidP="007B3C74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 xml:space="preserve">саламаттығы саласындағы </w:t>
      </w:r>
    </w:p>
    <w:p w:rsidR="007B3C74" w:rsidRPr="008013D8" w:rsidRDefault="007B3C74" w:rsidP="007B3C74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 xml:space="preserve">тергеп-тексеру жүргізу </w:t>
      </w:r>
    </w:p>
    <w:p w:rsidR="007B3C74" w:rsidRPr="008013D8" w:rsidRDefault="007B3C74" w:rsidP="007B3C74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>қағидаларына</w:t>
      </w:r>
    </w:p>
    <w:p w:rsidR="007B3C74" w:rsidRPr="008013D8" w:rsidRDefault="007B3C74" w:rsidP="007B3C74">
      <w:pPr>
        <w:spacing w:after="0"/>
        <w:rPr>
          <w:rFonts w:ascii="Times New Roman" w:hAnsi="Times New Roman" w:cs="Times New Roman"/>
          <w:color w:val="000000"/>
          <w:sz w:val="24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4"/>
          <w:szCs w:val="28"/>
          <w:lang w:val="kk-KZ"/>
        </w:rPr>
        <w:t>7-қосымша</w:t>
      </w:r>
    </w:p>
    <w:p w:rsidR="007B3C74" w:rsidRPr="008013D8" w:rsidRDefault="007B3C74" w:rsidP="007B3C74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8013D8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:rsidR="007B3C74" w:rsidRDefault="007B3C74" w:rsidP="007B3C74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>1.Тергеп-тексеру жүргізудің негізі: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«Түркістан қалалық балалар аурухана» ШЖҚ МКК келген "Ине шаншудан кейінгі абсцесс</w:t>
      </w:r>
      <w:r w:rsidRPr="00C24A1B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"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Pr="008013D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диагнозымен тіркелген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22.09.2026 жылғы</w:t>
      </w:r>
      <w:r w:rsidRPr="00C24A1B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  <w:r w:rsidRPr="008013D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шұғыл хабархат негізінде</w:t>
      </w:r>
    </w:p>
    <w:p w:rsidR="007B3C74" w:rsidRPr="008013D8" w:rsidRDefault="007B3C74" w:rsidP="007B3C74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>2.Тергеп-тексеру жүргізетін бақылау және қадағалау органы:</w:t>
      </w:r>
      <w:r w:rsidRPr="008013D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Созақ аудандық санитариялық-эпидемиологиялық бақылау басқармасы</w:t>
      </w:r>
    </w:p>
    <w:p w:rsidR="007B3C74" w:rsidRPr="00F7526E" w:rsidRDefault="007B3C74" w:rsidP="007B3C74">
      <w:pPr>
        <w:spacing w:after="0"/>
        <w:jc w:val="both"/>
        <w:rPr>
          <w:rFonts w:ascii="Times New Roman" w:hAnsi="Times New Roman" w:cs="Times New Roman"/>
          <w:b/>
          <w:i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3.Тартылған сарапшылар </w:t>
      </w:r>
      <w:r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(деректерді пайдалануға келісім: </w:t>
      </w:r>
      <w:r w:rsidRPr="00F7526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Сарапшылар тартылған жоқ</w:t>
      </w:r>
    </w:p>
    <w:p w:rsidR="007B3C74" w:rsidRPr="008013D8" w:rsidRDefault="007B3C74" w:rsidP="007B3C74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4.Тергеп-тексеру жүргізу мерзімі: </w:t>
      </w:r>
      <w:r w:rsidRPr="00F7526E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2026 жылғы «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23» қыркүйектен бастап 2026 жылғы «02» қазанға  дейін</w:t>
      </w:r>
    </w:p>
    <w:p w:rsidR="007B3C74" w:rsidRPr="008013D8" w:rsidRDefault="007B3C74" w:rsidP="007B3C74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5.Тергеп-тексеру жүргізілген жеке және (немесе) заңды тұлғалар </w:t>
      </w:r>
      <w:r w:rsidRPr="008013D8"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>«Созақ аудандық орталық аурухана» ШЖҚ МКК</w:t>
      </w:r>
      <w:r>
        <w:rPr>
          <w:rFonts w:ascii="Times New Roman" w:hAnsi="Times New Roman" w:cs="Times New Roman"/>
          <w:b/>
          <w:i/>
          <w:color w:val="000000"/>
          <w:sz w:val="28"/>
          <w:szCs w:val="28"/>
          <w:u w:val="single"/>
          <w:lang w:val="kk-KZ"/>
        </w:rPr>
        <w:t xml:space="preserve"> </w:t>
      </w:r>
    </w:p>
    <w:p w:rsidR="007B3C74" w:rsidRPr="005B216C" w:rsidRDefault="007B3C74" w:rsidP="007B3C74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>6. Халықтың  санитариялық-эпидемиологиялық саламаттылығы саласындағы нормативтік  құқықтық актілер талаптарының анықталған  бұзушылықтарының  себептері мен сипаты:</w:t>
      </w: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  <w:t>Бұзушылықтар анықталмады</w:t>
      </w:r>
    </w:p>
    <w:p w:rsidR="007B3C74" w:rsidRPr="005B216C" w:rsidRDefault="007B3C74" w:rsidP="007B3C74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7.Халықтың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тұлғалар: </w:t>
      </w: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  <w:t>Бұзушылықтар анықталмады</w:t>
      </w:r>
    </w:p>
    <w:p w:rsidR="007B3C74" w:rsidRPr="005B216C" w:rsidRDefault="007B3C74" w:rsidP="007B3C74">
      <w:pPr>
        <w:spacing w:after="0" w:line="240" w:lineRule="auto"/>
        <w:jc w:val="both"/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</w:pPr>
      <w:r w:rsidRPr="008013D8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8.Қабылданған шаралар: </w:t>
      </w:r>
      <w:r>
        <w:rPr>
          <w:rFonts w:ascii="Times New Roman" w:eastAsia="Calibri" w:hAnsi="Times New Roman" w:cs="Times New Roman"/>
          <w:b/>
          <w:i/>
          <w:sz w:val="28"/>
          <w:szCs w:val="28"/>
          <w:u w:val="single"/>
          <w:lang w:val="kk-KZ"/>
        </w:rPr>
        <w:t>Санитариялық ағарту тусіндіру жұмыстары жүргізілді.</w:t>
      </w:r>
    </w:p>
    <w:p w:rsidR="007B3C74" w:rsidRPr="008013D8" w:rsidRDefault="007B3C74" w:rsidP="007B3C74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7B3C74" w:rsidRPr="008013D8" w:rsidRDefault="007B3C74" w:rsidP="007B3C74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7B3C74" w:rsidRDefault="007B3C74" w:rsidP="007B3C74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7B3C74" w:rsidRPr="008013D8" w:rsidRDefault="007B3C74" w:rsidP="007B3C74">
      <w:pPr>
        <w:spacing w:after="0"/>
        <w:jc w:val="both"/>
        <w:rPr>
          <w:rFonts w:ascii="Times New Roman" w:hAnsi="Times New Roman" w:cs="Times New Roman"/>
          <w:b/>
          <w:i/>
          <w:color w:val="000000"/>
          <w:sz w:val="28"/>
          <w:szCs w:val="28"/>
          <w:lang w:val="kk-KZ"/>
        </w:rPr>
      </w:pPr>
    </w:p>
    <w:p w:rsidR="00EA4130" w:rsidRPr="007B3C74" w:rsidRDefault="00EA4130">
      <w:pPr>
        <w:rPr>
          <w:lang w:val="kk-KZ"/>
        </w:rPr>
      </w:pPr>
      <w:bookmarkStart w:id="0" w:name="_GoBack"/>
      <w:bookmarkEnd w:id="0"/>
    </w:p>
    <w:sectPr w:rsidR="00EA4130" w:rsidRPr="007B3C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5C8"/>
    <w:rsid w:val="007B3C74"/>
    <w:rsid w:val="008A55C8"/>
    <w:rsid w:val="00EA4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D5F40E9-CE53-4E73-83C0-23AE8901F2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B3C74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180</Words>
  <Characters>1030</Characters>
  <Application>Microsoft Office Word</Application>
  <DocSecurity>0</DocSecurity>
  <Lines>8</Lines>
  <Paragraphs>2</Paragraphs>
  <ScaleCrop>false</ScaleCrop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Буйрабаева</dc:creator>
  <cp:keywords/>
  <dc:description/>
  <cp:lastModifiedBy>Буйрабаева</cp:lastModifiedBy>
  <cp:revision>2</cp:revision>
  <dcterms:created xsi:type="dcterms:W3CDTF">2026-10-02T10:30:00Z</dcterms:created>
  <dcterms:modified xsi:type="dcterms:W3CDTF">2026-10-02T10:30:00Z</dcterms:modified>
</cp:coreProperties>
</file>