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4B7" w:rsidRDefault="00FF3696" w:rsidP="003444B7">
      <w:pPr>
        <w:jc w:val="center"/>
        <w:rPr>
          <w:lang w:val="kk-KZ"/>
        </w:rPr>
      </w:pPr>
      <w:r>
        <w:rPr>
          <w:noProof/>
        </w:rPr>
        <w:pict>
          <v:shapetype id="_x0000_t202" coordsize="21600,21600" o:spt="202" path="m,l,21600r21600,l21600,xe">
            <v:stroke joinstyle="miter"/>
            <v:path gradientshapeok="t" o:connecttype="rect"/>
          </v:shapetype>
          <v:shape id="Поле 8" o:spid="_x0000_s1026" type="#_x0000_t202" style="position:absolute;left:0;text-align:left;margin-left:296.6pt;margin-top:-26.6pt;width:214.75pt;height:82.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" strokecolor="white">
            <v:textbox style="mso-next-textbox:#Поле 8">
              <w:txbxContent>
                <w:p w:rsidR="00EE4AF2" w:rsidRDefault="00EE4AF2" w:rsidP="00EE4AF2">
                  <w:pPr>
                    <w:spacing w:line="288" w:lineRule="auto"/>
                    <w:jc w:val="center"/>
                    <w:rPr>
                      <w:b/>
                      <w:bCs/>
                      <w:color w:val="3399FF"/>
                      <w:lang w:val="kk-KZ"/>
                    </w:rPr>
                  </w:pPr>
                  <w:r w:rsidRPr="00C57668">
                    <w:rPr>
                      <w:b/>
                      <w:bCs/>
                      <w:color w:val="3399FF"/>
                      <w:lang w:val="kk-KZ"/>
                    </w:rPr>
                    <w:t xml:space="preserve">ТАРБАГАТАЙСКИЙ РАЙОННЫЙ </w:t>
                  </w:r>
                </w:p>
                <w:p w:rsidR="00EE4AF2" w:rsidRPr="00C57668" w:rsidRDefault="00EE4AF2" w:rsidP="00EE4AF2">
                  <w:pPr>
                    <w:spacing w:line="288" w:lineRule="auto"/>
                    <w:jc w:val="center"/>
                    <w:rPr>
                      <w:b/>
                      <w:bCs/>
                      <w:color w:val="3399FF"/>
                      <w:lang w:val="kk-KZ"/>
                    </w:rPr>
                  </w:pPr>
                  <w:r w:rsidRPr="00C57668">
                    <w:rPr>
                      <w:b/>
                      <w:bCs/>
                      <w:color w:val="3399FF"/>
                      <w:lang w:val="kk-KZ"/>
                    </w:rPr>
                    <w:t>МАСЛИХАТ</w:t>
                  </w:r>
                </w:p>
                <w:p w:rsidR="00EE4AF2" w:rsidRDefault="00EE4AF2" w:rsidP="00EE4AF2">
                  <w:pPr>
                    <w:jc w:val="both"/>
                    <w:rPr>
                      <w:b/>
                      <w:bCs/>
                      <w:color w:val="3399FF"/>
                      <w:lang w:val="kk-KZ"/>
                    </w:rPr>
                  </w:pPr>
                  <w:r w:rsidRPr="00C57668">
                    <w:rPr>
                      <w:b/>
                      <w:bCs/>
                      <w:color w:val="3399FF"/>
                      <w:lang w:val="kk-KZ"/>
                    </w:rPr>
                    <w:t>ВОСТОЧНО-КАЗАХСТАНСКОЙ</w:t>
                  </w:r>
                </w:p>
                <w:p w:rsidR="003444B7" w:rsidRDefault="00EE4AF2" w:rsidP="00EE4AF2">
                  <w:pPr>
                    <w:ind w:left="1416"/>
                    <w:rPr>
                      <w:lang w:val="kk-KZ"/>
                    </w:rPr>
                  </w:pPr>
                  <w:r w:rsidRPr="00C57668">
                    <w:rPr>
                      <w:b/>
                      <w:bCs/>
                      <w:color w:val="3399FF"/>
                      <w:lang w:val="kk-KZ"/>
                    </w:rPr>
                    <w:t xml:space="preserve"> ОБЛАСТИ</w:t>
                  </w:r>
                </w:p>
                <w:p w:rsidR="003444B7" w:rsidRDefault="003444B7" w:rsidP="003444B7">
                  <w:pPr>
                    <w:jc w:val="center"/>
                    <w:rPr>
                      <w:lang w:val="kk-KZ"/>
                    </w:rPr>
                  </w:pPr>
                </w:p>
                <w:p w:rsidR="00C02BAC" w:rsidRDefault="00C02BAC" w:rsidP="00C02BAC">
                  <w:pPr>
                    <w:jc w:val="center"/>
                    <w:rPr>
                      <w:sz w:val="20"/>
                      <w:szCs w:val="20"/>
                      <w:lang w:val="kk-KZ"/>
                    </w:rPr>
                  </w:pPr>
                </w:p>
                <w:p w:rsidR="003444B7" w:rsidRDefault="003444B7" w:rsidP="003444B7">
                  <w:pPr>
                    <w:jc w:val="center"/>
                    <w:rPr>
                      <w:sz w:val="20"/>
                      <w:szCs w:val="20"/>
                      <w:lang w:val="kk-KZ"/>
                    </w:rPr>
                  </w:pPr>
                </w:p>
              </w:txbxContent>
            </v:textbox>
            <w10:wrap type="square"/>
          </v:shape>
        </w:pict>
      </w:r>
      <w:r>
        <w:rPr>
          <w:noProof/>
        </w:rPr>
        <w:pict>
          <v:shape id="Поле 1" o:spid="_x0000_s1029" type="#_x0000_t202" style="position:absolute;left:0;text-align:left;margin-left:-45pt;margin-top:-27pt;width:219.55pt;height:74.4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" strokecolor="white">
            <v:textbox style="mso-next-textbox:#Поле 1">
              <w:txbxContent>
                <w:p w:rsidR="00A24772" w:rsidRDefault="00EE4AF2" w:rsidP="00EE4AF2">
                  <w:pPr>
                    <w:jc w:val="center"/>
                    <w:rPr>
                      <w:b/>
                      <w:bCs/>
                      <w:color w:val="3399FF"/>
                      <w:lang w:val="en-US"/>
                    </w:rPr>
                  </w:pPr>
                  <w:r w:rsidRPr="00C57668">
                    <w:rPr>
                      <w:b/>
                      <w:bCs/>
                      <w:color w:val="3399FF"/>
                      <w:lang w:val="en-US"/>
                    </w:rPr>
                    <w:t xml:space="preserve">ШЫҒЫС ҚАЗАҚСТАН </w:t>
                  </w:r>
                </w:p>
                <w:p w:rsidR="00EE4AF2" w:rsidRPr="00EE4AF2" w:rsidRDefault="00EE4AF2" w:rsidP="00EE4AF2">
                  <w:pPr>
                    <w:jc w:val="center"/>
                    <w:rPr>
                      <w:b/>
                      <w:bCs/>
                      <w:color w:val="3399FF"/>
                    </w:rPr>
                  </w:pPr>
                  <w:r w:rsidRPr="00C57668">
                    <w:rPr>
                      <w:b/>
                      <w:bCs/>
                      <w:color w:val="3399FF"/>
                      <w:lang w:val="en-US"/>
                    </w:rPr>
                    <w:t xml:space="preserve">ОБЛЫСЫ </w:t>
                  </w:r>
                </w:p>
                <w:p w:rsidR="003444B7" w:rsidRDefault="00EE4AF2" w:rsidP="003444B7">
                  <w:pPr>
                    <w:jc w:val="center"/>
                    <w:rPr>
                      <w:lang w:val="kk-KZ"/>
                    </w:rPr>
                  </w:pPr>
                  <w:r w:rsidRPr="00C57668">
                    <w:rPr>
                      <w:b/>
                      <w:bCs/>
                      <w:color w:val="3399FF"/>
                      <w:lang w:val="en-US"/>
                    </w:rPr>
                    <w:t>ТАРБАҒАТАЙ АУДАНДЫҚ МӘСЛИХАТЫ</w:t>
                  </w:r>
                </w:p>
                <w:p w:rsidR="00EE4AF2" w:rsidRDefault="003444B7" w:rsidP="003444B7">
                  <w:pPr>
                    <w:rPr>
                      <w:b/>
                      <w:sz w:val="28"/>
                      <w:szCs w:val="28"/>
                      <w:lang w:val="kk-KZ"/>
                    </w:rPr>
                  </w:pPr>
                  <w:r>
                    <w:rPr>
                      <w:b/>
                      <w:sz w:val="28"/>
                      <w:szCs w:val="28"/>
                      <w:lang w:val="kk-KZ"/>
                    </w:rPr>
                    <w:t xml:space="preserve">                  </w:t>
                  </w:r>
                </w:p>
                <w:p w:rsidR="00EE4AF2" w:rsidRDefault="00EE4AF2" w:rsidP="003444B7">
                  <w:pPr>
                    <w:rPr>
                      <w:b/>
                      <w:sz w:val="28"/>
                      <w:szCs w:val="28"/>
                      <w:lang w:val="kk-KZ"/>
                    </w:rPr>
                  </w:pPr>
                </w:p>
                <w:p w:rsidR="003444B7" w:rsidRDefault="003444B7" w:rsidP="003444B7">
                  <w:pPr>
                    <w:rPr>
                      <w:b/>
                      <w:sz w:val="28"/>
                      <w:szCs w:val="28"/>
                      <w:lang w:val="kk-KZ"/>
                    </w:rPr>
                  </w:pPr>
                  <w:r>
                    <w:rPr>
                      <w:b/>
                      <w:sz w:val="28"/>
                      <w:szCs w:val="28"/>
                      <w:lang w:val="kk-KZ"/>
                    </w:rPr>
                    <w:t>ШЕШІМ</w:t>
                  </w:r>
                </w:p>
                <w:p w:rsidR="003444B7" w:rsidRDefault="003444B7" w:rsidP="003444B7">
                  <w:pPr>
                    <w:jc w:val="center"/>
                    <w:rPr>
                      <w:lang w:val="kk-KZ"/>
                    </w:rPr>
                  </w:pPr>
                </w:p>
                <w:p w:rsidR="003444B7" w:rsidRDefault="003444B7" w:rsidP="003444B7">
                  <w:pPr>
                    <w:jc w:val="center"/>
                    <w:rPr>
                      <w:lang w:val="kk-KZ"/>
                    </w:rPr>
                  </w:pPr>
                  <w:r>
                    <w:rPr>
                      <w:lang w:val="kk-KZ"/>
                    </w:rPr>
                    <w:t xml:space="preserve">    202</w:t>
                  </w:r>
                  <w:r w:rsidR="00BA4897">
                    <w:rPr>
                      <w:lang w:val="kk-KZ"/>
                    </w:rPr>
                    <w:t>3</w:t>
                  </w:r>
                  <w:r>
                    <w:rPr>
                      <w:lang w:val="kk-KZ"/>
                    </w:rPr>
                    <w:t xml:space="preserve"> ж. </w:t>
                  </w:r>
                  <w:r w:rsidR="00927A72">
                    <w:rPr>
                      <w:lang w:val="kk-KZ"/>
                    </w:rPr>
                    <w:t>1</w:t>
                  </w:r>
                  <w:r w:rsidR="00EF6F5A">
                    <w:rPr>
                      <w:lang w:val="kk-KZ"/>
                    </w:rPr>
                    <w:t>9</w:t>
                  </w:r>
                  <w:r w:rsidR="00044B04">
                    <w:rPr>
                      <w:lang w:val="kk-KZ"/>
                    </w:rPr>
                    <w:t>шілде</w:t>
                  </w:r>
                  <w:r>
                    <w:rPr>
                      <w:lang w:val="kk-KZ"/>
                    </w:rPr>
                    <w:t xml:space="preserve"> № ______</w:t>
                  </w:r>
                </w:p>
                <w:p w:rsidR="003444B7" w:rsidRDefault="003444B7" w:rsidP="003444B7">
                  <w:pPr>
                    <w:jc w:val="center"/>
                    <w:rPr>
                      <w:sz w:val="20"/>
                      <w:szCs w:val="20"/>
                      <w:lang w:val="kk-KZ"/>
                    </w:rPr>
                  </w:pPr>
                </w:p>
                <w:p w:rsidR="003444B7" w:rsidRDefault="003444B7" w:rsidP="003444B7">
                  <w:pPr>
                    <w:rPr>
                      <w:sz w:val="20"/>
                      <w:szCs w:val="20"/>
                      <w:lang w:val="kk-KZ"/>
                    </w:rPr>
                  </w:pPr>
                  <w:r>
                    <w:rPr>
                      <w:sz w:val="20"/>
                      <w:szCs w:val="20"/>
                      <w:lang w:val="kk-KZ"/>
                    </w:rPr>
                    <w:t xml:space="preserve">                       Өскемен қаласы                                                                                       </w:t>
                  </w:r>
                </w:p>
              </w:txbxContent>
            </v:textbox>
            <w10:wrap type="square"/>
          </v:shape>
        </w:pict>
      </w:r>
      <w:r w:rsidR="00C02BAC">
        <w:rPr>
          <w:noProof/>
        </w:rPr>
        <w:drawing>
          <wp:anchor distT="0" distB="0" distL="114300" distR="114300" simplePos="0" relativeHeight="251667456" behindDoc="1" locked="0" layoutInCell="1" allowOverlap="1">
            <wp:simplePos x="0" y="0"/>
            <wp:positionH relativeFrom="column">
              <wp:posOffset>121920</wp:posOffset>
            </wp:positionH>
            <wp:positionV relativeFrom="paragraph">
              <wp:posOffset>-328295</wp:posOffset>
            </wp:positionV>
            <wp:extent cx="1054100" cy="1025525"/>
            <wp:effectExtent l="19050" t="0" r="0" b="0"/>
            <wp:wrapNone/>
            <wp:docPr id="12" name="Рисунок 12" descr="Описание: c7a888ef1b4daeca68627d9e8e9650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7a888ef1b4daeca68627d9e8e9650a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4100" cy="1025525"/>
                    </a:xfrm>
                    <a:prstGeom prst="rect">
                      <a:avLst/>
                    </a:prstGeom>
                    <a:noFill/>
                  </pic:spPr>
                </pic:pic>
              </a:graphicData>
            </a:graphic>
          </wp:anchor>
        </w:drawing>
      </w:r>
      <w:r>
        <w:rPr>
          <w:noProof/>
        </w:rPr>
        <w:pict>
          <v:shape id="Поле 6" o:spid="_x0000_s1028" type="#_x0000_t202" style="position:absolute;left:0;text-align:left;margin-left:-40.2pt;margin-top:-41.8pt;width:17.4pt;height:19.2pt;z-index:251663360;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" strokecolor="white">
            <v:textbox style="mso-next-textbox:#Поле 6;mso-fit-shape-to-text:t">
              <w:txbxContent>
                <w:p w:rsidR="003444B7" w:rsidRDefault="003444B7" w:rsidP="003444B7">
                  <w:pPr>
                    <w:rPr>
                      <w:sz w:val="20"/>
                      <w:szCs w:val="20"/>
                      <w:lang w:val="kk-KZ"/>
                    </w:rPr>
                  </w:pPr>
                </w:p>
              </w:txbxContent>
            </v:textbox>
            <w10:wrap type="square"/>
          </v:shape>
        </w:pict>
      </w:r>
    </w:p>
    <w:p w:rsidR="00D4129C" w:rsidRDefault="00D4129C" w:rsidP="00D4129C">
      <w:pPr>
        <w:jc w:val="center"/>
        <w:rPr>
          <w:lang w:val="kk-KZ"/>
        </w:rPr>
      </w:pPr>
    </w:p>
    <w:p w:rsidR="00236159" w:rsidRDefault="00FF3696" w:rsidP="00236159">
      <w:pPr>
        <w:jc w:val="center"/>
        <w:rPr>
          <w:lang w:val="kk-KZ"/>
        </w:rPr>
      </w:pPr>
      <w:r>
        <w:rPr>
          <w:noProof/>
        </w:rPr>
        <w:pict>
          <v:shape id="Поле 3" o:spid="_x0000_s1030" type="#_x0000_t202" style="position:absolute;left:0;text-align:left;margin-left:280.35pt;margin-top:-54.9pt;width:197.95pt;height:176pt;z-index:25166131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" strokecolor="white">
            <v:textbox>
              <w:txbxContent>
                <w:p w:rsidR="00236159" w:rsidRPr="00501887" w:rsidRDefault="00236159" w:rsidP="00236159">
                  <w:pPr>
                    <w:jc w:val="center"/>
                    <w:rPr>
                      <w:sz w:val="20"/>
                      <w:szCs w:val="20"/>
                      <w:lang w:val="kk-KZ"/>
                    </w:rPr>
                  </w:pPr>
                </w:p>
              </w:txbxContent>
            </v:textbox>
            <w10:wrap type="square"/>
          </v:shape>
        </w:pict>
      </w:r>
      <w:r>
        <w:rPr>
          <w:noProof/>
        </w:rPr>
        <w:pict>
          <v:shape id="Поле 2" o:spid="_x0000_s1031" type="#_x0000_t202" style="position:absolute;left:0;text-align:left;margin-left:-40.2pt;margin-top:-49.1pt;width:224.5pt;height:132.15pt;z-index:25166028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" strokecolor="white">
            <v:textbox style="mso-fit-shape-to-text:t">
              <w:txbxContent>
                <w:p w:rsidR="00236159" w:rsidRPr="009303D5" w:rsidRDefault="00236159" w:rsidP="00236159">
                  <w:pPr>
                    <w:rPr>
                      <w:sz w:val="20"/>
                      <w:szCs w:val="20"/>
                      <w:lang w:val="kk-KZ"/>
                    </w:rPr>
                  </w:pPr>
                </w:p>
              </w:txbxContent>
            </v:textbox>
            <w10:wrap type="square"/>
          </v:shape>
        </w:pict>
      </w:r>
    </w:p>
    <w:p w:rsidR="00236159" w:rsidRDefault="00236159" w:rsidP="00236159">
      <w:pPr>
        <w:rPr>
          <w:sz w:val="26"/>
          <w:szCs w:val="26"/>
        </w:rPr>
      </w:pPr>
    </w:p>
    <w:p w:rsidR="00236159" w:rsidRDefault="00FF3696" w:rsidP="00C02BAC">
      <w:pPr>
        <w:rPr>
          <w:sz w:val="28"/>
          <w:szCs w:val="28"/>
          <w:lang w:val="kk-KZ"/>
        </w:rPr>
      </w:pPr>
      <w:r>
        <w:rPr>
          <w:noProof/>
          <w:sz w:val="28"/>
          <w:szCs w:val="28"/>
        </w:rPr>
        <w:pict>
          <v:line id="Line 26" o:spid="_x0000_s1034" style="position:absolute;flip:y;z-index:251668480;visibility:visible;mso-position-vertical-relative:page" from="-28.95pt,131.5pt" to="495.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p>
    <w:p w:rsidR="00236159" w:rsidRPr="008A3CCB" w:rsidRDefault="00C02BAC" w:rsidP="00C02BAC">
      <w:pPr>
        <w:rPr>
          <w:b/>
          <w:bCs/>
          <w:color w:val="3399FF"/>
          <w:lang w:val="kk-KZ"/>
        </w:rPr>
      </w:pPr>
      <w:r>
        <w:rPr>
          <w:b/>
          <w:bCs/>
          <w:color w:val="3399FF"/>
          <w:lang w:val="kk-KZ"/>
        </w:rPr>
        <w:t xml:space="preserve">             </w:t>
      </w:r>
      <w:r w:rsidRPr="001520AB">
        <w:rPr>
          <w:b/>
          <w:bCs/>
          <w:color w:val="3399FF"/>
          <w:lang w:val="kk-KZ"/>
        </w:rPr>
        <w:t>ШЕШІМ</w:t>
      </w:r>
      <w:r>
        <w:rPr>
          <w:b/>
          <w:bCs/>
          <w:color w:val="3399FF"/>
          <w:lang w:val="kk-KZ"/>
        </w:rPr>
        <w:t xml:space="preserve">                                                                                              </w:t>
      </w:r>
      <w:r w:rsidRPr="008A3CCB">
        <w:rPr>
          <w:b/>
          <w:bCs/>
          <w:color w:val="3399FF"/>
          <w:lang w:val="kk-KZ"/>
        </w:rPr>
        <w:t xml:space="preserve">РЕШЕНИЕ </w:t>
      </w:r>
    </w:p>
    <w:p w:rsidR="00105A8C" w:rsidRPr="00A24772" w:rsidRDefault="00A24772" w:rsidP="00C02BAC">
      <w:pPr>
        <w:rPr>
          <w:b/>
          <w:bCs/>
          <w:color w:val="3399FF"/>
          <w:lang w:val="en-US"/>
        </w:rPr>
      </w:pPr>
      <w:r>
        <w:rPr>
          <w:b/>
          <w:bCs/>
          <w:color w:val="3399FF"/>
        </w:rPr>
        <w:t xml:space="preserve"> 2026 </w:t>
      </w:r>
      <w:proofErr w:type="spellStart"/>
      <w:r>
        <w:rPr>
          <w:b/>
          <w:bCs/>
          <w:color w:val="3399FF"/>
        </w:rPr>
        <w:t>жылғы</w:t>
      </w:r>
      <w:proofErr w:type="spellEnd"/>
      <w:r>
        <w:rPr>
          <w:b/>
          <w:bCs/>
          <w:color w:val="3399FF"/>
        </w:rPr>
        <w:t xml:space="preserve"> 31 </w:t>
      </w:r>
      <w:proofErr w:type="spellStart"/>
      <w:r>
        <w:rPr>
          <w:b/>
          <w:bCs/>
          <w:color w:val="3399FF"/>
        </w:rPr>
        <w:t>шілдедегі</w:t>
      </w:r>
      <w:proofErr w:type="spellEnd"/>
      <w:r>
        <w:rPr>
          <w:b/>
          <w:bCs/>
          <w:color w:val="3399FF"/>
        </w:rPr>
        <w:t xml:space="preserve"> </w:t>
      </w:r>
      <w:r w:rsidR="00105A8C">
        <w:rPr>
          <w:b/>
          <w:bCs/>
          <w:color w:val="3399FF"/>
          <w:lang w:val="kk-KZ"/>
        </w:rPr>
        <w:t>№</w:t>
      </w:r>
      <w:r>
        <w:rPr>
          <w:b/>
          <w:bCs/>
          <w:color w:val="3399FF"/>
          <w:lang w:val="kk-KZ"/>
        </w:rPr>
        <w:t>42/4-</w:t>
      </w:r>
      <w:r>
        <w:rPr>
          <w:b/>
          <w:bCs/>
          <w:color w:val="3399FF"/>
          <w:lang w:val="en-US"/>
        </w:rPr>
        <w:t>VIII</w:t>
      </w:r>
    </w:p>
    <w:p w:rsidR="00A24772" w:rsidRDefault="00105A8C" w:rsidP="00105A8C">
      <w:pPr>
        <w:rPr>
          <w:bCs/>
          <w:color w:val="3399FF"/>
          <w:lang w:val="kk-KZ"/>
        </w:rPr>
      </w:pPr>
      <w:r>
        <w:rPr>
          <w:bCs/>
          <w:color w:val="3399FF"/>
          <w:lang w:val="kk-KZ"/>
        </w:rPr>
        <w:t xml:space="preserve">        </w:t>
      </w:r>
    </w:p>
    <w:p w:rsidR="00C02BAC" w:rsidRPr="00105A8C" w:rsidRDefault="00105A8C" w:rsidP="00A24772">
      <w:pPr>
        <w:jc w:val="center"/>
        <w:rPr>
          <w:sz w:val="18"/>
          <w:szCs w:val="18"/>
          <w:lang w:val="kk-KZ"/>
        </w:rPr>
      </w:pPr>
      <w:r w:rsidRPr="00105A8C">
        <w:rPr>
          <w:bCs/>
          <w:color w:val="3399FF"/>
          <w:sz w:val="18"/>
          <w:szCs w:val="18"/>
          <w:lang w:val="kk-KZ"/>
        </w:rPr>
        <w:t>Ақжар ауылы</w:t>
      </w:r>
      <w:r>
        <w:rPr>
          <w:bCs/>
          <w:color w:val="3399FF"/>
          <w:sz w:val="18"/>
          <w:szCs w:val="18"/>
          <w:lang w:val="kk-KZ"/>
        </w:rPr>
        <w:t xml:space="preserve">                                                                                                                              село Акжар</w:t>
      </w:r>
    </w:p>
    <w:p w:rsidR="008A3CCB" w:rsidRDefault="008A3CCB" w:rsidP="008A3CCB">
      <w:pPr>
        <w:pStyle w:val="a8"/>
        <w:rPr>
          <w:b/>
          <w:bCs/>
          <w:color w:val="000000" w:themeColor="text1"/>
          <w:sz w:val="22"/>
          <w:szCs w:val="22"/>
          <w:lang w:val="kk-KZ"/>
        </w:rPr>
      </w:pPr>
      <w:r w:rsidRPr="00990F1B">
        <w:rPr>
          <w:b/>
          <w:bCs/>
          <w:color w:val="000000" w:themeColor="text1"/>
          <w:sz w:val="22"/>
          <w:szCs w:val="22"/>
          <w:lang w:val="kk-KZ"/>
        </w:rPr>
        <w:t xml:space="preserve">                </w:t>
      </w:r>
    </w:p>
    <w:p w:rsidR="00A24772" w:rsidRPr="00A24772" w:rsidRDefault="00A24772" w:rsidP="00A24772">
      <w:pPr>
        <w:pStyle w:val="a8"/>
        <w:jc w:val="right"/>
        <w:rPr>
          <w:b/>
          <w:bCs/>
          <w:color w:val="000000" w:themeColor="text1"/>
          <w:sz w:val="22"/>
          <w:szCs w:val="22"/>
          <w:lang w:val="kk-KZ"/>
        </w:rPr>
      </w:pPr>
      <w:r w:rsidRPr="00A24772">
        <w:rPr>
          <w:b/>
          <w:bCs/>
          <w:color w:val="000000" w:themeColor="text1"/>
          <w:sz w:val="22"/>
          <w:szCs w:val="22"/>
          <w:lang w:val="kk-KZ"/>
        </w:rPr>
        <w:t>ЖОБА</w:t>
      </w:r>
    </w:p>
    <w:p w:rsidR="00105A8C" w:rsidRDefault="00105A8C" w:rsidP="008A3CCB">
      <w:pPr>
        <w:pStyle w:val="a8"/>
        <w:rPr>
          <w:b/>
          <w:bCs/>
          <w:color w:val="000000" w:themeColor="text1"/>
          <w:sz w:val="22"/>
          <w:szCs w:val="22"/>
          <w:lang w:val="kk-KZ"/>
        </w:rPr>
      </w:pPr>
    </w:p>
    <w:p w:rsidR="00276DDE" w:rsidRDefault="00276DDE" w:rsidP="008A3CCB">
      <w:pPr>
        <w:pStyle w:val="a8"/>
        <w:rPr>
          <w:b/>
          <w:bCs/>
          <w:color w:val="000000" w:themeColor="text1"/>
          <w:sz w:val="22"/>
          <w:szCs w:val="22"/>
          <w:lang w:val="kk-KZ"/>
        </w:rPr>
      </w:pPr>
    </w:p>
    <w:p w:rsidR="00A24772" w:rsidRDefault="00A24772" w:rsidP="00A24772">
      <w:pPr>
        <w:tabs>
          <w:tab w:val="left" w:pos="1134"/>
        </w:tabs>
        <w:ind w:right="-1"/>
        <w:jc w:val="center"/>
        <w:rPr>
          <w:b/>
          <w:sz w:val="28"/>
          <w:szCs w:val="28"/>
          <w:lang w:val="kk-KZ"/>
        </w:rPr>
      </w:pPr>
      <w:r>
        <w:rPr>
          <w:rFonts w:ascii="KZ Times New Roman" w:hAnsi="KZ Times New Roman"/>
          <w:b/>
          <w:color w:val="000000"/>
          <w:sz w:val="28"/>
          <w:szCs w:val="28"/>
          <w:lang w:val="uk-UA"/>
        </w:rPr>
        <w:t xml:space="preserve">2026 </w:t>
      </w:r>
      <w:proofErr w:type="spellStart"/>
      <w:r>
        <w:rPr>
          <w:rFonts w:ascii="KZ Times New Roman" w:hAnsi="KZ Times New Roman"/>
          <w:b/>
          <w:color w:val="000000"/>
          <w:sz w:val="28"/>
          <w:szCs w:val="28"/>
          <w:lang w:val="uk-UA"/>
        </w:rPr>
        <w:t>жылғы</w:t>
      </w:r>
      <w:proofErr w:type="spellEnd"/>
      <w:r>
        <w:rPr>
          <w:rFonts w:ascii="KZ Times New Roman" w:hAnsi="KZ Times New Roman"/>
          <w:b/>
          <w:color w:val="000000"/>
          <w:sz w:val="28"/>
          <w:szCs w:val="28"/>
          <w:lang w:val="uk-UA"/>
        </w:rPr>
        <w:t xml:space="preserve"> 15 </w:t>
      </w:r>
      <w:proofErr w:type="spellStart"/>
      <w:r>
        <w:rPr>
          <w:rFonts w:ascii="KZ Times New Roman" w:hAnsi="KZ Times New Roman"/>
          <w:b/>
          <w:color w:val="000000"/>
          <w:sz w:val="28"/>
          <w:szCs w:val="28"/>
          <w:lang w:val="uk-UA"/>
        </w:rPr>
        <w:t>маусымдағы</w:t>
      </w:r>
      <w:proofErr w:type="spellEnd"/>
      <w:r>
        <w:rPr>
          <w:rFonts w:ascii="KZ Times New Roman" w:hAnsi="KZ Times New Roman"/>
          <w:b/>
          <w:color w:val="000000"/>
          <w:sz w:val="28"/>
          <w:szCs w:val="28"/>
          <w:lang w:val="uk-UA"/>
        </w:rPr>
        <w:t xml:space="preserve"> № 158 «Жер </w:t>
      </w:r>
      <w:r>
        <w:rPr>
          <w:b/>
          <w:sz w:val="28"/>
          <w:szCs w:val="28"/>
          <w:lang w:val="kk-KZ"/>
        </w:rPr>
        <w:t xml:space="preserve">комиссиясын құру туралы» қаулысына өзгерістер енгізу </w:t>
      </w:r>
      <w:r w:rsidRPr="009C099F">
        <w:rPr>
          <w:b/>
          <w:sz w:val="28"/>
          <w:szCs w:val="28"/>
          <w:lang w:val="kk-KZ"/>
        </w:rPr>
        <w:t>туралы</w:t>
      </w:r>
      <w:r>
        <w:rPr>
          <w:b/>
          <w:sz w:val="28"/>
          <w:szCs w:val="28"/>
          <w:lang w:val="kk-KZ"/>
        </w:rPr>
        <w:t xml:space="preserve"> Тарбағатай ауданы әкімдігінің 2026 жылғы 16 шілдедегі № 189 қаулысын бекіту туралы</w:t>
      </w:r>
    </w:p>
    <w:p w:rsidR="00A24772" w:rsidRDefault="00A24772" w:rsidP="00A24772">
      <w:pPr>
        <w:ind w:left="-426" w:right="283" w:firstLine="426"/>
        <w:jc w:val="center"/>
        <w:rPr>
          <w:b/>
          <w:sz w:val="28"/>
          <w:szCs w:val="28"/>
          <w:lang w:val="kk-KZ"/>
        </w:rPr>
      </w:pPr>
    </w:p>
    <w:p w:rsidR="00A24772" w:rsidRDefault="00A24772" w:rsidP="00A24772">
      <w:pPr>
        <w:ind w:left="-426" w:right="283" w:firstLine="426"/>
        <w:jc w:val="center"/>
        <w:rPr>
          <w:sz w:val="28"/>
          <w:szCs w:val="28"/>
          <w:lang w:val="kk-KZ"/>
        </w:rPr>
      </w:pPr>
    </w:p>
    <w:p w:rsidR="00A24772" w:rsidRPr="001463AD" w:rsidRDefault="00A24772" w:rsidP="00A24772">
      <w:pPr>
        <w:ind w:left="-426" w:right="283" w:firstLine="426"/>
        <w:jc w:val="both"/>
        <w:rPr>
          <w:sz w:val="28"/>
          <w:szCs w:val="28"/>
          <w:lang w:val="kk-KZ"/>
        </w:rPr>
      </w:pPr>
      <w:r>
        <w:rPr>
          <w:sz w:val="28"/>
          <w:szCs w:val="28"/>
          <w:lang w:val="kk-KZ"/>
        </w:rPr>
        <w:t xml:space="preserve">   Қазақстан Республикасының «Қазақстан Республикасындағы жергілікті мемлекеттік басқару және өзін – өзі басқару туралы» Заңының 6-бабының </w:t>
      </w:r>
      <w:r w:rsidRPr="004C68D4">
        <w:rPr>
          <w:sz w:val="28"/>
          <w:szCs w:val="28"/>
          <w:lang w:val="kk-KZ"/>
        </w:rPr>
        <w:t xml:space="preserve">              </w:t>
      </w:r>
      <w:r>
        <w:rPr>
          <w:sz w:val="28"/>
          <w:szCs w:val="28"/>
          <w:lang w:val="kk-KZ"/>
        </w:rPr>
        <w:t xml:space="preserve">сәйкес, Тарбағатай аудандық мәслихаты </w:t>
      </w:r>
      <w:r>
        <w:rPr>
          <w:b/>
          <w:sz w:val="28"/>
          <w:szCs w:val="28"/>
          <w:lang w:val="kk-KZ"/>
        </w:rPr>
        <w:t>ШЕШІМ ҚАБЫЛДАДЫ</w:t>
      </w:r>
      <w:r w:rsidRPr="00EC6D8F">
        <w:rPr>
          <w:b/>
          <w:sz w:val="28"/>
          <w:szCs w:val="28"/>
          <w:lang w:val="kk-KZ"/>
        </w:rPr>
        <w:t>:</w:t>
      </w:r>
    </w:p>
    <w:p w:rsidR="00A24772" w:rsidRPr="004C68D4" w:rsidRDefault="00A24772" w:rsidP="00A24772">
      <w:pPr>
        <w:ind w:left="-426" w:right="283" w:firstLine="426"/>
        <w:jc w:val="both"/>
        <w:rPr>
          <w:sz w:val="28"/>
          <w:szCs w:val="28"/>
          <w:lang w:val="kk-KZ"/>
        </w:rPr>
      </w:pPr>
      <w:r>
        <w:rPr>
          <w:sz w:val="28"/>
          <w:szCs w:val="28"/>
          <w:lang w:val="kk-KZ"/>
        </w:rPr>
        <w:t xml:space="preserve">  1.</w:t>
      </w:r>
      <w:r>
        <w:rPr>
          <w:b/>
          <w:sz w:val="28"/>
          <w:szCs w:val="28"/>
          <w:lang w:val="kk-KZ"/>
        </w:rPr>
        <w:t xml:space="preserve"> </w:t>
      </w:r>
      <w:r>
        <w:rPr>
          <w:sz w:val="28"/>
          <w:szCs w:val="28"/>
          <w:lang w:val="kk-KZ"/>
        </w:rPr>
        <w:t>2026 жылғы 15 маусымдағы № 158 «Жер комиссиясын құру туралы» қаулысына өзгерістер енгізу туралы Тарбағатай ауданы әкімдігінің 2026 жылғы 16 шілдедегі № 189 қаулысы бекітілсін.</w:t>
      </w:r>
    </w:p>
    <w:p w:rsidR="00A24772" w:rsidRPr="001D7231" w:rsidRDefault="00A24772" w:rsidP="00A24772">
      <w:pPr>
        <w:ind w:left="-426" w:right="283" w:firstLine="426"/>
        <w:jc w:val="both"/>
        <w:rPr>
          <w:b/>
          <w:sz w:val="28"/>
          <w:szCs w:val="28"/>
          <w:lang w:val="kk-KZ"/>
        </w:rPr>
      </w:pPr>
      <w:r>
        <w:rPr>
          <w:sz w:val="28"/>
          <w:szCs w:val="28"/>
          <w:lang w:val="kk-KZ"/>
        </w:rPr>
        <w:t xml:space="preserve">  2. Осы шешім қабылданған күннен бастап қолданысқа енгізіледі.</w:t>
      </w:r>
    </w:p>
    <w:p w:rsidR="00A24772" w:rsidRPr="00C11F82" w:rsidRDefault="00A24772" w:rsidP="00A24772">
      <w:pPr>
        <w:ind w:left="-426" w:right="283" w:firstLine="426"/>
        <w:jc w:val="both"/>
        <w:rPr>
          <w:rFonts w:eastAsiaTheme="minorHAnsi"/>
          <w:sz w:val="28"/>
          <w:szCs w:val="28"/>
          <w:lang w:val="kk-KZ" w:eastAsia="en-US"/>
        </w:rPr>
      </w:pPr>
    </w:p>
    <w:p w:rsidR="00A24772" w:rsidRDefault="00A24772" w:rsidP="00A24772">
      <w:pPr>
        <w:tabs>
          <w:tab w:val="center" w:pos="4819"/>
        </w:tabs>
        <w:ind w:left="-426" w:right="283" w:firstLine="426"/>
        <w:rPr>
          <w:rFonts w:eastAsiaTheme="minorHAnsi"/>
          <w:sz w:val="28"/>
          <w:szCs w:val="28"/>
          <w:lang w:val="kk-KZ" w:eastAsia="en-US"/>
        </w:rPr>
      </w:pPr>
    </w:p>
    <w:p w:rsidR="00A24772" w:rsidRDefault="00A24772" w:rsidP="00A24772">
      <w:pPr>
        <w:tabs>
          <w:tab w:val="center" w:pos="4819"/>
        </w:tabs>
        <w:ind w:left="-426" w:right="283" w:firstLine="426"/>
        <w:rPr>
          <w:rFonts w:eastAsiaTheme="minorHAnsi"/>
          <w:sz w:val="28"/>
          <w:szCs w:val="28"/>
          <w:lang w:val="kk-KZ" w:eastAsia="en-US"/>
        </w:rPr>
      </w:pPr>
    </w:p>
    <w:p w:rsidR="00A24772" w:rsidRDefault="00A24772" w:rsidP="00A24772">
      <w:pPr>
        <w:ind w:left="-426" w:right="283"/>
        <w:jc w:val="both"/>
        <w:rPr>
          <w:b/>
          <w:sz w:val="28"/>
          <w:szCs w:val="28"/>
          <w:lang w:val="kk-KZ"/>
        </w:rPr>
      </w:pPr>
      <w:r>
        <w:rPr>
          <w:b/>
          <w:sz w:val="28"/>
          <w:szCs w:val="28"/>
          <w:lang w:val="kk-KZ"/>
        </w:rPr>
        <w:t>Аудандық</w:t>
      </w:r>
    </w:p>
    <w:p w:rsidR="00A24772" w:rsidRPr="00F1385E" w:rsidRDefault="00A24772" w:rsidP="00A24772">
      <w:pPr>
        <w:tabs>
          <w:tab w:val="left" w:pos="6855"/>
        </w:tabs>
        <w:ind w:left="-426" w:right="283"/>
        <w:jc w:val="both"/>
        <w:rPr>
          <w:b/>
          <w:sz w:val="28"/>
          <w:szCs w:val="28"/>
          <w:lang w:val="kk-KZ"/>
        </w:rPr>
      </w:pPr>
      <w:r>
        <w:rPr>
          <w:b/>
          <w:sz w:val="28"/>
          <w:szCs w:val="28"/>
          <w:lang w:val="kk-KZ"/>
        </w:rPr>
        <w:t>мәслихатының төрағасы</w:t>
      </w:r>
      <w:r>
        <w:rPr>
          <w:b/>
          <w:sz w:val="28"/>
          <w:szCs w:val="28"/>
          <w:lang w:val="kk-KZ"/>
        </w:rPr>
        <w:tab/>
        <w:t xml:space="preserve">       О.Канагатов</w:t>
      </w:r>
    </w:p>
    <w:p w:rsidR="00A24772" w:rsidRPr="00F1385E" w:rsidRDefault="00A24772" w:rsidP="00A24772">
      <w:pPr>
        <w:tabs>
          <w:tab w:val="left" w:pos="6855"/>
        </w:tabs>
        <w:ind w:left="-426" w:right="283"/>
        <w:jc w:val="both"/>
        <w:rPr>
          <w:b/>
          <w:sz w:val="28"/>
          <w:szCs w:val="28"/>
          <w:lang w:val="kk-KZ"/>
        </w:rPr>
      </w:pPr>
      <w:r>
        <w:rPr>
          <w:b/>
          <w:sz w:val="28"/>
          <w:szCs w:val="28"/>
          <w:lang w:val="kk-KZ"/>
        </w:rPr>
        <w:t xml:space="preserve">            </w:t>
      </w:r>
    </w:p>
    <w:p w:rsidR="00A24772" w:rsidRDefault="00A24772" w:rsidP="00A24772">
      <w:pPr>
        <w:ind w:left="5103" w:right="283"/>
        <w:jc w:val="both"/>
        <w:rPr>
          <w:sz w:val="28"/>
          <w:szCs w:val="28"/>
          <w:lang w:val="kk-KZ"/>
        </w:rPr>
      </w:pPr>
    </w:p>
    <w:p w:rsidR="00A24772" w:rsidRDefault="00A24772" w:rsidP="00A24772">
      <w:pPr>
        <w:ind w:left="5103" w:right="283"/>
        <w:jc w:val="both"/>
        <w:rPr>
          <w:sz w:val="28"/>
          <w:szCs w:val="28"/>
          <w:lang w:val="kk-KZ"/>
        </w:rPr>
      </w:pPr>
    </w:p>
    <w:p w:rsidR="00A24772" w:rsidRDefault="00A24772" w:rsidP="00A24772">
      <w:pPr>
        <w:ind w:left="5103" w:right="283"/>
        <w:jc w:val="both"/>
        <w:rPr>
          <w:sz w:val="28"/>
          <w:szCs w:val="28"/>
          <w:lang w:val="kk-KZ"/>
        </w:rPr>
      </w:pPr>
    </w:p>
    <w:p w:rsidR="00105A8C" w:rsidRPr="00276DDE" w:rsidRDefault="00105A8C" w:rsidP="008A3CCB">
      <w:pPr>
        <w:pStyle w:val="a8"/>
        <w:rPr>
          <w:b/>
          <w:sz w:val="22"/>
          <w:szCs w:val="22"/>
          <w:lang w:val="kk-KZ"/>
        </w:rPr>
      </w:pPr>
      <w:bookmarkStart w:id="0" w:name="_GoBack"/>
      <w:bookmarkEnd w:id="0"/>
    </w:p>
    <w:sectPr w:rsidR="00105A8C" w:rsidRPr="00276DDE" w:rsidSect="00EA6CDF">
      <w:headerReference w:type="default" r:id="rId8"/>
      <w:footerReference w:type="firs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696" w:rsidRDefault="00FF3696" w:rsidP="00EA6CDF">
      <w:r>
        <w:separator/>
      </w:r>
    </w:p>
  </w:endnote>
  <w:endnote w:type="continuationSeparator" w:id="0">
    <w:p w:rsidR="00FF3696" w:rsidRDefault="00FF3696" w:rsidP="00EA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default"/>
    <w:sig w:usb0="00000001" w:usb1="00000000" w:usb2="00000000" w:usb3="00000000" w:csb0="4000009F" w:csb1="DFD74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A8C" w:rsidRPr="00276DDE" w:rsidRDefault="00105A8C" w:rsidP="00105A8C">
    <w:pPr>
      <w:pStyle w:val="aa"/>
      <w:jc w:val="right"/>
      <w:rPr>
        <w:rFonts w:asciiTheme="majorHAnsi" w:hAnsiTheme="majorHAnsi" w:cs="Arial"/>
        <w:b/>
        <w:sz w:val="28"/>
        <w:szCs w:val="28"/>
        <w:lang w:val="kk-KZ"/>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696" w:rsidRDefault="00FF3696" w:rsidP="00EA6CDF">
      <w:r>
        <w:separator/>
      </w:r>
    </w:p>
  </w:footnote>
  <w:footnote w:type="continuationSeparator" w:id="0">
    <w:p w:rsidR="00FF3696" w:rsidRDefault="00FF3696" w:rsidP="00EA6C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525513"/>
      <w:docPartObj>
        <w:docPartGallery w:val="Page Numbers (Top of Page)"/>
        <w:docPartUnique/>
      </w:docPartObj>
    </w:sdtPr>
    <w:sdtEndPr/>
    <w:sdtContent>
      <w:p w:rsidR="00EA6CDF" w:rsidRDefault="00D372C7">
        <w:pPr>
          <w:pStyle w:val="a8"/>
          <w:jc w:val="center"/>
        </w:pPr>
        <w:r>
          <w:fldChar w:fldCharType="begin"/>
        </w:r>
        <w:r w:rsidR="00EA6CDF">
          <w:instrText>PAGE   \* MERGEFORMAT</w:instrText>
        </w:r>
        <w:r>
          <w:fldChar w:fldCharType="separate"/>
        </w:r>
        <w:r w:rsidR="00A24772">
          <w:rPr>
            <w:noProof/>
          </w:rPr>
          <w:t>2</w:t>
        </w:r>
        <w:r>
          <w:fldChar w:fldCharType="end"/>
        </w:r>
      </w:p>
    </w:sdtContent>
  </w:sdt>
  <w:p w:rsidR="00EA6CDF" w:rsidRDefault="00EA6CD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05A"/>
    <w:multiLevelType w:val="hybridMultilevel"/>
    <w:tmpl w:val="353801BE"/>
    <w:lvl w:ilvl="0" w:tplc="B1BC0370">
      <w:start w:val="1"/>
      <w:numFmt w:val="decimal"/>
      <w:lvlText w:val="%1."/>
      <w:lvlJc w:val="left"/>
      <w:pPr>
        <w:ind w:left="1878"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71617014"/>
    <w:multiLevelType w:val="hybridMultilevel"/>
    <w:tmpl w:val="842CF882"/>
    <w:lvl w:ilvl="0" w:tplc="32AAE9F4">
      <w:start w:val="1"/>
      <w:numFmt w:val="decimal"/>
      <w:lvlText w:val="%1."/>
      <w:lvlJc w:val="left"/>
      <w:pPr>
        <w:ind w:left="1069" w:hanging="360"/>
      </w:pPr>
      <w:rPr>
        <w:rFonts w:ascii="Times New Roman" w:eastAsiaTheme="minorHAnsi"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F0707"/>
    <w:rsid w:val="000349E8"/>
    <w:rsid w:val="00044B04"/>
    <w:rsid w:val="000B7AE1"/>
    <w:rsid w:val="000C754C"/>
    <w:rsid w:val="000F1768"/>
    <w:rsid w:val="00105A8C"/>
    <w:rsid w:val="00115FAC"/>
    <w:rsid w:val="001322E0"/>
    <w:rsid w:val="00140F54"/>
    <w:rsid w:val="00172037"/>
    <w:rsid w:val="00190D09"/>
    <w:rsid w:val="001919EF"/>
    <w:rsid w:val="00236159"/>
    <w:rsid w:val="00252D9D"/>
    <w:rsid w:val="00276DDE"/>
    <w:rsid w:val="002C35A0"/>
    <w:rsid w:val="002C3AC3"/>
    <w:rsid w:val="003444B7"/>
    <w:rsid w:val="0035128A"/>
    <w:rsid w:val="003C46D1"/>
    <w:rsid w:val="00414DAF"/>
    <w:rsid w:val="004572ED"/>
    <w:rsid w:val="004C0063"/>
    <w:rsid w:val="004E5949"/>
    <w:rsid w:val="00501A65"/>
    <w:rsid w:val="00504362"/>
    <w:rsid w:val="00530A0C"/>
    <w:rsid w:val="00535B57"/>
    <w:rsid w:val="005D7B11"/>
    <w:rsid w:val="005E1EB3"/>
    <w:rsid w:val="006600BE"/>
    <w:rsid w:val="0068299D"/>
    <w:rsid w:val="006A74B2"/>
    <w:rsid w:val="006C68EE"/>
    <w:rsid w:val="006F5F1C"/>
    <w:rsid w:val="00780111"/>
    <w:rsid w:val="008A3CCB"/>
    <w:rsid w:val="008B596D"/>
    <w:rsid w:val="00927A72"/>
    <w:rsid w:val="0096361D"/>
    <w:rsid w:val="009853C8"/>
    <w:rsid w:val="009E2079"/>
    <w:rsid w:val="009F4152"/>
    <w:rsid w:val="00A168F9"/>
    <w:rsid w:val="00A16D9F"/>
    <w:rsid w:val="00A24772"/>
    <w:rsid w:val="00A67790"/>
    <w:rsid w:val="00A81AD4"/>
    <w:rsid w:val="00AE009F"/>
    <w:rsid w:val="00B6436D"/>
    <w:rsid w:val="00B703C5"/>
    <w:rsid w:val="00B86020"/>
    <w:rsid w:val="00BA4897"/>
    <w:rsid w:val="00BD0470"/>
    <w:rsid w:val="00C02BAC"/>
    <w:rsid w:val="00C10B7C"/>
    <w:rsid w:val="00CA7EEC"/>
    <w:rsid w:val="00CF0707"/>
    <w:rsid w:val="00D372C7"/>
    <w:rsid w:val="00D40AB8"/>
    <w:rsid w:val="00D4129C"/>
    <w:rsid w:val="00D754B8"/>
    <w:rsid w:val="00D95F65"/>
    <w:rsid w:val="00E04AFD"/>
    <w:rsid w:val="00E4660E"/>
    <w:rsid w:val="00EA0450"/>
    <w:rsid w:val="00EA6CDF"/>
    <w:rsid w:val="00EE4AF2"/>
    <w:rsid w:val="00EF6F5A"/>
    <w:rsid w:val="00F01135"/>
    <w:rsid w:val="00F1060F"/>
    <w:rsid w:val="00F25EED"/>
    <w:rsid w:val="00F7236B"/>
    <w:rsid w:val="00F959A1"/>
    <w:rsid w:val="00F97674"/>
    <w:rsid w:val="00FB4EF7"/>
    <w:rsid w:val="00FF36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70731145"/>
  <w15:docId w15:val="{18C30A65-49CA-4009-912A-BD19679D0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615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0450"/>
    <w:pPr>
      <w:ind w:left="720"/>
      <w:contextualSpacing/>
    </w:pPr>
  </w:style>
  <w:style w:type="paragraph" w:styleId="a4">
    <w:name w:val="No Spacing"/>
    <w:aliases w:val="Айгерим,Без интервала21,норма,Без интерваль,Обя,мелкий,мой рабочий,No Spacing1,Без интервала11,свой,14 TNR,МОЙ СТИЛЬ,Без интервала111,Алия,ТекстОтчета,Без интеБез интервала,No Spacing,Этот бля,Этот,Елжан,Интервалсыз,Ерк!н,No Spacing11"/>
    <w:link w:val="a5"/>
    <w:uiPriority w:val="1"/>
    <w:qFormat/>
    <w:rsid w:val="00AE009F"/>
    <w:pPr>
      <w:spacing w:after="0" w:line="240" w:lineRule="auto"/>
    </w:pPr>
    <w:rPr>
      <w:rFonts w:ascii="Calibri" w:eastAsia="Times New Roman" w:hAnsi="Calibri" w:cs="Times New Roman"/>
      <w:lang w:eastAsia="ru-RU"/>
    </w:rPr>
  </w:style>
  <w:style w:type="character" w:customStyle="1" w:styleId="a5">
    <w:name w:val="Без интервала Знак"/>
    <w:aliases w:val="Айгерим Знак,Без интервала21 Знак,норма Знак,Без интерваль Знак,Обя Знак,мелкий Знак,мой рабочий Знак,No Spacing1 Знак,Без интервала11 Знак,свой Знак,14 TNR Знак,МОЙ СТИЛЬ Знак,Без интервала111 Знак,Алия Знак,ТекстОтчета Знак"/>
    <w:basedOn w:val="a0"/>
    <w:link w:val="a4"/>
    <w:uiPriority w:val="1"/>
    <w:qFormat/>
    <w:locked/>
    <w:rsid w:val="002C3AC3"/>
    <w:rPr>
      <w:rFonts w:ascii="Calibri" w:eastAsia="Times New Roman" w:hAnsi="Calibri" w:cs="Times New Roman"/>
      <w:lang w:eastAsia="ru-RU"/>
    </w:rPr>
  </w:style>
  <w:style w:type="paragraph" w:styleId="a6">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7"/>
    <w:uiPriority w:val="99"/>
    <w:unhideWhenUsed/>
    <w:rsid w:val="002C3AC3"/>
    <w:pPr>
      <w:spacing w:before="100" w:beforeAutospacing="1" w:after="100" w:afterAutospacing="1"/>
    </w:pPr>
    <w:rPr>
      <w:rFonts w:eastAsiaTheme="minorEastAsia"/>
    </w:rPr>
  </w:style>
  <w:style w:type="character" w:customStyle="1" w:styleId="a7">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6"/>
    <w:uiPriority w:val="99"/>
    <w:locked/>
    <w:rsid w:val="002C3AC3"/>
    <w:rPr>
      <w:rFonts w:ascii="Times New Roman" w:eastAsiaTheme="minorEastAsia" w:hAnsi="Times New Roman" w:cs="Times New Roman"/>
      <w:sz w:val="24"/>
      <w:szCs w:val="24"/>
      <w:lang w:eastAsia="ru-RU"/>
    </w:rPr>
  </w:style>
  <w:style w:type="paragraph" w:styleId="a8">
    <w:name w:val="header"/>
    <w:basedOn w:val="a"/>
    <w:link w:val="a9"/>
    <w:uiPriority w:val="99"/>
    <w:unhideWhenUsed/>
    <w:rsid w:val="00EA6CDF"/>
    <w:pPr>
      <w:tabs>
        <w:tab w:val="center" w:pos="4677"/>
        <w:tab w:val="right" w:pos="9355"/>
      </w:tabs>
    </w:pPr>
  </w:style>
  <w:style w:type="character" w:customStyle="1" w:styleId="a9">
    <w:name w:val="Верхний колонтитул Знак"/>
    <w:basedOn w:val="a0"/>
    <w:link w:val="a8"/>
    <w:uiPriority w:val="99"/>
    <w:rsid w:val="00EA6CDF"/>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EA6CDF"/>
    <w:pPr>
      <w:tabs>
        <w:tab w:val="center" w:pos="4677"/>
        <w:tab w:val="right" w:pos="9355"/>
      </w:tabs>
    </w:pPr>
  </w:style>
  <w:style w:type="character" w:customStyle="1" w:styleId="ab">
    <w:name w:val="Нижний колонтитул Знак"/>
    <w:basedOn w:val="a0"/>
    <w:link w:val="aa"/>
    <w:uiPriority w:val="99"/>
    <w:rsid w:val="00EA6CDF"/>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9853C8"/>
    <w:rPr>
      <w:rFonts w:ascii="Tahoma" w:hAnsi="Tahoma" w:cs="Tahoma"/>
      <w:sz w:val="16"/>
      <w:szCs w:val="16"/>
    </w:rPr>
  </w:style>
  <w:style w:type="character" w:customStyle="1" w:styleId="ad">
    <w:name w:val="Текст выноски Знак"/>
    <w:basedOn w:val="a0"/>
    <w:link w:val="ac"/>
    <w:uiPriority w:val="99"/>
    <w:semiHidden/>
    <w:rsid w:val="009853C8"/>
    <w:rPr>
      <w:rFonts w:ascii="Tahoma" w:eastAsia="Times New Roman" w:hAnsi="Tahoma" w:cs="Tahoma"/>
      <w:sz w:val="16"/>
      <w:szCs w:val="16"/>
      <w:lang w:eastAsia="ru-RU"/>
    </w:rPr>
  </w:style>
  <w:style w:type="table" w:styleId="ae">
    <w:name w:val="Table Grid"/>
    <w:basedOn w:val="a1"/>
    <w:rsid w:val="008A3C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600266">
      <w:bodyDiv w:val="1"/>
      <w:marLeft w:val="0"/>
      <w:marRight w:val="0"/>
      <w:marTop w:val="0"/>
      <w:marBottom w:val="0"/>
      <w:divBdr>
        <w:top w:val="none" w:sz="0" w:space="0" w:color="auto"/>
        <w:left w:val="none" w:sz="0" w:space="0" w:color="auto"/>
        <w:bottom w:val="none" w:sz="0" w:space="0" w:color="auto"/>
        <w:right w:val="none" w:sz="0" w:space="0" w:color="auto"/>
      </w:divBdr>
    </w:div>
    <w:div w:id="813641623">
      <w:bodyDiv w:val="1"/>
      <w:marLeft w:val="0"/>
      <w:marRight w:val="0"/>
      <w:marTop w:val="0"/>
      <w:marBottom w:val="0"/>
      <w:divBdr>
        <w:top w:val="none" w:sz="0" w:space="0" w:color="auto"/>
        <w:left w:val="none" w:sz="0" w:space="0" w:color="auto"/>
        <w:bottom w:val="none" w:sz="0" w:space="0" w:color="auto"/>
        <w:right w:val="none" w:sz="0" w:space="0" w:color="auto"/>
      </w:divBdr>
    </w:div>
    <w:div w:id="882330540">
      <w:bodyDiv w:val="1"/>
      <w:marLeft w:val="0"/>
      <w:marRight w:val="0"/>
      <w:marTop w:val="0"/>
      <w:marBottom w:val="0"/>
      <w:divBdr>
        <w:top w:val="none" w:sz="0" w:space="0" w:color="auto"/>
        <w:left w:val="none" w:sz="0" w:space="0" w:color="auto"/>
        <w:bottom w:val="none" w:sz="0" w:space="0" w:color="auto"/>
        <w:right w:val="none" w:sz="0" w:space="0" w:color="auto"/>
      </w:divBdr>
    </w:div>
    <w:div w:id="916668748">
      <w:bodyDiv w:val="1"/>
      <w:marLeft w:val="0"/>
      <w:marRight w:val="0"/>
      <w:marTop w:val="0"/>
      <w:marBottom w:val="0"/>
      <w:divBdr>
        <w:top w:val="none" w:sz="0" w:space="0" w:color="auto"/>
        <w:left w:val="none" w:sz="0" w:space="0" w:color="auto"/>
        <w:bottom w:val="none" w:sz="0" w:space="0" w:color="auto"/>
        <w:right w:val="none" w:sz="0" w:space="0" w:color="auto"/>
      </w:divBdr>
    </w:div>
    <w:div w:id="1187401392">
      <w:bodyDiv w:val="1"/>
      <w:marLeft w:val="0"/>
      <w:marRight w:val="0"/>
      <w:marTop w:val="0"/>
      <w:marBottom w:val="0"/>
      <w:divBdr>
        <w:top w:val="none" w:sz="0" w:space="0" w:color="auto"/>
        <w:left w:val="none" w:sz="0" w:space="0" w:color="auto"/>
        <w:bottom w:val="none" w:sz="0" w:space="0" w:color="auto"/>
        <w:right w:val="none" w:sz="0" w:space="0" w:color="auto"/>
      </w:divBdr>
    </w:div>
    <w:div w:id="1606495800">
      <w:bodyDiv w:val="1"/>
      <w:marLeft w:val="0"/>
      <w:marRight w:val="0"/>
      <w:marTop w:val="0"/>
      <w:marBottom w:val="0"/>
      <w:divBdr>
        <w:top w:val="none" w:sz="0" w:space="0" w:color="auto"/>
        <w:left w:val="none" w:sz="0" w:space="0" w:color="auto"/>
        <w:bottom w:val="none" w:sz="0" w:space="0" w:color="auto"/>
        <w:right w:val="none" w:sz="0" w:space="0" w:color="auto"/>
      </w:divBdr>
    </w:div>
    <w:div w:id="17290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157</Words>
  <Characters>897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dc:creator>
  <cp:lastModifiedBy>USER</cp:lastModifiedBy>
  <cp:revision>42</cp:revision>
  <cp:lastPrinted>2024-04-26T11:47:00Z</cp:lastPrinted>
  <dcterms:created xsi:type="dcterms:W3CDTF">2021-02-23T10:26:00Z</dcterms:created>
  <dcterms:modified xsi:type="dcterms:W3CDTF">2026-07-27T11:40:00Z</dcterms:modified>
</cp:coreProperties>
</file>