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93C96" w14:textId="5965ED87" w:rsidR="00D1641F" w:rsidRDefault="00D1641F"/>
    <w:p w14:paraId="3656463C" w14:textId="2FD17EA5" w:rsidR="00D1641F" w:rsidRPr="00D1641F" w:rsidRDefault="00F255B7" w:rsidP="00D1641F">
      <w:pPr>
        <w:jc w:val="center"/>
        <w:rPr>
          <w:b/>
        </w:rPr>
      </w:pPr>
      <w:r w:rsidRPr="00F255B7">
        <w:rPr>
          <w:b/>
        </w:rPr>
        <w:t>«</w:t>
      </w:r>
      <w:proofErr w:type="spellStart"/>
      <w:r w:rsidRPr="00F255B7">
        <w:rPr>
          <w:b/>
        </w:rPr>
        <w:t>Ақтөбе</w:t>
      </w:r>
      <w:proofErr w:type="spellEnd"/>
      <w:r w:rsidRPr="00F255B7">
        <w:rPr>
          <w:b/>
        </w:rPr>
        <w:t xml:space="preserve"> </w:t>
      </w:r>
      <w:proofErr w:type="spellStart"/>
      <w:r w:rsidRPr="00F255B7">
        <w:rPr>
          <w:b/>
        </w:rPr>
        <w:t>облысының</w:t>
      </w:r>
      <w:proofErr w:type="spellEnd"/>
      <w:r w:rsidRPr="00F255B7">
        <w:rPr>
          <w:b/>
        </w:rPr>
        <w:t xml:space="preserve"> </w:t>
      </w:r>
      <w:proofErr w:type="spellStart"/>
      <w:r w:rsidRPr="00F255B7">
        <w:rPr>
          <w:b/>
        </w:rPr>
        <w:t>құрылыс</w:t>
      </w:r>
      <w:proofErr w:type="spellEnd"/>
      <w:r w:rsidRPr="00F255B7">
        <w:rPr>
          <w:b/>
        </w:rPr>
        <w:t xml:space="preserve">, </w:t>
      </w:r>
      <w:proofErr w:type="spellStart"/>
      <w:r w:rsidRPr="00F255B7">
        <w:rPr>
          <w:b/>
        </w:rPr>
        <w:t>сәулет</w:t>
      </w:r>
      <w:proofErr w:type="spellEnd"/>
      <w:r w:rsidRPr="00F255B7">
        <w:rPr>
          <w:b/>
        </w:rPr>
        <w:t xml:space="preserve"> </w:t>
      </w:r>
      <w:proofErr w:type="spellStart"/>
      <w:r w:rsidRPr="00F255B7">
        <w:rPr>
          <w:b/>
        </w:rPr>
        <w:t>және</w:t>
      </w:r>
      <w:proofErr w:type="spellEnd"/>
      <w:r w:rsidRPr="00F255B7">
        <w:rPr>
          <w:b/>
        </w:rPr>
        <w:t xml:space="preserve"> </w:t>
      </w:r>
      <w:proofErr w:type="spellStart"/>
      <w:r w:rsidRPr="00F255B7">
        <w:rPr>
          <w:b/>
        </w:rPr>
        <w:t>қала</w:t>
      </w:r>
      <w:proofErr w:type="spellEnd"/>
      <w:r w:rsidRPr="00F255B7">
        <w:rPr>
          <w:b/>
        </w:rPr>
        <w:t xml:space="preserve"> </w:t>
      </w:r>
      <w:proofErr w:type="spellStart"/>
      <w:r w:rsidRPr="00F255B7">
        <w:rPr>
          <w:b/>
        </w:rPr>
        <w:t>құрылысы</w:t>
      </w:r>
      <w:proofErr w:type="spellEnd"/>
      <w:r w:rsidRPr="00F255B7">
        <w:rPr>
          <w:b/>
        </w:rPr>
        <w:t xml:space="preserve"> </w:t>
      </w:r>
      <w:proofErr w:type="spellStart"/>
      <w:r w:rsidRPr="00F255B7">
        <w:rPr>
          <w:b/>
        </w:rPr>
        <w:t>басқармасы</w:t>
      </w:r>
      <w:proofErr w:type="spellEnd"/>
      <w:r w:rsidRPr="00F255B7">
        <w:rPr>
          <w:b/>
        </w:rPr>
        <w:t>» ММ, «</w:t>
      </w:r>
      <w:proofErr w:type="spellStart"/>
      <w:r w:rsidRPr="00F255B7">
        <w:rPr>
          <w:b/>
        </w:rPr>
        <w:t>Ашық</w:t>
      </w:r>
      <w:proofErr w:type="spellEnd"/>
      <w:r w:rsidRPr="00F255B7">
        <w:rPr>
          <w:b/>
        </w:rPr>
        <w:t xml:space="preserve"> бюджет»  интернет – </w:t>
      </w:r>
      <w:proofErr w:type="spellStart"/>
      <w:r w:rsidRPr="00F255B7">
        <w:rPr>
          <w:b/>
        </w:rPr>
        <w:t>порталында</w:t>
      </w:r>
      <w:proofErr w:type="spellEnd"/>
      <w:r w:rsidRPr="00F255B7">
        <w:rPr>
          <w:b/>
        </w:rPr>
        <w:t xml:space="preserve">  2027-2029  </w:t>
      </w:r>
      <w:proofErr w:type="spellStart"/>
      <w:r w:rsidRPr="00F255B7">
        <w:rPr>
          <w:b/>
        </w:rPr>
        <w:t>жылдарға</w:t>
      </w:r>
      <w:proofErr w:type="spellEnd"/>
      <w:r w:rsidRPr="00F255B7">
        <w:rPr>
          <w:b/>
        </w:rPr>
        <w:t xml:space="preserve"> </w:t>
      </w:r>
      <w:proofErr w:type="spellStart"/>
      <w:r w:rsidRPr="00F255B7">
        <w:rPr>
          <w:b/>
        </w:rPr>
        <w:t>арналған</w:t>
      </w:r>
      <w:proofErr w:type="spellEnd"/>
      <w:r w:rsidRPr="00F255B7">
        <w:rPr>
          <w:b/>
        </w:rPr>
        <w:t xml:space="preserve"> </w:t>
      </w:r>
      <w:proofErr w:type="spellStart"/>
      <w:r w:rsidRPr="00F255B7">
        <w:rPr>
          <w:b/>
        </w:rPr>
        <w:t>бюджеттік</w:t>
      </w:r>
      <w:proofErr w:type="spellEnd"/>
      <w:r w:rsidRPr="00F255B7">
        <w:rPr>
          <w:b/>
        </w:rPr>
        <w:t xml:space="preserve"> </w:t>
      </w:r>
      <w:proofErr w:type="spellStart"/>
      <w:r w:rsidRPr="00F255B7">
        <w:rPr>
          <w:b/>
        </w:rPr>
        <w:t>бағдарламалар</w:t>
      </w:r>
      <w:proofErr w:type="spellEnd"/>
      <w:r w:rsidRPr="00F255B7">
        <w:rPr>
          <w:b/>
        </w:rPr>
        <w:t xml:space="preserve"> </w:t>
      </w:r>
      <w:proofErr w:type="spellStart"/>
      <w:r w:rsidRPr="00F255B7">
        <w:rPr>
          <w:b/>
        </w:rPr>
        <w:t>паспортын</w:t>
      </w:r>
      <w:proofErr w:type="spellEnd"/>
      <w:r w:rsidRPr="00F255B7">
        <w:rPr>
          <w:b/>
        </w:rPr>
        <w:t xml:space="preserve"> </w:t>
      </w:r>
      <w:proofErr w:type="spellStart"/>
      <w:r w:rsidRPr="00F255B7">
        <w:rPr>
          <w:b/>
        </w:rPr>
        <w:t>орналастырылғандығы</w:t>
      </w:r>
      <w:proofErr w:type="spellEnd"/>
      <w:r w:rsidRPr="00F255B7">
        <w:rPr>
          <w:b/>
        </w:rPr>
        <w:t xml:space="preserve"> </w:t>
      </w:r>
      <w:proofErr w:type="spellStart"/>
      <w:r w:rsidRPr="00F255B7">
        <w:rPr>
          <w:b/>
        </w:rPr>
        <w:t>туралы</w:t>
      </w:r>
      <w:proofErr w:type="spellEnd"/>
      <w:r w:rsidRPr="00F255B7">
        <w:rPr>
          <w:b/>
        </w:rPr>
        <w:t xml:space="preserve"> </w:t>
      </w:r>
      <w:proofErr w:type="spellStart"/>
      <w:r w:rsidRPr="00F255B7">
        <w:rPr>
          <w:b/>
        </w:rPr>
        <w:t>хабарлайды</w:t>
      </w:r>
      <w:proofErr w:type="spellEnd"/>
      <w:r w:rsidRPr="00F255B7">
        <w:rPr>
          <w:b/>
        </w:rPr>
        <w:t>.</w:t>
      </w:r>
      <w:bookmarkStart w:id="0" w:name="_GoBack"/>
      <w:bookmarkEnd w:id="0"/>
    </w:p>
    <w:p w14:paraId="70971D20" w14:textId="77777777" w:rsidR="00D1641F" w:rsidRDefault="00D1641F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13147"/>
      </w:tblGrid>
      <w:tr w:rsidR="00B73143" w14:paraId="1F6445F9" w14:textId="77777777" w:rsidTr="00B73143">
        <w:tc>
          <w:tcPr>
            <w:tcW w:w="562" w:type="dxa"/>
          </w:tcPr>
          <w:p w14:paraId="0C8CD6DB" w14:textId="57D96062" w:rsidR="00B73143" w:rsidRP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851" w:type="dxa"/>
          </w:tcPr>
          <w:p w14:paraId="121B4463" w14:textId="3C7E493D" w:rsidR="00B73143" w:rsidRP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001</w:t>
            </w:r>
          </w:p>
        </w:tc>
        <w:tc>
          <w:tcPr>
            <w:tcW w:w="13147" w:type="dxa"/>
          </w:tcPr>
          <w:p w14:paraId="3B1B3F9D" w14:textId="2941DC94" w:rsidR="00B73143" w:rsidRDefault="00B76D46">
            <w:hyperlink r:id="rId6" w:history="1">
              <w:r w:rsidR="00B73143" w:rsidRPr="00B26893">
                <w:rPr>
                  <w:rStyle w:val="a4"/>
                </w:rPr>
                <w:t>https://budget.egov.kz/budgetprogram/budgetprogram?govAgencyId=3566&amp;budgetId=4367443&amp;budgetState=PROJECT</w:t>
              </w:r>
            </w:hyperlink>
          </w:p>
        </w:tc>
      </w:tr>
      <w:tr w:rsidR="00B73143" w14:paraId="3E1666E8" w14:textId="77777777" w:rsidTr="00B73143">
        <w:tc>
          <w:tcPr>
            <w:tcW w:w="562" w:type="dxa"/>
          </w:tcPr>
          <w:p w14:paraId="64DD366C" w14:textId="5AABFF23" w:rsidR="00B73143" w:rsidRP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851" w:type="dxa"/>
          </w:tcPr>
          <w:p w14:paraId="157DCCB1" w14:textId="53C27B81" w:rsidR="00B73143" w:rsidRP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005</w:t>
            </w:r>
          </w:p>
        </w:tc>
        <w:tc>
          <w:tcPr>
            <w:tcW w:w="13147" w:type="dxa"/>
          </w:tcPr>
          <w:p w14:paraId="162254A8" w14:textId="5B56C0CF" w:rsidR="00B73143" w:rsidRDefault="00B76D46">
            <w:hyperlink r:id="rId7" w:history="1">
              <w:r w:rsidR="00B73143" w:rsidRPr="00B26893">
                <w:rPr>
                  <w:rStyle w:val="a4"/>
                </w:rPr>
                <w:t>https://budget.egov.kz/budgetprogram/budgetprogram?govAgencyId=3566&amp;budgetId=4366583&amp;budgetState=PROJECT</w:t>
              </w:r>
            </w:hyperlink>
          </w:p>
        </w:tc>
      </w:tr>
      <w:tr w:rsidR="00B73143" w14:paraId="413FC6B5" w14:textId="77777777" w:rsidTr="00B73143">
        <w:tc>
          <w:tcPr>
            <w:tcW w:w="562" w:type="dxa"/>
          </w:tcPr>
          <w:p w14:paraId="22006738" w14:textId="07AA4135" w:rsid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851" w:type="dxa"/>
          </w:tcPr>
          <w:p w14:paraId="0484981A" w14:textId="4CB44B7E" w:rsidR="00B73143" w:rsidRP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010</w:t>
            </w:r>
          </w:p>
        </w:tc>
        <w:tc>
          <w:tcPr>
            <w:tcW w:w="13147" w:type="dxa"/>
          </w:tcPr>
          <w:p w14:paraId="6DCBDF3B" w14:textId="25978254" w:rsidR="00B73143" w:rsidRDefault="00B76D46">
            <w:hyperlink r:id="rId8" w:history="1">
              <w:r w:rsidR="00B73143" w:rsidRPr="00B26893">
                <w:rPr>
                  <w:rStyle w:val="a4"/>
                </w:rPr>
                <w:t>https://budget.egov.kz/budgetprogram/budgetprogram?govAgencyId=3566&amp;budgetId=4367393&amp;budgetState=PROJECT</w:t>
              </w:r>
            </w:hyperlink>
          </w:p>
        </w:tc>
      </w:tr>
      <w:tr w:rsidR="00B73143" w14:paraId="553CCCAA" w14:textId="77777777" w:rsidTr="00B73143">
        <w:tc>
          <w:tcPr>
            <w:tcW w:w="562" w:type="dxa"/>
          </w:tcPr>
          <w:p w14:paraId="2479EAE6" w14:textId="5F909B65" w:rsid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851" w:type="dxa"/>
          </w:tcPr>
          <w:p w14:paraId="74354408" w14:textId="5B9D6FFD" w:rsidR="00B73143" w:rsidRP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011</w:t>
            </w:r>
          </w:p>
        </w:tc>
        <w:tc>
          <w:tcPr>
            <w:tcW w:w="13147" w:type="dxa"/>
          </w:tcPr>
          <w:p w14:paraId="3A7FD5E0" w14:textId="48255859" w:rsidR="00B73143" w:rsidRDefault="00B76D46">
            <w:hyperlink r:id="rId9" w:history="1">
              <w:r w:rsidR="00B73143" w:rsidRPr="00B26893">
                <w:rPr>
                  <w:rStyle w:val="a4"/>
                </w:rPr>
                <w:t>https://budget.egov.kz/budgetprogram/budgetprogram?govAgencyId=3566&amp;budgetId=4367367&amp;budgetState=PROJECT</w:t>
              </w:r>
            </w:hyperlink>
          </w:p>
        </w:tc>
      </w:tr>
      <w:tr w:rsidR="00B73143" w14:paraId="36165E59" w14:textId="77777777" w:rsidTr="00B73143">
        <w:tc>
          <w:tcPr>
            <w:tcW w:w="562" w:type="dxa"/>
          </w:tcPr>
          <w:p w14:paraId="1F4634D1" w14:textId="2A2FBBE3" w:rsidR="00B73143" w:rsidRP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851" w:type="dxa"/>
          </w:tcPr>
          <w:p w14:paraId="6364F96F" w14:textId="49AE04FD" w:rsidR="00B73143" w:rsidRP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012</w:t>
            </w:r>
          </w:p>
        </w:tc>
        <w:tc>
          <w:tcPr>
            <w:tcW w:w="13147" w:type="dxa"/>
          </w:tcPr>
          <w:p w14:paraId="33C20A6A" w14:textId="7683DAA0" w:rsidR="00B73143" w:rsidRDefault="00B76D46">
            <w:hyperlink r:id="rId10" w:history="1">
              <w:r w:rsidR="00B73143" w:rsidRPr="00B26893">
                <w:rPr>
                  <w:rStyle w:val="a4"/>
                </w:rPr>
                <w:t>https://budget.egov.kz/budgetprogram/budgetprogram?govAgencyId=3566&amp;budgetId=4367344&amp;budgetState=PROJECT</w:t>
              </w:r>
            </w:hyperlink>
          </w:p>
        </w:tc>
      </w:tr>
      <w:tr w:rsidR="00B73143" w14:paraId="1E6361B6" w14:textId="77777777" w:rsidTr="00B73143">
        <w:tc>
          <w:tcPr>
            <w:tcW w:w="562" w:type="dxa"/>
          </w:tcPr>
          <w:p w14:paraId="182D245C" w14:textId="0447C285" w:rsidR="00B73143" w:rsidRP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851" w:type="dxa"/>
          </w:tcPr>
          <w:p w14:paraId="16D8A967" w14:textId="12E4F7C6" w:rsidR="00B73143" w:rsidRP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13147" w:type="dxa"/>
          </w:tcPr>
          <w:p w14:paraId="10E78EF1" w14:textId="639DE6F2" w:rsidR="00B73143" w:rsidRDefault="00B76D46">
            <w:hyperlink r:id="rId11" w:history="1">
              <w:r w:rsidR="00B73143" w:rsidRPr="00B26893">
                <w:rPr>
                  <w:rStyle w:val="a4"/>
                </w:rPr>
                <w:t>https://budget.egov.kz/budgetprogram/budgetprogram?govAgencyId=3566&amp;budgetId=4367276&amp;budgetState=PROJECT</w:t>
              </w:r>
            </w:hyperlink>
          </w:p>
        </w:tc>
      </w:tr>
      <w:tr w:rsidR="00B73143" w14:paraId="2C65879A" w14:textId="77777777" w:rsidTr="00B73143">
        <w:tc>
          <w:tcPr>
            <w:tcW w:w="562" w:type="dxa"/>
          </w:tcPr>
          <w:p w14:paraId="23B38138" w14:textId="4FFE0DA1" w:rsidR="00B73143" w:rsidRP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851" w:type="dxa"/>
          </w:tcPr>
          <w:p w14:paraId="3870F7AB" w14:textId="0102816B" w:rsidR="00B73143" w:rsidRP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024</w:t>
            </w:r>
          </w:p>
        </w:tc>
        <w:tc>
          <w:tcPr>
            <w:tcW w:w="13147" w:type="dxa"/>
          </w:tcPr>
          <w:p w14:paraId="60DA290B" w14:textId="3691E462" w:rsidR="00B73143" w:rsidRDefault="00B76D46">
            <w:hyperlink r:id="rId12" w:history="1">
              <w:r w:rsidR="00B73143" w:rsidRPr="00B26893">
                <w:rPr>
                  <w:rStyle w:val="a4"/>
                </w:rPr>
                <w:t>https://budget.egov.kz/budgetprogram/budgetprogram?govAgencyId=3566&amp;budgetId=4367241&amp;budgetState=PROJECT</w:t>
              </w:r>
            </w:hyperlink>
          </w:p>
        </w:tc>
      </w:tr>
      <w:tr w:rsidR="00B73143" w14:paraId="05C8E949" w14:textId="77777777" w:rsidTr="00B73143">
        <w:tc>
          <w:tcPr>
            <w:tcW w:w="562" w:type="dxa"/>
          </w:tcPr>
          <w:p w14:paraId="43F4169F" w14:textId="605DC4DC" w:rsidR="00B73143" w:rsidRP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851" w:type="dxa"/>
          </w:tcPr>
          <w:p w14:paraId="0614BBB7" w14:textId="0A9D54DE" w:rsidR="00B73143" w:rsidRP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027</w:t>
            </w:r>
          </w:p>
        </w:tc>
        <w:tc>
          <w:tcPr>
            <w:tcW w:w="13147" w:type="dxa"/>
          </w:tcPr>
          <w:p w14:paraId="647208CF" w14:textId="2F23179B" w:rsidR="00B73143" w:rsidRDefault="00B76D46">
            <w:hyperlink r:id="rId13" w:history="1">
              <w:r w:rsidR="00B73143" w:rsidRPr="00B26893">
                <w:rPr>
                  <w:rStyle w:val="a4"/>
                </w:rPr>
                <w:t>https://budget.egov.kz/budgetprogram/budgetprogram?govAgencyId=3566&amp;budgetId=4367140&amp;budgetState=PROJECT</w:t>
              </w:r>
            </w:hyperlink>
          </w:p>
        </w:tc>
      </w:tr>
      <w:tr w:rsidR="00B73143" w14:paraId="6CF79771" w14:textId="77777777" w:rsidTr="00B73143">
        <w:tc>
          <w:tcPr>
            <w:tcW w:w="562" w:type="dxa"/>
          </w:tcPr>
          <w:p w14:paraId="56C74F6A" w14:textId="085610EE" w:rsidR="00B73143" w:rsidRP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851" w:type="dxa"/>
          </w:tcPr>
          <w:p w14:paraId="373E79D6" w14:textId="7C53F991" w:rsid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038</w:t>
            </w:r>
          </w:p>
        </w:tc>
        <w:tc>
          <w:tcPr>
            <w:tcW w:w="13147" w:type="dxa"/>
          </w:tcPr>
          <w:p w14:paraId="72D4E8E5" w14:textId="23F42B9A" w:rsidR="00B73143" w:rsidRDefault="00B76D46">
            <w:hyperlink r:id="rId14" w:history="1">
              <w:r w:rsidR="00B73143" w:rsidRPr="00B26893">
                <w:rPr>
                  <w:rStyle w:val="a4"/>
                </w:rPr>
                <w:t>https://budget.egov.kz/budgetprogram/budgetprogram?govAgencyId=3566&amp;budgetId=4367115&amp;budgetState=PROJECT</w:t>
              </w:r>
            </w:hyperlink>
          </w:p>
        </w:tc>
      </w:tr>
      <w:tr w:rsidR="00B73143" w14:paraId="1DDE7817" w14:textId="77777777" w:rsidTr="00B73143">
        <w:tc>
          <w:tcPr>
            <w:tcW w:w="562" w:type="dxa"/>
          </w:tcPr>
          <w:p w14:paraId="2AC392CF" w14:textId="2E18ABB1" w:rsidR="00B73143" w:rsidRP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851" w:type="dxa"/>
          </w:tcPr>
          <w:p w14:paraId="2BE3D2DC" w14:textId="62172AA0" w:rsid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061</w:t>
            </w:r>
          </w:p>
        </w:tc>
        <w:tc>
          <w:tcPr>
            <w:tcW w:w="13147" w:type="dxa"/>
          </w:tcPr>
          <w:p w14:paraId="5E1D1C95" w14:textId="13991E48" w:rsidR="00B73143" w:rsidRDefault="00B76D46">
            <w:hyperlink r:id="rId15" w:history="1">
              <w:r w:rsidR="00B73143" w:rsidRPr="00B26893">
                <w:rPr>
                  <w:rStyle w:val="a4"/>
                </w:rPr>
                <w:t>https://budget.egov.kz/budgetprogram/budgetprogram?govAgencyId=3566&amp;budgetId=4367099&amp;budgetState=PROJECT</w:t>
              </w:r>
            </w:hyperlink>
          </w:p>
        </w:tc>
      </w:tr>
      <w:tr w:rsidR="00B73143" w14:paraId="042F7936" w14:textId="77777777" w:rsidTr="00B73143">
        <w:tc>
          <w:tcPr>
            <w:tcW w:w="562" w:type="dxa"/>
          </w:tcPr>
          <w:p w14:paraId="5CA39C5F" w14:textId="485DD1E1" w:rsidR="00B73143" w:rsidRP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851" w:type="dxa"/>
          </w:tcPr>
          <w:p w14:paraId="0BB2D9E2" w14:textId="27F2DB52" w:rsid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113</w:t>
            </w:r>
          </w:p>
        </w:tc>
        <w:tc>
          <w:tcPr>
            <w:tcW w:w="13147" w:type="dxa"/>
          </w:tcPr>
          <w:p w14:paraId="675D5FC2" w14:textId="043F53D2" w:rsidR="00B73143" w:rsidRDefault="00B76D46">
            <w:hyperlink r:id="rId16" w:history="1">
              <w:r w:rsidR="00B73143" w:rsidRPr="00B26893">
                <w:rPr>
                  <w:rStyle w:val="a4"/>
                </w:rPr>
                <w:t>https://budget.egov.kz/budgetprogram/budgetprogram?govAgencyId=3566&amp;budgetId=4367081&amp;budgetState=PROJECT</w:t>
              </w:r>
            </w:hyperlink>
          </w:p>
        </w:tc>
      </w:tr>
      <w:tr w:rsidR="00B73143" w14:paraId="2AC377E7" w14:textId="77777777" w:rsidTr="00B73143">
        <w:tc>
          <w:tcPr>
            <w:tcW w:w="562" w:type="dxa"/>
          </w:tcPr>
          <w:p w14:paraId="3666D389" w14:textId="664ADF4D" w:rsidR="00B73143" w:rsidRP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851" w:type="dxa"/>
          </w:tcPr>
          <w:p w14:paraId="21CDFEA5" w14:textId="1EA8F820" w:rsidR="00B73143" w:rsidRDefault="00B73143">
            <w:pPr>
              <w:rPr>
                <w:lang w:val="kk-KZ"/>
              </w:rPr>
            </w:pPr>
            <w:r>
              <w:rPr>
                <w:lang w:val="kk-KZ"/>
              </w:rPr>
              <w:t>114</w:t>
            </w:r>
          </w:p>
        </w:tc>
        <w:tc>
          <w:tcPr>
            <w:tcW w:w="13147" w:type="dxa"/>
          </w:tcPr>
          <w:p w14:paraId="76AECB8B" w14:textId="6BCDBDCA" w:rsidR="00B73143" w:rsidRDefault="00B76D46">
            <w:hyperlink r:id="rId17" w:history="1">
              <w:r w:rsidR="00B73143" w:rsidRPr="00B26893">
                <w:rPr>
                  <w:rStyle w:val="a4"/>
                </w:rPr>
                <w:t>https://budget.egov.kz/budgetprogram/budgetprogram?govAgencyId=3566&amp;budgetId=4366850&amp;budgetState=PROJECT</w:t>
              </w:r>
            </w:hyperlink>
          </w:p>
        </w:tc>
      </w:tr>
    </w:tbl>
    <w:p w14:paraId="097BF084" w14:textId="77777777" w:rsidR="00F930DC" w:rsidRDefault="00F930DC"/>
    <w:sectPr w:rsidR="00F930DC" w:rsidSect="00B73143">
      <w:pgSz w:w="16838" w:h="11906" w:orient="landscape"/>
      <w:pgMar w:top="851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C620B3" w14:textId="77777777" w:rsidR="00B76D46" w:rsidRDefault="00B76D46" w:rsidP="00D1641F">
      <w:r>
        <w:separator/>
      </w:r>
    </w:p>
  </w:endnote>
  <w:endnote w:type="continuationSeparator" w:id="0">
    <w:p w14:paraId="109917F1" w14:textId="77777777" w:rsidR="00B76D46" w:rsidRDefault="00B76D46" w:rsidP="00D16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80372F" w14:textId="77777777" w:rsidR="00B76D46" w:rsidRDefault="00B76D46" w:rsidP="00D1641F">
      <w:r>
        <w:separator/>
      </w:r>
    </w:p>
  </w:footnote>
  <w:footnote w:type="continuationSeparator" w:id="0">
    <w:p w14:paraId="5D7EC389" w14:textId="77777777" w:rsidR="00B76D46" w:rsidRDefault="00B76D46" w:rsidP="00D164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8E1"/>
    <w:rsid w:val="001C45A8"/>
    <w:rsid w:val="00AD7967"/>
    <w:rsid w:val="00B73143"/>
    <w:rsid w:val="00B76D46"/>
    <w:rsid w:val="00C548E1"/>
    <w:rsid w:val="00D1641F"/>
    <w:rsid w:val="00F255B7"/>
    <w:rsid w:val="00F9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D497F"/>
  <w15:chartTrackingRefBased/>
  <w15:docId w15:val="{92CDFE72-E8E4-47ED-8968-D2B5D214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K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31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7314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73143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D1641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1641F"/>
  </w:style>
  <w:style w:type="paragraph" w:styleId="a8">
    <w:name w:val="footer"/>
    <w:basedOn w:val="a"/>
    <w:link w:val="a9"/>
    <w:uiPriority w:val="99"/>
    <w:unhideWhenUsed/>
    <w:rsid w:val="00D164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16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dget.egov.kz/budgetprogram/budgetprogram?govAgencyId=3566&amp;budgetId=4367393&amp;budgetState=PROJECT" TargetMode="External"/><Relationship Id="rId13" Type="http://schemas.openxmlformats.org/officeDocument/2006/relationships/hyperlink" Target="https://budget.egov.kz/budgetprogram/budgetprogram?govAgencyId=3566&amp;budgetId=4367140&amp;budgetState=PROJECT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udget.egov.kz/budgetprogram/budgetprogram?govAgencyId=3566&amp;budgetId=4366583&amp;budgetState=PROJECT" TargetMode="External"/><Relationship Id="rId12" Type="http://schemas.openxmlformats.org/officeDocument/2006/relationships/hyperlink" Target="https://budget.egov.kz/budgetprogram/budgetprogram?govAgencyId=3566&amp;budgetId=4367241&amp;budgetState=PROJECT" TargetMode="External"/><Relationship Id="rId17" Type="http://schemas.openxmlformats.org/officeDocument/2006/relationships/hyperlink" Target="https://budget.egov.kz/budgetprogram/budgetprogram?govAgencyId=3566&amp;budgetId=4366850&amp;budgetState=PROJECT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udget.egov.kz/budgetprogram/budgetprogram?govAgencyId=3566&amp;budgetId=4367081&amp;budgetState=PROJECT" TargetMode="External"/><Relationship Id="rId1" Type="http://schemas.openxmlformats.org/officeDocument/2006/relationships/styles" Target="styles.xml"/><Relationship Id="rId6" Type="http://schemas.openxmlformats.org/officeDocument/2006/relationships/hyperlink" Target="https://budget.egov.kz/budgetprogram/budgetprogram?govAgencyId=3566&amp;budgetId=4367443&amp;budgetState=PROJECT" TargetMode="External"/><Relationship Id="rId11" Type="http://schemas.openxmlformats.org/officeDocument/2006/relationships/hyperlink" Target="https://budget.egov.kz/budgetprogram/budgetprogram?govAgencyId=3566&amp;budgetId=4367276&amp;budgetState=PROJECT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budget.egov.kz/budgetprogram/budgetprogram?govAgencyId=3566&amp;budgetId=4367099&amp;budgetState=PROJECT" TargetMode="External"/><Relationship Id="rId10" Type="http://schemas.openxmlformats.org/officeDocument/2006/relationships/hyperlink" Target="https://budget.egov.kz/budgetprogram/budgetprogram?govAgencyId=3566&amp;budgetId=4367344&amp;budgetState=PROJECT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budget.egov.kz/budgetprogram/budgetprogram?govAgencyId=3566&amp;budgetId=4367367&amp;budgetState=PROJECT" TargetMode="External"/><Relationship Id="rId14" Type="http://schemas.openxmlformats.org/officeDocument/2006/relationships/hyperlink" Target="https://budget.egov.kz/budgetprogram/budgetprogram?govAgencyId=3566&amp;budgetId=4367115&amp;budgetState=PROJEC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Сапаров Руслан Амангельдиевич</dc:creator>
  <cp:keywords/>
  <dc:description/>
  <cp:lastModifiedBy>Сапаров Руслан Амангельдиевич</cp:lastModifiedBy>
  <cp:revision>6</cp:revision>
  <dcterms:created xsi:type="dcterms:W3CDTF">2026-10-01T11:56:00Z</dcterms:created>
  <dcterms:modified xsi:type="dcterms:W3CDTF">2026-10-02T06:19:00Z</dcterms:modified>
</cp:coreProperties>
</file>