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A108C" w14:textId="77777777" w:rsidR="0088130F" w:rsidRDefault="0088130F">
      <w:pPr>
        <w:spacing w:after="0" w:line="240" w:lineRule="auto"/>
        <w:jc w:val="right"/>
        <w:rPr>
          <w:rFonts w:ascii="Times New Roman" w:eastAsia="Times New Roman" w:hAnsi="Times New Roman" w:cs="Times New Roman"/>
        </w:rPr>
      </w:pPr>
    </w:p>
    <w:p w14:paraId="50A9A67F" w14:textId="1F6DD6EB" w:rsidR="0088130F" w:rsidRPr="00017603" w:rsidRDefault="00444E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highlight w:val="white"/>
          <w:lang w:val="kk-KZ"/>
        </w:rPr>
        <w:t>Сот бойынша банкроттық</w:t>
      </w:r>
      <w:r w:rsidR="00017603" w:rsidRPr="00017603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</w:t>
      </w:r>
      <w:bookmarkEnd w:id="0"/>
      <w:r w:rsidR="00017603" w:rsidRPr="00017603">
        <w:rPr>
          <w:rFonts w:ascii="Times New Roman" w:eastAsia="Times New Roman" w:hAnsi="Times New Roman" w:cs="Times New Roman"/>
          <w:b/>
          <w:bCs/>
          <w:sz w:val="28"/>
          <w:szCs w:val="28"/>
        </w:rPr>
        <w:t>рәсіміндегі кредиторлар талаптарының тізілімі</w:t>
      </w:r>
    </w:p>
    <w:p w14:paraId="19A3B477" w14:textId="765F5149" w:rsidR="0064583C" w:rsidRDefault="0064583C" w:rsidP="0064583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                        </w:t>
      </w:r>
      <w:r w:rsidR="00444EBE" w:rsidRPr="00444E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Айтбек Әділ Кенжебайұлы </w:t>
      </w:r>
      <w:r w:rsidRPr="00142342">
        <w:rPr>
          <w:rFonts w:ascii="Times New Roman" w:hAnsi="Times New Roman" w:cs="Times New Roman"/>
          <w:b/>
          <w:bCs/>
          <w:sz w:val="28"/>
          <w:szCs w:val="28"/>
          <w:lang w:val="ru-RU"/>
        </w:rPr>
        <w:t>(</w:t>
      </w:r>
      <w:r w:rsidR="00046891">
        <w:rPr>
          <w:rFonts w:ascii="Times New Roman" w:hAnsi="Times New Roman" w:cs="Times New Roman"/>
          <w:b/>
          <w:bCs/>
          <w:sz w:val="28"/>
          <w:szCs w:val="28"/>
          <w:lang w:val="kk-KZ"/>
        </w:rPr>
        <w:t>ЖСН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444EBE" w:rsidRPr="00B60AE1">
        <w:rPr>
          <w:rFonts w:ascii="Times New Roman" w:hAnsi="Times New Roman" w:cs="Times New Roman"/>
          <w:b/>
          <w:sz w:val="28"/>
          <w:szCs w:val="28"/>
          <w:lang w:val="kk-KZ"/>
        </w:rPr>
        <w:t>021208500505</w:t>
      </w:r>
      <w:r w:rsidRPr="00142342">
        <w:rPr>
          <w:rFonts w:ascii="Times New Roman" w:hAnsi="Times New Roman" w:cs="Times New Roman"/>
          <w:b/>
          <w:bCs/>
          <w:sz w:val="28"/>
          <w:szCs w:val="28"/>
          <w:lang w:val="kk-KZ"/>
        </w:rPr>
        <w:t>)</w:t>
      </w:r>
      <w:r w:rsidR="00BA1FF2">
        <w:rPr>
          <w:rFonts w:ascii="Times New Roman" w:eastAsia="Times New Roman" w:hAnsi="Times New Roman" w:cs="Times New Roman"/>
        </w:rPr>
        <w:t xml:space="preserve"> </w:t>
      </w:r>
    </w:p>
    <w:p w14:paraId="64D9CFF6" w14:textId="1FA7C477" w:rsidR="0088130F" w:rsidRDefault="0064583C" w:rsidP="006458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lang w:val="kk-KZ"/>
        </w:rPr>
        <w:t xml:space="preserve"> </w:t>
      </w:r>
    </w:p>
    <w:tbl>
      <w:tblPr>
        <w:tblStyle w:val="af6"/>
        <w:tblW w:w="15880" w:type="dxa"/>
        <w:tblInd w:w="-121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ayout w:type="fixed"/>
        <w:tblLook w:val="0400" w:firstRow="0" w:lastRow="0" w:firstColumn="0" w:lastColumn="0" w:noHBand="0" w:noVBand="1"/>
      </w:tblPr>
      <w:tblGrid>
        <w:gridCol w:w="500"/>
        <w:gridCol w:w="3043"/>
        <w:gridCol w:w="1969"/>
        <w:gridCol w:w="2218"/>
        <w:gridCol w:w="2403"/>
        <w:gridCol w:w="2408"/>
        <w:gridCol w:w="758"/>
        <w:gridCol w:w="2581"/>
      </w:tblGrid>
      <w:tr w:rsidR="0088130F" w14:paraId="782B44A0" w14:textId="77777777" w:rsidTr="00507164">
        <w:trPr>
          <w:trHeight w:val="126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0BFAB2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D2879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26916F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редитордың</w:t>
            </w:r>
          </w:p>
          <w:p w14:paraId="5FA6233E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(ЖСН / БСН) </w:t>
            </w: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A2EC27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Қойылған талаптардың сомасы 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4A337E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Қабылданған шешімнің негізділігін растайтын құжаттар (атауы, күні, нөмірі)</w:t>
            </w: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A61966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Танылған талаптар</w:t>
            </w:r>
          </w:p>
          <w:p w14:paraId="302959D6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684347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Танылмаған талаптар</w:t>
            </w:r>
          </w:p>
          <w:p w14:paraId="63E9E125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6F26EE" w14:textId="77777777" w:rsidR="0088130F" w:rsidRDefault="00BA1FF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Ескерту</w:t>
            </w:r>
          </w:p>
          <w:p w14:paraId="29352DD0" w14:textId="77777777" w:rsidR="0088130F" w:rsidRDefault="00BA1FF2">
            <w:pPr>
              <w:tabs>
                <w:tab w:val="left" w:pos="108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88130F" w14:paraId="5D96B116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F49394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CE6C81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5859A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833EC9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0C76B2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323DB1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57D88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D6FCC" w14:textId="77777777" w:rsidR="0088130F" w:rsidRDefault="00BA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</w:tr>
      <w:tr w:rsidR="0088130F" w14:paraId="7DF41560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1479DF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945AE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Бірінші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6FD8D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DE54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68D64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F1416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66DD9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4ED2A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CD451EC" w14:textId="77777777" w:rsidTr="00507164">
        <w:trPr>
          <w:trHeight w:val="1008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4F35F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941C7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3D46F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D812C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5513B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E3236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D14BD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56ED2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9F04E48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57AE6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C9FC2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DA7AF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AC550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47050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9981D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16DEE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2674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80F2C3D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F801F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F2F9A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81F18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1A8B1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562E0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2F5E2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3C328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6AFA4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6C6220F" w14:textId="77777777" w:rsidTr="00507164">
        <w:trPr>
          <w:trHeight w:val="51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20E279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9D0C4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Алимент өндіріп алу бойынша талаптар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CF53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87BDE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8E3ED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D566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B7C1B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90958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12E36E86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15592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097CB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1582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9EF54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34985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C4D22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BF749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E7BA5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0D067D00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13CDE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E7B0C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533F5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B0FCF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E550D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5B426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0EBA9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18F89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5D29D6CE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F613E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6794BD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Бірінші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1D32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CD62D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56BC6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85DE5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B0325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87C8A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575872EB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228DC1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A4F4B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Екінші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4BDA0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F8336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9EA9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095E6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783EA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08A2C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ED64518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3D9309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3EAF2B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Салықтар бойынша берешек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D2B18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F0742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A4272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7DCA3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C4A1A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79C06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54CDAC84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258D3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A7A5F1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95C70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01EF8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4FC61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705B3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674F0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F8C7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B9183F9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02F9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FE7A4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36423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7F8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31884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4D1A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2C85D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1707C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739940DD" w14:textId="77777777" w:rsidTr="00507164">
        <w:trPr>
          <w:trHeight w:val="750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80CC4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2894E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Бюджетке төленетін басқа да міндетті төлемдер бойынша берешек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E46F9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99538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278A3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EE1DC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F9EF5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5F49A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70962D99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5A5D2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B3F57B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DD73D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B2824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CE94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F5DC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D929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FD183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49E3E9E0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6034F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DC3D8C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31F39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5A7F2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D0E2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A5BCB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45E00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AFFF5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F764201" w14:textId="77777777" w:rsidTr="00507164">
        <w:trPr>
          <w:trHeight w:val="51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90097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C82B4A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Кедендік төлемдер бойынша берешек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31A8E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29528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4ED54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58403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A50FF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63671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1C8B0786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CF151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69604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9FA23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1E0B5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A5E4D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48FD0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1F9EC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1A285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2BC9B5EB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AC58B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D3ADA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8FB3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894A6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F78BA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B5A81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FF329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446B0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0EEDDA55" w14:textId="77777777" w:rsidTr="00507164">
        <w:trPr>
          <w:trHeight w:val="750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54C6D1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C46F2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Сот шешімі бойынша өндіріп алынатын бюджетке төленетін төлемдер бойынша берешек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1A980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47A7A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77A5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1D898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3156F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E2C6B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FA699F2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DDBAC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536492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……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60DA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87A17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4ABA4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D94A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18655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F532B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7C3A5D7C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6CDD7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78DE26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EF08F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377ED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09BDC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C2FDB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8C680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802C9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008E024D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2161B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ADC90D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Екінші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06B3F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32E61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B1042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F8135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0A068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A87B4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3FCCDECD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FAFD97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DF7DD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Үшінші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5EBB3A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5865B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1DE1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F2DBD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E7E69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86573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88130F" w14:paraId="6F287342" w14:textId="77777777" w:rsidTr="00507164">
        <w:trPr>
          <w:trHeight w:val="1008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C480C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B4CB9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Кредиторлардың азаматтық-құқықтық және өзге де міндеттемелер бойынша талаптары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F2B0B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729FD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6A035F" w14:textId="77777777" w:rsidR="0088130F" w:rsidRDefault="008813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10235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2778B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4E2D3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5BE69CA1" w14:textId="77777777" w:rsidTr="00507164">
        <w:trPr>
          <w:trHeight w:val="48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AAF9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8F6DE7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E78115C" w14:textId="77777777" w:rsidR="0088130F" w:rsidRDefault="0088130F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EB31C" w14:textId="77777777" w:rsidR="0088130F" w:rsidRDefault="0088130F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6A3E5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E5A116" w14:textId="77777777" w:rsidR="0088130F" w:rsidRDefault="0088130F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D61A5E8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162671C0" w14:textId="77777777" w:rsidR="0088130F" w:rsidRDefault="0088130F">
            <w:pPr>
              <w:spacing w:line="240" w:lineRule="auto"/>
              <w:ind w:firstLine="709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39A42029" w14:textId="77777777" w:rsidTr="00507164">
        <w:trPr>
          <w:trHeight w:val="126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13AA1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706FB9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7AD75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A4C56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34F5E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C971E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23C1D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CF8EB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14CB770" w14:textId="77777777" w:rsidTr="00507164">
        <w:trPr>
          <w:trHeight w:val="257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72988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51CEB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73A58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A3347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31FB68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AB47D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EFBC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3E263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C9414D7" w14:textId="77777777" w:rsidTr="00507164">
        <w:trPr>
          <w:trHeight w:val="235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262B0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4CFE6F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C9DB3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EAABC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E093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43E40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90067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53B00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01EBF77" w14:textId="77777777" w:rsidTr="00507164">
        <w:trPr>
          <w:trHeight w:val="1008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F06D5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3)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9ECE5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5D9FA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C2227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B1A29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bookmarkStart w:id="1" w:name="_heading=h.1fob9te" w:colFirst="0" w:colLast="0"/>
            <w:bookmarkEnd w:id="1"/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B7A03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8A7FF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5C686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31F5661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A4216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353B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ED29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71DF8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98C40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A57B7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7F4BA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86B01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46FDD960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4174C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2A7A5E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A5543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9BD92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6A8F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EC4ED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9867F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DA3A5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4DE056F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891EA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6AB4C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Үшінші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A61FA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8BF41" w14:textId="77777777" w:rsidR="0088130F" w:rsidRDefault="0088130F">
            <w:pPr>
              <w:spacing w:after="0" w:line="240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6DF0EF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0F63E" w14:textId="77777777" w:rsidR="0088130F" w:rsidRDefault="0088130F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7B34DEA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C0D5F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BC467B5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83217B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A8415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Төртінші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DEFE9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D9E73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87BBD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3EDE6F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E8174D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D2A9A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3E22F26B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B490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BD1C7C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Шығындар, тұрақсыздық айыбы (айыппұлдар, өсімпұлдар)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FA887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51A7F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A4FF0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D78827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8F2241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21C22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0100C8B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BAC3F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FBE2EB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...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3D409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E2C36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703B1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988D7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7713F3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451A5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1D472A4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BDE5E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2A55C4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29218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F85CB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0A7B9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33AA17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111F93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9F547E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0DDF8131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3EAB8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468153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Төртінші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DC4AF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3471D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013B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60CFE3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014272F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30093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E2BD5A2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6BFD5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5.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E27921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Бесінші кезек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4D92E5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0945F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FCDE86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5A7351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06BC79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7943D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1006F430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AF9BD8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A67D6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сыну мерзімі өткеннен кейін мәлімделген талаптар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6E69B0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D962D2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B102FB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CC3838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95786F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3A2E1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528B56D2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D28204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D2D694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7EC0C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B7A542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34BA993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B522A7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FF27A1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2A0167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45C41670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8E883A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0CE845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3778A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1D8E57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EA855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0AE786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0D600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E7B1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661F74DD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9DA9A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82DCF0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…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62B888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4E0EF9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A150E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AA98A6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AED825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A6D3FD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0200489C" w14:textId="77777777" w:rsidTr="00507164">
        <w:trPr>
          <w:trHeight w:val="143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D327F6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B0F4DD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Барлығы: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AE9CBA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ABF4843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44111F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51C9DA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B95FC7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9C15E1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88130F" w14:paraId="21367A56" w14:textId="77777777" w:rsidTr="00507164">
        <w:trPr>
          <w:trHeight w:val="201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EE436A" w14:textId="77777777" w:rsidR="0088130F" w:rsidRDefault="00BA1FF2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3)</w:t>
            </w: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9D22EF" w14:textId="77777777" w:rsidR="0088130F" w:rsidRDefault="00BA1FF2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>Заңның 27 быбының 5-1тармағына сәйкес талаптарының тізілімі борышкер ұсынған деректерден, оның ішінде кредиттік бюролардың дерекқорында көрсетілгент алаптар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520B1B" w14:textId="77777777" w:rsidR="0088130F" w:rsidRDefault="0088130F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380F44E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5294AF3" w14:textId="77777777" w:rsidR="0088130F" w:rsidRDefault="0088130F">
            <w:pPr>
              <w:spacing w:after="0" w:line="240" w:lineRule="auto"/>
              <w:ind w:right="37"/>
              <w:jc w:val="both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4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2D1470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875BD18" w14:textId="77777777" w:rsidR="0088130F" w:rsidRDefault="008813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E4023C" w14:textId="77777777" w:rsidR="0088130F" w:rsidRDefault="0088130F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444EBE" w14:paraId="31F715DA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1CE494" w14:textId="2AB89324" w:rsidR="00444EBE" w:rsidRPr="00283E40" w:rsidRDefault="00444EBE" w:rsidP="00444EBE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3.1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A0B56" w14:textId="459533D5" w:rsidR="00444EBE" w:rsidRPr="00046891" w:rsidRDefault="00444EBE" w:rsidP="00444EBE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АО "Home Credit Bank"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1BFAF" w14:textId="4E9A5498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930540000147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F33D17" w14:textId="12FFAEAB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770 248.27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7B951D" w14:textId="20A04EA2" w:rsidR="00444EBE" w:rsidRPr="00046891" w:rsidRDefault="00444EBE" w:rsidP="00444EBE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470BF" w14:textId="6D3A8CF9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72 9336.27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3628ED" w14:textId="19EE8E74" w:rsidR="00444EBE" w:rsidRPr="00E871F2" w:rsidRDefault="00444EBE" w:rsidP="00444EBE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ACCE842" w14:textId="77777777" w:rsidR="00444EBE" w:rsidRPr="00017603" w:rsidRDefault="00444EBE" w:rsidP="00444EBE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444EBE" w14:paraId="4EEAE668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416A86" w14:textId="1F663D5A" w:rsidR="00444EBE" w:rsidRDefault="00444EBE" w:rsidP="00444EBE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3.2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09383" w14:textId="77095F00" w:rsidR="00444EBE" w:rsidRPr="00046891" w:rsidRDefault="00444EBE" w:rsidP="00444EBE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"Народный банк Казахстана"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47D398" w14:textId="2AF0493A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940140000385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D413E" w14:textId="3566CDD7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2 614 045.20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0CA4E4" w14:textId="40F54F34" w:rsidR="00444EBE" w:rsidRPr="00046891" w:rsidRDefault="00444EBE" w:rsidP="00444EBE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E8F99" w14:textId="604B930F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2 518 106.19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77D971" w14:textId="6FDBB248" w:rsidR="00444EBE" w:rsidRPr="00E871F2" w:rsidRDefault="00444EBE" w:rsidP="00444EBE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DD9D5E" w14:textId="77777777" w:rsidR="00444EBE" w:rsidRPr="00017603" w:rsidRDefault="00444EBE" w:rsidP="00444EBE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444EBE" w14:paraId="54F845FD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7B9661" w14:textId="7DD489D5" w:rsidR="00444EBE" w:rsidRDefault="00444EBE" w:rsidP="00444EBE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3.3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4EF18" w14:textId="206E8681" w:rsidR="00444EBE" w:rsidRPr="00046891" w:rsidRDefault="00444EBE" w:rsidP="00444EBE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АО "ForteBank"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9515C2" w14:textId="6D5AA34C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990740000683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06323" w14:textId="71301DDD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5 018 626.74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97EDE8" w14:textId="1DEC5A21" w:rsidR="00444EBE" w:rsidRPr="00046891" w:rsidRDefault="00444EBE" w:rsidP="00444EBE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8E8A59" w14:textId="44D07E65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4876170.21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5E6F35" w14:textId="5A53728F" w:rsidR="00444EBE" w:rsidRPr="00E871F2" w:rsidRDefault="00444EBE" w:rsidP="00444EBE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DDD1194" w14:textId="77777777" w:rsidR="00444EBE" w:rsidRPr="00017603" w:rsidRDefault="00444EBE" w:rsidP="00444EBE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444EBE" w14:paraId="02E1611D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EA1046" w14:textId="1E80447B" w:rsidR="00444EBE" w:rsidRPr="00283E40" w:rsidRDefault="00444EBE" w:rsidP="00444EBE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3.4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7F57F8" w14:textId="416E1018" w:rsidR="00444EBE" w:rsidRPr="00046891" w:rsidRDefault="00444EBE" w:rsidP="00444EBE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АО "Kaspi Bank"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EBFC0" w14:textId="599B62B5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971240001315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F0FDA" w14:textId="18469C67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105322.00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3FF5A2" w14:textId="60653B27" w:rsidR="00444EBE" w:rsidRPr="00046891" w:rsidRDefault="00444EBE" w:rsidP="00444EBE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BF4714" w14:textId="123EAF27" w:rsidR="00444EBE" w:rsidRPr="00046891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105322.00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16B470" w14:textId="77777777" w:rsidR="00444EBE" w:rsidRPr="00283E40" w:rsidRDefault="00444EBE" w:rsidP="00444EBE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15155D" w14:textId="77777777" w:rsidR="00444EBE" w:rsidRPr="00017603" w:rsidRDefault="00444EBE" w:rsidP="00444EBE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444EBE" w14:paraId="6261D62C" w14:textId="77777777" w:rsidTr="0050716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352544" w14:textId="5E623657" w:rsidR="00444EBE" w:rsidRDefault="00444EBE" w:rsidP="00444EBE">
            <w:pPr>
              <w:spacing w:after="0" w:line="240" w:lineRule="auto"/>
              <w:ind w:right="-15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3.5</w:t>
            </w:r>
          </w:p>
        </w:tc>
        <w:tc>
          <w:tcPr>
            <w:tcW w:w="30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379BF" w14:textId="366C506C" w:rsidR="00444EBE" w:rsidRPr="00BC2CD2" w:rsidRDefault="00444EBE" w:rsidP="00444EBE">
            <w:pPr>
              <w:spacing w:after="2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ТОО «Специальная Финансовая Компания «Atlas»</w:t>
            </w:r>
          </w:p>
        </w:tc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25845" w14:textId="67EAD243" w:rsidR="00444EBE" w:rsidRPr="00BC2CD2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250240020140</w:t>
            </w:r>
          </w:p>
        </w:tc>
        <w:tc>
          <w:tcPr>
            <w:tcW w:w="2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C13EA3" w14:textId="3691530B" w:rsidR="00444EBE" w:rsidRPr="00A634E6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561007.54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8CB886" w14:textId="3BFC63CD" w:rsidR="00444EBE" w:rsidRPr="00507164" w:rsidRDefault="00444EBE" w:rsidP="00444EBE">
            <w:pPr>
              <w:spacing w:after="0" w:line="240" w:lineRule="auto"/>
              <w:ind w:right="3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04689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/>
              </w:rPr>
              <w:t>Жеке несие есебі</w:t>
            </w: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FC731" w14:textId="09D21368" w:rsidR="00444EBE" w:rsidRPr="00A634E6" w:rsidRDefault="00444EBE" w:rsidP="00444EBE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60AE1">
              <w:rPr>
                <w:rFonts w:ascii="Times New Roman" w:hAnsi="Times New Roman" w:cs="Times New Roman"/>
                <w:sz w:val="24"/>
                <w:szCs w:val="24"/>
              </w:rPr>
              <w:t>561007.54</w:t>
            </w: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D98CD2" w14:textId="77777777" w:rsidR="00444EBE" w:rsidRPr="00283E40" w:rsidRDefault="00444EBE" w:rsidP="00444EBE">
            <w:pPr>
              <w:spacing w:after="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FC5550" w14:textId="77777777" w:rsidR="00444EBE" w:rsidRPr="00017603" w:rsidRDefault="00444EBE" w:rsidP="00444EBE">
            <w:pPr>
              <w:spacing w:after="0" w:line="240" w:lineRule="auto"/>
              <w:ind w:right="81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</w:tr>
      <w:tr w:rsidR="00046891" w14:paraId="4EE99286" w14:textId="77777777" w:rsidTr="00D63B74">
        <w:trPr>
          <w:trHeight w:val="664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4547F8" w14:textId="77777777" w:rsidR="00046891" w:rsidRPr="00283E40" w:rsidRDefault="00046891" w:rsidP="000468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E6BC6D" w14:textId="77777777" w:rsidR="00046891" w:rsidRPr="00283E40" w:rsidRDefault="00046891" w:rsidP="00046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 w:rsidRPr="00283E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Бесінші кезек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AD77870" w14:textId="77777777" w:rsidR="00046891" w:rsidRPr="00283E40" w:rsidRDefault="00046891" w:rsidP="00046891">
            <w:pPr>
              <w:spacing w:after="0" w:line="240" w:lineRule="auto"/>
              <w:ind w:right="-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37344E89" w14:textId="457E45F7" w:rsidR="00046891" w:rsidRPr="00046891" w:rsidRDefault="00444EBE" w:rsidP="00046891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 w:rsidRPr="00B60AE1">
              <w:rPr>
                <w:rFonts w:ascii="Times New Roman" w:hAnsi="Times New Roman" w:cs="Times New Roman"/>
                <w:sz w:val="28"/>
                <w:szCs w:val="28"/>
              </w:rPr>
              <w:t>9 069 249.75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B59C55" w14:textId="77777777" w:rsidR="00046891" w:rsidRPr="008A48EB" w:rsidRDefault="00046891" w:rsidP="00046891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3B5C6C" w14:textId="35069098" w:rsidR="00046891" w:rsidRPr="008A48EB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655524F" w14:textId="56540C1C" w:rsidR="00046891" w:rsidRPr="00CF4624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  <w:lang w:val="kk-KZ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2436794" w14:textId="77777777" w:rsidR="00046891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  <w:tr w:rsidR="00046891" w14:paraId="6A2BE3A5" w14:textId="77777777" w:rsidTr="00F27738">
        <w:trPr>
          <w:trHeight w:val="686"/>
        </w:trPr>
        <w:tc>
          <w:tcPr>
            <w:tcW w:w="50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A6FEE3" w14:textId="77777777" w:rsidR="00046891" w:rsidRPr="00283E40" w:rsidRDefault="00046891" w:rsidP="0004689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8D2CFF" w14:textId="77777777" w:rsidR="00046891" w:rsidRPr="00283E40" w:rsidRDefault="00046891" w:rsidP="000468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  <w:r w:rsidRPr="00283E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  <w:t>Тізілім бойынша жиыны:</w:t>
            </w:r>
          </w:p>
        </w:tc>
        <w:tc>
          <w:tcPr>
            <w:tcW w:w="196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040714" w14:textId="77777777" w:rsidR="00046891" w:rsidRPr="00283E40" w:rsidRDefault="00046891" w:rsidP="00046891">
            <w:pPr>
              <w:spacing w:after="0" w:line="240" w:lineRule="auto"/>
              <w:ind w:right="-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22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14:paraId="2A907F4E" w14:textId="00E2639B" w:rsidR="00046891" w:rsidRPr="00046891" w:rsidRDefault="00444EBE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60AE1">
              <w:rPr>
                <w:rFonts w:ascii="Times New Roman" w:hAnsi="Times New Roman" w:cs="Times New Roman"/>
                <w:sz w:val="28"/>
                <w:szCs w:val="28"/>
              </w:rPr>
              <w:t>9 069 249.75</w:t>
            </w:r>
          </w:p>
        </w:tc>
        <w:tc>
          <w:tcPr>
            <w:tcW w:w="24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70A2B0" w14:textId="77777777" w:rsidR="00046891" w:rsidRPr="008A48EB" w:rsidRDefault="00046891" w:rsidP="00046891">
            <w:pPr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24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DFB1F" w14:textId="1E942971" w:rsidR="00046891" w:rsidRPr="008A48EB" w:rsidRDefault="00046891" w:rsidP="00046891">
            <w:pPr>
              <w:spacing w:after="20" w:line="240" w:lineRule="auto"/>
              <w:ind w:left="2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white"/>
              </w:rPr>
            </w:pPr>
          </w:p>
        </w:tc>
        <w:tc>
          <w:tcPr>
            <w:tcW w:w="75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37D583" w14:textId="77777777" w:rsidR="00046891" w:rsidRPr="00283E40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  <w:tc>
          <w:tcPr>
            <w:tcW w:w="258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06E92A" w14:textId="77777777" w:rsidR="00046891" w:rsidRDefault="00046891" w:rsidP="000468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highlight w:val="white"/>
              </w:rPr>
            </w:pPr>
          </w:p>
        </w:tc>
      </w:tr>
    </w:tbl>
    <w:p w14:paraId="7685893E" w14:textId="77777777" w:rsidR="0088130F" w:rsidRPr="00A634E6" w:rsidRDefault="0088130F" w:rsidP="00A634E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</w:p>
    <w:p w14:paraId="5229A37A" w14:textId="49695436" w:rsidR="00046891" w:rsidRDefault="0004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3913A2F0" w14:textId="0E7D1F84" w:rsidR="00046891" w:rsidRDefault="0004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noProof/>
          <w:lang w:val="ru-RU"/>
        </w:rPr>
        <w:drawing>
          <wp:anchor distT="0" distB="0" distL="0" distR="0" simplePos="0" relativeHeight="251659264" behindDoc="1" locked="0" layoutInCell="1" hidden="0" allowOverlap="1" wp14:anchorId="21D939E9" wp14:editId="62F7CD8A">
            <wp:simplePos x="0" y="0"/>
            <wp:positionH relativeFrom="column">
              <wp:posOffset>1933575</wp:posOffset>
            </wp:positionH>
            <wp:positionV relativeFrom="paragraph">
              <wp:posOffset>8255</wp:posOffset>
            </wp:positionV>
            <wp:extent cx="1971040" cy="909320"/>
            <wp:effectExtent l="0" t="0" r="0" b="0"/>
            <wp:wrapNone/>
            <wp:docPr id="2" name="image1.jpg" descr="C:\Users\user\Downloads\WhatsApp Image 2026-07-27 at 23.08.1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ownloads\WhatsApp Image 2026-07-27 at 23.08.18.jpe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040" cy="9093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9C99E1A" w14:textId="5D42248D" w:rsidR="00046891" w:rsidRDefault="0004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14:paraId="7BEF095B" w14:textId="3000BDB6" w:rsidR="0088130F" w:rsidRPr="00A634E6" w:rsidRDefault="0004689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Жансериков А.С.</w:t>
      </w:r>
      <w:r w:rsidR="00017603" w:rsidRPr="00A634E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</w:p>
    <w:p w14:paraId="1C46CF63" w14:textId="77777777" w:rsidR="0088130F" w:rsidRPr="00A634E6" w:rsidRDefault="00BA1FF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634E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қаржы басқарушысы                                                                                           </w:t>
      </w:r>
    </w:p>
    <w:p w14:paraId="638ECF05" w14:textId="77777777" w:rsidR="0088130F" w:rsidRPr="00A634E6" w:rsidRDefault="0088130F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sectPr w:rsidR="0088130F" w:rsidRPr="00A634E6">
      <w:footerReference w:type="default" r:id="rId8"/>
      <w:pgSz w:w="16838" w:h="11906" w:orient="landscape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40581" w14:textId="77777777" w:rsidR="008111AE" w:rsidRDefault="008111AE">
      <w:pPr>
        <w:spacing w:after="0" w:line="240" w:lineRule="auto"/>
      </w:pPr>
      <w:r>
        <w:separator/>
      </w:r>
    </w:p>
  </w:endnote>
  <w:endnote w:type="continuationSeparator" w:id="0">
    <w:p w14:paraId="31452CE9" w14:textId="77777777" w:rsidR="008111AE" w:rsidRDefault="00811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38E95" w14:textId="31FCB667" w:rsidR="0088130F" w:rsidRDefault="00BA1FF2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444EBE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imes New Roman" w:eastAsia="Times New Roman" w:hAnsi="Times New Roman" w:cs="Times New Roman"/>
        <w:color w:val="000000"/>
        <w:sz w:val="20"/>
        <w:szCs w:val="20"/>
      </w:rPr>
      <w:t>из3</w:t>
    </w:r>
  </w:p>
  <w:p w14:paraId="4201B92E" w14:textId="77777777" w:rsidR="0088130F" w:rsidRDefault="0088130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CF9A79" w14:textId="77777777" w:rsidR="008111AE" w:rsidRDefault="008111AE">
      <w:pPr>
        <w:spacing w:after="0" w:line="240" w:lineRule="auto"/>
      </w:pPr>
      <w:r>
        <w:separator/>
      </w:r>
    </w:p>
  </w:footnote>
  <w:footnote w:type="continuationSeparator" w:id="0">
    <w:p w14:paraId="624EBB07" w14:textId="77777777" w:rsidR="008111AE" w:rsidRDefault="008111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30F"/>
    <w:rsid w:val="00017603"/>
    <w:rsid w:val="00046891"/>
    <w:rsid w:val="00055185"/>
    <w:rsid w:val="00092340"/>
    <w:rsid w:val="0009383B"/>
    <w:rsid w:val="000B7DEA"/>
    <w:rsid w:val="001271E7"/>
    <w:rsid w:val="001837D1"/>
    <w:rsid w:val="001D0A6A"/>
    <w:rsid w:val="001D3BDF"/>
    <w:rsid w:val="00215DAA"/>
    <w:rsid w:val="00262DE5"/>
    <w:rsid w:val="00283E40"/>
    <w:rsid w:val="002E18BC"/>
    <w:rsid w:val="0041438D"/>
    <w:rsid w:val="004209B6"/>
    <w:rsid w:val="00435BCF"/>
    <w:rsid w:val="00444867"/>
    <w:rsid w:val="00444EBE"/>
    <w:rsid w:val="004A5F61"/>
    <w:rsid w:val="004B454C"/>
    <w:rsid w:val="004E359F"/>
    <w:rsid w:val="00507164"/>
    <w:rsid w:val="005451B8"/>
    <w:rsid w:val="00556953"/>
    <w:rsid w:val="0064583C"/>
    <w:rsid w:val="00650F17"/>
    <w:rsid w:val="006E69A8"/>
    <w:rsid w:val="007333EB"/>
    <w:rsid w:val="007F2C69"/>
    <w:rsid w:val="007F5D5F"/>
    <w:rsid w:val="00801BB1"/>
    <w:rsid w:val="008111AE"/>
    <w:rsid w:val="0088130F"/>
    <w:rsid w:val="008A48EB"/>
    <w:rsid w:val="009239C6"/>
    <w:rsid w:val="009756B5"/>
    <w:rsid w:val="0099521E"/>
    <w:rsid w:val="009A3B5E"/>
    <w:rsid w:val="009B4F9B"/>
    <w:rsid w:val="00A4705A"/>
    <w:rsid w:val="00A634E6"/>
    <w:rsid w:val="00A77EE1"/>
    <w:rsid w:val="00AC247E"/>
    <w:rsid w:val="00AE2A37"/>
    <w:rsid w:val="00B927A2"/>
    <w:rsid w:val="00BA1FF2"/>
    <w:rsid w:val="00BC2CD2"/>
    <w:rsid w:val="00CF4624"/>
    <w:rsid w:val="00DA0028"/>
    <w:rsid w:val="00DB08EC"/>
    <w:rsid w:val="00E044D5"/>
    <w:rsid w:val="00E17A18"/>
    <w:rsid w:val="00E871F2"/>
    <w:rsid w:val="00EB625C"/>
    <w:rsid w:val="00EF2E4D"/>
    <w:rsid w:val="00F17F66"/>
    <w:rsid w:val="00F65F97"/>
    <w:rsid w:val="00FA56A1"/>
    <w:rsid w:val="00FB71F8"/>
    <w:rsid w:val="00FE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4EF08"/>
  <w15:docId w15:val="{746DC483-24F3-450D-B3F6-71C58E02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c"/>
    <w:tblPr>
      <w:tblStyleRowBandSize w:val="1"/>
      <w:tblStyleColBandSize w:val="1"/>
    </w:tblPr>
  </w:style>
  <w:style w:type="paragraph" w:styleId="a5">
    <w:name w:val="header"/>
    <w:link w:val="a6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6610"/>
  </w:style>
  <w:style w:type="paragraph" w:styleId="a7">
    <w:name w:val="footer"/>
    <w:link w:val="a8"/>
    <w:uiPriority w:val="99"/>
    <w:unhideWhenUsed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6610"/>
  </w:style>
  <w:style w:type="paragraph" w:styleId="HTML">
    <w:name w:val="HTML Preformatted"/>
    <w:link w:val="HTML0"/>
    <w:uiPriority w:val="99"/>
    <w:semiHidden/>
    <w:unhideWhenUsed/>
    <w:rsid w:val="00BB6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B6EEA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BB6EEA"/>
  </w:style>
  <w:style w:type="table" w:customStyle="1" w:styleId="a9">
    <w:basedOn w:val="TableNormalc"/>
    <w:tblPr>
      <w:tblStyleRowBandSize w:val="1"/>
      <w:tblStyleColBandSize w:val="1"/>
    </w:tblPr>
  </w:style>
  <w:style w:type="table" w:customStyle="1" w:styleId="aa">
    <w:basedOn w:val="TableNormalc"/>
    <w:tblPr>
      <w:tblStyleRowBandSize w:val="1"/>
      <w:tblStyleColBandSize w:val="1"/>
    </w:tblPr>
  </w:style>
  <w:style w:type="table" w:customStyle="1" w:styleId="ab">
    <w:basedOn w:val="TableNormalc"/>
    <w:tblPr>
      <w:tblStyleRowBandSize w:val="1"/>
      <w:tblStyleColBandSize w:val="1"/>
    </w:tblPr>
  </w:style>
  <w:style w:type="table" w:customStyle="1" w:styleId="ac">
    <w:basedOn w:val="TableNormalc"/>
    <w:tblPr>
      <w:tblStyleRowBandSize w:val="1"/>
      <w:tblStyleColBandSize w:val="1"/>
    </w:tblPr>
  </w:style>
  <w:style w:type="table" w:customStyle="1" w:styleId="ad">
    <w:basedOn w:val="TableNormalc"/>
    <w:tblPr>
      <w:tblStyleRowBandSize w:val="1"/>
      <w:tblStyleColBandSize w:val="1"/>
    </w:tblPr>
  </w:style>
  <w:style w:type="table" w:customStyle="1" w:styleId="ae">
    <w:basedOn w:val="TableNormalc"/>
    <w:tblPr>
      <w:tblStyleRowBandSize w:val="1"/>
      <w:tblStyleColBandSize w:val="1"/>
    </w:tblPr>
  </w:style>
  <w:style w:type="table" w:customStyle="1" w:styleId="af">
    <w:basedOn w:val="TableNormalc"/>
    <w:tblPr>
      <w:tblStyleRowBandSize w:val="1"/>
      <w:tblStyleColBandSize w:val="1"/>
    </w:tblPr>
  </w:style>
  <w:style w:type="table" w:customStyle="1" w:styleId="af0">
    <w:basedOn w:val="TableNormalc"/>
    <w:tblPr>
      <w:tblStyleRowBandSize w:val="1"/>
      <w:tblStyleColBandSize w:val="1"/>
    </w:tblPr>
  </w:style>
  <w:style w:type="table" w:customStyle="1" w:styleId="af1">
    <w:basedOn w:val="TableNormalc"/>
    <w:tblPr>
      <w:tblStyleRowBandSize w:val="1"/>
      <w:tblStyleColBandSize w:val="1"/>
    </w:tblPr>
  </w:style>
  <w:style w:type="table" w:customStyle="1" w:styleId="af2">
    <w:basedOn w:val="TableNormalc"/>
    <w:tblPr>
      <w:tblStyleRowBandSize w:val="1"/>
      <w:tblStyleColBandSize w:val="1"/>
    </w:tblPr>
  </w:style>
  <w:style w:type="table" w:customStyle="1" w:styleId="af3">
    <w:basedOn w:val="TableNormalc"/>
    <w:tblPr>
      <w:tblStyleRowBandSize w:val="1"/>
      <w:tblStyleColBandSize w:val="1"/>
    </w:tblPr>
  </w:style>
  <w:style w:type="table" w:customStyle="1" w:styleId="af4">
    <w:basedOn w:val="TableNormalc"/>
    <w:tblPr>
      <w:tblStyleRowBandSize w:val="1"/>
      <w:tblStyleColBandSize w:val="1"/>
    </w:tblPr>
  </w:style>
  <w:style w:type="paragraph" w:styleId="af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c"/>
    <w:tblPr>
      <w:tblStyleRowBandSize w:val="1"/>
      <w:tblStyleColBandSize w:val="1"/>
    </w:tblPr>
  </w:style>
  <w:style w:type="paragraph" w:styleId="af7">
    <w:name w:val="Balloon Text"/>
    <w:basedOn w:val="a"/>
    <w:link w:val="af8"/>
    <w:uiPriority w:val="99"/>
    <w:semiHidden/>
    <w:unhideWhenUsed/>
    <w:rsid w:val="00A63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634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0adNgCKloUoIT9Fg+vCNBrxTyw==">CgMxLjAyCWguMWZvYjl0ZTgAciExbzZ6TmFZaHBQSC1qeXo2VWZKd0ZQX0c1c2RkbS1NRGc=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436</Words>
  <Characters>2487</Characters>
  <Application>Microsoft Office Word</Application>
  <DocSecurity>0</DocSecurity>
  <Lines>20</Lines>
  <Paragraphs>5</Paragraphs>
  <ScaleCrop>false</ScaleCrop>
  <Company/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28</cp:revision>
  <cp:lastPrinted>2026-05-14T11:11:00Z</cp:lastPrinted>
  <dcterms:created xsi:type="dcterms:W3CDTF">2024-02-09T04:06:00Z</dcterms:created>
  <dcterms:modified xsi:type="dcterms:W3CDTF">2026-10-01T13:07:00Z</dcterms:modified>
</cp:coreProperties>
</file>