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08"/>
        <w:gridCol w:w="3877"/>
      </w:tblGrid>
      <w:tr w:rsidR="00BD38E2" w:rsidRPr="007F5F13" w:rsidTr="005126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Халықтың санитариялық-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эпидемиологиялық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саламаттығы саласындағы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тергеп-тексеру жүргізу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қағидаларына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7-қосымша</w:t>
            </w:r>
          </w:p>
        </w:tc>
      </w:tr>
    </w:tbl>
    <w:p w:rsidR="00BD38E2" w:rsidRPr="000304D9" w:rsidRDefault="00BD38E2" w:rsidP="000304D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5A2AF3" w:rsidRDefault="005A2AF3" w:rsidP="005A2AF3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D38E2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5A2AF3" w:rsidRPr="00BD38E2" w:rsidRDefault="005A2AF3" w:rsidP="005A2AF3">
      <w:pPr>
        <w:spacing w:after="0"/>
        <w:rPr>
          <w:rFonts w:ascii="Times New Roman" w:hAnsi="Times New Roman" w:cs="Times New Roman"/>
          <w:lang w:val="kk-KZ"/>
        </w:rPr>
      </w:pP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>      1. Тер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геп-тексеру жүргізудің негізі: </w:t>
      </w:r>
      <w:r w:rsidR="009171E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02</w:t>
      </w:r>
      <w:r w:rsidR="004F24DE" w:rsidRPr="00537B4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4F24D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</w:t>
      </w:r>
      <w:r w:rsidR="009171E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7</w:t>
      </w:r>
      <w:r w:rsidR="004F24D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6</w:t>
      </w:r>
      <w:r w:rsidR="004F24D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ж. түскен №</w:t>
      </w:r>
      <w:r w:rsidR="009171E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479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шұғыл хабарлама, </w:t>
      </w:r>
      <w:r w:rsidR="0060338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АҚК</w:t>
      </w:r>
      <w:r w:rsidR="00E2777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10 коды бойынша диагноз А37.0</w:t>
      </w:r>
    </w:p>
    <w:p w:rsidR="00F75222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2. Тергеп-тексеру жүргізетін бақылау және қадағалау органы: 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"ҚР ДСМ санитариялық-эпидемиологиялық бақылау комитеті ШҚО санитариялық-эпидемиологиялық бақылау департаментінің Тарбағатай аудандық санитариялық-эпидемиологиялық бақылау басқармасы" РММ</w:t>
      </w: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520A10">
        <w:rPr>
          <w:rFonts w:ascii="Times New Roman" w:hAnsi="Times New Roman" w:cs="Times New Roman"/>
          <w:color w:val="000000"/>
          <w:sz w:val="24"/>
          <w:lang w:val="kk-KZ"/>
        </w:rPr>
        <w:t>3. Тартылған сарапшылар (деректерді пайдалануға келісім)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>:</w:t>
      </w:r>
      <w:r w:rsidRPr="00BD38E2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талап етілмейді</w:t>
      </w:r>
    </w:p>
    <w:p w:rsidR="005A2AF3" w:rsidRPr="00256D37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520A10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256D37">
        <w:rPr>
          <w:rFonts w:ascii="Times New Roman" w:hAnsi="Times New Roman" w:cs="Times New Roman"/>
          <w:color w:val="000000"/>
          <w:sz w:val="24"/>
          <w:lang w:val="kk-KZ"/>
        </w:rPr>
        <w:t>4. Тергеп-тексеру жүргізу мерзімі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  <w:r w:rsidR="009171E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03</w:t>
      </w:r>
      <w:r w:rsidRPr="00480F2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</w:t>
      </w:r>
      <w:r w:rsidR="009171EC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7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.2026</w:t>
      </w:r>
      <w:r w:rsidR="007F5F13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-03</w:t>
      </w:r>
      <w:bookmarkStart w:id="0" w:name="_GoBack"/>
      <w:bookmarkEnd w:id="0"/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.0</w:t>
      </w:r>
      <w:r w:rsidR="007F5F13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8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.2026</w:t>
      </w:r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</w:t>
      </w:r>
    </w:p>
    <w:p w:rsidR="005A2AF3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256D37">
        <w:rPr>
          <w:rFonts w:ascii="Times New Roman" w:hAnsi="Times New Roman" w:cs="Times New Roman"/>
          <w:color w:val="000000"/>
          <w:sz w:val="24"/>
          <w:lang w:val="kk-KZ"/>
        </w:rPr>
        <w:t>      5. Тергеп-тексеру жүргізілген жеке және (немесе) заңды тұлғалар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</w:p>
    <w:p w:rsidR="00F75222" w:rsidRDefault="00F75222" w:rsidP="00651171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>ШҚО ДСБ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>"</w:t>
      </w:r>
      <w:r w:rsidR="00D93B35" w:rsidRPr="009D11C3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ауданының аудандық ауруханасы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>"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ШЖҚ КМК, </w:t>
      </w:r>
      <w:r w:rsidR="00D93B35" w:rsidRPr="009D11C3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ауданы, 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>Ақжар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ауылы, 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>Мұратбаев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көшесі,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44</w:t>
      </w:r>
    </w:p>
    <w:p w:rsidR="005A2AF3" w:rsidRPr="00BD38E2" w:rsidRDefault="005A2AF3" w:rsidP="006D1287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F7522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бұзушылықтар </w:t>
      </w:r>
      <w:r w:rsidR="00F7522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анықталған </w:t>
      </w:r>
      <w:r w:rsidRPr="00F75222">
        <w:rPr>
          <w:rFonts w:ascii="Times New Roman" w:hAnsi="Times New Roman" w:cs="Times New Roman"/>
          <w:b/>
          <w:sz w:val="24"/>
          <w:u w:val="single"/>
          <w:lang w:val="kk-KZ"/>
        </w:rPr>
        <w:t>жоқ.</w:t>
      </w: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жоқ.</w:t>
      </w: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8. Қабылданған шаралар: </w:t>
      </w:r>
    </w:p>
    <w:p w:rsidR="00520A10" w:rsidRPr="00BD38E2" w:rsidRDefault="00520A10" w:rsidP="00520A10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</w:p>
    <w:p w:rsidR="005613A9" w:rsidRDefault="005613A9" w:rsidP="005613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9171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03</w:t>
      </w:r>
      <w:r w:rsidR="004F24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9171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6511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9171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69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4A6007" w:rsidRDefault="004A6007" w:rsidP="004A6007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51171" w:rsidRDefault="00651171" w:rsidP="00651171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651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57EC7"/>
    <w:multiLevelType w:val="hybridMultilevel"/>
    <w:tmpl w:val="3FC4B5B8"/>
    <w:lvl w:ilvl="0" w:tplc="8D0CA284">
      <w:start w:val="1"/>
      <w:numFmt w:val="decimal"/>
      <w:lvlText w:val="%1)"/>
      <w:lvlJc w:val="left"/>
      <w:pPr>
        <w:ind w:left="959" w:hanging="6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EA"/>
    <w:rsid w:val="000304D9"/>
    <w:rsid w:val="000960A0"/>
    <w:rsid w:val="00220CF1"/>
    <w:rsid w:val="00256D37"/>
    <w:rsid w:val="002C4D4E"/>
    <w:rsid w:val="00342977"/>
    <w:rsid w:val="0041475D"/>
    <w:rsid w:val="00480F2F"/>
    <w:rsid w:val="004A6007"/>
    <w:rsid w:val="004F24DE"/>
    <w:rsid w:val="00520A10"/>
    <w:rsid w:val="0053219A"/>
    <w:rsid w:val="00537B40"/>
    <w:rsid w:val="005613A9"/>
    <w:rsid w:val="005A2AF3"/>
    <w:rsid w:val="00603380"/>
    <w:rsid w:val="00651171"/>
    <w:rsid w:val="0067087F"/>
    <w:rsid w:val="006D1287"/>
    <w:rsid w:val="006E5D8B"/>
    <w:rsid w:val="00702B8D"/>
    <w:rsid w:val="007F5F13"/>
    <w:rsid w:val="00867123"/>
    <w:rsid w:val="0091427A"/>
    <w:rsid w:val="009171EC"/>
    <w:rsid w:val="009D11C3"/>
    <w:rsid w:val="00BD38E2"/>
    <w:rsid w:val="00C01257"/>
    <w:rsid w:val="00CC4068"/>
    <w:rsid w:val="00D44C7D"/>
    <w:rsid w:val="00D93B35"/>
    <w:rsid w:val="00DE6E8A"/>
    <w:rsid w:val="00DF5DEA"/>
    <w:rsid w:val="00E047C7"/>
    <w:rsid w:val="00E27770"/>
    <w:rsid w:val="00F7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User</cp:lastModifiedBy>
  <cp:revision>37</cp:revision>
  <dcterms:created xsi:type="dcterms:W3CDTF">2024-10-22T04:07:00Z</dcterms:created>
  <dcterms:modified xsi:type="dcterms:W3CDTF">2026-08-11T11:25:00Z</dcterms:modified>
</cp:coreProperties>
</file>