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242A" w:rsidRPr="00495855" w:rsidRDefault="004E242A" w:rsidP="004E242A">
      <w:pPr>
        <w:pStyle w:val="af1"/>
        <w:ind w:left="6379"/>
        <w:jc w:val="center"/>
        <w:rPr>
          <w:rFonts w:ascii="Times New Roman" w:eastAsia="Times New Roman" w:hAnsi="Times New Roman" w:cs="Times New Roman"/>
          <w:b/>
          <w:color w:val="000000"/>
          <w:sz w:val="28"/>
          <w:szCs w:val="28"/>
          <w:lang w:val="kk-KZ"/>
        </w:rPr>
      </w:pPr>
      <w:r w:rsidRPr="00495855">
        <w:rPr>
          <w:rFonts w:ascii="Times New Roman" w:eastAsia="Times New Roman" w:hAnsi="Times New Roman" w:cs="Times New Roman"/>
          <w:b/>
          <w:color w:val="000000"/>
          <w:sz w:val="28"/>
          <w:szCs w:val="28"/>
          <w:lang w:val="kk-KZ"/>
        </w:rPr>
        <w:t>Қазақстан Республикасының</w:t>
      </w:r>
    </w:p>
    <w:p w:rsidR="004E242A" w:rsidRPr="00495855" w:rsidRDefault="004E242A" w:rsidP="004E242A">
      <w:pPr>
        <w:pStyle w:val="a8"/>
        <w:ind w:left="6379"/>
        <w:jc w:val="center"/>
        <w:rPr>
          <w:rFonts w:ascii="Times New Roman" w:hAnsi="Times New Roman" w:cs="Times New Roman"/>
          <w:b/>
          <w:iCs w:val="0"/>
          <w:color w:val="000000"/>
          <w:sz w:val="28"/>
          <w:szCs w:val="28"/>
          <w:lang w:val="kk-KZ" w:eastAsia="en-US"/>
        </w:rPr>
      </w:pPr>
      <w:r w:rsidRPr="00495855">
        <w:rPr>
          <w:rFonts w:ascii="Times New Roman" w:hAnsi="Times New Roman" w:cs="Times New Roman"/>
          <w:b/>
          <w:iCs w:val="0"/>
          <w:color w:val="000000"/>
          <w:sz w:val="28"/>
          <w:szCs w:val="28"/>
          <w:lang w:val="kk-KZ" w:eastAsia="en-US"/>
        </w:rPr>
        <w:t xml:space="preserve">Премьер-Министрі </w:t>
      </w:r>
    </w:p>
    <w:p w:rsidR="00404520" w:rsidRPr="00495855" w:rsidRDefault="004E242A" w:rsidP="004E242A">
      <w:pPr>
        <w:pStyle w:val="a8"/>
        <w:ind w:left="6379"/>
        <w:jc w:val="center"/>
        <w:rPr>
          <w:rFonts w:ascii="Times New Roman" w:hAnsi="Times New Roman" w:cs="Times New Roman"/>
          <w:b/>
          <w:iCs w:val="0"/>
          <w:color w:val="000000"/>
          <w:sz w:val="28"/>
          <w:szCs w:val="28"/>
          <w:lang w:val="kk-KZ" w:eastAsia="en-US"/>
        </w:rPr>
      </w:pPr>
      <w:r w:rsidRPr="00495855">
        <w:rPr>
          <w:rFonts w:ascii="Times New Roman" w:hAnsi="Times New Roman" w:cs="Times New Roman"/>
          <w:b/>
          <w:iCs w:val="0"/>
          <w:color w:val="000000"/>
          <w:sz w:val="28"/>
          <w:szCs w:val="28"/>
          <w:lang w:val="kk-KZ" w:eastAsia="en-US"/>
        </w:rPr>
        <w:t>О.А. Бектеновке</w:t>
      </w:r>
    </w:p>
    <w:p w:rsidR="00404520" w:rsidRPr="00495855" w:rsidRDefault="00404520" w:rsidP="004E242A">
      <w:pPr>
        <w:pStyle w:val="a8"/>
        <w:ind w:left="6379"/>
        <w:jc w:val="center"/>
        <w:rPr>
          <w:rFonts w:ascii="Times New Roman" w:eastAsiaTheme="minorEastAsia" w:hAnsi="Times New Roman" w:cs="Times New Roman"/>
          <w:b/>
          <w:iCs w:val="0"/>
          <w:sz w:val="28"/>
          <w:szCs w:val="28"/>
          <w:lang w:val="kk-KZ"/>
        </w:rPr>
      </w:pPr>
    </w:p>
    <w:p w:rsidR="00660223" w:rsidRPr="00495855" w:rsidRDefault="00660223" w:rsidP="00B536EC">
      <w:pPr>
        <w:pStyle w:val="a8"/>
        <w:rPr>
          <w:rFonts w:ascii="Times New Roman" w:eastAsiaTheme="minorEastAsia" w:hAnsi="Times New Roman" w:cs="Times New Roman"/>
          <w:b/>
          <w:iCs w:val="0"/>
          <w:sz w:val="28"/>
          <w:szCs w:val="28"/>
          <w:lang w:val="kk-KZ"/>
        </w:rPr>
      </w:pPr>
    </w:p>
    <w:p w:rsidR="004E242A" w:rsidRPr="00495855" w:rsidRDefault="00E36C5B" w:rsidP="00311569">
      <w:pPr>
        <w:pStyle w:val="a8"/>
        <w:jc w:val="center"/>
        <w:rPr>
          <w:rFonts w:ascii="Times New Roman" w:eastAsiaTheme="minorEastAsia" w:hAnsi="Times New Roman" w:cs="Times New Roman"/>
          <w:b/>
          <w:iCs w:val="0"/>
          <w:sz w:val="28"/>
          <w:szCs w:val="28"/>
          <w:lang w:val="kk-KZ"/>
        </w:rPr>
      </w:pPr>
      <w:r w:rsidRPr="00E36C5B">
        <w:rPr>
          <w:rFonts w:ascii="Times New Roman" w:eastAsiaTheme="minorEastAsia" w:hAnsi="Times New Roman" w:cs="Times New Roman"/>
          <w:b/>
          <w:iCs w:val="0"/>
          <w:sz w:val="28"/>
          <w:szCs w:val="28"/>
          <w:lang w:val="kk-KZ"/>
        </w:rPr>
        <w:t>«Тауарды үшінші тұлғаға кейіннен сату шарттарымен коммерциялық кредит беру арқылы сауда делдалы ретінде жеке және заңды тұлғаларды қаржыландыру шеңберінде тауарды сатып алу және сату жүргізілетін халықаралық тауар биржаларының тізбесін бекіту туралы» Қазақстан Республикасы Үкіметінің 2026 жылғы 13 сәуірдегі № 260 қаулысына өзгеріс енгізу туралы</w:t>
      </w:r>
      <w:r w:rsidR="00C35567" w:rsidRPr="007549BA">
        <w:rPr>
          <w:rFonts w:ascii="Times New Roman" w:eastAsiaTheme="minorEastAsia" w:hAnsi="Times New Roman" w:cs="Times New Roman"/>
          <w:b/>
          <w:iCs w:val="0"/>
          <w:sz w:val="28"/>
          <w:szCs w:val="28"/>
          <w:lang w:val="kk-KZ"/>
        </w:rPr>
        <w:t>»</w:t>
      </w:r>
      <w:r>
        <w:rPr>
          <w:rFonts w:ascii="Times New Roman" w:eastAsiaTheme="minorEastAsia" w:hAnsi="Times New Roman" w:cs="Times New Roman"/>
          <w:b/>
          <w:iCs w:val="0"/>
          <w:sz w:val="28"/>
          <w:szCs w:val="28"/>
          <w:lang w:val="kk-KZ"/>
        </w:rPr>
        <w:t xml:space="preserve"> </w:t>
      </w:r>
      <w:r w:rsidR="00327429" w:rsidRPr="00327429">
        <w:rPr>
          <w:rFonts w:ascii="Times New Roman" w:eastAsiaTheme="minorEastAsia" w:hAnsi="Times New Roman" w:cs="Times New Roman"/>
          <w:b/>
          <w:iCs w:val="0"/>
          <w:sz w:val="28"/>
          <w:szCs w:val="28"/>
          <w:lang w:val="kk-KZ"/>
        </w:rPr>
        <w:t>Қазақстан Республикасы Үкіметінің қаулысыны</w:t>
      </w:r>
      <w:r w:rsidR="00327429">
        <w:rPr>
          <w:rFonts w:ascii="Times New Roman" w:eastAsiaTheme="minorEastAsia" w:hAnsi="Times New Roman" w:cs="Times New Roman"/>
          <w:b/>
          <w:iCs w:val="0"/>
          <w:sz w:val="28"/>
          <w:szCs w:val="28"/>
          <w:lang w:val="kk-KZ"/>
        </w:rPr>
        <w:t xml:space="preserve">ң </w:t>
      </w:r>
      <w:r w:rsidR="00327429" w:rsidRPr="00327429">
        <w:rPr>
          <w:rFonts w:ascii="Times New Roman" w:eastAsiaTheme="minorEastAsia" w:hAnsi="Times New Roman" w:cs="Times New Roman"/>
          <w:b/>
          <w:iCs w:val="0"/>
          <w:sz w:val="28"/>
          <w:szCs w:val="28"/>
          <w:lang w:val="kk-KZ"/>
        </w:rPr>
        <w:t>жобасына</w:t>
      </w:r>
      <w:r w:rsidR="00C82880" w:rsidRPr="00C82880">
        <w:rPr>
          <w:rFonts w:ascii="Times New Roman" w:eastAsiaTheme="minorEastAsia" w:hAnsi="Times New Roman" w:cs="Times New Roman"/>
          <w:b/>
          <w:iCs w:val="0"/>
          <w:sz w:val="28"/>
          <w:szCs w:val="28"/>
          <w:lang w:val="kk-KZ"/>
        </w:rPr>
        <w:t xml:space="preserve"> (бұдан әрі – Жоба) </w:t>
      </w:r>
      <w:r w:rsidR="004E242A" w:rsidRPr="00327429">
        <w:rPr>
          <w:rFonts w:ascii="Times New Roman" w:eastAsiaTheme="minorEastAsia" w:hAnsi="Times New Roman" w:cs="Times New Roman"/>
          <w:b/>
          <w:iCs w:val="0"/>
          <w:sz w:val="28"/>
          <w:szCs w:val="28"/>
          <w:lang w:val="kk-KZ"/>
        </w:rPr>
        <w:t>түсіндірме жазба</w:t>
      </w:r>
    </w:p>
    <w:p w:rsidR="004E242A" w:rsidRPr="00495855" w:rsidRDefault="004E242A" w:rsidP="00761862">
      <w:pPr>
        <w:pStyle w:val="a8"/>
        <w:jc w:val="center"/>
        <w:rPr>
          <w:rFonts w:ascii="Times New Roman" w:eastAsiaTheme="minorEastAsia" w:hAnsi="Times New Roman" w:cs="Times New Roman"/>
          <w:b/>
          <w:iCs w:val="0"/>
          <w:sz w:val="28"/>
          <w:szCs w:val="28"/>
          <w:lang w:val="kk-KZ"/>
        </w:rPr>
      </w:pPr>
    </w:p>
    <w:p w:rsidR="004E242A" w:rsidRPr="002A1B32" w:rsidRDefault="004E242A" w:rsidP="004E242A">
      <w:pPr>
        <w:widowControl w:val="0"/>
        <w:suppressAutoHyphens/>
        <w:spacing w:after="0" w:line="240" w:lineRule="auto"/>
        <w:ind w:firstLine="709"/>
        <w:rPr>
          <w:rFonts w:ascii="Times New Roman" w:hAnsi="Times New Roman" w:cs="Times New Roman"/>
          <w:b/>
          <w:color w:val="000000"/>
          <w:sz w:val="28"/>
          <w:szCs w:val="28"/>
          <w:lang w:val="kk-KZ"/>
        </w:rPr>
      </w:pPr>
      <w:bookmarkStart w:id="0" w:name="z697"/>
      <w:r w:rsidRPr="002A1B32">
        <w:rPr>
          <w:rFonts w:ascii="Times New Roman" w:hAnsi="Times New Roman" w:cs="Times New Roman"/>
          <w:b/>
          <w:color w:val="000000"/>
          <w:sz w:val="28"/>
          <w:szCs w:val="28"/>
          <w:lang w:val="kk-KZ"/>
        </w:rPr>
        <w:t xml:space="preserve">1. </w:t>
      </w:r>
      <w:bookmarkEnd w:id="0"/>
      <w:r w:rsidRPr="002A1B32">
        <w:rPr>
          <w:rFonts w:ascii="Times New Roman" w:hAnsi="Times New Roman" w:cs="Times New Roman"/>
          <w:b/>
          <w:sz w:val="28"/>
          <w:szCs w:val="28"/>
          <w:lang w:val="kk-KZ"/>
        </w:rPr>
        <w:t>Әзірлеуші мемлекеттік органның атауы</w:t>
      </w:r>
      <w:r w:rsidRPr="002A1B32">
        <w:rPr>
          <w:rFonts w:ascii="Times New Roman" w:eastAsia="Calibri" w:hAnsi="Times New Roman" w:cs="Times New Roman"/>
          <w:b/>
          <w:sz w:val="28"/>
          <w:szCs w:val="28"/>
          <w:lang w:val="kk-KZ"/>
        </w:rPr>
        <w:t>.</w:t>
      </w:r>
    </w:p>
    <w:p w:rsidR="00404520" w:rsidRPr="002A1B32" w:rsidRDefault="004E242A" w:rsidP="004E242A">
      <w:pPr>
        <w:widowControl w:val="0"/>
        <w:spacing w:after="0" w:line="240" w:lineRule="auto"/>
        <w:ind w:firstLine="709"/>
        <w:jc w:val="both"/>
        <w:rPr>
          <w:rFonts w:ascii="Times New Roman" w:hAnsi="Times New Roman" w:cs="Times New Roman"/>
          <w:color w:val="000000"/>
          <w:sz w:val="28"/>
          <w:szCs w:val="28"/>
          <w:lang w:val="kk-KZ"/>
        </w:rPr>
      </w:pPr>
      <w:r w:rsidRPr="002A1B32">
        <w:rPr>
          <w:rFonts w:ascii="Times New Roman" w:eastAsia="Calibri" w:hAnsi="Times New Roman" w:cs="Times New Roman"/>
          <w:sz w:val="28"/>
          <w:szCs w:val="28"/>
          <w:lang w:val="kk-KZ"/>
        </w:rPr>
        <w:t>Қазақстан Республикасының Қаржы нарығын реттеу және дамыту агенттігі</w:t>
      </w:r>
      <w:r w:rsidRPr="002A1B32">
        <w:rPr>
          <w:rFonts w:ascii="Times New Roman" w:hAnsi="Times New Roman" w:cs="Times New Roman"/>
          <w:bCs/>
          <w:sz w:val="28"/>
          <w:szCs w:val="28"/>
          <w:lang w:val="kk-KZ"/>
        </w:rPr>
        <w:t>.</w:t>
      </w:r>
    </w:p>
    <w:p w:rsidR="004E242A" w:rsidRPr="002A1B32" w:rsidRDefault="00571518" w:rsidP="004E242A">
      <w:pPr>
        <w:widowControl w:val="0"/>
        <w:spacing w:after="0" w:line="240" w:lineRule="auto"/>
        <w:ind w:firstLine="709"/>
        <w:jc w:val="both"/>
        <w:rPr>
          <w:rFonts w:ascii="Times New Roman" w:hAnsi="Times New Roman" w:cs="Times New Roman"/>
          <w:b/>
          <w:sz w:val="28"/>
          <w:szCs w:val="28"/>
          <w:lang w:val="kk-KZ"/>
        </w:rPr>
      </w:pPr>
      <w:r w:rsidRPr="002A1B32">
        <w:rPr>
          <w:rFonts w:ascii="Times New Roman" w:eastAsia="Calibri" w:hAnsi="Times New Roman" w:cs="Times New Roman"/>
          <w:b/>
          <w:sz w:val="28"/>
          <w:szCs w:val="28"/>
          <w:lang w:val="kk-KZ" w:eastAsia="en-US"/>
        </w:rPr>
        <w:t xml:space="preserve">2. </w:t>
      </w:r>
      <w:r w:rsidR="004E242A" w:rsidRPr="002A1B32">
        <w:rPr>
          <w:rFonts w:ascii="Times New Roman" w:hAnsi="Times New Roman" w:cs="Times New Roman"/>
          <w:b/>
          <w:sz w:val="28"/>
          <w:szCs w:val="28"/>
          <w:lang w:val="kk-KZ"/>
        </w:rPr>
        <w:t>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жобаны қабылдау үшін негіздемелер және/немесе оны қабылдау қажеттігінің басқа да негіздемелері.</w:t>
      </w:r>
    </w:p>
    <w:p w:rsidR="00E34949" w:rsidRDefault="00E34949" w:rsidP="00E34949">
      <w:pPr>
        <w:pStyle w:val="a3"/>
        <w:shd w:val="clear" w:color="auto" w:fill="FFFFFF"/>
        <w:spacing w:before="0" w:beforeAutospacing="0" w:after="0" w:afterAutospacing="0" w:line="285" w:lineRule="atLeast"/>
        <w:ind w:firstLine="709"/>
        <w:jc w:val="both"/>
        <w:textAlignment w:val="baseline"/>
        <w:rPr>
          <w:color w:val="000000"/>
          <w:spacing w:val="2"/>
          <w:sz w:val="28"/>
          <w:szCs w:val="28"/>
          <w:lang w:val="kk-KZ"/>
        </w:rPr>
      </w:pPr>
      <w:r w:rsidRPr="002A1B32">
        <w:rPr>
          <w:color w:val="000000"/>
          <w:spacing w:val="2"/>
          <w:sz w:val="28"/>
          <w:szCs w:val="28"/>
          <w:lang w:val="kk-KZ"/>
        </w:rPr>
        <w:t xml:space="preserve">Жоба </w:t>
      </w:r>
      <w:r w:rsidR="007348AB" w:rsidRPr="007348AB">
        <w:rPr>
          <w:color w:val="000000"/>
          <w:spacing w:val="2"/>
          <w:sz w:val="28"/>
          <w:szCs w:val="28"/>
          <w:lang w:val="kk-KZ"/>
        </w:rPr>
        <w:t>«Тауарды үшінші тұлғаға кейіннен сату шарттарымен коммерциялық кредит беру арқылы сауда делдалы ретінде жеке және заңды тұлғаларды қаржыландыру шеңберінде тауарды сатып алу және сату жүргізілетін халықаралық тауар биржаларының тізбесін бекіту туралы» Қазақстан Республикасы Үкіметінің 2026 жылғы 13 сәуірдегі № 260 қаулысын</w:t>
      </w:r>
      <w:r w:rsidR="007348AB">
        <w:rPr>
          <w:color w:val="000000"/>
          <w:spacing w:val="2"/>
          <w:sz w:val="28"/>
          <w:szCs w:val="28"/>
          <w:lang w:val="kk-KZ"/>
        </w:rPr>
        <w:t>ың</w:t>
      </w:r>
      <w:r w:rsidRPr="002A1B32">
        <w:rPr>
          <w:color w:val="000000"/>
          <w:spacing w:val="2"/>
          <w:sz w:val="28"/>
          <w:szCs w:val="28"/>
          <w:lang w:val="kk-KZ"/>
        </w:rPr>
        <w:t xml:space="preserve"> </w:t>
      </w:r>
      <w:r w:rsidR="007348AB">
        <w:rPr>
          <w:color w:val="000000"/>
          <w:spacing w:val="2"/>
          <w:sz w:val="28"/>
          <w:szCs w:val="28"/>
          <w:lang w:val="kk-KZ"/>
        </w:rPr>
        <w:t>2</w:t>
      </w:r>
      <w:r w:rsidRPr="002A1B32">
        <w:rPr>
          <w:color w:val="000000"/>
          <w:spacing w:val="2"/>
          <w:sz w:val="28"/>
          <w:szCs w:val="28"/>
          <w:lang w:val="kk-KZ"/>
        </w:rPr>
        <w:t>-</w:t>
      </w:r>
      <w:r w:rsidRPr="002A1B32">
        <w:rPr>
          <w:sz w:val="28"/>
          <w:szCs w:val="28"/>
          <w:lang w:val="kk-KZ"/>
        </w:rPr>
        <w:t>тармағын</w:t>
      </w:r>
      <w:r w:rsidR="007348AB">
        <w:rPr>
          <w:sz w:val="28"/>
          <w:szCs w:val="28"/>
          <w:lang w:val="kk-KZ"/>
        </w:rPr>
        <w:t>а сәйкес</w:t>
      </w:r>
      <w:r w:rsidRPr="002A1B32">
        <w:rPr>
          <w:color w:val="000000"/>
          <w:spacing w:val="2"/>
          <w:sz w:val="28"/>
          <w:szCs w:val="28"/>
          <w:lang w:val="kk-KZ"/>
        </w:rPr>
        <w:t xml:space="preserve"> әзірленді.</w:t>
      </w:r>
    </w:p>
    <w:p w:rsidR="007348AB" w:rsidRPr="007348AB" w:rsidRDefault="007348AB" w:rsidP="007348AB">
      <w:pPr>
        <w:pStyle w:val="af1"/>
        <w:ind w:firstLine="709"/>
        <w:jc w:val="both"/>
        <w:rPr>
          <w:rFonts w:ascii="Times New Roman" w:hAnsi="Times New Roman" w:cs="Times New Roman"/>
          <w:sz w:val="28"/>
          <w:szCs w:val="24"/>
          <w:lang w:val="kk-KZ"/>
        </w:rPr>
      </w:pPr>
      <w:bookmarkStart w:id="1" w:name="_Hlk239781465"/>
      <w:r w:rsidRPr="007348AB">
        <w:rPr>
          <w:rFonts w:ascii="Times New Roman" w:hAnsi="Times New Roman" w:cs="Times New Roman"/>
          <w:sz w:val="28"/>
          <w:szCs w:val="24"/>
          <w:lang w:val="kk-KZ"/>
        </w:rPr>
        <w:t>«Қазақстан Республикасындағы банктер және банк қызметі туралы» Қазақстан Республикасының Заң</w:t>
      </w:r>
      <w:r>
        <w:rPr>
          <w:rFonts w:ascii="Times New Roman" w:hAnsi="Times New Roman" w:cs="Times New Roman"/>
          <w:sz w:val="28"/>
          <w:szCs w:val="24"/>
          <w:lang w:val="kk-KZ"/>
        </w:rPr>
        <w:t>ы</w:t>
      </w:r>
      <w:r w:rsidRPr="007348AB">
        <w:rPr>
          <w:rFonts w:ascii="Times New Roman" w:hAnsi="Times New Roman" w:cs="Times New Roman"/>
          <w:sz w:val="28"/>
          <w:szCs w:val="24"/>
          <w:lang w:val="kk-KZ"/>
        </w:rPr>
        <w:t xml:space="preserve">ның 41-бабы 3-тармағының бірінші бөлігінде белгіленген </w:t>
      </w:r>
      <w:proofErr w:type="spellStart"/>
      <w:r w:rsidRPr="007348AB">
        <w:rPr>
          <w:rFonts w:ascii="Times New Roman" w:hAnsi="Times New Roman" w:cs="Times New Roman"/>
          <w:sz w:val="28"/>
          <w:szCs w:val="24"/>
          <w:lang w:val="kk-KZ"/>
        </w:rPr>
        <w:t>өлшемшартқа</w:t>
      </w:r>
      <w:proofErr w:type="spellEnd"/>
      <w:r w:rsidRPr="007348AB">
        <w:rPr>
          <w:rFonts w:ascii="Times New Roman" w:hAnsi="Times New Roman" w:cs="Times New Roman"/>
          <w:sz w:val="28"/>
          <w:szCs w:val="24"/>
          <w:lang w:val="kk-KZ"/>
        </w:rPr>
        <w:t xml:space="preserve"> сәйкес </w:t>
      </w:r>
      <w:bookmarkEnd w:id="1"/>
      <w:r w:rsidRPr="007348AB">
        <w:rPr>
          <w:rFonts w:ascii="Times New Roman" w:hAnsi="Times New Roman" w:cs="Times New Roman"/>
          <w:sz w:val="28"/>
          <w:szCs w:val="24"/>
          <w:lang w:val="kk-KZ"/>
        </w:rPr>
        <w:t xml:space="preserve">осы баптың 2-тармағы 4) тармақшасының мақсаттары үшін мынадай </w:t>
      </w:r>
      <w:proofErr w:type="spellStart"/>
      <w:r w:rsidRPr="007348AB">
        <w:rPr>
          <w:rFonts w:ascii="Times New Roman" w:hAnsi="Times New Roman" w:cs="Times New Roman"/>
          <w:sz w:val="28"/>
          <w:szCs w:val="24"/>
          <w:lang w:val="kk-KZ"/>
        </w:rPr>
        <w:t>өлшемшарт</w:t>
      </w:r>
      <w:r>
        <w:rPr>
          <w:rFonts w:ascii="Times New Roman" w:hAnsi="Times New Roman" w:cs="Times New Roman"/>
          <w:sz w:val="28"/>
          <w:szCs w:val="24"/>
          <w:lang w:val="kk-KZ"/>
        </w:rPr>
        <w:t>қ</w:t>
      </w:r>
      <w:r w:rsidRPr="007348AB">
        <w:rPr>
          <w:rFonts w:ascii="Times New Roman" w:hAnsi="Times New Roman" w:cs="Times New Roman"/>
          <w:sz w:val="28"/>
          <w:szCs w:val="24"/>
          <w:lang w:val="kk-KZ"/>
        </w:rPr>
        <w:t>а</w:t>
      </w:r>
      <w:proofErr w:type="spellEnd"/>
      <w:r w:rsidRPr="007348AB">
        <w:rPr>
          <w:rFonts w:ascii="Times New Roman" w:hAnsi="Times New Roman" w:cs="Times New Roman"/>
          <w:sz w:val="28"/>
          <w:szCs w:val="24"/>
          <w:lang w:val="kk-KZ"/>
        </w:rPr>
        <w:t xml:space="preserve"> сәйкес келетін тауар биржасы халықаралық тауар биржасы деп танылады: тауар биржасы тізбесін уәкілетті орган белгілейтін рейтингтік агенттіктердің бірінің А рейтингінен төмен емес тәуелсіз рейтингі бар мемлекеттің аумағында қызметін жүзеге асырады.</w:t>
      </w:r>
    </w:p>
    <w:p w:rsidR="007348AB" w:rsidRPr="007348AB" w:rsidRDefault="007348AB" w:rsidP="007348AB">
      <w:pPr>
        <w:pStyle w:val="af1"/>
        <w:ind w:firstLine="709"/>
        <w:jc w:val="both"/>
        <w:rPr>
          <w:rFonts w:ascii="Times New Roman" w:hAnsi="Times New Roman" w:cs="Times New Roman"/>
          <w:sz w:val="28"/>
          <w:szCs w:val="24"/>
          <w:lang w:val="kk-KZ"/>
        </w:rPr>
      </w:pPr>
      <w:r w:rsidRPr="007348AB">
        <w:rPr>
          <w:rFonts w:ascii="Times New Roman" w:hAnsi="Times New Roman" w:cs="Times New Roman"/>
          <w:sz w:val="28"/>
          <w:szCs w:val="24"/>
          <w:lang w:val="kk-KZ"/>
        </w:rPr>
        <w:t xml:space="preserve">Рейтингтік агенттіктердің мәліметтеріне сәйкес Малайзияның тәуелсіз кредиттік рейтингі </w:t>
      </w:r>
      <w:proofErr w:type="spellStart"/>
      <w:r w:rsidRPr="007348AB">
        <w:rPr>
          <w:rFonts w:ascii="Times New Roman" w:hAnsi="Times New Roman" w:cs="Times New Roman"/>
          <w:sz w:val="28"/>
          <w:szCs w:val="24"/>
          <w:lang w:val="kk-KZ"/>
        </w:rPr>
        <w:t>Fitch</w:t>
      </w:r>
      <w:proofErr w:type="spellEnd"/>
      <w:r w:rsidRPr="007348AB">
        <w:rPr>
          <w:rFonts w:ascii="Times New Roman" w:hAnsi="Times New Roman" w:cs="Times New Roman"/>
          <w:sz w:val="28"/>
          <w:szCs w:val="24"/>
          <w:lang w:val="kk-KZ"/>
        </w:rPr>
        <w:t xml:space="preserve"> </w:t>
      </w:r>
      <w:proofErr w:type="spellStart"/>
      <w:r w:rsidRPr="007348AB">
        <w:rPr>
          <w:rFonts w:ascii="Times New Roman" w:hAnsi="Times New Roman" w:cs="Times New Roman"/>
          <w:sz w:val="28"/>
          <w:szCs w:val="24"/>
          <w:lang w:val="kk-KZ"/>
        </w:rPr>
        <w:t>Ratings</w:t>
      </w:r>
      <w:proofErr w:type="spellEnd"/>
      <w:r w:rsidRPr="007348AB">
        <w:rPr>
          <w:rFonts w:ascii="Times New Roman" w:hAnsi="Times New Roman" w:cs="Times New Roman"/>
          <w:sz w:val="28"/>
          <w:szCs w:val="24"/>
          <w:lang w:val="kk-KZ"/>
        </w:rPr>
        <w:t xml:space="preserve"> бойынша «BBB+», S&amp;P </w:t>
      </w:r>
      <w:proofErr w:type="spellStart"/>
      <w:r w:rsidRPr="007348AB">
        <w:rPr>
          <w:rFonts w:ascii="Times New Roman" w:hAnsi="Times New Roman" w:cs="Times New Roman"/>
          <w:sz w:val="28"/>
          <w:szCs w:val="24"/>
          <w:lang w:val="kk-KZ"/>
        </w:rPr>
        <w:t>Global</w:t>
      </w:r>
      <w:proofErr w:type="spellEnd"/>
      <w:r w:rsidRPr="007348AB">
        <w:rPr>
          <w:rFonts w:ascii="Times New Roman" w:hAnsi="Times New Roman" w:cs="Times New Roman"/>
          <w:sz w:val="28"/>
          <w:szCs w:val="24"/>
          <w:lang w:val="kk-KZ"/>
        </w:rPr>
        <w:t xml:space="preserve"> </w:t>
      </w:r>
      <w:proofErr w:type="spellStart"/>
      <w:r w:rsidRPr="007348AB">
        <w:rPr>
          <w:rFonts w:ascii="Times New Roman" w:hAnsi="Times New Roman" w:cs="Times New Roman"/>
          <w:sz w:val="28"/>
          <w:szCs w:val="24"/>
          <w:lang w:val="kk-KZ"/>
        </w:rPr>
        <w:t>Ratings</w:t>
      </w:r>
      <w:proofErr w:type="spellEnd"/>
      <w:r w:rsidRPr="007348AB">
        <w:rPr>
          <w:rFonts w:ascii="Times New Roman" w:hAnsi="Times New Roman" w:cs="Times New Roman"/>
          <w:sz w:val="28"/>
          <w:szCs w:val="24"/>
          <w:lang w:val="kk-KZ"/>
        </w:rPr>
        <w:t xml:space="preserve"> бойынша «A−» және </w:t>
      </w:r>
      <w:proofErr w:type="spellStart"/>
      <w:r w:rsidRPr="007348AB">
        <w:rPr>
          <w:rFonts w:ascii="Times New Roman" w:hAnsi="Times New Roman" w:cs="Times New Roman"/>
          <w:sz w:val="28"/>
          <w:szCs w:val="24"/>
          <w:lang w:val="kk-KZ"/>
        </w:rPr>
        <w:t>Moody</w:t>
      </w:r>
      <w:proofErr w:type="spellEnd"/>
      <w:r w:rsidRPr="007348AB">
        <w:rPr>
          <w:rFonts w:ascii="Times New Roman" w:hAnsi="Times New Roman" w:cs="Times New Roman"/>
          <w:sz w:val="28"/>
          <w:szCs w:val="24"/>
          <w:lang w:val="kk-KZ"/>
        </w:rPr>
        <w:t xml:space="preserve">’ s </w:t>
      </w:r>
      <w:proofErr w:type="spellStart"/>
      <w:r w:rsidRPr="007348AB">
        <w:rPr>
          <w:rFonts w:ascii="Times New Roman" w:hAnsi="Times New Roman" w:cs="Times New Roman"/>
          <w:sz w:val="28"/>
          <w:szCs w:val="24"/>
          <w:lang w:val="kk-KZ"/>
        </w:rPr>
        <w:t>Investors</w:t>
      </w:r>
      <w:proofErr w:type="spellEnd"/>
      <w:r w:rsidRPr="007348AB">
        <w:rPr>
          <w:rFonts w:ascii="Times New Roman" w:hAnsi="Times New Roman" w:cs="Times New Roman"/>
          <w:sz w:val="28"/>
          <w:szCs w:val="24"/>
          <w:lang w:val="kk-KZ"/>
        </w:rPr>
        <w:t xml:space="preserve"> </w:t>
      </w:r>
      <w:proofErr w:type="spellStart"/>
      <w:r w:rsidRPr="007348AB">
        <w:rPr>
          <w:rFonts w:ascii="Times New Roman" w:hAnsi="Times New Roman" w:cs="Times New Roman"/>
          <w:sz w:val="28"/>
          <w:szCs w:val="24"/>
          <w:lang w:val="kk-KZ"/>
        </w:rPr>
        <w:t>Service</w:t>
      </w:r>
      <w:proofErr w:type="spellEnd"/>
      <w:r w:rsidRPr="007348AB">
        <w:rPr>
          <w:rFonts w:ascii="Times New Roman" w:hAnsi="Times New Roman" w:cs="Times New Roman"/>
          <w:sz w:val="28"/>
          <w:szCs w:val="24"/>
          <w:lang w:val="kk-KZ"/>
        </w:rPr>
        <w:t xml:space="preserve"> бойынша «A3» құрайды. </w:t>
      </w:r>
      <w:r w:rsidR="00857E8B" w:rsidRPr="00857E8B">
        <w:rPr>
          <w:rFonts w:ascii="Times New Roman" w:hAnsi="Times New Roman" w:cs="Times New Roman"/>
          <w:sz w:val="28"/>
          <w:szCs w:val="24"/>
          <w:lang w:val="kk-KZ"/>
        </w:rPr>
        <w:t xml:space="preserve">«Болу қажеттілігі қаржы ұйымдарының, Қазақстан Республикасының </w:t>
      </w:r>
      <w:proofErr w:type="spellStart"/>
      <w:r w:rsidR="00857E8B" w:rsidRPr="00857E8B">
        <w:rPr>
          <w:rFonts w:ascii="Times New Roman" w:hAnsi="Times New Roman" w:cs="Times New Roman"/>
          <w:sz w:val="28"/>
          <w:szCs w:val="24"/>
          <w:lang w:val="kk-KZ"/>
        </w:rPr>
        <w:t>бейрезидент</w:t>
      </w:r>
      <w:proofErr w:type="spellEnd"/>
      <w:r w:rsidR="00857E8B" w:rsidRPr="00857E8B">
        <w:rPr>
          <w:rFonts w:ascii="Times New Roman" w:hAnsi="Times New Roman" w:cs="Times New Roman"/>
          <w:sz w:val="28"/>
          <w:szCs w:val="24"/>
          <w:lang w:val="kk-KZ"/>
        </w:rPr>
        <w:t xml:space="preserve"> банктері филиалдарының, Қазақстан Республикасының </w:t>
      </w:r>
      <w:proofErr w:type="spellStart"/>
      <w:r w:rsidR="00857E8B" w:rsidRPr="00857E8B">
        <w:rPr>
          <w:rFonts w:ascii="Times New Roman" w:hAnsi="Times New Roman" w:cs="Times New Roman"/>
          <w:sz w:val="28"/>
          <w:szCs w:val="24"/>
          <w:lang w:val="kk-KZ"/>
        </w:rPr>
        <w:t>бейрезидент</w:t>
      </w:r>
      <w:proofErr w:type="spellEnd"/>
      <w:r w:rsidR="00857E8B" w:rsidRPr="00857E8B">
        <w:rPr>
          <w:rFonts w:ascii="Times New Roman" w:hAnsi="Times New Roman" w:cs="Times New Roman"/>
          <w:sz w:val="28"/>
          <w:szCs w:val="24"/>
          <w:lang w:val="kk-KZ"/>
        </w:rPr>
        <w:t xml:space="preserve"> сақтандыру (қайта сақтандыру) ұйымдары филиалдарының қызметін реттейтін Қазақстан </w:t>
      </w:r>
      <w:r w:rsidR="00857E8B" w:rsidRPr="00857E8B">
        <w:rPr>
          <w:rFonts w:ascii="Times New Roman" w:hAnsi="Times New Roman" w:cs="Times New Roman"/>
          <w:sz w:val="28"/>
          <w:szCs w:val="24"/>
          <w:lang w:val="kk-KZ"/>
        </w:rPr>
        <w:lastRenderedPageBreak/>
        <w:t xml:space="preserve">Республикасының заңнамасына сәйкес талап етілетін заңды тұлғалар және мемлекеттер үшін ең төменгі </w:t>
      </w:r>
      <w:proofErr w:type="spellStart"/>
      <w:r w:rsidR="00857E8B" w:rsidRPr="00857E8B">
        <w:rPr>
          <w:rFonts w:ascii="Times New Roman" w:hAnsi="Times New Roman" w:cs="Times New Roman"/>
          <w:sz w:val="28"/>
          <w:szCs w:val="24"/>
          <w:lang w:val="kk-KZ"/>
        </w:rPr>
        <w:t>рейтингіні</w:t>
      </w:r>
      <w:proofErr w:type="spellEnd"/>
      <w:r w:rsidR="00857E8B" w:rsidRPr="00857E8B">
        <w:rPr>
          <w:rFonts w:ascii="Times New Roman" w:hAnsi="Times New Roman" w:cs="Times New Roman"/>
          <w:sz w:val="28"/>
          <w:szCs w:val="24"/>
          <w:lang w:val="kk-KZ"/>
        </w:rPr>
        <w:t xml:space="preserve">, осы </w:t>
      </w:r>
      <w:proofErr w:type="spellStart"/>
      <w:r w:rsidR="00857E8B" w:rsidRPr="00857E8B">
        <w:rPr>
          <w:rFonts w:ascii="Times New Roman" w:hAnsi="Times New Roman" w:cs="Times New Roman"/>
          <w:sz w:val="28"/>
          <w:szCs w:val="24"/>
          <w:lang w:val="kk-KZ"/>
        </w:rPr>
        <w:t>рейтингіні</w:t>
      </w:r>
      <w:proofErr w:type="spellEnd"/>
      <w:r w:rsidR="00857E8B" w:rsidRPr="00857E8B">
        <w:rPr>
          <w:rFonts w:ascii="Times New Roman" w:hAnsi="Times New Roman" w:cs="Times New Roman"/>
          <w:sz w:val="28"/>
          <w:szCs w:val="24"/>
          <w:lang w:val="kk-KZ"/>
        </w:rPr>
        <w:t xml:space="preserve"> беретін рейтингтік агенттіктер тізбесін белгілеу туралы» Қазақстан Республикасы Қаржы нарығын реттеу және дамыту агенттігі Басқармасының 2026 жылғы 14 сәуірдегі № 64</w:t>
      </w:r>
      <w:r w:rsidR="00857E8B">
        <w:rPr>
          <w:rFonts w:ascii="Times New Roman" w:hAnsi="Times New Roman" w:cs="Times New Roman"/>
          <w:sz w:val="28"/>
          <w:szCs w:val="24"/>
          <w:lang w:val="kk-KZ"/>
        </w:rPr>
        <w:t xml:space="preserve"> </w:t>
      </w:r>
      <w:r w:rsidRPr="007348AB">
        <w:rPr>
          <w:rFonts w:ascii="Times New Roman" w:hAnsi="Times New Roman" w:cs="Times New Roman"/>
          <w:sz w:val="28"/>
          <w:szCs w:val="24"/>
          <w:lang w:val="kk-KZ"/>
        </w:rPr>
        <w:t xml:space="preserve">қаулысымен белгіленген рейтингтік агенттіктердің </w:t>
      </w:r>
      <w:proofErr w:type="spellStart"/>
      <w:r w:rsidRPr="007348AB">
        <w:rPr>
          <w:rFonts w:ascii="Times New Roman" w:hAnsi="Times New Roman" w:cs="Times New Roman"/>
          <w:sz w:val="28"/>
          <w:szCs w:val="24"/>
          <w:lang w:val="kk-KZ"/>
        </w:rPr>
        <w:t>рейтингілері</w:t>
      </w:r>
      <w:proofErr w:type="spellEnd"/>
      <w:r w:rsidRPr="007348AB">
        <w:rPr>
          <w:rFonts w:ascii="Times New Roman" w:hAnsi="Times New Roman" w:cs="Times New Roman"/>
          <w:sz w:val="28"/>
          <w:szCs w:val="24"/>
          <w:lang w:val="kk-KZ"/>
        </w:rPr>
        <w:t xml:space="preserve"> деңгейлерінің салыстырмалы кестесіне сәйкес «А» рейтингі S&amp;P және </w:t>
      </w:r>
      <w:proofErr w:type="spellStart"/>
      <w:r w:rsidRPr="007348AB">
        <w:rPr>
          <w:rFonts w:ascii="Times New Roman" w:hAnsi="Times New Roman" w:cs="Times New Roman"/>
          <w:sz w:val="28"/>
          <w:szCs w:val="24"/>
          <w:lang w:val="kk-KZ"/>
        </w:rPr>
        <w:t>Fitch</w:t>
      </w:r>
      <w:proofErr w:type="spellEnd"/>
      <w:r w:rsidRPr="007348AB">
        <w:rPr>
          <w:rFonts w:ascii="Times New Roman" w:hAnsi="Times New Roman" w:cs="Times New Roman"/>
          <w:sz w:val="28"/>
          <w:szCs w:val="24"/>
          <w:lang w:val="kk-KZ"/>
        </w:rPr>
        <w:t xml:space="preserve"> шкалалары бойынша «А» және </w:t>
      </w:r>
      <w:proofErr w:type="spellStart"/>
      <w:r w:rsidRPr="007348AB">
        <w:rPr>
          <w:rFonts w:ascii="Times New Roman" w:hAnsi="Times New Roman" w:cs="Times New Roman"/>
          <w:sz w:val="28"/>
          <w:szCs w:val="24"/>
          <w:lang w:val="kk-KZ"/>
        </w:rPr>
        <w:t>Moody</w:t>
      </w:r>
      <w:proofErr w:type="spellEnd"/>
      <w:r w:rsidRPr="007348AB">
        <w:rPr>
          <w:rFonts w:ascii="Times New Roman" w:hAnsi="Times New Roman" w:cs="Times New Roman"/>
          <w:sz w:val="28"/>
          <w:szCs w:val="24"/>
          <w:lang w:val="kk-KZ"/>
        </w:rPr>
        <w:t xml:space="preserve">’ s шкаласы бойынша «A2» рейтингтеріне сәйкес келеді, ал «А−» рейтингі </w:t>
      </w:r>
      <w:proofErr w:type="spellStart"/>
      <w:r w:rsidRPr="007348AB">
        <w:rPr>
          <w:rFonts w:ascii="Times New Roman" w:hAnsi="Times New Roman" w:cs="Times New Roman"/>
          <w:sz w:val="28"/>
          <w:szCs w:val="24"/>
          <w:lang w:val="kk-KZ"/>
        </w:rPr>
        <w:t>Moody</w:t>
      </w:r>
      <w:proofErr w:type="spellEnd"/>
      <w:r w:rsidRPr="007348AB">
        <w:rPr>
          <w:rFonts w:ascii="Times New Roman" w:hAnsi="Times New Roman" w:cs="Times New Roman"/>
          <w:sz w:val="28"/>
          <w:szCs w:val="24"/>
          <w:lang w:val="kk-KZ"/>
        </w:rPr>
        <w:t>’ s шкаласы бойынша «A3» рейтингіне сәйкес келеді.</w:t>
      </w:r>
    </w:p>
    <w:p w:rsidR="007348AB" w:rsidRPr="007348AB" w:rsidRDefault="007348AB" w:rsidP="007348AB">
      <w:pPr>
        <w:pStyle w:val="af1"/>
        <w:ind w:firstLine="709"/>
        <w:jc w:val="both"/>
        <w:rPr>
          <w:rFonts w:ascii="Times New Roman" w:hAnsi="Times New Roman" w:cs="Times New Roman"/>
          <w:sz w:val="28"/>
          <w:szCs w:val="24"/>
          <w:lang w:val="kk-KZ"/>
        </w:rPr>
      </w:pPr>
      <w:r w:rsidRPr="007348AB">
        <w:rPr>
          <w:rFonts w:ascii="Times New Roman" w:hAnsi="Times New Roman" w:cs="Times New Roman"/>
          <w:sz w:val="28"/>
          <w:szCs w:val="24"/>
          <w:lang w:val="kk-KZ"/>
        </w:rPr>
        <w:t>Осылайша, барлық үш рейтингтік агенттік бойынша Малайзияның тәуелсіз кредиттік рейтингтері Банктер туралы Заңның 41-бабы 3-тармағының бірінші бөлігінде белгіленген «А» деңгейінен төмен.</w:t>
      </w:r>
    </w:p>
    <w:p w:rsidR="007348AB" w:rsidRPr="007348AB" w:rsidRDefault="007348AB" w:rsidP="007348AB">
      <w:pPr>
        <w:pStyle w:val="af1"/>
        <w:ind w:firstLine="709"/>
        <w:jc w:val="both"/>
        <w:rPr>
          <w:rFonts w:ascii="Times New Roman" w:hAnsi="Times New Roman" w:cs="Times New Roman"/>
          <w:sz w:val="28"/>
          <w:szCs w:val="24"/>
          <w:lang w:val="kk-KZ"/>
        </w:rPr>
      </w:pPr>
      <w:r w:rsidRPr="007348AB">
        <w:rPr>
          <w:rFonts w:ascii="Times New Roman" w:hAnsi="Times New Roman" w:cs="Times New Roman"/>
          <w:sz w:val="28"/>
          <w:szCs w:val="24"/>
          <w:lang w:val="kk-KZ"/>
        </w:rPr>
        <w:t xml:space="preserve">Осыған байланысты </w:t>
      </w:r>
      <w:proofErr w:type="spellStart"/>
      <w:r w:rsidRPr="007348AB">
        <w:rPr>
          <w:rFonts w:ascii="Times New Roman" w:hAnsi="Times New Roman" w:cs="Times New Roman"/>
          <w:sz w:val="28"/>
          <w:szCs w:val="24"/>
          <w:lang w:val="kk-KZ"/>
        </w:rPr>
        <w:t>Bursa</w:t>
      </w:r>
      <w:proofErr w:type="spellEnd"/>
      <w:r w:rsidRPr="007348AB">
        <w:rPr>
          <w:rFonts w:ascii="Times New Roman" w:hAnsi="Times New Roman" w:cs="Times New Roman"/>
          <w:sz w:val="28"/>
          <w:szCs w:val="24"/>
          <w:lang w:val="kk-KZ"/>
        </w:rPr>
        <w:t xml:space="preserve"> </w:t>
      </w:r>
      <w:proofErr w:type="spellStart"/>
      <w:r w:rsidRPr="007348AB">
        <w:rPr>
          <w:rFonts w:ascii="Times New Roman" w:hAnsi="Times New Roman" w:cs="Times New Roman"/>
          <w:sz w:val="28"/>
          <w:szCs w:val="24"/>
          <w:lang w:val="kk-KZ"/>
        </w:rPr>
        <w:t>Malaysia</w:t>
      </w:r>
      <w:proofErr w:type="spellEnd"/>
      <w:r w:rsidRPr="007348AB">
        <w:rPr>
          <w:rFonts w:ascii="Times New Roman" w:hAnsi="Times New Roman" w:cs="Times New Roman"/>
          <w:sz w:val="28"/>
          <w:szCs w:val="24"/>
          <w:lang w:val="kk-KZ"/>
        </w:rPr>
        <w:t xml:space="preserve"> халықаралық тауар биржасын </w:t>
      </w:r>
      <w:r w:rsidR="00857E8B">
        <w:rPr>
          <w:rFonts w:ascii="Times New Roman" w:hAnsi="Times New Roman" w:cs="Times New Roman"/>
          <w:sz w:val="28"/>
          <w:szCs w:val="24"/>
          <w:lang w:val="kk-KZ"/>
        </w:rPr>
        <w:t>т</w:t>
      </w:r>
      <w:r w:rsidR="00857E8B" w:rsidRPr="00857E8B">
        <w:rPr>
          <w:rFonts w:ascii="Times New Roman" w:hAnsi="Times New Roman" w:cs="Times New Roman"/>
          <w:sz w:val="28"/>
          <w:szCs w:val="24"/>
          <w:lang w:val="kk-KZ"/>
        </w:rPr>
        <w:t>ауарды үшінші тұлғаға кейіннен сату шарттарымен коммерциялық кредит беру арқылы сауда делдалы ретінде жеке және заңды тұлғаларды қаржыландыру шеңберінде тауарды сатып алу және сату жүргізілетін халықаралық тауар биржаларының тізбесін</w:t>
      </w:r>
      <w:r w:rsidR="00857E8B">
        <w:rPr>
          <w:rFonts w:ascii="Times New Roman" w:hAnsi="Times New Roman" w:cs="Times New Roman"/>
          <w:sz w:val="28"/>
          <w:szCs w:val="24"/>
          <w:lang w:val="kk-KZ"/>
        </w:rPr>
        <w:t xml:space="preserve">ен </w:t>
      </w:r>
      <w:r w:rsidRPr="007348AB">
        <w:rPr>
          <w:rFonts w:ascii="Times New Roman" w:hAnsi="Times New Roman" w:cs="Times New Roman"/>
          <w:sz w:val="28"/>
          <w:szCs w:val="24"/>
          <w:lang w:val="kk-KZ"/>
        </w:rPr>
        <w:t>алып тастау қажет.</w:t>
      </w:r>
    </w:p>
    <w:p w:rsidR="004E242A" w:rsidRPr="002A1B32" w:rsidRDefault="00571518" w:rsidP="002D7409">
      <w:pPr>
        <w:widowControl w:val="0"/>
        <w:spacing w:after="0" w:line="240" w:lineRule="auto"/>
        <w:ind w:firstLine="709"/>
        <w:jc w:val="both"/>
        <w:rPr>
          <w:rFonts w:ascii="Times New Roman" w:eastAsia="Calibri" w:hAnsi="Times New Roman" w:cs="Times New Roman"/>
          <w:b/>
          <w:sz w:val="28"/>
          <w:szCs w:val="28"/>
          <w:lang w:val="kk-KZ" w:eastAsia="en-US"/>
        </w:rPr>
      </w:pPr>
      <w:r w:rsidRPr="002A1B32">
        <w:rPr>
          <w:rFonts w:ascii="Times New Roman" w:eastAsia="Calibri" w:hAnsi="Times New Roman" w:cs="Times New Roman"/>
          <w:b/>
          <w:sz w:val="28"/>
          <w:szCs w:val="28"/>
          <w:lang w:val="kk-KZ" w:eastAsia="en-US"/>
        </w:rPr>
        <w:t xml:space="preserve">3. </w:t>
      </w:r>
      <w:r w:rsidR="004E242A" w:rsidRPr="002A1B32">
        <w:rPr>
          <w:rFonts w:ascii="Times New Roman" w:eastAsia="Calibri" w:hAnsi="Times New Roman" w:cs="Times New Roman"/>
          <w:b/>
          <w:sz w:val="28"/>
          <w:szCs w:val="28"/>
          <w:lang w:val="kk-KZ" w:eastAsia="en-US"/>
        </w:rPr>
        <w:t>Жоба бойынша қаржы шығындарының қажеттігі және оның қаржылық қамтамасыз етілуі, оның ішінде қаржыландыру көзі, сондай-ақ қажет болған жағдайда Республикалық бюджет комиссиясының шешімі (тиісті есеп-қисаптар, қаржыландыру көзіне сілтеме, Республикалық бюджет комиссиясы шешімінің көшірмесі міндетті түрде түсіндірме жазбаға қоса беріледі).</w:t>
      </w:r>
    </w:p>
    <w:p w:rsidR="00404520" w:rsidRPr="002A1B32" w:rsidRDefault="00E67158" w:rsidP="002D7409">
      <w:pPr>
        <w:widowControl w:val="0"/>
        <w:spacing w:after="0" w:line="240" w:lineRule="auto"/>
        <w:ind w:firstLine="709"/>
        <w:jc w:val="both"/>
        <w:rPr>
          <w:rStyle w:val="ab"/>
          <w:rFonts w:ascii="Times New Roman" w:hAnsi="Times New Roman" w:cs="Times New Roman"/>
          <w:i w:val="0"/>
          <w:sz w:val="28"/>
          <w:szCs w:val="28"/>
          <w:lang w:val="kk-KZ"/>
        </w:rPr>
      </w:pPr>
      <w:r w:rsidRPr="002A1B32">
        <w:rPr>
          <w:rFonts w:ascii="Times New Roman" w:eastAsia="Times New Roman" w:hAnsi="Times New Roman" w:cs="Times New Roman"/>
          <w:sz w:val="28"/>
          <w:szCs w:val="28"/>
          <w:lang w:val="kk-KZ"/>
        </w:rPr>
        <w:t>Жобаны қабылдау республикалық бюджеттен қаржы шығындарына әкеп соқтырмайды</w:t>
      </w:r>
      <w:r w:rsidR="00404520" w:rsidRPr="002A1B32">
        <w:rPr>
          <w:rFonts w:ascii="Times New Roman" w:eastAsiaTheme="minorHAnsi" w:hAnsi="Times New Roman" w:cs="Times New Roman"/>
          <w:color w:val="000000"/>
          <w:sz w:val="28"/>
          <w:szCs w:val="28"/>
          <w:lang w:val="kk-KZ" w:eastAsia="en-US"/>
        </w:rPr>
        <w:t>.</w:t>
      </w:r>
    </w:p>
    <w:p w:rsidR="00404520" w:rsidRPr="002A1B32" w:rsidRDefault="00404520" w:rsidP="00D3523B">
      <w:pPr>
        <w:widowControl w:val="0"/>
        <w:autoSpaceDE w:val="0"/>
        <w:autoSpaceDN w:val="0"/>
        <w:adjustRightInd w:val="0"/>
        <w:spacing w:after="0" w:line="240" w:lineRule="auto"/>
        <w:ind w:firstLine="709"/>
        <w:jc w:val="both"/>
        <w:rPr>
          <w:rFonts w:ascii="Times New Roman" w:hAnsi="Times New Roman" w:cs="Times New Roman"/>
          <w:b/>
          <w:color w:val="000000"/>
          <w:sz w:val="28"/>
          <w:szCs w:val="28"/>
          <w:lang w:val="kk-KZ"/>
        </w:rPr>
      </w:pPr>
      <w:r w:rsidRPr="002A1B32">
        <w:rPr>
          <w:rFonts w:ascii="Times New Roman" w:hAnsi="Times New Roman" w:cs="Times New Roman"/>
          <w:b/>
          <w:color w:val="000000"/>
          <w:spacing w:val="1"/>
          <w:sz w:val="28"/>
          <w:szCs w:val="28"/>
          <w:shd w:val="clear" w:color="auto" w:fill="FFFFFF"/>
          <w:lang w:val="kk-KZ"/>
        </w:rPr>
        <w:t>4.</w:t>
      </w:r>
      <w:r w:rsidR="00571518" w:rsidRPr="002A1B32">
        <w:rPr>
          <w:rFonts w:ascii="Times New Roman" w:hAnsi="Times New Roman" w:cs="Times New Roman"/>
          <w:b/>
          <w:color w:val="000000"/>
          <w:spacing w:val="1"/>
          <w:sz w:val="28"/>
          <w:szCs w:val="28"/>
          <w:shd w:val="clear" w:color="auto" w:fill="FFFFFF"/>
          <w:lang w:val="kk-KZ"/>
        </w:rPr>
        <w:t xml:space="preserve"> </w:t>
      </w:r>
      <w:r w:rsidR="004E242A" w:rsidRPr="002A1B32">
        <w:rPr>
          <w:rFonts w:ascii="Times New Roman" w:hAnsi="Times New Roman" w:cs="Times New Roman"/>
          <w:b/>
          <w:color w:val="000000"/>
          <w:sz w:val="28"/>
          <w:szCs w:val="28"/>
          <w:lang w:val="kk-KZ"/>
        </w:rPr>
        <w:t>Жоба қабылданған жағдайда болжанатын әлеуметтік-экономикалық, құқықтық және (немесе) өзге салдар, сондай-ақ жоба ережелерінің ұлттық қауіпсіздікті қамтамасыз етуге ықпалы.</w:t>
      </w:r>
    </w:p>
    <w:p w:rsidR="00E67158" w:rsidRPr="00495855" w:rsidRDefault="00E67158" w:rsidP="00F940EE">
      <w:pPr>
        <w:spacing w:after="0" w:line="240" w:lineRule="auto"/>
        <w:ind w:firstLine="709"/>
        <w:jc w:val="both"/>
        <w:rPr>
          <w:rFonts w:ascii="Times New Roman" w:hAnsi="Times New Roman" w:cs="Times New Roman"/>
          <w:color w:val="000000"/>
          <w:sz w:val="28"/>
          <w:szCs w:val="28"/>
          <w:lang w:val="kk-KZ"/>
        </w:rPr>
      </w:pPr>
      <w:r w:rsidRPr="002A1B32">
        <w:rPr>
          <w:rFonts w:ascii="Times New Roman" w:hAnsi="Times New Roman" w:cs="Times New Roman"/>
          <w:color w:val="000000"/>
          <w:sz w:val="28"/>
          <w:szCs w:val="28"/>
          <w:lang w:val="kk-KZ"/>
        </w:rPr>
        <w:t>Жобаны қабылдау теріс әлеуметтік-экономикалық немесе құқықтық салдарды</w:t>
      </w:r>
      <w:r w:rsidR="002F2F85" w:rsidRPr="002A1B32">
        <w:rPr>
          <w:rFonts w:ascii="Times New Roman" w:hAnsi="Times New Roman" w:cs="Times New Roman"/>
          <w:color w:val="000000"/>
          <w:sz w:val="28"/>
          <w:szCs w:val="28"/>
          <w:lang w:val="kk-KZ"/>
        </w:rPr>
        <w:t>, сондай-ақ ұлттық қауіпсіздікті қамтамасыз етуге ықпалды болжамайды.</w:t>
      </w:r>
    </w:p>
    <w:p w:rsidR="00404520" w:rsidRPr="00495855" w:rsidRDefault="00404520" w:rsidP="00404520">
      <w:pPr>
        <w:widowControl w:val="0"/>
        <w:spacing w:after="0" w:line="240" w:lineRule="auto"/>
        <w:ind w:firstLine="709"/>
        <w:jc w:val="both"/>
        <w:rPr>
          <w:rFonts w:ascii="Times New Roman" w:hAnsi="Times New Roman" w:cs="Times New Roman"/>
          <w:b/>
          <w:color w:val="000000"/>
          <w:sz w:val="28"/>
          <w:szCs w:val="28"/>
          <w:lang w:val="kk-KZ"/>
        </w:rPr>
      </w:pPr>
      <w:r w:rsidRPr="00495855">
        <w:rPr>
          <w:rFonts w:ascii="Times New Roman" w:hAnsi="Times New Roman" w:cs="Times New Roman"/>
          <w:b/>
          <w:color w:val="000000"/>
          <w:spacing w:val="1"/>
          <w:sz w:val="28"/>
          <w:szCs w:val="28"/>
          <w:shd w:val="clear" w:color="auto" w:fill="FFFFFF"/>
          <w:lang w:val="kk-KZ"/>
        </w:rPr>
        <w:t>5.</w:t>
      </w:r>
      <w:r w:rsidR="00571518" w:rsidRPr="00495855">
        <w:rPr>
          <w:rFonts w:ascii="Times New Roman" w:hAnsi="Times New Roman" w:cs="Times New Roman"/>
          <w:b/>
          <w:color w:val="000000"/>
          <w:spacing w:val="1"/>
          <w:sz w:val="28"/>
          <w:szCs w:val="28"/>
          <w:shd w:val="clear" w:color="auto" w:fill="FFFFFF"/>
          <w:lang w:val="kk-KZ"/>
        </w:rPr>
        <w:t xml:space="preserve"> </w:t>
      </w:r>
      <w:r w:rsidR="004E242A" w:rsidRPr="00495855">
        <w:rPr>
          <w:rFonts w:ascii="Times New Roman" w:hAnsi="Times New Roman" w:cs="Times New Roman"/>
          <w:b/>
          <w:color w:val="000000"/>
          <w:sz w:val="28"/>
          <w:szCs w:val="28"/>
          <w:lang w:val="kk-KZ"/>
        </w:rPr>
        <w:t>Нақты мақсаттар мен күтілетін нәтижелердің мерзімдері.</w:t>
      </w:r>
    </w:p>
    <w:p w:rsidR="00C13D6D" w:rsidRPr="00495855" w:rsidRDefault="009A78E2" w:rsidP="00311569">
      <w:pPr>
        <w:widowControl w:val="0"/>
        <w:spacing w:after="0" w:line="240" w:lineRule="auto"/>
        <w:ind w:firstLine="709"/>
        <w:jc w:val="both"/>
        <w:rPr>
          <w:rFonts w:ascii="Times New Roman" w:hAnsi="Times New Roman" w:cs="Times New Roman"/>
          <w:iCs/>
          <w:sz w:val="28"/>
          <w:szCs w:val="28"/>
          <w:lang w:val="kk-KZ"/>
        </w:rPr>
      </w:pPr>
      <w:r w:rsidRPr="009A78E2">
        <w:rPr>
          <w:rFonts w:ascii="Times New Roman" w:hAnsi="Times New Roman" w:cs="Times New Roman"/>
          <w:iCs/>
          <w:sz w:val="28"/>
          <w:szCs w:val="28"/>
          <w:lang w:val="kk-KZ"/>
        </w:rPr>
        <w:t>Ж</w:t>
      </w:r>
      <w:r w:rsidR="002F2F85" w:rsidRPr="00495855">
        <w:rPr>
          <w:rFonts w:ascii="Times New Roman" w:hAnsi="Times New Roman" w:cs="Times New Roman"/>
          <w:iCs/>
          <w:sz w:val="28"/>
          <w:szCs w:val="28"/>
          <w:lang w:val="kk-KZ"/>
        </w:rPr>
        <w:t>обан</w:t>
      </w:r>
      <w:r>
        <w:rPr>
          <w:rFonts w:ascii="Times New Roman" w:hAnsi="Times New Roman" w:cs="Times New Roman"/>
          <w:iCs/>
          <w:sz w:val="28"/>
          <w:szCs w:val="28"/>
          <w:lang w:val="kk-KZ"/>
        </w:rPr>
        <w:t>ы</w:t>
      </w:r>
      <w:r w:rsidR="002F2F85" w:rsidRPr="00495855">
        <w:rPr>
          <w:rFonts w:ascii="Times New Roman" w:hAnsi="Times New Roman" w:cs="Times New Roman"/>
          <w:iCs/>
          <w:sz w:val="28"/>
          <w:szCs w:val="28"/>
          <w:lang w:val="kk-KZ"/>
        </w:rPr>
        <w:t xml:space="preserve"> қабылдаудың мақсаты </w:t>
      </w:r>
      <w:r>
        <w:rPr>
          <w:rFonts w:ascii="Times New Roman" w:hAnsi="Times New Roman" w:cs="Times New Roman"/>
          <w:iCs/>
          <w:sz w:val="28"/>
          <w:szCs w:val="28"/>
          <w:lang w:val="kk-KZ"/>
        </w:rPr>
        <w:t>т</w:t>
      </w:r>
      <w:r w:rsidRPr="009A78E2">
        <w:rPr>
          <w:rFonts w:ascii="Times New Roman" w:hAnsi="Times New Roman" w:cs="Times New Roman"/>
          <w:iCs/>
          <w:sz w:val="28"/>
          <w:szCs w:val="28"/>
          <w:lang w:val="kk-KZ"/>
        </w:rPr>
        <w:t>ауарды үшінші тұлғаға кейіннен сату шарттарымен коммерциялық кредит беру арқылы сауда делдалы ретінде жеке және заңды тұлғаларды қаржыландыру шеңберінде тауарды сатып алу және сату жүргізілетін халықаралық тауар биржаларының тізбесін</w:t>
      </w:r>
      <w:r w:rsidR="00857E8B">
        <w:rPr>
          <w:rFonts w:ascii="Times New Roman" w:hAnsi="Times New Roman" w:cs="Times New Roman"/>
          <w:iCs/>
          <w:sz w:val="28"/>
          <w:szCs w:val="28"/>
          <w:lang w:val="kk-KZ"/>
        </w:rPr>
        <w:t xml:space="preserve">ен </w:t>
      </w:r>
      <w:proofErr w:type="spellStart"/>
      <w:r w:rsidR="00857E8B" w:rsidRPr="007348AB">
        <w:rPr>
          <w:rFonts w:ascii="Times New Roman" w:hAnsi="Times New Roman" w:cs="Times New Roman"/>
          <w:sz w:val="28"/>
          <w:szCs w:val="24"/>
          <w:lang w:val="kk-KZ"/>
        </w:rPr>
        <w:t>Bursa</w:t>
      </w:r>
      <w:proofErr w:type="spellEnd"/>
      <w:r w:rsidR="00857E8B" w:rsidRPr="007348AB">
        <w:rPr>
          <w:rFonts w:ascii="Times New Roman" w:hAnsi="Times New Roman" w:cs="Times New Roman"/>
          <w:sz w:val="28"/>
          <w:szCs w:val="24"/>
          <w:lang w:val="kk-KZ"/>
        </w:rPr>
        <w:t xml:space="preserve"> </w:t>
      </w:r>
      <w:proofErr w:type="spellStart"/>
      <w:r w:rsidR="00857E8B" w:rsidRPr="007348AB">
        <w:rPr>
          <w:rFonts w:ascii="Times New Roman" w:hAnsi="Times New Roman" w:cs="Times New Roman"/>
          <w:sz w:val="28"/>
          <w:szCs w:val="24"/>
          <w:lang w:val="kk-KZ"/>
        </w:rPr>
        <w:t>Malaysia</w:t>
      </w:r>
      <w:proofErr w:type="spellEnd"/>
      <w:r w:rsidR="00857E8B" w:rsidRPr="007348AB">
        <w:rPr>
          <w:rFonts w:ascii="Times New Roman" w:hAnsi="Times New Roman" w:cs="Times New Roman"/>
          <w:sz w:val="28"/>
          <w:szCs w:val="24"/>
          <w:lang w:val="kk-KZ"/>
        </w:rPr>
        <w:t xml:space="preserve"> халықаралық тауар биржасын</w:t>
      </w:r>
      <w:r w:rsidRPr="009A78E2">
        <w:rPr>
          <w:rFonts w:ascii="Times New Roman" w:hAnsi="Times New Roman" w:cs="Times New Roman"/>
          <w:iCs/>
          <w:sz w:val="28"/>
          <w:szCs w:val="28"/>
          <w:lang w:val="kk-KZ"/>
        </w:rPr>
        <w:t xml:space="preserve"> </w:t>
      </w:r>
      <w:r w:rsidR="00857E8B" w:rsidRPr="00857E8B">
        <w:rPr>
          <w:rFonts w:ascii="Times New Roman" w:hAnsi="Times New Roman" w:cs="Times New Roman"/>
          <w:iCs/>
          <w:sz w:val="28"/>
          <w:szCs w:val="28"/>
          <w:lang w:val="kk-KZ"/>
        </w:rPr>
        <w:t xml:space="preserve">«Қазақстан Республикасындағы банктер және банк қызметі туралы» Қазақстан Республикасының Заңының 41-бабы </w:t>
      </w:r>
      <w:r w:rsidR="00857E8B">
        <w:rPr>
          <w:rFonts w:ascii="Times New Roman" w:hAnsi="Times New Roman" w:cs="Times New Roman"/>
          <w:iCs/>
          <w:sz w:val="28"/>
          <w:szCs w:val="28"/>
          <w:lang w:val="kk-KZ"/>
        </w:rPr>
        <w:br/>
      </w:r>
      <w:r w:rsidR="00857E8B" w:rsidRPr="00857E8B">
        <w:rPr>
          <w:rFonts w:ascii="Times New Roman" w:hAnsi="Times New Roman" w:cs="Times New Roman"/>
          <w:iCs/>
          <w:sz w:val="28"/>
          <w:szCs w:val="28"/>
          <w:lang w:val="kk-KZ"/>
        </w:rPr>
        <w:t xml:space="preserve">3-тармағының бірінші бөлігінде белгіленген </w:t>
      </w:r>
      <w:proofErr w:type="spellStart"/>
      <w:r w:rsidR="00857E8B" w:rsidRPr="00857E8B">
        <w:rPr>
          <w:rFonts w:ascii="Times New Roman" w:hAnsi="Times New Roman" w:cs="Times New Roman"/>
          <w:iCs/>
          <w:sz w:val="28"/>
          <w:szCs w:val="28"/>
          <w:lang w:val="kk-KZ"/>
        </w:rPr>
        <w:t>өлшемшартқа</w:t>
      </w:r>
      <w:proofErr w:type="spellEnd"/>
      <w:r w:rsidR="00857E8B" w:rsidRPr="00857E8B">
        <w:rPr>
          <w:rFonts w:ascii="Times New Roman" w:hAnsi="Times New Roman" w:cs="Times New Roman"/>
          <w:iCs/>
          <w:sz w:val="28"/>
          <w:szCs w:val="28"/>
          <w:lang w:val="kk-KZ"/>
        </w:rPr>
        <w:t xml:space="preserve"> сәйкес</w:t>
      </w:r>
      <w:r w:rsidR="00857E8B">
        <w:rPr>
          <w:rFonts w:ascii="Times New Roman" w:hAnsi="Times New Roman" w:cs="Times New Roman"/>
          <w:iCs/>
          <w:sz w:val="28"/>
          <w:szCs w:val="28"/>
          <w:lang w:val="kk-KZ"/>
        </w:rPr>
        <w:t xml:space="preserve"> келмеген</w:t>
      </w:r>
      <w:r w:rsidR="00AD570F">
        <w:rPr>
          <w:rFonts w:ascii="Times New Roman" w:hAnsi="Times New Roman" w:cs="Times New Roman"/>
          <w:iCs/>
          <w:sz w:val="28"/>
          <w:szCs w:val="28"/>
          <w:lang w:val="kk-KZ"/>
        </w:rPr>
        <w:t>і үшін</w:t>
      </w:r>
      <w:r w:rsidR="00857E8B">
        <w:rPr>
          <w:rFonts w:ascii="Times New Roman" w:hAnsi="Times New Roman" w:cs="Times New Roman"/>
          <w:iCs/>
          <w:sz w:val="28"/>
          <w:szCs w:val="28"/>
          <w:lang w:val="kk-KZ"/>
        </w:rPr>
        <w:t xml:space="preserve"> алып тастау </w:t>
      </w:r>
      <w:r w:rsidR="002F2F85" w:rsidRPr="00495855">
        <w:rPr>
          <w:rFonts w:ascii="Times New Roman" w:hAnsi="Times New Roman" w:cs="Times New Roman"/>
          <w:iCs/>
          <w:sz w:val="28"/>
          <w:szCs w:val="28"/>
          <w:lang w:val="kk-KZ"/>
        </w:rPr>
        <w:t>болып табылады.</w:t>
      </w:r>
    </w:p>
    <w:p w:rsidR="00404520" w:rsidRPr="002A1B32" w:rsidRDefault="00404520" w:rsidP="00404520">
      <w:pPr>
        <w:widowControl w:val="0"/>
        <w:spacing w:after="0" w:line="240" w:lineRule="auto"/>
        <w:ind w:firstLine="709"/>
        <w:jc w:val="both"/>
        <w:rPr>
          <w:rFonts w:ascii="Times New Roman" w:hAnsi="Times New Roman" w:cs="Times New Roman"/>
          <w:b/>
          <w:color w:val="000000"/>
          <w:sz w:val="28"/>
          <w:szCs w:val="28"/>
          <w:lang w:val="kk-KZ"/>
        </w:rPr>
      </w:pPr>
      <w:r w:rsidRPr="002A1B32">
        <w:rPr>
          <w:rFonts w:ascii="Times New Roman" w:eastAsia="Calibri" w:hAnsi="Times New Roman" w:cs="Times New Roman"/>
          <w:b/>
          <w:sz w:val="28"/>
          <w:szCs w:val="28"/>
          <w:lang w:val="kk-KZ" w:eastAsia="en-US"/>
        </w:rPr>
        <w:t>6.</w:t>
      </w:r>
      <w:r w:rsidR="00571518" w:rsidRPr="002A1B32">
        <w:rPr>
          <w:rFonts w:ascii="Times New Roman" w:eastAsia="Calibri" w:hAnsi="Times New Roman" w:cs="Times New Roman"/>
          <w:b/>
          <w:sz w:val="28"/>
          <w:szCs w:val="28"/>
          <w:lang w:val="kk-KZ" w:eastAsia="en-US"/>
        </w:rPr>
        <w:t xml:space="preserve"> </w:t>
      </w:r>
      <w:r w:rsidR="004E242A" w:rsidRPr="002A1B32">
        <w:rPr>
          <w:rFonts w:ascii="Times New Roman" w:hAnsi="Times New Roman" w:cs="Times New Roman"/>
          <w:b/>
          <w:color w:val="000000"/>
          <w:sz w:val="28"/>
          <w:szCs w:val="28"/>
          <w:lang w:val="kk-KZ"/>
        </w:rPr>
        <w:t>Жобада қаралатын мәселелер бойынша Президенттің және/немесе Үкіметтің бұрын қабылданған актілері және олардың іске асырылу нәтижелері туралы мәліметтер.</w:t>
      </w:r>
    </w:p>
    <w:p w:rsidR="00404520" w:rsidRPr="002A1B32" w:rsidRDefault="002F2F85" w:rsidP="00404520">
      <w:pPr>
        <w:widowControl w:val="0"/>
        <w:spacing w:after="0" w:line="240" w:lineRule="auto"/>
        <w:ind w:firstLine="709"/>
        <w:jc w:val="both"/>
        <w:rPr>
          <w:rFonts w:ascii="Times New Roman" w:hAnsi="Times New Roman" w:cs="Times New Roman"/>
          <w:color w:val="000000"/>
          <w:spacing w:val="1"/>
          <w:sz w:val="28"/>
          <w:szCs w:val="28"/>
          <w:shd w:val="clear" w:color="auto" w:fill="FFFFFF"/>
          <w:lang w:val="kk-KZ"/>
        </w:rPr>
      </w:pPr>
      <w:r w:rsidRPr="002A1B32">
        <w:rPr>
          <w:rFonts w:ascii="Times New Roman" w:hAnsi="Times New Roman" w:cs="Times New Roman"/>
          <w:color w:val="000000"/>
          <w:spacing w:val="1"/>
          <w:sz w:val="28"/>
          <w:szCs w:val="28"/>
          <w:shd w:val="clear" w:color="auto" w:fill="FFFFFF"/>
          <w:lang w:val="kk-KZ"/>
        </w:rPr>
        <w:lastRenderedPageBreak/>
        <w:t>Жоқ</w:t>
      </w:r>
      <w:r w:rsidR="00404520" w:rsidRPr="002A1B32">
        <w:rPr>
          <w:rFonts w:ascii="Times New Roman" w:hAnsi="Times New Roman" w:cs="Times New Roman"/>
          <w:color w:val="000000"/>
          <w:spacing w:val="1"/>
          <w:sz w:val="28"/>
          <w:szCs w:val="28"/>
          <w:shd w:val="clear" w:color="auto" w:fill="FFFFFF"/>
          <w:lang w:val="kk-KZ"/>
        </w:rPr>
        <w:t>.</w:t>
      </w:r>
    </w:p>
    <w:p w:rsidR="00AF2939" w:rsidRPr="002A1B32" w:rsidRDefault="00404520" w:rsidP="00AF2939">
      <w:pPr>
        <w:widowControl w:val="0"/>
        <w:spacing w:after="0" w:line="240" w:lineRule="auto"/>
        <w:ind w:firstLine="709"/>
        <w:jc w:val="both"/>
        <w:rPr>
          <w:rFonts w:ascii="Times New Roman" w:hAnsi="Times New Roman" w:cs="Times New Roman"/>
          <w:b/>
          <w:color w:val="000000"/>
          <w:sz w:val="28"/>
          <w:szCs w:val="28"/>
          <w:lang w:val="kk-KZ"/>
        </w:rPr>
      </w:pPr>
      <w:r w:rsidRPr="002A1B32">
        <w:rPr>
          <w:rFonts w:ascii="Times New Roman" w:hAnsi="Times New Roman" w:cs="Times New Roman"/>
          <w:b/>
          <w:color w:val="000000"/>
          <w:spacing w:val="1"/>
          <w:sz w:val="28"/>
          <w:szCs w:val="28"/>
          <w:shd w:val="clear" w:color="auto" w:fill="FFFFFF"/>
          <w:lang w:val="kk-KZ"/>
        </w:rPr>
        <w:t>7.</w:t>
      </w:r>
      <w:r w:rsidR="00571518" w:rsidRPr="002A1B32">
        <w:rPr>
          <w:rFonts w:ascii="Times New Roman" w:hAnsi="Times New Roman" w:cs="Times New Roman"/>
          <w:b/>
          <w:color w:val="000000"/>
          <w:spacing w:val="1"/>
          <w:sz w:val="28"/>
          <w:szCs w:val="28"/>
          <w:shd w:val="clear" w:color="auto" w:fill="FFFFFF"/>
          <w:lang w:val="kk-KZ"/>
        </w:rPr>
        <w:t xml:space="preserve"> </w:t>
      </w:r>
      <w:r w:rsidR="00E67158" w:rsidRPr="002A1B32">
        <w:rPr>
          <w:rFonts w:ascii="Times New Roman" w:hAnsi="Times New Roman" w:cs="Times New Roman"/>
          <w:b/>
          <w:color w:val="000000"/>
          <w:sz w:val="28"/>
          <w:szCs w:val="28"/>
          <w:lang w:val="kk-KZ"/>
        </w:rPr>
        <w:t>Енгізілетін жоба қабылданған жағдайда заңнаманы оған сәйкес келтіру қажеттігі (басқа нормативтік құқықтық актілерді қабылдау немесе қолданыстағы актілерге өзгерістер және/немесе толықтырулар енгізу талап етілетін-етілмейтінін көрсету) не ондай қажеттіліктің болмауы.</w:t>
      </w:r>
    </w:p>
    <w:p w:rsidR="00404520" w:rsidRPr="002A1B32" w:rsidRDefault="002F2F85" w:rsidP="00AF2939">
      <w:pPr>
        <w:widowControl w:val="0"/>
        <w:spacing w:after="0" w:line="240" w:lineRule="auto"/>
        <w:ind w:firstLine="709"/>
        <w:jc w:val="both"/>
        <w:rPr>
          <w:rStyle w:val="ab"/>
          <w:rFonts w:ascii="Times New Roman" w:hAnsi="Times New Roman" w:cs="Times New Roman"/>
          <w:i w:val="0"/>
          <w:sz w:val="28"/>
          <w:szCs w:val="28"/>
          <w:lang w:val="kk-KZ"/>
        </w:rPr>
      </w:pPr>
      <w:r w:rsidRPr="002A1B32">
        <w:rPr>
          <w:rStyle w:val="ab"/>
          <w:rFonts w:ascii="Times New Roman" w:hAnsi="Times New Roman" w:cs="Times New Roman"/>
          <w:i w:val="0"/>
          <w:sz w:val="28"/>
          <w:szCs w:val="28"/>
          <w:lang w:val="kk-KZ"/>
        </w:rPr>
        <w:t>Жоқ</w:t>
      </w:r>
      <w:r w:rsidR="00970380" w:rsidRPr="002A1B32">
        <w:rPr>
          <w:rStyle w:val="ab"/>
          <w:rFonts w:ascii="Times New Roman" w:hAnsi="Times New Roman" w:cs="Times New Roman"/>
          <w:i w:val="0"/>
          <w:sz w:val="28"/>
          <w:szCs w:val="28"/>
          <w:lang w:val="kk-KZ"/>
        </w:rPr>
        <w:t>.</w:t>
      </w:r>
    </w:p>
    <w:p w:rsidR="00404520" w:rsidRPr="002A1B32" w:rsidRDefault="00404520" w:rsidP="00404520">
      <w:pPr>
        <w:widowControl w:val="0"/>
        <w:spacing w:after="0" w:line="240" w:lineRule="auto"/>
        <w:ind w:firstLine="709"/>
        <w:jc w:val="both"/>
        <w:rPr>
          <w:rFonts w:ascii="Times New Roman" w:hAnsi="Times New Roman" w:cs="Times New Roman"/>
          <w:b/>
          <w:color w:val="000000"/>
          <w:sz w:val="28"/>
          <w:szCs w:val="28"/>
          <w:lang w:val="kk-KZ"/>
        </w:rPr>
      </w:pPr>
      <w:r w:rsidRPr="002A1B32">
        <w:rPr>
          <w:rFonts w:ascii="Times New Roman" w:hAnsi="Times New Roman" w:cs="Times New Roman"/>
          <w:b/>
          <w:color w:val="000000"/>
          <w:spacing w:val="1"/>
          <w:sz w:val="28"/>
          <w:szCs w:val="28"/>
          <w:shd w:val="clear" w:color="auto" w:fill="FFFFFF"/>
          <w:lang w:val="kk-KZ"/>
        </w:rPr>
        <w:t>8.</w:t>
      </w:r>
      <w:r w:rsidR="00571518" w:rsidRPr="002A1B32">
        <w:rPr>
          <w:rFonts w:ascii="Times New Roman" w:hAnsi="Times New Roman" w:cs="Times New Roman"/>
          <w:b/>
          <w:color w:val="000000"/>
          <w:spacing w:val="1"/>
          <w:sz w:val="28"/>
          <w:szCs w:val="28"/>
          <w:shd w:val="clear" w:color="auto" w:fill="FFFFFF"/>
          <w:lang w:val="kk-KZ"/>
        </w:rPr>
        <w:t xml:space="preserve"> </w:t>
      </w:r>
      <w:r w:rsidR="00E67158" w:rsidRPr="002A1B32">
        <w:rPr>
          <w:rFonts w:ascii="Times New Roman" w:hAnsi="Times New Roman" w:cs="Times New Roman"/>
          <w:b/>
          <w:color w:val="000000"/>
          <w:sz w:val="28"/>
          <w:szCs w:val="28"/>
          <w:lang w:val="kk-KZ"/>
        </w:rPr>
        <w:t>Ұсынылған халықаралық шарттың жобасын кейіннен ратификациялау қажеттігі туралы ақпарат.</w:t>
      </w:r>
    </w:p>
    <w:p w:rsidR="00404520" w:rsidRPr="002A1B32" w:rsidRDefault="002F2F85" w:rsidP="00404520">
      <w:pPr>
        <w:widowControl w:val="0"/>
        <w:spacing w:after="0" w:line="240" w:lineRule="auto"/>
        <w:ind w:firstLine="709"/>
        <w:jc w:val="both"/>
        <w:rPr>
          <w:rFonts w:ascii="Times New Roman" w:hAnsi="Times New Roman" w:cs="Times New Roman"/>
          <w:color w:val="000000"/>
          <w:spacing w:val="1"/>
          <w:sz w:val="28"/>
          <w:szCs w:val="28"/>
          <w:shd w:val="clear" w:color="auto" w:fill="FFFFFF"/>
          <w:lang w:val="kk-KZ"/>
        </w:rPr>
      </w:pPr>
      <w:r w:rsidRPr="002A1B32">
        <w:rPr>
          <w:rFonts w:ascii="Times New Roman" w:hAnsi="Times New Roman" w:cs="Times New Roman"/>
          <w:color w:val="000000"/>
          <w:spacing w:val="1"/>
          <w:sz w:val="28"/>
          <w:szCs w:val="28"/>
          <w:shd w:val="clear" w:color="auto" w:fill="FFFFFF"/>
          <w:lang w:val="kk-KZ"/>
        </w:rPr>
        <w:t>Халықаралық шарт болып табылмайды</w:t>
      </w:r>
      <w:r w:rsidR="00404520" w:rsidRPr="002A1B32">
        <w:rPr>
          <w:rFonts w:ascii="Times New Roman" w:hAnsi="Times New Roman" w:cs="Times New Roman"/>
          <w:color w:val="000000"/>
          <w:spacing w:val="1"/>
          <w:sz w:val="28"/>
          <w:szCs w:val="28"/>
          <w:shd w:val="clear" w:color="auto" w:fill="FFFFFF"/>
          <w:lang w:val="kk-KZ"/>
        </w:rPr>
        <w:t>.</w:t>
      </w:r>
    </w:p>
    <w:p w:rsidR="00AF2939" w:rsidRPr="002A1B32" w:rsidRDefault="00D3523B" w:rsidP="00404520">
      <w:pPr>
        <w:widowControl w:val="0"/>
        <w:spacing w:after="0" w:line="240" w:lineRule="auto"/>
        <w:ind w:firstLine="709"/>
        <w:jc w:val="both"/>
        <w:rPr>
          <w:rFonts w:ascii="Times New Roman" w:hAnsi="Times New Roman" w:cs="Times New Roman"/>
          <w:b/>
          <w:color w:val="000000"/>
          <w:sz w:val="28"/>
          <w:szCs w:val="28"/>
          <w:lang w:val="kk-KZ"/>
        </w:rPr>
      </w:pPr>
      <w:r w:rsidRPr="002A1B32">
        <w:rPr>
          <w:rFonts w:ascii="Times New Roman" w:hAnsi="Times New Roman" w:cs="Times New Roman"/>
          <w:b/>
          <w:color w:val="000000"/>
          <w:spacing w:val="1"/>
          <w:sz w:val="28"/>
          <w:szCs w:val="28"/>
          <w:shd w:val="clear" w:color="auto" w:fill="FFFFFF"/>
          <w:lang w:val="kk-KZ"/>
        </w:rPr>
        <w:t xml:space="preserve">9. </w:t>
      </w:r>
      <w:r w:rsidR="00E67158" w:rsidRPr="002A1B32">
        <w:rPr>
          <w:rFonts w:ascii="Times New Roman" w:hAnsi="Times New Roman" w:cs="Times New Roman"/>
          <w:b/>
          <w:color w:val="000000"/>
          <w:sz w:val="28"/>
          <w:szCs w:val="28"/>
          <w:lang w:val="kk-KZ"/>
        </w:rPr>
        <w:t>Кеңсе Басшысы мен Байланыс және ақпарат министрінің 2011 жылғы 20 мамырдағы № 25-1-32қпү/22П-қпү бірлескен бұйрығымен бекітілген «Қазақстан Республикасы Үкіметінің мобильдік кеңсесі» ақпараттық жүйесінде беруге рұқсат етілген қызметтік ақпарат тізбесіне сәйкес мемлекеттік құпия және (немесе) қызметтік ақпарат қамтылған жобаларды қоспағанда, жобаны және оған материалдарды Үкімет мүшелерінің мобильдік құрылғыларына «Қазақстан Республикасы Үкіметінің мобильдік кеңсесі» ақпараттық жүйесі арқылы беру мүмкіндігі.</w:t>
      </w:r>
    </w:p>
    <w:p w:rsidR="00404520" w:rsidRPr="00495855" w:rsidRDefault="00D130C1" w:rsidP="00404520">
      <w:pPr>
        <w:widowControl w:val="0"/>
        <w:spacing w:after="0" w:line="240" w:lineRule="auto"/>
        <w:ind w:firstLine="709"/>
        <w:jc w:val="both"/>
        <w:rPr>
          <w:rFonts w:ascii="Times New Roman" w:hAnsi="Times New Roman" w:cs="Times New Roman"/>
          <w:color w:val="000000"/>
          <w:spacing w:val="1"/>
          <w:sz w:val="28"/>
          <w:szCs w:val="28"/>
          <w:shd w:val="clear" w:color="auto" w:fill="FFFFFF"/>
          <w:lang w:val="kk-KZ"/>
        </w:rPr>
      </w:pPr>
      <w:r w:rsidRPr="002A1B32">
        <w:rPr>
          <w:rFonts w:ascii="Times New Roman" w:hAnsi="Times New Roman" w:cs="Times New Roman"/>
          <w:color w:val="000000"/>
          <w:spacing w:val="1"/>
          <w:sz w:val="28"/>
          <w:szCs w:val="28"/>
          <w:shd w:val="clear" w:color="auto" w:fill="FFFFFF"/>
          <w:lang w:val="kk-KZ"/>
        </w:rPr>
        <w:t>Р</w:t>
      </w:r>
      <w:r w:rsidR="002F2F85" w:rsidRPr="002A1B32">
        <w:rPr>
          <w:rFonts w:ascii="Times New Roman" w:hAnsi="Times New Roman" w:cs="Times New Roman"/>
          <w:color w:val="000000"/>
          <w:spacing w:val="1"/>
          <w:sz w:val="28"/>
          <w:szCs w:val="28"/>
          <w:shd w:val="clear" w:color="auto" w:fill="FFFFFF"/>
          <w:lang w:val="kk-KZ"/>
        </w:rPr>
        <w:t>ұқсат етіледі</w:t>
      </w:r>
      <w:r w:rsidRPr="002A1B32">
        <w:rPr>
          <w:rFonts w:ascii="Times New Roman" w:hAnsi="Times New Roman" w:cs="Times New Roman"/>
          <w:color w:val="000000"/>
          <w:spacing w:val="1"/>
          <w:sz w:val="28"/>
          <w:szCs w:val="28"/>
          <w:shd w:val="clear" w:color="auto" w:fill="FFFFFF"/>
          <w:lang w:val="kk-KZ"/>
        </w:rPr>
        <w:t>.</w:t>
      </w:r>
    </w:p>
    <w:p w:rsidR="00B536EC" w:rsidRPr="002A1B32" w:rsidRDefault="00B536EC" w:rsidP="00B536EC">
      <w:pPr>
        <w:widowControl w:val="0"/>
        <w:autoSpaceDE w:val="0"/>
        <w:autoSpaceDN w:val="0"/>
        <w:adjustRightInd w:val="0"/>
        <w:spacing w:after="0" w:line="240" w:lineRule="auto"/>
        <w:ind w:firstLine="709"/>
        <w:jc w:val="both"/>
        <w:rPr>
          <w:rFonts w:ascii="Times New Roman" w:hAnsi="Times New Roman" w:cs="Times New Roman"/>
          <w:b/>
          <w:color w:val="000000"/>
          <w:sz w:val="28"/>
          <w:szCs w:val="28"/>
          <w:lang w:val="kk-KZ"/>
        </w:rPr>
      </w:pPr>
      <w:r w:rsidRPr="002A1B32">
        <w:rPr>
          <w:rFonts w:ascii="Times New Roman" w:hAnsi="Times New Roman" w:cs="Times New Roman"/>
          <w:b/>
          <w:color w:val="000000"/>
          <w:sz w:val="28"/>
          <w:szCs w:val="28"/>
          <w:lang w:val="kk-KZ"/>
        </w:rPr>
        <w:t xml:space="preserve">10. </w:t>
      </w:r>
      <w:r w:rsidR="00E67158" w:rsidRPr="002A1B32">
        <w:rPr>
          <w:rFonts w:ascii="Times New Roman" w:hAnsi="Times New Roman" w:cs="Times New Roman"/>
          <w:b/>
          <w:color w:val="000000"/>
          <w:sz w:val="28"/>
          <w:szCs w:val="28"/>
          <w:lang w:val="kk-KZ"/>
        </w:rPr>
        <w:t>Жобаның мемлекеттік органның интернет-ресурсында, сондай-ақ ашық нормативтік құқықтық актілердің интернет-порталында орналастырылғаны туралы ақпарат (күні, байт көлемі).</w:t>
      </w:r>
    </w:p>
    <w:p w:rsidR="002A1B32" w:rsidRPr="007549BA" w:rsidRDefault="002A1B32" w:rsidP="002A1B32">
      <w:pPr>
        <w:widowControl w:val="0"/>
        <w:pBdr>
          <w:bottom w:val="single" w:sz="4" w:space="30" w:color="FFFFFF"/>
        </w:pBdr>
        <w:tabs>
          <w:tab w:val="left" w:pos="709"/>
        </w:tabs>
        <w:spacing w:after="0" w:line="240" w:lineRule="auto"/>
        <w:ind w:firstLine="708"/>
        <w:jc w:val="both"/>
        <w:rPr>
          <w:rFonts w:ascii="Times New Roman" w:hAnsi="Times New Roman"/>
          <w:sz w:val="28"/>
          <w:szCs w:val="28"/>
          <w:highlight w:val="yellow"/>
          <w:lang w:val="kk-KZ"/>
        </w:rPr>
      </w:pPr>
      <w:bookmarkStart w:id="2" w:name="_GoBack"/>
      <w:bookmarkEnd w:id="2"/>
      <w:r w:rsidRPr="007549BA">
        <w:rPr>
          <w:rFonts w:ascii="Times New Roman" w:hAnsi="Times New Roman"/>
          <w:sz w:val="28"/>
          <w:szCs w:val="28"/>
          <w:highlight w:val="yellow"/>
          <w:lang w:val="kk-KZ"/>
        </w:rPr>
        <w:t xml:space="preserve">Жоба </w:t>
      </w:r>
      <w:r w:rsidR="00C26396" w:rsidRPr="007549BA">
        <w:rPr>
          <w:rFonts w:ascii="Times New Roman" w:hAnsi="Times New Roman"/>
          <w:sz w:val="28"/>
          <w:szCs w:val="28"/>
          <w:highlight w:val="yellow"/>
          <w:lang w:val="kk-KZ"/>
        </w:rPr>
        <w:t xml:space="preserve">2026 жылғы </w:t>
      </w:r>
      <w:r w:rsidR="000E40BB" w:rsidRPr="007549BA">
        <w:rPr>
          <w:rFonts w:ascii="Times New Roman" w:hAnsi="Times New Roman"/>
          <w:sz w:val="28"/>
          <w:szCs w:val="28"/>
          <w:highlight w:val="yellow"/>
          <w:lang w:val="kk-KZ"/>
        </w:rPr>
        <w:t xml:space="preserve">_ қыркүйекте </w:t>
      </w:r>
      <w:r w:rsidRPr="007549BA">
        <w:rPr>
          <w:rFonts w:ascii="Times New Roman" w:hAnsi="Times New Roman"/>
          <w:sz w:val="28"/>
          <w:szCs w:val="28"/>
          <w:highlight w:val="yellow"/>
          <w:lang w:val="kk-KZ"/>
        </w:rPr>
        <w:t xml:space="preserve">Қазақстан Республикасы Қаржы нарығын реттеу және дамыту агенттігінің ресми сайтында орналастырылған </w:t>
      </w:r>
      <w:r w:rsidR="000E40BB" w:rsidRPr="007549BA">
        <w:rPr>
          <w:rFonts w:ascii="Times New Roman" w:hAnsi="Times New Roman" w:cs="Times New Roman"/>
          <w:color w:val="000000"/>
          <w:spacing w:val="1"/>
          <w:sz w:val="28"/>
          <w:szCs w:val="28"/>
          <w:highlight w:val="yellow"/>
          <w:shd w:val="clear" w:color="auto" w:fill="FFFFFF"/>
          <w:lang w:val="kk-KZ"/>
        </w:rPr>
        <w:t>_</w:t>
      </w:r>
      <w:r w:rsidR="00C26396" w:rsidRPr="007549BA">
        <w:rPr>
          <w:rFonts w:ascii="Times New Roman" w:hAnsi="Times New Roman" w:cs="Times New Roman"/>
          <w:color w:val="000000"/>
          <w:spacing w:val="1"/>
          <w:sz w:val="28"/>
          <w:szCs w:val="28"/>
          <w:highlight w:val="yellow"/>
          <w:shd w:val="clear" w:color="auto" w:fill="FFFFFF"/>
          <w:lang w:val="kk-KZ"/>
        </w:rPr>
        <w:t xml:space="preserve"> </w:t>
      </w:r>
      <w:r w:rsidRPr="007549BA">
        <w:rPr>
          <w:rFonts w:ascii="Times New Roman" w:hAnsi="Times New Roman"/>
          <w:sz w:val="28"/>
          <w:szCs w:val="28"/>
          <w:highlight w:val="yellow"/>
          <w:lang w:val="kk-KZ"/>
        </w:rPr>
        <w:t>.</w:t>
      </w:r>
    </w:p>
    <w:p w:rsidR="002A1B32" w:rsidRDefault="002A1B32" w:rsidP="002A1B32">
      <w:pPr>
        <w:widowControl w:val="0"/>
        <w:pBdr>
          <w:bottom w:val="single" w:sz="4" w:space="30" w:color="FFFFFF"/>
        </w:pBdr>
        <w:tabs>
          <w:tab w:val="left" w:pos="709"/>
        </w:tabs>
        <w:spacing w:after="0" w:line="240" w:lineRule="auto"/>
        <w:ind w:firstLine="708"/>
        <w:jc w:val="both"/>
        <w:rPr>
          <w:rFonts w:ascii="Times New Roman" w:hAnsi="Times New Roman"/>
          <w:sz w:val="28"/>
          <w:szCs w:val="28"/>
          <w:lang w:val="kk-KZ"/>
        </w:rPr>
      </w:pPr>
      <w:r w:rsidRPr="007549BA">
        <w:rPr>
          <w:rFonts w:ascii="Times New Roman" w:hAnsi="Times New Roman"/>
          <w:sz w:val="28"/>
          <w:szCs w:val="28"/>
          <w:highlight w:val="yellow"/>
          <w:lang w:val="kk-KZ"/>
        </w:rPr>
        <w:t xml:space="preserve">Жоба </w:t>
      </w:r>
      <w:r w:rsidR="00C26396" w:rsidRPr="007549BA">
        <w:rPr>
          <w:rFonts w:ascii="Times New Roman" w:hAnsi="Times New Roman"/>
          <w:sz w:val="28"/>
          <w:szCs w:val="28"/>
          <w:highlight w:val="yellow"/>
          <w:lang w:val="kk-KZ"/>
        </w:rPr>
        <w:t xml:space="preserve"> 2026 жылғы </w:t>
      </w:r>
      <w:r w:rsidR="000E40BB" w:rsidRPr="007549BA">
        <w:rPr>
          <w:rFonts w:ascii="Times New Roman" w:hAnsi="Times New Roman"/>
          <w:sz w:val="28"/>
          <w:szCs w:val="28"/>
          <w:highlight w:val="yellow"/>
          <w:lang w:val="kk-KZ"/>
        </w:rPr>
        <w:t>_</w:t>
      </w:r>
      <w:r w:rsidR="00C26396" w:rsidRPr="007549BA">
        <w:rPr>
          <w:rFonts w:ascii="Times New Roman" w:hAnsi="Times New Roman"/>
          <w:sz w:val="28"/>
          <w:szCs w:val="28"/>
          <w:highlight w:val="yellow"/>
          <w:lang w:val="kk-KZ"/>
        </w:rPr>
        <w:t xml:space="preserve"> </w:t>
      </w:r>
      <w:r w:rsidR="000E40BB" w:rsidRPr="007549BA">
        <w:rPr>
          <w:rFonts w:ascii="Times New Roman" w:hAnsi="Times New Roman"/>
          <w:sz w:val="28"/>
          <w:szCs w:val="28"/>
          <w:highlight w:val="yellow"/>
          <w:lang w:val="kk-KZ"/>
        </w:rPr>
        <w:t>қыркүйекте</w:t>
      </w:r>
      <w:r w:rsidR="00C26396" w:rsidRPr="007549BA">
        <w:rPr>
          <w:rFonts w:ascii="Times New Roman" w:hAnsi="Times New Roman"/>
          <w:sz w:val="28"/>
          <w:szCs w:val="28"/>
          <w:highlight w:val="yellow"/>
          <w:lang w:val="kk-KZ"/>
        </w:rPr>
        <w:t xml:space="preserve"> </w:t>
      </w:r>
      <w:r w:rsidRPr="007549BA">
        <w:rPr>
          <w:rFonts w:ascii="Times New Roman" w:hAnsi="Times New Roman"/>
          <w:sz w:val="28"/>
          <w:szCs w:val="28"/>
          <w:highlight w:val="yellow"/>
          <w:lang w:val="kk-KZ"/>
        </w:rPr>
        <w:t>ашық нормативтік құқықтық актілердің интернет-порталында орналастырылды</w:t>
      </w:r>
      <w:r w:rsidR="00C26396" w:rsidRPr="007549BA">
        <w:rPr>
          <w:rFonts w:ascii="Times New Roman" w:hAnsi="Times New Roman"/>
          <w:sz w:val="28"/>
          <w:szCs w:val="28"/>
          <w:highlight w:val="yellow"/>
          <w:lang w:val="kk-KZ"/>
        </w:rPr>
        <w:t xml:space="preserve"> </w:t>
      </w:r>
      <w:r w:rsidR="000E40BB" w:rsidRPr="007549BA">
        <w:rPr>
          <w:rFonts w:ascii="Times New Roman" w:hAnsi="Times New Roman" w:cs="Times New Roman"/>
          <w:color w:val="000000"/>
          <w:spacing w:val="1"/>
          <w:sz w:val="28"/>
          <w:szCs w:val="28"/>
          <w:highlight w:val="yellow"/>
          <w:shd w:val="clear" w:color="auto" w:fill="FFFFFF"/>
          <w:lang w:val="kk-KZ"/>
        </w:rPr>
        <w:t>_</w:t>
      </w:r>
      <w:r w:rsidR="00C26396" w:rsidRPr="007549BA">
        <w:rPr>
          <w:rFonts w:ascii="Times New Roman" w:hAnsi="Times New Roman" w:cs="Times New Roman"/>
          <w:color w:val="000000"/>
          <w:spacing w:val="1"/>
          <w:sz w:val="28"/>
          <w:szCs w:val="28"/>
          <w:highlight w:val="yellow"/>
          <w:shd w:val="clear" w:color="auto" w:fill="FFFFFF"/>
          <w:lang w:val="kk-KZ"/>
        </w:rPr>
        <w:t>.</w:t>
      </w:r>
      <w:r w:rsidR="00C26396">
        <w:rPr>
          <w:rFonts w:ascii="Times New Roman" w:hAnsi="Times New Roman" w:cs="Times New Roman"/>
          <w:color w:val="000000"/>
          <w:spacing w:val="1"/>
          <w:sz w:val="28"/>
          <w:szCs w:val="28"/>
          <w:shd w:val="clear" w:color="auto" w:fill="FFFFFF"/>
          <w:lang w:val="kk-KZ"/>
        </w:rPr>
        <w:t xml:space="preserve"> </w:t>
      </w:r>
    </w:p>
    <w:p w:rsidR="00B536EC" w:rsidRPr="002A1B32" w:rsidRDefault="00B536EC" w:rsidP="002A1B32">
      <w:pPr>
        <w:widowControl w:val="0"/>
        <w:pBdr>
          <w:bottom w:val="single" w:sz="4" w:space="30" w:color="FFFFFF"/>
        </w:pBdr>
        <w:tabs>
          <w:tab w:val="left" w:pos="709"/>
        </w:tabs>
        <w:spacing w:after="0" w:line="240" w:lineRule="auto"/>
        <w:ind w:firstLine="708"/>
        <w:jc w:val="both"/>
        <w:rPr>
          <w:rFonts w:ascii="Times New Roman" w:hAnsi="Times New Roman" w:cs="Times New Roman"/>
          <w:b/>
          <w:color w:val="000000"/>
          <w:sz w:val="28"/>
          <w:szCs w:val="28"/>
          <w:lang w:val="kk-KZ"/>
        </w:rPr>
      </w:pPr>
      <w:r w:rsidRPr="002A1B32">
        <w:rPr>
          <w:rFonts w:ascii="Times New Roman" w:hAnsi="Times New Roman" w:cs="Times New Roman"/>
          <w:b/>
          <w:color w:val="000000"/>
          <w:sz w:val="28"/>
          <w:szCs w:val="28"/>
          <w:lang w:val="kk-KZ"/>
        </w:rPr>
        <w:t xml:space="preserve">11. </w:t>
      </w:r>
      <w:r w:rsidR="00E67158" w:rsidRPr="002A1B32">
        <w:rPr>
          <w:rFonts w:ascii="Times New Roman" w:hAnsi="Times New Roman" w:cs="Times New Roman"/>
          <w:b/>
          <w:color w:val="000000"/>
          <w:sz w:val="28"/>
          <w:szCs w:val="28"/>
          <w:lang w:val="kk-KZ"/>
        </w:rPr>
        <w:t>Әлеуметтік маңызы бар қаулы жобасына баспасөз релизінің уәкілетті мемлекеттік органдардың интернет-ресурсында орналастырылғаны туралы ақпарат</w:t>
      </w:r>
      <w:r w:rsidRPr="002A1B32">
        <w:rPr>
          <w:rFonts w:ascii="Times New Roman" w:hAnsi="Times New Roman" w:cs="Times New Roman"/>
          <w:b/>
          <w:color w:val="000000"/>
          <w:sz w:val="28"/>
          <w:szCs w:val="28"/>
          <w:lang w:val="kk-KZ"/>
        </w:rPr>
        <w:t>.</w:t>
      </w:r>
    </w:p>
    <w:p w:rsidR="00B536EC" w:rsidRPr="002A1B32" w:rsidRDefault="00E67158" w:rsidP="00B536EC">
      <w:pPr>
        <w:widowControl w:val="0"/>
        <w:pBdr>
          <w:bottom w:val="single" w:sz="4" w:space="30" w:color="FFFFFF"/>
        </w:pBdr>
        <w:tabs>
          <w:tab w:val="left" w:pos="709"/>
        </w:tabs>
        <w:spacing w:after="0" w:line="240" w:lineRule="auto"/>
        <w:ind w:firstLine="708"/>
        <w:jc w:val="both"/>
        <w:rPr>
          <w:rFonts w:ascii="Times New Roman" w:eastAsia="Calibri" w:hAnsi="Times New Roman" w:cs="Times New Roman"/>
          <w:bCs/>
          <w:sz w:val="28"/>
          <w:szCs w:val="28"/>
          <w:lang w:val="kk-KZ"/>
        </w:rPr>
      </w:pPr>
      <w:r w:rsidRPr="002A1B32">
        <w:rPr>
          <w:rFonts w:ascii="Times New Roman" w:hAnsi="Times New Roman"/>
          <w:sz w:val="28"/>
          <w:szCs w:val="28"/>
          <w:lang w:val="kk-KZ"/>
        </w:rPr>
        <w:t>Талап етілмейді</w:t>
      </w:r>
      <w:r w:rsidR="00D130C1" w:rsidRPr="002A1B32">
        <w:rPr>
          <w:rFonts w:ascii="Times New Roman" w:hAnsi="Times New Roman" w:cs="Times New Roman"/>
          <w:color w:val="000000"/>
          <w:spacing w:val="1"/>
          <w:sz w:val="28"/>
          <w:szCs w:val="28"/>
          <w:shd w:val="clear" w:color="auto" w:fill="FFFFFF"/>
          <w:lang w:val="kk-KZ"/>
        </w:rPr>
        <w:t>.</w:t>
      </w:r>
    </w:p>
    <w:p w:rsidR="00B536EC" w:rsidRPr="002A1B32" w:rsidRDefault="00B536EC" w:rsidP="00B536EC">
      <w:pPr>
        <w:widowControl w:val="0"/>
        <w:pBdr>
          <w:bottom w:val="single" w:sz="4" w:space="30" w:color="FFFFFF"/>
        </w:pBdr>
        <w:tabs>
          <w:tab w:val="left" w:pos="709"/>
        </w:tabs>
        <w:spacing w:after="0" w:line="240" w:lineRule="auto"/>
        <w:ind w:firstLine="708"/>
        <w:jc w:val="both"/>
        <w:rPr>
          <w:rFonts w:ascii="Times New Roman" w:hAnsi="Times New Roman" w:cs="Times New Roman"/>
          <w:b/>
          <w:color w:val="000000"/>
          <w:sz w:val="28"/>
          <w:szCs w:val="28"/>
          <w:lang w:val="kk-KZ"/>
        </w:rPr>
      </w:pPr>
      <w:r w:rsidRPr="002A1B32">
        <w:rPr>
          <w:rFonts w:ascii="Times New Roman" w:hAnsi="Times New Roman" w:cs="Times New Roman"/>
          <w:b/>
          <w:color w:val="000000"/>
          <w:sz w:val="28"/>
          <w:szCs w:val="28"/>
          <w:lang w:val="kk-KZ"/>
        </w:rPr>
        <w:t xml:space="preserve">12. </w:t>
      </w:r>
      <w:r w:rsidR="00E67158" w:rsidRPr="002A1B32">
        <w:rPr>
          <w:rFonts w:ascii="Times New Roman" w:hAnsi="Times New Roman" w:cs="Times New Roman"/>
          <w:b/>
          <w:color w:val="000000"/>
          <w:sz w:val="28"/>
          <w:szCs w:val="28"/>
          <w:lang w:val="kk-KZ"/>
        </w:rPr>
        <w:t>Жобаның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сәйкестігі</w:t>
      </w:r>
      <w:r w:rsidRPr="002A1B32">
        <w:rPr>
          <w:rFonts w:ascii="Times New Roman" w:hAnsi="Times New Roman" w:cs="Times New Roman"/>
          <w:b/>
          <w:color w:val="000000"/>
          <w:sz w:val="28"/>
          <w:szCs w:val="28"/>
          <w:lang w:val="kk-KZ"/>
        </w:rPr>
        <w:t>.</w:t>
      </w:r>
    </w:p>
    <w:p w:rsidR="00B536EC" w:rsidRPr="002A1B32" w:rsidRDefault="00B536EC" w:rsidP="00B536EC">
      <w:pPr>
        <w:widowControl w:val="0"/>
        <w:pBdr>
          <w:bottom w:val="single" w:sz="4" w:space="30" w:color="FFFFFF"/>
        </w:pBdr>
        <w:tabs>
          <w:tab w:val="left" w:pos="709"/>
        </w:tabs>
        <w:spacing w:after="0" w:line="240" w:lineRule="auto"/>
        <w:ind w:firstLine="708"/>
        <w:jc w:val="both"/>
        <w:rPr>
          <w:rFonts w:ascii="Times New Roman" w:eastAsia="Calibri" w:hAnsi="Times New Roman" w:cs="Times New Roman"/>
          <w:bCs/>
          <w:sz w:val="28"/>
          <w:szCs w:val="28"/>
          <w:lang w:val="kk-KZ"/>
        </w:rPr>
      </w:pPr>
      <w:r w:rsidRPr="002A1B32">
        <w:rPr>
          <w:rFonts w:ascii="Times New Roman" w:hAnsi="Times New Roman" w:cs="Times New Roman"/>
          <w:color w:val="000000"/>
          <w:spacing w:val="2"/>
          <w:sz w:val="28"/>
          <w:szCs w:val="28"/>
          <w:shd w:val="clear" w:color="auto" w:fill="FFFFFF"/>
          <w:lang w:val="kk-KZ"/>
        </w:rPr>
        <w:t>С</w:t>
      </w:r>
      <w:r w:rsidR="002F2F85" w:rsidRPr="002A1B32">
        <w:rPr>
          <w:rFonts w:ascii="Times New Roman" w:hAnsi="Times New Roman" w:cs="Times New Roman"/>
          <w:color w:val="000000"/>
          <w:spacing w:val="2"/>
          <w:sz w:val="28"/>
          <w:szCs w:val="28"/>
          <w:shd w:val="clear" w:color="auto" w:fill="FFFFFF"/>
          <w:lang w:val="kk-KZ"/>
        </w:rPr>
        <w:t>әйкес келеді</w:t>
      </w:r>
      <w:r w:rsidRPr="002A1B32">
        <w:rPr>
          <w:rFonts w:ascii="Times New Roman" w:hAnsi="Times New Roman" w:cs="Times New Roman"/>
          <w:color w:val="000000"/>
          <w:spacing w:val="2"/>
          <w:sz w:val="28"/>
          <w:szCs w:val="28"/>
          <w:shd w:val="clear" w:color="auto" w:fill="FFFFFF"/>
          <w:lang w:val="kk-KZ"/>
        </w:rPr>
        <w:t>.</w:t>
      </w:r>
    </w:p>
    <w:p w:rsidR="00B536EC" w:rsidRPr="002A1B32" w:rsidRDefault="00B536EC" w:rsidP="00B536EC">
      <w:pPr>
        <w:widowControl w:val="0"/>
        <w:pBdr>
          <w:bottom w:val="single" w:sz="4" w:space="30" w:color="FFFFFF"/>
        </w:pBdr>
        <w:tabs>
          <w:tab w:val="left" w:pos="709"/>
        </w:tabs>
        <w:spacing w:after="0" w:line="240" w:lineRule="auto"/>
        <w:ind w:firstLine="708"/>
        <w:jc w:val="both"/>
        <w:rPr>
          <w:rFonts w:ascii="Times New Roman" w:hAnsi="Times New Roman" w:cs="Times New Roman"/>
          <w:b/>
          <w:color w:val="000000"/>
          <w:sz w:val="28"/>
          <w:szCs w:val="28"/>
          <w:lang w:val="kk-KZ"/>
        </w:rPr>
      </w:pPr>
      <w:r w:rsidRPr="002A1B32">
        <w:rPr>
          <w:rFonts w:ascii="Times New Roman" w:hAnsi="Times New Roman" w:cs="Times New Roman"/>
          <w:b/>
          <w:color w:val="000000"/>
          <w:sz w:val="28"/>
          <w:szCs w:val="28"/>
          <w:lang w:val="kk-KZ"/>
        </w:rPr>
        <w:t xml:space="preserve">13. </w:t>
      </w:r>
      <w:r w:rsidR="00E67158" w:rsidRPr="002A1B32">
        <w:rPr>
          <w:rFonts w:ascii="Times New Roman" w:hAnsi="Times New Roman" w:cs="Times New Roman"/>
          <w:b/>
          <w:color w:val="000000"/>
          <w:sz w:val="28"/>
          <w:szCs w:val="28"/>
          <w:lang w:val="kk-KZ"/>
        </w:rPr>
        <w:t>Жобаның қолданысқа енгізілуіне байланысты жеке кәсіпкерлік субъектілері шығынының азаюын және (немесе) ұлғаюын растайтын есеп-қисаптар нәтижелері</w:t>
      </w:r>
      <w:r w:rsidRPr="002A1B32">
        <w:rPr>
          <w:rFonts w:ascii="Times New Roman" w:hAnsi="Times New Roman" w:cs="Times New Roman"/>
          <w:b/>
          <w:color w:val="000000"/>
          <w:sz w:val="28"/>
          <w:szCs w:val="28"/>
          <w:lang w:val="kk-KZ"/>
        </w:rPr>
        <w:t>.</w:t>
      </w:r>
    </w:p>
    <w:p w:rsidR="00B536EC" w:rsidRPr="00495855" w:rsidRDefault="00E67158" w:rsidP="00B536EC">
      <w:pPr>
        <w:widowControl w:val="0"/>
        <w:pBdr>
          <w:bottom w:val="single" w:sz="4" w:space="30" w:color="FFFFFF"/>
        </w:pBdr>
        <w:tabs>
          <w:tab w:val="left" w:pos="709"/>
        </w:tabs>
        <w:spacing w:after="0" w:line="240" w:lineRule="auto"/>
        <w:ind w:firstLine="708"/>
        <w:jc w:val="both"/>
        <w:rPr>
          <w:rFonts w:ascii="Times New Roman" w:eastAsia="Calibri" w:hAnsi="Times New Roman" w:cs="Times New Roman"/>
          <w:bCs/>
          <w:sz w:val="28"/>
          <w:szCs w:val="28"/>
          <w:lang w:val="kk-KZ"/>
        </w:rPr>
      </w:pPr>
      <w:r w:rsidRPr="002A1B32">
        <w:rPr>
          <w:rFonts w:ascii="Times New Roman" w:hAnsi="Times New Roman"/>
          <w:sz w:val="28"/>
          <w:szCs w:val="28"/>
          <w:lang w:val="kk-KZ"/>
        </w:rPr>
        <w:t>Талап етілмейді</w:t>
      </w:r>
      <w:r w:rsidR="00B536EC" w:rsidRPr="002A1B32">
        <w:rPr>
          <w:rFonts w:ascii="Times New Roman" w:hAnsi="Times New Roman" w:cs="Times New Roman"/>
          <w:color w:val="000000"/>
          <w:sz w:val="28"/>
          <w:szCs w:val="28"/>
          <w:lang w:val="kk-KZ"/>
        </w:rPr>
        <w:t>.</w:t>
      </w:r>
    </w:p>
    <w:p w:rsidR="00AF2939" w:rsidRPr="00495855" w:rsidRDefault="00B536EC" w:rsidP="00B536EC">
      <w:pPr>
        <w:widowControl w:val="0"/>
        <w:pBdr>
          <w:bottom w:val="single" w:sz="4" w:space="30" w:color="FFFFFF"/>
        </w:pBdr>
        <w:tabs>
          <w:tab w:val="left" w:pos="709"/>
        </w:tabs>
        <w:spacing w:after="0" w:line="240" w:lineRule="auto"/>
        <w:ind w:firstLine="708"/>
        <w:jc w:val="both"/>
        <w:rPr>
          <w:rFonts w:ascii="Times New Roman" w:hAnsi="Times New Roman" w:cs="Times New Roman"/>
          <w:b/>
          <w:color w:val="000000"/>
          <w:sz w:val="28"/>
          <w:szCs w:val="28"/>
          <w:lang w:val="kk-KZ"/>
        </w:rPr>
      </w:pPr>
      <w:r w:rsidRPr="00495855">
        <w:rPr>
          <w:rFonts w:ascii="Times New Roman" w:hAnsi="Times New Roman" w:cs="Times New Roman"/>
          <w:b/>
          <w:color w:val="000000"/>
          <w:sz w:val="28"/>
          <w:szCs w:val="28"/>
          <w:lang w:val="kk-KZ"/>
        </w:rPr>
        <w:t xml:space="preserve">14. </w:t>
      </w:r>
      <w:r w:rsidR="00E67158" w:rsidRPr="00495855">
        <w:rPr>
          <w:rFonts w:ascii="Times New Roman" w:hAnsi="Times New Roman" w:cs="Times New Roman"/>
          <w:b/>
          <w:color w:val="000000"/>
          <w:sz w:val="28"/>
          <w:szCs w:val="28"/>
          <w:lang w:val="kk-KZ"/>
        </w:rPr>
        <w:t>Қазақстан Республикасы Ұлттық кәсіпкерлер палатасының және кәсіпкерлік субъектілері сараптамалық кеңестері мүшелерінің сараптамалық қорытындысымен келіспеу себептерінің дәлелді негіздемесі</w:t>
      </w:r>
      <w:r w:rsidR="00AF2939" w:rsidRPr="00495855">
        <w:rPr>
          <w:rFonts w:ascii="Times New Roman" w:hAnsi="Times New Roman" w:cs="Times New Roman"/>
          <w:b/>
          <w:color w:val="000000"/>
          <w:sz w:val="28"/>
          <w:szCs w:val="28"/>
          <w:lang w:val="kk-KZ"/>
        </w:rPr>
        <w:t>.</w:t>
      </w:r>
    </w:p>
    <w:p w:rsidR="00311569" w:rsidRPr="009D7276" w:rsidRDefault="00E67158" w:rsidP="009D7276">
      <w:pPr>
        <w:widowControl w:val="0"/>
        <w:pBdr>
          <w:bottom w:val="single" w:sz="4" w:space="30" w:color="FFFFFF"/>
        </w:pBdr>
        <w:tabs>
          <w:tab w:val="left" w:pos="709"/>
        </w:tabs>
        <w:spacing w:after="0" w:line="240" w:lineRule="auto"/>
        <w:ind w:firstLine="708"/>
        <w:jc w:val="both"/>
        <w:rPr>
          <w:rFonts w:ascii="Times New Roman" w:eastAsia="Calibri" w:hAnsi="Times New Roman" w:cs="Times New Roman"/>
          <w:bCs/>
          <w:sz w:val="28"/>
          <w:szCs w:val="28"/>
          <w:lang w:val="kk-KZ"/>
        </w:rPr>
      </w:pPr>
      <w:r w:rsidRPr="00495855">
        <w:rPr>
          <w:rFonts w:ascii="Times New Roman" w:hAnsi="Times New Roman"/>
          <w:sz w:val="28"/>
          <w:szCs w:val="28"/>
          <w:lang w:val="kk-KZ"/>
        </w:rPr>
        <w:t>Талап етілмейді</w:t>
      </w:r>
      <w:r w:rsidR="00B536EC" w:rsidRPr="00495855">
        <w:rPr>
          <w:rFonts w:ascii="Times New Roman" w:hAnsi="Times New Roman" w:cs="Times New Roman"/>
          <w:color w:val="000000"/>
          <w:sz w:val="28"/>
          <w:szCs w:val="28"/>
          <w:lang w:val="kk-KZ"/>
        </w:rPr>
        <w:t>.</w:t>
      </w:r>
    </w:p>
    <w:p w:rsidR="00E67158" w:rsidRPr="002A1B32" w:rsidRDefault="00B536EC" w:rsidP="00B536EC">
      <w:pPr>
        <w:widowControl w:val="0"/>
        <w:pBdr>
          <w:bottom w:val="single" w:sz="4" w:space="30" w:color="FFFFFF"/>
        </w:pBdr>
        <w:tabs>
          <w:tab w:val="left" w:pos="709"/>
        </w:tabs>
        <w:spacing w:after="0" w:line="240" w:lineRule="auto"/>
        <w:ind w:firstLine="708"/>
        <w:jc w:val="both"/>
        <w:rPr>
          <w:rFonts w:ascii="Times New Roman" w:hAnsi="Times New Roman" w:cs="Times New Roman"/>
          <w:b/>
          <w:color w:val="000000"/>
          <w:sz w:val="28"/>
          <w:szCs w:val="28"/>
          <w:lang w:val="kk-KZ"/>
        </w:rPr>
      </w:pPr>
      <w:r w:rsidRPr="002A1B32">
        <w:rPr>
          <w:rFonts w:ascii="Times New Roman" w:hAnsi="Times New Roman"/>
          <w:b/>
          <w:bCs/>
          <w:sz w:val="28"/>
          <w:szCs w:val="28"/>
          <w:lang w:val="kk-KZ"/>
        </w:rPr>
        <w:t xml:space="preserve">15. </w:t>
      </w:r>
      <w:r w:rsidR="00E67158" w:rsidRPr="002A1B32">
        <w:rPr>
          <w:rFonts w:ascii="Times New Roman" w:hAnsi="Times New Roman" w:cs="Times New Roman"/>
          <w:b/>
          <w:color w:val="000000"/>
          <w:sz w:val="28"/>
          <w:szCs w:val="28"/>
          <w:lang w:val="kk-KZ"/>
        </w:rPr>
        <w:t xml:space="preserve">«Қоғамдық кеңестер туралы» Қазақстан Республикасының Заңында мемлекеттік органда қоғамдық кеңес құру көзделмеген </w:t>
      </w:r>
      <w:r w:rsidR="00E67158" w:rsidRPr="002A1B32">
        <w:rPr>
          <w:rFonts w:ascii="Times New Roman" w:hAnsi="Times New Roman" w:cs="Times New Roman"/>
          <w:b/>
          <w:color w:val="000000"/>
          <w:sz w:val="28"/>
          <w:szCs w:val="28"/>
          <w:lang w:val="kk-KZ"/>
        </w:rPr>
        <w:lastRenderedPageBreak/>
        <w:t>жағдайларды қоспағанда, егер Үкімет қаулысының жобасы азаматтардың құқықтарын, бостандығы мен міндеттерін қозғайтын болса, қоғамдық кеңестің ұсынымымен келіспеу себептерінің негіздемесі.</w:t>
      </w:r>
    </w:p>
    <w:p w:rsidR="00D130C1" w:rsidRPr="00495855" w:rsidRDefault="00E67158" w:rsidP="00B536EC">
      <w:pPr>
        <w:widowControl w:val="0"/>
        <w:pBdr>
          <w:bottom w:val="single" w:sz="4" w:space="30" w:color="FFFFFF"/>
        </w:pBdr>
        <w:tabs>
          <w:tab w:val="left" w:pos="709"/>
        </w:tabs>
        <w:spacing w:after="0" w:line="240" w:lineRule="auto"/>
        <w:ind w:firstLine="708"/>
        <w:jc w:val="both"/>
        <w:rPr>
          <w:rFonts w:ascii="Times New Roman" w:eastAsia="Calibri" w:hAnsi="Times New Roman" w:cs="Times New Roman"/>
          <w:bCs/>
          <w:sz w:val="28"/>
          <w:szCs w:val="28"/>
          <w:lang w:val="kk-KZ"/>
        </w:rPr>
      </w:pPr>
      <w:r w:rsidRPr="002A1B32">
        <w:rPr>
          <w:rFonts w:ascii="Times New Roman" w:hAnsi="Times New Roman"/>
          <w:sz w:val="28"/>
          <w:szCs w:val="28"/>
          <w:lang w:val="kk-KZ"/>
        </w:rPr>
        <w:t>Талап етілмейді</w:t>
      </w:r>
      <w:r w:rsidR="00B536EC" w:rsidRPr="002A1B32">
        <w:rPr>
          <w:rFonts w:ascii="Times New Roman" w:hAnsi="Times New Roman"/>
          <w:sz w:val="28"/>
          <w:szCs w:val="28"/>
          <w:lang w:val="kk-KZ"/>
        </w:rPr>
        <w:t>.</w:t>
      </w:r>
    </w:p>
    <w:p w:rsidR="002F2F85" w:rsidRPr="00495855" w:rsidRDefault="002F2F85" w:rsidP="00307D40">
      <w:pPr>
        <w:widowControl w:val="0"/>
        <w:spacing w:after="0" w:line="240" w:lineRule="auto"/>
        <w:ind w:left="851" w:hanging="142"/>
        <w:rPr>
          <w:rFonts w:ascii="Times New Roman" w:hAnsi="Times New Roman" w:cs="Times New Roman"/>
          <w:b/>
          <w:color w:val="000000"/>
          <w:spacing w:val="1"/>
          <w:sz w:val="28"/>
          <w:szCs w:val="28"/>
          <w:shd w:val="clear" w:color="auto" w:fill="FFFFFF"/>
          <w:lang w:val="kk-KZ"/>
        </w:rPr>
      </w:pPr>
      <w:r w:rsidRPr="00495855">
        <w:rPr>
          <w:rFonts w:ascii="Times New Roman" w:hAnsi="Times New Roman" w:cs="Times New Roman"/>
          <w:b/>
          <w:color w:val="000000"/>
          <w:spacing w:val="1"/>
          <w:sz w:val="28"/>
          <w:szCs w:val="28"/>
          <w:shd w:val="clear" w:color="auto" w:fill="FFFFFF"/>
          <w:lang w:val="kk-KZ"/>
        </w:rPr>
        <w:t>Қазақстан Республикасы</w:t>
      </w:r>
    </w:p>
    <w:p w:rsidR="002F2F85" w:rsidRPr="00495855" w:rsidRDefault="002F2F85" w:rsidP="00307D40">
      <w:pPr>
        <w:widowControl w:val="0"/>
        <w:spacing w:after="0" w:line="240" w:lineRule="auto"/>
        <w:ind w:left="851" w:hanging="142"/>
        <w:rPr>
          <w:rFonts w:ascii="Times New Roman" w:hAnsi="Times New Roman" w:cs="Times New Roman"/>
          <w:b/>
          <w:color w:val="000000"/>
          <w:spacing w:val="1"/>
          <w:sz w:val="28"/>
          <w:szCs w:val="28"/>
          <w:shd w:val="clear" w:color="auto" w:fill="FFFFFF"/>
          <w:lang w:val="kk-KZ"/>
        </w:rPr>
      </w:pPr>
      <w:r w:rsidRPr="00495855">
        <w:rPr>
          <w:rFonts w:ascii="Times New Roman" w:hAnsi="Times New Roman" w:cs="Times New Roman"/>
          <w:b/>
          <w:color w:val="000000"/>
          <w:spacing w:val="1"/>
          <w:sz w:val="28"/>
          <w:szCs w:val="28"/>
          <w:shd w:val="clear" w:color="auto" w:fill="FFFFFF"/>
          <w:lang w:val="kk-KZ"/>
        </w:rPr>
        <w:t>Қаржы нарығын реттеу және</w:t>
      </w:r>
    </w:p>
    <w:p w:rsidR="002F2F85" w:rsidRPr="00495855" w:rsidRDefault="002F2F85" w:rsidP="00307D40">
      <w:pPr>
        <w:widowControl w:val="0"/>
        <w:spacing w:after="0" w:line="240" w:lineRule="auto"/>
        <w:ind w:left="851" w:hanging="142"/>
        <w:rPr>
          <w:rFonts w:ascii="Times New Roman" w:hAnsi="Times New Roman" w:cs="Times New Roman"/>
          <w:b/>
          <w:iCs/>
          <w:sz w:val="28"/>
          <w:szCs w:val="28"/>
          <w:lang w:val="kk-KZ"/>
        </w:rPr>
      </w:pPr>
      <w:r w:rsidRPr="00495855">
        <w:rPr>
          <w:rFonts w:ascii="Times New Roman" w:hAnsi="Times New Roman" w:cs="Times New Roman"/>
          <w:b/>
          <w:color w:val="000000"/>
          <w:spacing w:val="1"/>
          <w:sz w:val="28"/>
          <w:szCs w:val="28"/>
          <w:shd w:val="clear" w:color="auto" w:fill="FFFFFF"/>
          <w:lang w:val="kk-KZ"/>
        </w:rPr>
        <w:t>дамыту</w:t>
      </w:r>
      <w:r w:rsidRPr="00495855">
        <w:rPr>
          <w:rFonts w:ascii="Times New Roman" w:hAnsi="Times New Roman" w:cs="Times New Roman"/>
          <w:color w:val="000000"/>
          <w:spacing w:val="1"/>
          <w:sz w:val="28"/>
          <w:szCs w:val="28"/>
          <w:shd w:val="clear" w:color="auto" w:fill="FFFFFF"/>
          <w:lang w:val="kk-KZ"/>
        </w:rPr>
        <w:t xml:space="preserve"> </w:t>
      </w:r>
      <w:r w:rsidRPr="00495855">
        <w:rPr>
          <w:rFonts w:ascii="Times New Roman" w:hAnsi="Times New Roman" w:cs="Times New Roman"/>
          <w:b/>
          <w:iCs/>
          <w:sz w:val="28"/>
          <w:szCs w:val="28"/>
          <w:lang w:val="kk-KZ"/>
        </w:rPr>
        <w:t>агенттігінің</w:t>
      </w:r>
    </w:p>
    <w:p w:rsidR="00FF6D3C" w:rsidRPr="00E67158" w:rsidRDefault="002F2F85" w:rsidP="00307D40">
      <w:pPr>
        <w:spacing w:after="0" w:line="240" w:lineRule="auto"/>
        <w:ind w:left="851" w:hanging="142"/>
        <w:jc w:val="both"/>
        <w:rPr>
          <w:sz w:val="2"/>
          <w:szCs w:val="2"/>
          <w:lang w:val="kk-KZ"/>
        </w:rPr>
      </w:pPr>
      <w:r w:rsidRPr="00495855">
        <w:rPr>
          <w:rFonts w:ascii="Times New Roman" w:hAnsi="Times New Roman" w:cs="Times New Roman"/>
          <w:b/>
          <w:iCs/>
          <w:sz w:val="28"/>
          <w:szCs w:val="28"/>
          <w:lang w:val="kk-KZ"/>
        </w:rPr>
        <w:t xml:space="preserve">Төрағасы  </w:t>
      </w:r>
      <w:r w:rsidRPr="00495855">
        <w:rPr>
          <w:rFonts w:ascii="Times New Roman" w:hAnsi="Times New Roman" w:cs="Times New Roman"/>
          <w:b/>
          <w:iCs/>
          <w:sz w:val="28"/>
          <w:szCs w:val="28"/>
          <w:lang w:val="kk-KZ"/>
        </w:rPr>
        <w:tab/>
      </w:r>
      <w:r w:rsidRPr="00495855">
        <w:rPr>
          <w:rFonts w:ascii="Times New Roman" w:hAnsi="Times New Roman" w:cs="Times New Roman"/>
          <w:b/>
          <w:iCs/>
          <w:sz w:val="28"/>
          <w:szCs w:val="28"/>
          <w:lang w:val="kk-KZ"/>
        </w:rPr>
        <w:tab/>
      </w:r>
      <w:r w:rsidRPr="00495855">
        <w:rPr>
          <w:rFonts w:ascii="Times New Roman" w:eastAsia="Calibri" w:hAnsi="Times New Roman" w:cs="Times New Roman"/>
          <w:b/>
          <w:bCs/>
          <w:color w:val="000000"/>
          <w:spacing w:val="1"/>
          <w:sz w:val="28"/>
          <w:szCs w:val="28"/>
          <w:shd w:val="clear" w:color="auto" w:fill="FFFFFF"/>
          <w:lang w:val="kk-KZ"/>
        </w:rPr>
        <w:tab/>
      </w:r>
      <w:r w:rsidRPr="00495855">
        <w:rPr>
          <w:rFonts w:ascii="Times New Roman" w:eastAsia="Calibri" w:hAnsi="Times New Roman" w:cs="Times New Roman"/>
          <w:b/>
          <w:bCs/>
          <w:color w:val="000000"/>
          <w:spacing w:val="1"/>
          <w:sz w:val="28"/>
          <w:szCs w:val="28"/>
          <w:shd w:val="clear" w:color="auto" w:fill="FFFFFF"/>
          <w:lang w:val="kk-KZ"/>
        </w:rPr>
        <w:tab/>
      </w:r>
      <w:r w:rsidRPr="00495855">
        <w:rPr>
          <w:rFonts w:ascii="Times New Roman" w:eastAsia="Calibri" w:hAnsi="Times New Roman" w:cs="Times New Roman"/>
          <w:b/>
          <w:bCs/>
          <w:color w:val="000000"/>
          <w:spacing w:val="1"/>
          <w:sz w:val="28"/>
          <w:szCs w:val="28"/>
          <w:shd w:val="clear" w:color="auto" w:fill="FFFFFF"/>
          <w:lang w:val="kk-KZ"/>
        </w:rPr>
        <w:tab/>
      </w:r>
      <w:r w:rsidRPr="00495855">
        <w:rPr>
          <w:rFonts w:ascii="Times New Roman" w:eastAsia="Calibri" w:hAnsi="Times New Roman" w:cs="Times New Roman"/>
          <w:b/>
          <w:bCs/>
          <w:color w:val="000000"/>
          <w:spacing w:val="1"/>
          <w:sz w:val="28"/>
          <w:szCs w:val="28"/>
          <w:shd w:val="clear" w:color="auto" w:fill="FFFFFF"/>
          <w:lang w:val="kk-KZ"/>
        </w:rPr>
        <w:tab/>
      </w:r>
      <w:r w:rsidRPr="00495855">
        <w:rPr>
          <w:rFonts w:ascii="Times New Roman" w:eastAsia="Calibri" w:hAnsi="Times New Roman" w:cs="Times New Roman"/>
          <w:b/>
          <w:bCs/>
          <w:color w:val="000000"/>
          <w:spacing w:val="1"/>
          <w:sz w:val="28"/>
          <w:szCs w:val="28"/>
          <w:shd w:val="clear" w:color="auto" w:fill="FFFFFF"/>
          <w:lang w:val="kk-KZ"/>
        </w:rPr>
        <w:tab/>
        <w:t xml:space="preserve">       </w:t>
      </w:r>
      <w:r w:rsidR="00307D40" w:rsidRPr="00495855">
        <w:rPr>
          <w:rFonts w:ascii="Times New Roman" w:eastAsia="Calibri" w:hAnsi="Times New Roman" w:cs="Times New Roman"/>
          <w:b/>
          <w:bCs/>
          <w:color w:val="000000"/>
          <w:spacing w:val="1"/>
          <w:sz w:val="28"/>
          <w:szCs w:val="28"/>
          <w:shd w:val="clear" w:color="auto" w:fill="FFFFFF"/>
          <w:lang w:val="kk-KZ"/>
        </w:rPr>
        <w:t xml:space="preserve">    </w:t>
      </w:r>
      <w:r w:rsidRPr="00495855">
        <w:rPr>
          <w:rFonts w:ascii="Times New Roman" w:eastAsia="Calibri" w:hAnsi="Times New Roman" w:cs="Times New Roman"/>
          <w:b/>
          <w:bCs/>
          <w:color w:val="000000"/>
          <w:spacing w:val="1"/>
          <w:sz w:val="28"/>
          <w:szCs w:val="28"/>
          <w:shd w:val="clear" w:color="auto" w:fill="FFFFFF"/>
          <w:lang w:val="kk-KZ"/>
        </w:rPr>
        <w:t>М. Әбілқасымова</w:t>
      </w:r>
    </w:p>
    <w:sectPr w:rsidR="00FF6D3C" w:rsidRPr="00E67158" w:rsidSect="006A3912">
      <w:headerReference w:type="default" r:id="rId6"/>
      <w:pgSz w:w="11906" w:h="16838"/>
      <w:pgMar w:top="1418" w:right="851"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7150A" w:rsidRDefault="0087150A" w:rsidP="00020ED8">
      <w:pPr>
        <w:spacing w:after="0" w:line="240" w:lineRule="auto"/>
      </w:pPr>
      <w:r>
        <w:separator/>
      </w:r>
    </w:p>
  </w:endnote>
  <w:endnote w:type="continuationSeparator" w:id="0">
    <w:p w:rsidR="0087150A" w:rsidRDefault="0087150A" w:rsidP="00020E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7150A" w:rsidRDefault="0087150A" w:rsidP="00020ED8">
      <w:pPr>
        <w:spacing w:after="0" w:line="240" w:lineRule="auto"/>
      </w:pPr>
      <w:r>
        <w:separator/>
      </w:r>
    </w:p>
  </w:footnote>
  <w:footnote w:type="continuationSeparator" w:id="0">
    <w:p w:rsidR="0087150A" w:rsidRDefault="0087150A" w:rsidP="00020E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7375495"/>
      <w:docPartObj>
        <w:docPartGallery w:val="Page Numbers (Top of Page)"/>
        <w:docPartUnique/>
      </w:docPartObj>
    </w:sdtPr>
    <w:sdtEndPr>
      <w:rPr>
        <w:sz w:val="24"/>
        <w:szCs w:val="26"/>
      </w:rPr>
    </w:sdtEndPr>
    <w:sdtContent>
      <w:p w:rsidR="00F21F3C" w:rsidRPr="00761862" w:rsidRDefault="0096361F" w:rsidP="00761862">
        <w:pPr>
          <w:pStyle w:val="a5"/>
          <w:jc w:val="center"/>
          <w:rPr>
            <w:sz w:val="24"/>
            <w:szCs w:val="26"/>
          </w:rPr>
        </w:pPr>
        <w:r w:rsidRPr="00761862">
          <w:rPr>
            <w:rFonts w:ascii="Times New Roman" w:hAnsi="Times New Roman" w:cs="Times New Roman"/>
            <w:sz w:val="24"/>
            <w:szCs w:val="26"/>
          </w:rPr>
          <w:fldChar w:fldCharType="begin"/>
        </w:r>
        <w:r w:rsidR="00404520" w:rsidRPr="00761862">
          <w:rPr>
            <w:rFonts w:ascii="Times New Roman" w:hAnsi="Times New Roman" w:cs="Times New Roman"/>
            <w:sz w:val="24"/>
            <w:szCs w:val="26"/>
          </w:rPr>
          <w:instrText>PAGE   \* MERGEFORMAT</w:instrText>
        </w:r>
        <w:r w:rsidRPr="00761862">
          <w:rPr>
            <w:rFonts w:ascii="Times New Roman" w:hAnsi="Times New Roman" w:cs="Times New Roman"/>
            <w:sz w:val="24"/>
            <w:szCs w:val="26"/>
          </w:rPr>
          <w:fldChar w:fldCharType="separate"/>
        </w:r>
        <w:r w:rsidR="00D64477">
          <w:rPr>
            <w:rFonts w:ascii="Times New Roman" w:hAnsi="Times New Roman" w:cs="Times New Roman"/>
            <w:noProof/>
            <w:sz w:val="24"/>
            <w:szCs w:val="26"/>
          </w:rPr>
          <w:t>3</w:t>
        </w:r>
        <w:r w:rsidRPr="00761862">
          <w:rPr>
            <w:rFonts w:ascii="Times New Roman" w:hAnsi="Times New Roman" w:cs="Times New Roman"/>
            <w:sz w:val="24"/>
            <w:szCs w:val="2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4520"/>
    <w:rsid w:val="00020ED8"/>
    <w:rsid w:val="00071351"/>
    <w:rsid w:val="000923C5"/>
    <w:rsid w:val="000E40BB"/>
    <w:rsid w:val="001670D0"/>
    <w:rsid w:val="00170347"/>
    <w:rsid w:val="001C332D"/>
    <w:rsid w:val="001E1612"/>
    <w:rsid w:val="001F2AD4"/>
    <w:rsid w:val="002435FE"/>
    <w:rsid w:val="002504BA"/>
    <w:rsid w:val="00294E7D"/>
    <w:rsid w:val="002A1B32"/>
    <w:rsid w:val="002B792F"/>
    <w:rsid w:val="002C23DD"/>
    <w:rsid w:val="002D7409"/>
    <w:rsid w:val="002F2F85"/>
    <w:rsid w:val="00307D40"/>
    <w:rsid w:val="00311569"/>
    <w:rsid w:val="00327429"/>
    <w:rsid w:val="00336F5E"/>
    <w:rsid w:val="0039169A"/>
    <w:rsid w:val="003A069E"/>
    <w:rsid w:val="003D77D2"/>
    <w:rsid w:val="003E4CDD"/>
    <w:rsid w:val="00404520"/>
    <w:rsid w:val="00445AE5"/>
    <w:rsid w:val="00464160"/>
    <w:rsid w:val="00473A25"/>
    <w:rsid w:val="0048446D"/>
    <w:rsid w:val="00486E0D"/>
    <w:rsid w:val="0049404F"/>
    <w:rsid w:val="00495855"/>
    <w:rsid w:val="004A1421"/>
    <w:rsid w:val="004B0EF3"/>
    <w:rsid w:val="004C0CB7"/>
    <w:rsid w:val="004E242A"/>
    <w:rsid w:val="004E77AC"/>
    <w:rsid w:val="004F2E48"/>
    <w:rsid w:val="004F388E"/>
    <w:rsid w:val="00503E7B"/>
    <w:rsid w:val="00511B0B"/>
    <w:rsid w:val="00513E6E"/>
    <w:rsid w:val="005272B2"/>
    <w:rsid w:val="00551ED2"/>
    <w:rsid w:val="00561762"/>
    <w:rsid w:val="00571518"/>
    <w:rsid w:val="005C32A6"/>
    <w:rsid w:val="00660223"/>
    <w:rsid w:val="00695523"/>
    <w:rsid w:val="006A3912"/>
    <w:rsid w:val="006D00FE"/>
    <w:rsid w:val="00705A75"/>
    <w:rsid w:val="0070731A"/>
    <w:rsid w:val="007348AB"/>
    <w:rsid w:val="00747F55"/>
    <w:rsid w:val="007549BA"/>
    <w:rsid w:val="00761862"/>
    <w:rsid w:val="007C47EB"/>
    <w:rsid w:val="007C6418"/>
    <w:rsid w:val="007D56C9"/>
    <w:rsid w:val="007E09BB"/>
    <w:rsid w:val="00857E8B"/>
    <w:rsid w:val="0086456B"/>
    <w:rsid w:val="0087150A"/>
    <w:rsid w:val="00897949"/>
    <w:rsid w:val="008B39D1"/>
    <w:rsid w:val="00903416"/>
    <w:rsid w:val="0096361F"/>
    <w:rsid w:val="00963E36"/>
    <w:rsid w:val="00970380"/>
    <w:rsid w:val="009A4C58"/>
    <w:rsid w:val="009A78E2"/>
    <w:rsid w:val="009B16C1"/>
    <w:rsid w:val="009B42AC"/>
    <w:rsid w:val="009C05ED"/>
    <w:rsid w:val="009C13F6"/>
    <w:rsid w:val="009D0C15"/>
    <w:rsid w:val="009D7276"/>
    <w:rsid w:val="00A106FF"/>
    <w:rsid w:val="00A35F23"/>
    <w:rsid w:val="00AD570F"/>
    <w:rsid w:val="00AE1B71"/>
    <w:rsid w:val="00AF2939"/>
    <w:rsid w:val="00B235A5"/>
    <w:rsid w:val="00B536EC"/>
    <w:rsid w:val="00B802CD"/>
    <w:rsid w:val="00BA5F6E"/>
    <w:rsid w:val="00BB5B74"/>
    <w:rsid w:val="00BD6EF0"/>
    <w:rsid w:val="00BE134C"/>
    <w:rsid w:val="00C13D6D"/>
    <w:rsid w:val="00C26396"/>
    <w:rsid w:val="00C35567"/>
    <w:rsid w:val="00C50391"/>
    <w:rsid w:val="00C67A4E"/>
    <w:rsid w:val="00C74B4B"/>
    <w:rsid w:val="00C82880"/>
    <w:rsid w:val="00D130C1"/>
    <w:rsid w:val="00D31D13"/>
    <w:rsid w:val="00D3523B"/>
    <w:rsid w:val="00D55C14"/>
    <w:rsid w:val="00D64477"/>
    <w:rsid w:val="00D851BF"/>
    <w:rsid w:val="00D9498C"/>
    <w:rsid w:val="00DB70DB"/>
    <w:rsid w:val="00DD186C"/>
    <w:rsid w:val="00DF1C95"/>
    <w:rsid w:val="00E23285"/>
    <w:rsid w:val="00E25D24"/>
    <w:rsid w:val="00E30CC0"/>
    <w:rsid w:val="00E34949"/>
    <w:rsid w:val="00E36C5B"/>
    <w:rsid w:val="00E67158"/>
    <w:rsid w:val="00E96D6F"/>
    <w:rsid w:val="00EC227C"/>
    <w:rsid w:val="00F450D1"/>
    <w:rsid w:val="00F52A46"/>
    <w:rsid w:val="00F940EE"/>
    <w:rsid w:val="00F95FAD"/>
    <w:rsid w:val="00FF2737"/>
    <w:rsid w:val="00FF6D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603BCE3-FB2E-45C8-A33E-571F1F168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04520"/>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04520"/>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404520"/>
    <w:pPr>
      <w:ind w:left="720"/>
      <w:contextualSpacing/>
    </w:pPr>
    <w:rPr>
      <w:rFonts w:ascii="Calibri" w:eastAsia="Times New Roman" w:hAnsi="Calibri" w:cs="Times New Roman"/>
    </w:rPr>
  </w:style>
  <w:style w:type="paragraph" w:styleId="a5">
    <w:name w:val="header"/>
    <w:basedOn w:val="a"/>
    <w:link w:val="a6"/>
    <w:uiPriority w:val="99"/>
    <w:unhideWhenUsed/>
    <w:rsid w:val="0040452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04520"/>
    <w:rPr>
      <w:rFonts w:eastAsiaTheme="minorEastAsia"/>
      <w:lang w:eastAsia="ru-RU"/>
    </w:rPr>
  </w:style>
  <w:style w:type="character" w:styleId="a7">
    <w:name w:val="Hyperlink"/>
    <w:uiPriority w:val="99"/>
    <w:unhideWhenUsed/>
    <w:rsid w:val="00404520"/>
    <w:rPr>
      <w:rFonts w:ascii="Consolas" w:eastAsia="Consolas" w:hAnsi="Consolas" w:cs="Consolas"/>
    </w:rPr>
  </w:style>
  <w:style w:type="paragraph" w:styleId="a8">
    <w:name w:val="Plain Text"/>
    <w:basedOn w:val="a"/>
    <w:link w:val="a9"/>
    <w:unhideWhenUsed/>
    <w:rsid w:val="00404520"/>
    <w:pPr>
      <w:spacing w:after="0" w:line="240" w:lineRule="auto"/>
    </w:pPr>
    <w:rPr>
      <w:rFonts w:ascii="Courier New" w:eastAsia="Times New Roman" w:hAnsi="Courier New" w:cs="Courier New"/>
      <w:iCs/>
      <w:sz w:val="20"/>
      <w:szCs w:val="20"/>
    </w:rPr>
  </w:style>
  <w:style w:type="character" w:customStyle="1" w:styleId="a9">
    <w:name w:val="Текст Знак"/>
    <w:basedOn w:val="a0"/>
    <w:link w:val="a8"/>
    <w:rsid w:val="00404520"/>
    <w:rPr>
      <w:rFonts w:ascii="Courier New" w:eastAsia="Times New Roman" w:hAnsi="Courier New" w:cs="Courier New"/>
      <w:iCs/>
      <w:sz w:val="20"/>
      <w:szCs w:val="20"/>
      <w:lang w:eastAsia="ru-RU"/>
    </w:rPr>
  </w:style>
  <w:style w:type="character" w:styleId="aa">
    <w:name w:val="Strong"/>
    <w:uiPriority w:val="22"/>
    <w:qFormat/>
    <w:rsid w:val="00404520"/>
    <w:rPr>
      <w:b/>
      <w:bCs/>
    </w:rPr>
  </w:style>
  <w:style w:type="character" w:styleId="ab">
    <w:name w:val="Emphasis"/>
    <w:qFormat/>
    <w:rsid w:val="00404520"/>
    <w:rPr>
      <w:i/>
      <w:iCs/>
    </w:rPr>
  </w:style>
  <w:style w:type="table" w:styleId="ac">
    <w:name w:val="Table Grid"/>
    <w:basedOn w:val="a1"/>
    <w:uiPriority w:val="59"/>
    <w:rsid w:val="00404520"/>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footer"/>
    <w:basedOn w:val="a"/>
    <w:link w:val="ae"/>
    <w:uiPriority w:val="99"/>
    <w:unhideWhenUsed/>
    <w:rsid w:val="00761862"/>
    <w:pPr>
      <w:tabs>
        <w:tab w:val="center" w:pos="4677"/>
        <w:tab w:val="right" w:pos="9355"/>
      </w:tabs>
      <w:spacing w:after="0" w:line="240" w:lineRule="auto"/>
    </w:pPr>
  </w:style>
  <w:style w:type="character" w:customStyle="1" w:styleId="ae">
    <w:name w:val="Нижний колонтитул Знак"/>
    <w:basedOn w:val="a0"/>
    <w:link w:val="ad"/>
    <w:uiPriority w:val="99"/>
    <w:rsid w:val="00761862"/>
    <w:rPr>
      <w:rFonts w:eastAsiaTheme="minorEastAsia"/>
      <w:lang w:eastAsia="ru-RU"/>
    </w:rPr>
  </w:style>
  <w:style w:type="paragraph" w:styleId="af">
    <w:name w:val="Balloon Text"/>
    <w:basedOn w:val="a"/>
    <w:link w:val="af0"/>
    <w:uiPriority w:val="99"/>
    <w:semiHidden/>
    <w:unhideWhenUsed/>
    <w:rsid w:val="004E242A"/>
    <w:pPr>
      <w:spacing w:after="0" w:line="240" w:lineRule="auto"/>
    </w:pPr>
    <w:rPr>
      <w:rFonts w:ascii="Segoe UI" w:eastAsia="Times New Roman" w:hAnsi="Segoe UI" w:cs="Segoe UI"/>
      <w:sz w:val="18"/>
      <w:szCs w:val="18"/>
      <w:lang w:val="en-US" w:eastAsia="en-US"/>
    </w:rPr>
  </w:style>
  <w:style w:type="character" w:customStyle="1" w:styleId="af0">
    <w:name w:val="Текст выноски Знак"/>
    <w:basedOn w:val="a0"/>
    <w:link w:val="af"/>
    <w:uiPriority w:val="99"/>
    <w:semiHidden/>
    <w:rsid w:val="004E242A"/>
    <w:rPr>
      <w:rFonts w:ascii="Segoe UI" w:eastAsia="Times New Roman" w:hAnsi="Segoe UI" w:cs="Segoe UI"/>
      <w:sz w:val="18"/>
      <w:szCs w:val="18"/>
      <w:lang w:val="en-US"/>
    </w:rPr>
  </w:style>
  <w:style w:type="paragraph" w:styleId="af1">
    <w:name w:val="No Spacing"/>
    <w:aliases w:val="ТекстОтчета,Эльдар,норма,Обя,Без интервала1,No Spacing1,мелкий,мой рабочий,Айгерим,свой,Без интеБез интервала,Без интервала11,No Spacing11,14 TNR,МОЙ СТИЛЬ,исполнитель,Елжан,Без интерваль,без интервала,Без интервала111,No Spacing2,Рабочий"/>
    <w:link w:val="af2"/>
    <w:uiPriority w:val="1"/>
    <w:qFormat/>
    <w:rsid w:val="004E242A"/>
    <w:pPr>
      <w:spacing w:after="0" w:line="240" w:lineRule="auto"/>
    </w:pPr>
    <w:rPr>
      <w:lang w:val="en-US"/>
    </w:rPr>
  </w:style>
  <w:style w:type="character" w:customStyle="1" w:styleId="af2">
    <w:name w:val="Без интервала Знак"/>
    <w:aliases w:val="ТекстОтчета Знак,Эльдар Знак,норма Знак,Обя Знак,Без интервала1 Знак,No Spacing1 Знак,мелкий Знак,мой рабочий Знак,Айгерим Знак,свой Знак,Без интеБез интервала Знак,Без интервала11 Знак,No Spacing11 Знак,14 TNR Знак,МОЙ СТИЛЬ Знак"/>
    <w:link w:val="af1"/>
    <w:uiPriority w:val="1"/>
    <w:qFormat/>
    <w:locked/>
    <w:rsid w:val="004E242A"/>
    <w:rPr>
      <w:lang w:val="en-US"/>
    </w:rPr>
  </w:style>
  <w:style w:type="character" w:styleId="af3">
    <w:name w:val="Unresolved Mention"/>
    <w:basedOn w:val="a0"/>
    <w:uiPriority w:val="99"/>
    <w:semiHidden/>
    <w:unhideWhenUsed/>
    <w:rsid w:val="002A1B32"/>
    <w:rPr>
      <w:color w:val="605E5C"/>
      <w:shd w:val="clear" w:color="auto" w:fill="E1DFDD"/>
    </w:rPr>
  </w:style>
  <w:style w:type="character" w:styleId="af4">
    <w:name w:val="FollowedHyperlink"/>
    <w:basedOn w:val="a0"/>
    <w:uiPriority w:val="99"/>
    <w:semiHidden/>
    <w:unhideWhenUsed/>
    <w:rsid w:val="002A1B32"/>
    <w:rPr>
      <w:color w:val="800080" w:themeColor="followedHyperlink"/>
      <w:u w:val="single"/>
    </w:rPr>
  </w:style>
  <w:style w:type="paragraph" w:styleId="af5">
    <w:name w:val="footnote text"/>
    <w:basedOn w:val="a"/>
    <w:link w:val="af6"/>
    <w:uiPriority w:val="99"/>
    <w:semiHidden/>
    <w:unhideWhenUsed/>
    <w:rsid w:val="007348AB"/>
    <w:pPr>
      <w:spacing w:after="0" w:line="240" w:lineRule="auto"/>
    </w:pPr>
    <w:rPr>
      <w:rFonts w:eastAsiaTheme="minorHAnsi"/>
      <w:sz w:val="20"/>
      <w:szCs w:val="20"/>
      <w:lang w:eastAsia="en-US"/>
    </w:rPr>
  </w:style>
  <w:style w:type="character" w:customStyle="1" w:styleId="af6">
    <w:name w:val="Текст сноски Знак"/>
    <w:basedOn w:val="a0"/>
    <w:link w:val="af5"/>
    <w:uiPriority w:val="99"/>
    <w:semiHidden/>
    <w:rsid w:val="007348AB"/>
    <w:rPr>
      <w:sz w:val="20"/>
      <w:szCs w:val="20"/>
    </w:rPr>
  </w:style>
  <w:style w:type="character" w:styleId="af7">
    <w:name w:val="footnote reference"/>
    <w:basedOn w:val="a0"/>
    <w:uiPriority w:val="99"/>
    <w:semiHidden/>
    <w:unhideWhenUsed/>
    <w:rsid w:val="007348A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7278671">
      <w:bodyDiv w:val="1"/>
      <w:marLeft w:val="0"/>
      <w:marRight w:val="0"/>
      <w:marTop w:val="0"/>
      <w:marBottom w:val="0"/>
      <w:divBdr>
        <w:top w:val="none" w:sz="0" w:space="0" w:color="auto"/>
        <w:left w:val="none" w:sz="0" w:space="0" w:color="auto"/>
        <w:bottom w:val="none" w:sz="0" w:space="0" w:color="auto"/>
        <w:right w:val="none" w:sz="0" w:space="0" w:color="auto"/>
      </w:divBdr>
    </w:div>
    <w:div w:id="1046488646">
      <w:bodyDiv w:val="1"/>
      <w:marLeft w:val="0"/>
      <w:marRight w:val="0"/>
      <w:marTop w:val="0"/>
      <w:marBottom w:val="0"/>
      <w:divBdr>
        <w:top w:val="none" w:sz="0" w:space="0" w:color="auto"/>
        <w:left w:val="none" w:sz="0" w:space="0" w:color="auto"/>
        <w:bottom w:val="none" w:sz="0" w:space="0" w:color="auto"/>
        <w:right w:val="none" w:sz="0" w:space="0" w:color="auto"/>
      </w:divBdr>
    </w:div>
    <w:div w:id="1688411834">
      <w:bodyDiv w:val="1"/>
      <w:marLeft w:val="0"/>
      <w:marRight w:val="0"/>
      <w:marTop w:val="0"/>
      <w:marBottom w:val="0"/>
      <w:divBdr>
        <w:top w:val="none" w:sz="0" w:space="0" w:color="auto"/>
        <w:left w:val="none" w:sz="0" w:space="0" w:color="auto"/>
        <w:bottom w:val="none" w:sz="0" w:space="0" w:color="auto"/>
        <w:right w:val="none" w:sz="0" w:space="0" w:color="auto"/>
      </w:divBdr>
    </w:div>
    <w:div w:id="1977253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118</TotalTime>
  <Pages>4</Pages>
  <Words>1101</Words>
  <Characters>6278</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7365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zakiev.m</dc:creator>
  <cp:lastModifiedBy>Диас Адамтаев</cp:lastModifiedBy>
  <cp:revision>27</cp:revision>
  <dcterms:created xsi:type="dcterms:W3CDTF">2024-05-29T05:16:00Z</dcterms:created>
  <dcterms:modified xsi:type="dcterms:W3CDTF">2026-09-14T04:18:00Z</dcterms:modified>
</cp:coreProperties>
</file>