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79" w:rsidRPr="005A5E79" w:rsidRDefault="005A5E79" w:rsidP="005A5E79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202</w:t>
      </w:r>
      <w:r w:rsidR="00992CC0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6</w:t>
      </w:r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жылғы</w:t>
      </w:r>
      <w:proofErr w:type="spellEnd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C25DEF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val="en-US" w:eastAsia="ru-RU"/>
        </w:rPr>
        <w:t>I</w:t>
      </w:r>
      <w:r w:rsidR="007B7BD6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val="en-US" w:eastAsia="ru-RU"/>
        </w:rPr>
        <w:t>I</w:t>
      </w:r>
      <w:r w:rsidR="00D87C9B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val="en-US" w:eastAsia="ru-RU"/>
        </w:rPr>
        <w:t>I</w:t>
      </w:r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тоқсанда</w:t>
      </w:r>
      <w:proofErr w:type="spellEnd"/>
    </w:p>
    <w:p w:rsidR="005A5E79" w:rsidRPr="005A5E79" w:rsidRDefault="005A5E79" w:rsidP="005A5E79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ө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тініштерді</w:t>
      </w:r>
      <w:proofErr w:type="spellEnd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қарау</w:t>
      </w:r>
      <w:proofErr w:type="spellEnd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қысқаша</w:t>
      </w:r>
      <w:proofErr w:type="spellEnd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A5E79">
        <w:rPr>
          <w:rStyle w:val="a4"/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ақпарат</w:t>
      </w:r>
      <w:proofErr w:type="spellEnd"/>
    </w:p>
    <w:p w:rsidR="00C25DEF" w:rsidRDefault="00C25DEF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</w:pPr>
    </w:p>
    <w:p w:rsidR="00992CC0" w:rsidRDefault="00992CC0" w:rsidP="00D87C9B">
      <w:pPr>
        <w:pStyle w:val="HTML"/>
        <w:shd w:val="clear" w:color="auto" w:fill="F8F9FA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</w:pPr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2026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жылдың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1 </w:t>
      </w:r>
      <w:r w:rsidR="00D87C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шілдеден</w:t>
      </w:r>
      <w:r w:rsidR="007B7BD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Pr="00D87C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3</w:t>
      </w:r>
      <w:r w:rsidR="007B7BD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0</w:t>
      </w:r>
      <w:r w:rsidRPr="00D87C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D87C9B" w:rsidRPr="00D87C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қыркүйекке</w:t>
      </w:r>
      <w:r w:rsidR="00D87C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7B7BD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д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ейін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басқармаға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</w:t>
      </w:r>
      <w:r w:rsidR="00D87C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105</w:t>
      </w:r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өтініш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келі</w:t>
      </w:r>
      <w:proofErr w:type="gram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п</w:t>
      </w:r>
      <w:proofErr w:type="spellEnd"/>
      <w:proofErr w:type="gram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түсті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,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оның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 </w:t>
      </w:r>
      <w:proofErr w:type="spellStart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>ішінде</w:t>
      </w:r>
      <w:proofErr w:type="spellEnd"/>
      <w:r w:rsidRPr="00992CC0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</w:rPr>
        <w:t xml:space="preserve">: </w:t>
      </w:r>
    </w:p>
    <w:p w:rsidR="00992CC0" w:rsidRPr="007B7BD6" w:rsidRDefault="00992CC0" w:rsidP="00D87C9B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ө</w:t>
      </w: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тініштер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r w:rsidR="007B7BD6" w:rsidRPr="000F7B8B">
        <w:rPr>
          <w:rFonts w:ascii="Times New Roman" w:hAnsi="Times New Roman" w:cs="Times New Roman"/>
          <w:color w:val="1F1F1F"/>
          <w:sz w:val="28"/>
          <w:szCs w:val="28"/>
        </w:rPr>
        <w:t>–</w:t>
      </w:r>
      <w:r>
        <w:rPr>
          <w:color w:val="151515"/>
          <w:sz w:val="28"/>
          <w:szCs w:val="28"/>
        </w:rPr>
        <w:t xml:space="preserve">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75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;</w:t>
      </w:r>
    </w:p>
    <w:p w:rsidR="00992CC0" w:rsidRDefault="00992CC0" w:rsidP="00D87C9B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</w:pP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ш</w:t>
      </w: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ағымдар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r w:rsidR="007B7BD6" w:rsidRPr="000F7B8B">
        <w:rPr>
          <w:rFonts w:ascii="Times New Roman" w:hAnsi="Times New Roman" w:cs="Times New Roman"/>
          <w:color w:val="1F1F1F"/>
          <w:sz w:val="28"/>
          <w:szCs w:val="28"/>
        </w:rPr>
        <w:t>–</w:t>
      </w:r>
      <w:r>
        <w:rPr>
          <w:color w:val="151515"/>
          <w:sz w:val="28"/>
          <w:szCs w:val="28"/>
        </w:rPr>
        <w:t xml:space="preserve">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6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;</w:t>
      </w:r>
    </w:p>
    <w:p w:rsidR="00992CC0" w:rsidRDefault="00992CC0" w:rsidP="00D87C9B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ұ</w:t>
      </w: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сыныстар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r w:rsidR="007B7BD6" w:rsidRPr="000F7B8B">
        <w:rPr>
          <w:rFonts w:ascii="Times New Roman" w:hAnsi="Times New Roman" w:cs="Times New Roman"/>
          <w:color w:val="1F1F1F"/>
          <w:sz w:val="28"/>
          <w:szCs w:val="28"/>
        </w:rPr>
        <w:t>–</w:t>
      </w:r>
      <w:r>
        <w:rPr>
          <w:color w:val="151515"/>
          <w:sz w:val="28"/>
          <w:szCs w:val="28"/>
        </w:rPr>
        <w:t xml:space="preserve"> 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1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;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басқалары</w:t>
      </w:r>
      <w:proofErr w:type="spellEnd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(</w:t>
      </w: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хабарлама</w:t>
      </w:r>
      <w:proofErr w:type="spellEnd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, </w:t>
      </w: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сұрау</w:t>
      </w:r>
      <w:proofErr w:type="spellEnd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, 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ж</w:t>
      </w:r>
      <w:proofErr w:type="spellStart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ауап</w:t>
      </w:r>
      <w:proofErr w:type="spellEnd"/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) </w:t>
      </w:r>
      <w:r w:rsidR="007B7BD6" w:rsidRPr="000F7B8B">
        <w:rPr>
          <w:rFonts w:ascii="Times New Roman" w:hAnsi="Times New Roman" w:cs="Times New Roman"/>
          <w:color w:val="1F1F1F"/>
          <w:sz w:val="28"/>
          <w:szCs w:val="28"/>
        </w:rPr>
        <w:t>–</w:t>
      </w:r>
      <w:r>
        <w:rPr>
          <w:color w:val="151515"/>
          <w:sz w:val="28"/>
          <w:szCs w:val="28"/>
        </w:rPr>
        <w:t xml:space="preserve">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23</w:t>
      </w: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. 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Қаралды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 </w:t>
      </w:r>
      <w:r w:rsidR="007B7BD6" w:rsidRPr="007B7BD6">
        <w:rPr>
          <w:rFonts w:ascii="Times New Roman" w:hAnsi="Times New Roman" w:cs="Times New Roman"/>
          <w:color w:val="1F1F1F"/>
          <w:sz w:val="28"/>
          <w:szCs w:val="28"/>
          <w:lang w:val="kk-KZ"/>
        </w:rPr>
        <w:t>–</w:t>
      </w:r>
      <w:r w:rsidRPr="00992CC0">
        <w:rPr>
          <w:color w:val="151515"/>
          <w:sz w:val="28"/>
          <w:szCs w:val="28"/>
          <w:lang w:val="kk-KZ"/>
        </w:rPr>
        <w:t xml:space="preserve">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6</w:t>
      </w: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3 өтініш, оның ішінде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: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қолайлы Әкімшілік акт қабылданды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 </w:t>
      </w:r>
      <w:r w:rsidR="007B7BD6" w:rsidRPr="007B7BD6">
        <w:rPr>
          <w:rFonts w:ascii="Times New Roman" w:hAnsi="Times New Roman" w:cs="Times New Roman"/>
          <w:color w:val="1F1F1F"/>
          <w:sz w:val="28"/>
          <w:szCs w:val="28"/>
          <w:lang w:val="kk-KZ"/>
        </w:rPr>
        <w:t>–</w:t>
      </w:r>
      <w:r w:rsidRPr="00992CC0">
        <w:rPr>
          <w:color w:val="151515"/>
          <w:sz w:val="28"/>
          <w:szCs w:val="28"/>
          <w:lang w:val="kk-KZ"/>
        </w:rPr>
        <w:t xml:space="preserve">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33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;</w:t>
      </w:r>
    </w:p>
    <w:p w:rsidR="00AC1B77" w:rsidRPr="007B7BD6" w:rsidRDefault="00AC1B77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авторға жауап берілді –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15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;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тоқтатылды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 </w:t>
      </w:r>
      <w:r w:rsidR="007B7BD6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–</w:t>
      </w:r>
      <w:r w:rsidR="007B7BD6" w:rsidRPr="00992CC0">
        <w:rPr>
          <w:color w:val="151515"/>
          <w:sz w:val="28"/>
          <w:szCs w:val="28"/>
          <w:lang w:val="kk-KZ"/>
        </w:rPr>
        <w:t xml:space="preserve"> 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5</w:t>
      </w:r>
      <w:r w:rsidR="007B7BD6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;</w:t>
      </w:r>
    </w:p>
    <w:p w:rsidR="007B7BD6" w:rsidRDefault="007B7BD6" w:rsidP="007B7BD6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басқа – </w:t>
      </w:r>
      <w:r w:rsidR="00791881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4</w:t>
      </w:r>
      <w:r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;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Құзыреті бойынша </w:t>
      </w:r>
      <w:bookmarkStart w:id="0" w:name="_GoBack"/>
      <w:bookmarkEnd w:id="0"/>
      <w:r w:rsidR="007B7BD6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38</w:t>
      </w: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 xml:space="preserve"> өтініш қайта жіберілді.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Жобалық-сметалық құжаттаманы әзірлеу және құрылыс мәселелері ең өзекті болып табылады.</w:t>
      </w:r>
    </w:p>
    <w:p w:rsidR="00992CC0" w:rsidRDefault="00992CC0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  <w:r w:rsidRPr="00992CC0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  <w:t>Өтініштерге жауаптар Қазақстан Республикасының Әкімшілік рәсімдік-процестік кодексінде белгіленген мерзімдерде берілді.</w:t>
      </w:r>
    </w:p>
    <w:p w:rsidR="007B7BD6" w:rsidRDefault="007B7BD6" w:rsidP="00C25DE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val="kk-KZ" w:eastAsia="ru-RU"/>
        </w:rPr>
      </w:pPr>
    </w:p>
    <w:sectPr w:rsidR="007B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4C7"/>
    <w:rsid w:val="0009601C"/>
    <w:rsid w:val="001B4357"/>
    <w:rsid w:val="001C5DDF"/>
    <w:rsid w:val="00271753"/>
    <w:rsid w:val="003472C2"/>
    <w:rsid w:val="003A6993"/>
    <w:rsid w:val="003C56BB"/>
    <w:rsid w:val="00427AAB"/>
    <w:rsid w:val="00485317"/>
    <w:rsid w:val="00505F8E"/>
    <w:rsid w:val="005679CD"/>
    <w:rsid w:val="005A5E79"/>
    <w:rsid w:val="00681FF2"/>
    <w:rsid w:val="00790046"/>
    <w:rsid w:val="00791881"/>
    <w:rsid w:val="007B7BD6"/>
    <w:rsid w:val="00865F0F"/>
    <w:rsid w:val="009434C7"/>
    <w:rsid w:val="00992CC0"/>
    <w:rsid w:val="00AC1B77"/>
    <w:rsid w:val="00C25DEF"/>
    <w:rsid w:val="00CC1844"/>
    <w:rsid w:val="00D76491"/>
    <w:rsid w:val="00D87C9B"/>
    <w:rsid w:val="00E82666"/>
    <w:rsid w:val="00E92354"/>
    <w:rsid w:val="00F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2C2"/>
    <w:rPr>
      <w:b/>
      <w:bCs/>
    </w:rPr>
  </w:style>
  <w:style w:type="character" w:customStyle="1" w:styleId="anegp0gi0b9av8jahpyh">
    <w:name w:val="anegp0gi0b9av8jahpyh"/>
    <w:basedOn w:val="a0"/>
    <w:rsid w:val="00681FF2"/>
  </w:style>
  <w:style w:type="character" w:customStyle="1" w:styleId="ypks7kbdpwfgdykd3qb9">
    <w:name w:val="ypks7kbdpwfgdykd3qb9"/>
    <w:basedOn w:val="a0"/>
    <w:rsid w:val="00992CC0"/>
  </w:style>
  <w:style w:type="paragraph" w:styleId="HTML">
    <w:name w:val="HTML Preformatted"/>
    <w:basedOn w:val="a"/>
    <w:link w:val="HTML0"/>
    <w:uiPriority w:val="99"/>
    <w:unhideWhenUsed/>
    <w:rsid w:val="00D87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7C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87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2C2"/>
    <w:rPr>
      <w:b/>
      <w:bCs/>
    </w:rPr>
  </w:style>
  <w:style w:type="character" w:customStyle="1" w:styleId="anegp0gi0b9av8jahpyh">
    <w:name w:val="anegp0gi0b9av8jahpyh"/>
    <w:basedOn w:val="a0"/>
    <w:rsid w:val="00681FF2"/>
  </w:style>
  <w:style w:type="character" w:customStyle="1" w:styleId="ypks7kbdpwfgdykd3qb9">
    <w:name w:val="ypks7kbdpwfgdykd3qb9"/>
    <w:basedOn w:val="a0"/>
    <w:rsid w:val="00992CC0"/>
  </w:style>
  <w:style w:type="paragraph" w:styleId="HTML">
    <w:name w:val="HTML Preformatted"/>
    <w:basedOn w:val="a"/>
    <w:link w:val="HTML0"/>
    <w:uiPriority w:val="99"/>
    <w:unhideWhenUsed/>
    <w:rsid w:val="00D87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7C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8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2024-04-19T06:02:00Z</dcterms:created>
  <dcterms:modified xsi:type="dcterms:W3CDTF">2026-10-01T10:07:00Z</dcterms:modified>
</cp:coreProperties>
</file>