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E55B4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51515"/>
          <w:sz w:val="28"/>
          <w:szCs w:val="28"/>
          <w:lang w:val="kk-KZ"/>
        </w:rPr>
      </w:pPr>
      <w:r w:rsidRPr="0019067D">
        <w:rPr>
          <w:b/>
          <w:color w:val="151515"/>
          <w:sz w:val="28"/>
          <w:szCs w:val="28"/>
          <w:lang w:val="kk-KZ"/>
        </w:rPr>
        <w:t>Қызылорда қалалық сайлау комиссиясының хабары</w:t>
      </w:r>
    </w:p>
    <w:p w14:paraId="68EAD8A5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51515"/>
          <w:sz w:val="28"/>
          <w:szCs w:val="28"/>
          <w:lang w:val="kk-KZ"/>
        </w:rPr>
      </w:pPr>
    </w:p>
    <w:p w14:paraId="14860E42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 w:rsidRPr="0019067D">
        <w:rPr>
          <w:color w:val="151515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14-бабының 8-1-тармағына және 113-1-бабы 1-тармағының 1) тармақшасына сәйкес, Қызылорда қалалық сайлау комиссиясының 2026 жылғы 30 қыркүйектегі </w:t>
      </w:r>
      <w:r w:rsidRPr="0019067D">
        <w:rPr>
          <w:sz w:val="28"/>
          <w:szCs w:val="28"/>
          <w:lang w:val="kk-KZ"/>
        </w:rPr>
        <w:t>№95/162</w:t>
      </w:r>
      <w:r w:rsidRPr="0019067D">
        <w:rPr>
          <w:color w:val="FF0000"/>
          <w:sz w:val="28"/>
          <w:szCs w:val="28"/>
          <w:lang w:val="kk-KZ"/>
        </w:rPr>
        <w:t xml:space="preserve"> </w:t>
      </w:r>
      <w:r w:rsidRPr="0019067D">
        <w:rPr>
          <w:color w:val="151515"/>
          <w:sz w:val="28"/>
          <w:szCs w:val="28"/>
          <w:lang w:val="kk-KZ"/>
        </w:rPr>
        <w:t>қаулысымен өкілеттік мерзімі аяқталған Ақжарма ауылдық округі әкімін сайлау 2026 жылдың 8 қарашасына тағайындалды.</w:t>
      </w:r>
    </w:p>
    <w:p w14:paraId="75DDA50F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 w:rsidRPr="0019067D">
        <w:rPr>
          <w:color w:val="151515"/>
          <w:sz w:val="28"/>
          <w:szCs w:val="28"/>
          <w:lang w:val="kk-KZ"/>
        </w:rPr>
        <w:t xml:space="preserve">Қызылорда қалалық сайлау комиссиясының 2026 жылғы 30 қыркүйектегі </w:t>
      </w:r>
      <w:r w:rsidRPr="0019067D">
        <w:rPr>
          <w:sz w:val="28"/>
          <w:szCs w:val="28"/>
          <w:lang w:val="kk-KZ"/>
        </w:rPr>
        <w:t>№95/162</w:t>
      </w:r>
      <w:r w:rsidRPr="0019067D">
        <w:rPr>
          <w:color w:val="FF0000"/>
          <w:sz w:val="28"/>
          <w:szCs w:val="28"/>
          <w:lang w:val="kk-KZ"/>
        </w:rPr>
        <w:t xml:space="preserve"> </w:t>
      </w:r>
      <w:r w:rsidRPr="0019067D">
        <w:rPr>
          <w:color w:val="151515"/>
          <w:sz w:val="28"/>
          <w:szCs w:val="28"/>
          <w:lang w:val="kk-KZ"/>
        </w:rPr>
        <w:t>қаулысымен бекітілген Ақжарма ауылдық округі әкімінің сайлауын әзірлеу мен өткізу жөніндегі негізгі іс-шаралардың күнтізбелік жоспарына сәйкес ауыл әкіміне кандидаттарды ұсыну 2026 жылдың 1 қазанында басталады және 2026 жылдың 13 қазанда сағат 18-00-де аяқталады.</w:t>
      </w:r>
    </w:p>
    <w:p w14:paraId="53121B4C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 w:rsidRPr="0019067D">
        <w:rPr>
          <w:color w:val="151515"/>
          <w:sz w:val="28"/>
          <w:szCs w:val="28"/>
          <w:lang w:val="kk-KZ"/>
        </w:rPr>
        <w:t>Кандидаттарды тіркеу барлық қажетті құжаттар алынғаннан кейін 2026 жылдың 1 қазанында басталады және 2026 жылдың 18 қазанында сағат 18-00-де аяқталады.</w:t>
      </w:r>
    </w:p>
    <w:p w14:paraId="78AE0D58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4"/>
          <w:color w:val="151515"/>
          <w:sz w:val="28"/>
          <w:szCs w:val="28"/>
          <w:lang w:val="kk-KZ"/>
        </w:rPr>
      </w:pPr>
    </w:p>
    <w:p w14:paraId="4842E7E6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 w:rsidRPr="0019067D">
        <w:rPr>
          <w:rStyle w:val="a4"/>
          <w:color w:val="151515"/>
          <w:sz w:val="28"/>
          <w:szCs w:val="28"/>
          <w:lang w:val="kk-KZ"/>
        </w:rPr>
        <w:t>Қызылорда қалалық сайлау комиссиясының құрамы:</w:t>
      </w:r>
    </w:p>
    <w:p w14:paraId="49C73101" w14:textId="77777777" w:rsidR="00585663" w:rsidRPr="0019067D" w:rsidRDefault="00585663" w:rsidP="0058566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067D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19067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976D4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Қызылорда қаласы әкімдігінің «Қызылорда қаласының мәдениет және тілдерді дамыту бөлімі» КММ «Қалалық мәдениет үйлері, клубтар және халықтық ұжымдары» МКҚК,</w:t>
      </w:r>
      <w:r>
        <w:rPr>
          <w:rFonts w:ascii="Arial" w:hAnsi="Arial" w:cs="Arial"/>
          <w:color w:val="1F1F1F"/>
          <w:shd w:val="clear" w:color="auto" w:fill="FFFFFF"/>
          <w:lang w:val="kk-KZ"/>
        </w:rPr>
        <w:t xml:space="preserve"> </w:t>
      </w:r>
      <w:r w:rsidRPr="0019067D">
        <w:rPr>
          <w:rFonts w:ascii="Times New Roman" w:eastAsia="Times New Roman" w:hAnsi="Times New Roman" w:cs="Times New Roman"/>
          <w:sz w:val="28"/>
          <w:szCs w:val="28"/>
          <w:lang w:val="kk-KZ"/>
        </w:rPr>
        <w:t>Қызылорда қаласы, Қазыбек би №21.</w:t>
      </w:r>
    </w:p>
    <w:p w14:paraId="79AFD405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19067D">
        <w:rPr>
          <w:b/>
          <w:sz w:val="28"/>
          <w:szCs w:val="28"/>
          <w:lang w:val="kk-KZ"/>
        </w:rPr>
        <w:t>Телефон:</w:t>
      </w:r>
      <w:r w:rsidRPr="0019067D">
        <w:rPr>
          <w:sz w:val="28"/>
          <w:szCs w:val="28"/>
          <w:lang w:val="kk-KZ"/>
        </w:rPr>
        <w:t xml:space="preserve"> 8(7242) </w:t>
      </w:r>
      <w:r>
        <w:rPr>
          <w:sz w:val="28"/>
          <w:szCs w:val="28"/>
          <w:lang w:val="kk-KZ"/>
        </w:rPr>
        <w:t>273720</w:t>
      </w:r>
    </w:p>
    <w:p w14:paraId="6965A9CB" w14:textId="77777777" w:rsidR="00585663" w:rsidRDefault="00585663" w:rsidP="005856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9067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Эл пошта: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begin"/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instrText xml:space="preserve"> HYPERLINK "mailto:</w:instrText>
      </w:r>
      <w:r w:rsidRPr="001906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instrText>tic_kzl@saylau.kz</w:instrTex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instrText xml:space="preserve">" </w:instrTex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separate"/>
      </w:r>
      <w:r w:rsidRPr="00A05332">
        <w:rPr>
          <w:rStyle w:val="a5"/>
          <w:rFonts w:ascii="Times New Roman" w:eastAsia="Times New Roman" w:hAnsi="Times New Roman" w:cs="Times New Roman"/>
          <w:sz w:val="28"/>
          <w:szCs w:val="28"/>
          <w:lang w:val="kk-KZ" w:eastAsia="ru-RU"/>
        </w:rPr>
        <w:t>tic_kzl@saylau.kz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end"/>
      </w:r>
    </w:p>
    <w:p w14:paraId="7C2FB2D3" w14:textId="77777777" w:rsidR="00585663" w:rsidRPr="0019067D" w:rsidRDefault="00585663" w:rsidP="005856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CEC3FF0" w14:textId="77777777" w:rsidR="00585663" w:rsidRPr="0019067D" w:rsidRDefault="00585663" w:rsidP="0058566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067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Төраға</w:t>
      </w:r>
      <w:r w:rsidRPr="001906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 </w:t>
      </w:r>
      <w:r w:rsidRPr="0019067D">
        <w:rPr>
          <w:rFonts w:ascii="Times New Roman" w:hAnsi="Times New Roman" w:cs="Times New Roman"/>
          <w:color w:val="151515"/>
          <w:sz w:val="28"/>
          <w:szCs w:val="28"/>
          <w:lang w:val="kk-KZ"/>
        </w:rPr>
        <w:t>Баймурзаев Галым Конакбаевич</w:t>
      </w:r>
    </w:p>
    <w:p w14:paraId="1E5DBA9F" w14:textId="77777777" w:rsidR="00585663" w:rsidRPr="0019067D" w:rsidRDefault="00585663" w:rsidP="0058566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067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Төраға орынбасары</w:t>
      </w:r>
      <w:r w:rsidRPr="001906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 </w:t>
      </w:r>
      <w:r w:rsidRPr="0019067D">
        <w:rPr>
          <w:rFonts w:ascii="Times New Roman" w:hAnsi="Times New Roman" w:cs="Times New Roman"/>
          <w:color w:val="151515"/>
          <w:sz w:val="28"/>
          <w:szCs w:val="28"/>
          <w:lang w:val="kk-KZ"/>
        </w:rPr>
        <w:t>Муханова Алия Муханбеткалиевна</w:t>
      </w:r>
    </w:p>
    <w:p w14:paraId="0CCD36D6" w14:textId="77777777" w:rsidR="00585663" w:rsidRPr="0019067D" w:rsidRDefault="00585663" w:rsidP="0058566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067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Хатшы</w:t>
      </w:r>
      <w:r w:rsidRPr="001906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 </w:t>
      </w:r>
      <w:r w:rsidRPr="0019067D">
        <w:rPr>
          <w:rFonts w:ascii="Times New Roman" w:hAnsi="Times New Roman" w:cs="Times New Roman"/>
          <w:color w:val="151515"/>
          <w:sz w:val="28"/>
          <w:szCs w:val="28"/>
          <w:lang w:val="kk-KZ"/>
        </w:rPr>
        <w:t>Насибеков Кенес Эрдибекович.</w:t>
      </w:r>
    </w:p>
    <w:p w14:paraId="37BD77C0" w14:textId="77777777" w:rsidR="00585663" w:rsidRPr="0019067D" w:rsidRDefault="00585663" w:rsidP="0058566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067D">
        <w:rPr>
          <w:rFonts w:ascii="Times New Roman" w:hAnsi="Times New Roman" w:cs="Times New Roman"/>
          <w:color w:val="151515"/>
          <w:sz w:val="28"/>
          <w:szCs w:val="28"/>
          <w:lang w:val="kk-KZ"/>
        </w:rPr>
        <w:t>К</w:t>
      </w:r>
      <w:r w:rsidRPr="0019067D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омиссия мүшелері</w:t>
      </w:r>
      <w:r w:rsidRPr="0019067D">
        <w:rPr>
          <w:rFonts w:ascii="Times New Roman" w:hAnsi="Times New Roman" w:cs="Times New Roman"/>
          <w:color w:val="151515"/>
          <w:sz w:val="28"/>
          <w:szCs w:val="28"/>
          <w:lang w:val="kk-KZ"/>
        </w:rPr>
        <w:t>: Куракбаева Кенжегуль Куракбаевна, Акишева Карлыгаш Дауылбаевна, Жорабек Медет Ерданаұлы, Елеусін Алпамыс Өмірзақұлы.</w:t>
      </w:r>
    </w:p>
    <w:p w14:paraId="7AA7C994" w14:textId="77777777" w:rsidR="00585663" w:rsidRPr="0019067D" w:rsidRDefault="00585663" w:rsidP="0058566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067D">
        <w:rPr>
          <w:rFonts w:ascii="Times New Roman" w:hAnsi="Times New Roman" w:cs="Times New Roman"/>
          <w:b/>
          <w:sz w:val="28"/>
          <w:szCs w:val="28"/>
          <w:lang w:val="kk-KZ"/>
        </w:rPr>
        <w:t>Қалалық сайлау комиссиясының жұмыс уақыты: 09.00-19.00, түскі үзіліс: 13.00-15.00</w:t>
      </w:r>
    </w:p>
    <w:p w14:paraId="11ED21E3" w14:textId="77777777" w:rsidR="00585663" w:rsidRPr="0019067D" w:rsidRDefault="00585663" w:rsidP="0058566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39C353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jc w:val="center"/>
        <w:rPr>
          <w:color w:val="1F1F1F"/>
          <w:sz w:val="28"/>
          <w:szCs w:val="28"/>
          <w:lang w:val="kk-KZ"/>
        </w:rPr>
      </w:pPr>
      <w:r w:rsidRPr="0019067D">
        <w:rPr>
          <w:rStyle w:val="a4"/>
          <w:color w:val="1F1F1F"/>
          <w:sz w:val="28"/>
          <w:szCs w:val="28"/>
          <w:lang w:val="kk-KZ"/>
        </w:rPr>
        <w:t>№228 учаскелік сайлау комиссиясы</w:t>
      </w:r>
    </w:p>
    <w:p w14:paraId="30073A65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19067D">
        <w:rPr>
          <w:rStyle w:val="a4"/>
          <w:color w:val="1F1F1F"/>
          <w:sz w:val="28"/>
          <w:szCs w:val="28"/>
          <w:lang w:val="kk-KZ"/>
        </w:rPr>
        <w:t>Орналасқан жері:</w:t>
      </w:r>
      <w:r w:rsidRPr="0019067D">
        <w:rPr>
          <w:color w:val="1F1F1F"/>
          <w:sz w:val="28"/>
          <w:szCs w:val="28"/>
          <w:lang w:val="kk-KZ"/>
        </w:rPr>
        <w:t>"Ақжарма мәдениет үйі" коммуналдық мемлекеттік қазыналық кәсіпорны, Ақжарма ауылдық округi, Баймұрат батыр ауылы, Н. Тасымов көшесi, № 20А.</w:t>
      </w:r>
    </w:p>
    <w:p w14:paraId="2057F61B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19067D">
        <w:rPr>
          <w:rStyle w:val="a4"/>
          <w:color w:val="1F1F1F"/>
          <w:sz w:val="28"/>
          <w:szCs w:val="28"/>
          <w:lang w:val="kk-KZ"/>
        </w:rPr>
        <w:t>Телефон:</w:t>
      </w:r>
      <w:r>
        <w:rPr>
          <w:color w:val="1F1F1F"/>
          <w:sz w:val="28"/>
          <w:szCs w:val="28"/>
          <w:lang w:val="kk-KZ"/>
        </w:rPr>
        <w:t xml:space="preserve"> </w:t>
      </w:r>
      <w:r w:rsidRPr="0019067D">
        <w:rPr>
          <w:color w:val="1F1F1F"/>
          <w:sz w:val="28"/>
          <w:szCs w:val="28"/>
          <w:lang w:val="kk-KZ"/>
        </w:rPr>
        <w:t xml:space="preserve">8(7242) </w:t>
      </w:r>
      <w:r>
        <w:rPr>
          <w:color w:val="1F1F1F"/>
          <w:sz w:val="28"/>
          <w:szCs w:val="28"/>
          <w:lang w:val="kk-KZ"/>
        </w:rPr>
        <w:t>213615</w:t>
      </w:r>
    </w:p>
    <w:p w14:paraId="6989333C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</w:p>
    <w:p w14:paraId="4F7F854C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19067D">
        <w:rPr>
          <w:rStyle w:val="a4"/>
          <w:color w:val="1F1F1F"/>
          <w:sz w:val="28"/>
          <w:szCs w:val="28"/>
          <w:lang w:val="kk-KZ"/>
        </w:rPr>
        <w:t>Төраға</w:t>
      </w:r>
      <w:r>
        <w:rPr>
          <w:color w:val="1F1F1F"/>
          <w:sz w:val="28"/>
          <w:szCs w:val="28"/>
          <w:lang w:val="kk-KZ"/>
        </w:rPr>
        <w:t xml:space="preserve"> </w:t>
      </w:r>
      <w:r w:rsidRPr="0019067D">
        <w:rPr>
          <w:color w:val="1F1F1F"/>
          <w:sz w:val="28"/>
          <w:szCs w:val="28"/>
          <w:lang w:val="kk-KZ"/>
        </w:rPr>
        <w:t>- Баскожаев Елдос Абжаппароич</w:t>
      </w:r>
    </w:p>
    <w:p w14:paraId="6A29A227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19067D">
        <w:rPr>
          <w:rStyle w:val="a4"/>
          <w:color w:val="1F1F1F"/>
          <w:sz w:val="28"/>
          <w:szCs w:val="28"/>
          <w:lang w:val="kk-KZ"/>
        </w:rPr>
        <w:t>Төраға орынбасары</w:t>
      </w:r>
      <w:r>
        <w:rPr>
          <w:color w:val="1F1F1F"/>
          <w:sz w:val="28"/>
          <w:szCs w:val="28"/>
          <w:lang w:val="kk-KZ"/>
        </w:rPr>
        <w:t xml:space="preserve"> </w:t>
      </w:r>
      <w:r w:rsidRPr="0019067D">
        <w:rPr>
          <w:color w:val="1F1F1F"/>
          <w:sz w:val="28"/>
          <w:szCs w:val="28"/>
          <w:lang w:val="kk-KZ"/>
        </w:rPr>
        <w:t>- Батырбекова Улмекен Сарсенбаевна</w:t>
      </w:r>
    </w:p>
    <w:p w14:paraId="5A3EA16F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19067D">
        <w:rPr>
          <w:rStyle w:val="a4"/>
          <w:color w:val="1F1F1F"/>
          <w:sz w:val="28"/>
          <w:szCs w:val="28"/>
          <w:lang w:val="kk-KZ"/>
        </w:rPr>
        <w:t>Хатшы</w:t>
      </w:r>
      <w:r>
        <w:rPr>
          <w:color w:val="1F1F1F"/>
          <w:sz w:val="28"/>
          <w:szCs w:val="28"/>
          <w:lang w:val="kk-KZ"/>
        </w:rPr>
        <w:t xml:space="preserve"> </w:t>
      </w:r>
      <w:r w:rsidRPr="0019067D">
        <w:rPr>
          <w:color w:val="1F1F1F"/>
          <w:sz w:val="28"/>
          <w:szCs w:val="28"/>
          <w:lang w:val="kk-KZ"/>
        </w:rPr>
        <w:t>- Жилкайдарова Алия Сайдхасымовна.</w:t>
      </w:r>
    </w:p>
    <w:p w14:paraId="2FC4156A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19067D">
        <w:rPr>
          <w:rStyle w:val="a4"/>
          <w:color w:val="1F1F1F"/>
          <w:sz w:val="28"/>
          <w:szCs w:val="28"/>
          <w:lang w:val="kk-KZ"/>
        </w:rPr>
        <w:lastRenderedPageBreak/>
        <w:t>Комиссия мүшелері:</w:t>
      </w:r>
      <w:r>
        <w:rPr>
          <w:color w:val="1F1F1F"/>
          <w:sz w:val="28"/>
          <w:szCs w:val="28"/>
          <w:lang w:val="kk-KZ"/>
        </w:rPr>
        <w:t xml:space="preserve"> </w:t>
      </w:r>
      <w:r w:rsidRPr="0019067D">
        <w:rPr>
          <w:color w:val="1F1F1F"/>
          <w:sz w:val="28"/>
          <w:szCs w:val="28"/>
          <w:lang w:val="kk-KZ"/>
        </w:rPr>
        <w:t>Әбіл Айнұр Кәдірбайқызы, Азнабаева Жаухар Сайлауовна, Абишева Жанат Хайруллаевна, Баймбетова Айман Аппазовна.</w:t>
      </w:r>
    </w:p>
    <w:p w14:paraId="1076412D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rPr>
          <w:color w:val="1F1F1F"/>
          <w:sz w:val="28"/>
          <w:szCs w:val="28"/>
          <w:lang w:val="kk-KZ"/>
        </w:rPr>
      </w:pPr>
    </w:p>
    <w:p w14:paraId="23AF21A2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jc w:val="center"/>
        <w:rPr>
          <w:color w:val="1F1F1F"/>
          <w:sz w:val="28"/>
          <w:szCs w:val="28"/>
          <w:lang w:val="kk-KZ"/>
        </w:rPr>
      </w:pPr>
      <w:r w:rsidRPr="0019067D">
        <w:rPr>
          <w:rStyle w:val="a4"/>
          <w:color w:val="1F1F1F"/>
          <w:sz w:val="28"/>
          <w:szCs w:val="28"/>
          <w:lang w:val="kk-KZ"/>
        </w:rPr>
        <w:t>№229 учаскелік сайлау комиссиясы</w:t>
      </w:r>
    </w:p>
    <w:p w14:paraId="10AA05DE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19067D">
        <w:rPr>
          <w:rStyle w:val="a4"/>
          <w:color w:val="1F1F1F"/>
          <w:sz w:val="28"/>
          <w:szCs w:val="28"/>
          <w:lang w:val="kk-KZ"/>
        </w:rPr>
        <w:t>Орналасқан жері:</w:t>
      </w:r>
      <w:r>
        <w:rPr>
          <w:color w:val="1F1F1F"/>
          <w:sz w:val="28"/>
          <w:szCs w:val="28"/>
          <w:lang w:val="kk-KZ"/>
        </w:rPr>
        <w:t xml:space="preserve"> </w:t>
      </w:r>
      <w:r w:rsidRPr="0019067D">
        <w:rPr>
          <w:color w:val="1F1F1F"/>
          <w:sz w:val="28"/>
          <w:szCs w:val="28"/>
          <w:lang w:val="kk-KZ"/>
        </w:rPr>
        <w:t>Қызылорда облысының білім басқармасының Қызылорда қаласы бойынша білім бөлімінің "№215 орта мектебі" коммуналдық мемлекеттік мекемесі, Ақжарма ауылдық округi, Талдыарал елдi мекенi, Талдыарал-2 көшесі, № 15.</w:t>
      </w:r>
    </w:p>
    <w:p w14:paraId="65AFCA19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19067D">
        <w:rPr>
          <w:rStyle w:val="a4"/>
          <w:color w:val="1F1F1F"/>
          <w:sz w:val="28"/>
          <w:szCs w:val="28"/>
          <w:lang w:val="kk-KZ"/>
        </w:rPr>
        <w:t>Телефон:</w:t>
      </w:r>
      <w:r>
        <w:rPr>
          <w:color w:val="1F1F1F"/>
          <w:sz w:val="28"/>
          <w:szCs w:val="28"/>
          <w:lang w:val="kk-KZ"/>
        </w:rPr>
        <w:t xml:space="preserve"> </w:t>
      </w:r>
      <w:r w:rsidRPr="0019067D">
        <w:rPr>
          <w:color w:val="1F1F1F"/>
          <w:sz w:val="28"/>
          <w:szCs w:val="28"/>
          <w:lang w:val="kk-KZ"/>
        </w:rPr>
        <w:t xml:space="preserve">8(7242) </w:t>
      </w:r>
      <w:r>
        <w:rPr>
          <w:color w:val="1F1F1F"/>
          <w:sz w:val="28"/>
          <w:szCs w:val="28"/>
          <w:lang w:val="kk-KZ"/>
        </w:rPr>
        <w:t>301133</w:t>
      </w:r>
    </w:p>
    <w:p w14:paraId="23E9009E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</w:p>
    <w:p w14:paraId="3CC97794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19067D">
        <w:rPr>
          <w:rStyle w:val="a4"/>
          <w:color w:val="1F1F1F"/>
          <w:sz w:val="28"/>
          <w:szCs w:val="28"/>
          <w:lang w:val="kk-KZ"/>
        </w:rPr>
        <w:t>Төраға</w:t>
      </w:r>
      <w:r>
        <w:rPr>
          <w:color w:val="1F1F1F"/>
          <w:sz w:val="28"/>
          <w:szCs w:val="28"/>
          <w:lang w:val="kk-KZ"/>
        </w:rPr>
        <w:t xml:space="preserve"> </w:t>
      </w:r>
      <w:r w:rsidRPr="0019067D">
        <w:rPr>
          <w:color w:val="1F1F1F"/>
          <w:sz w:val="28"/>
          <w:szCs w:val="28"/>
          <w:lang w:val="kk-KZ"/>
        </w:rPr>
        <w:t>- Актлеуова Тунгиык Унгарбаевна</w:t>
      </w:r>
    </w:p>
    <w:p w14:paraId="17FD3BDD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19067D">
        <w:rPr>
          <w:rStyle w:val="a4"/>
          <w:color w:val="1F1F1F"/>
          <w:sz w:val="28"/>
          <w:szCs w:val="28"/>
          <w:lang w:val="kk-KZ"/>
        </w:rPr>
        <w:t>Төраға орынбасары</w:t>
      </w:r>
      <w:r>
        <w:rPr>
          <w:color w:val="1F1F1F"/>
          <w:sz w:val="28"/>
          <w:szCs w:val="28"/>
          <w:lang w:val="kk-KZ"/>
        </w:rPr>
        <w:t xml:space="preserve"> </w:t>
      </w:r>
      <w:r w:rsidRPr="0019067D">
        <w:rPr>
          <w:color w:val="1F1F1F"/>
          <w:sz w:val="28"/>
          <w:szCs w:val="28"/>
          <w:lang w:val="kk-KZ"/>
        </w:rPr>
        <w:t>- Салмурзаев Айбек Нурланович</w:t>
      </w:r>
    </w:p>
    <w:p w14:paraId="68EE519E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19067D">
        <w:rPr>
          <w:rStyle w:val="a4"/>
          <w:color w:val="1F1F1F"/>
          <w:sz w:val="28"/>
          <w:szCs w:val="28"/>
          <w:lang w:val="kk-KZ"/>
        </w:rPr>
        <w:t>Хатшы</w:t>
      </w:r>
      <w:r>
        <w:rPr>
          <w:color w:val="1F1F1F"/>
          <w:sz w:val="28"/>
          <w:szCs w:val="28"/>
          <w:lang w:val="kk-KZ"/>
        </w:rPr>
        <w:t xml:space="preserve"> </w:t>
      </w:r>
      <w:r w:rsidRPr="0019067D">
        <w:rPr>
          <w:color w:val="1F1F1F"/>
          <w:sz w:val="28"/>
          <w:szCs w:val="28"/>
          <w:lang w:val="kk-KZ"/>
        </w:rPr>
        <w:t>- Нуржакипова Жадира Усмановна.</w:t>
      </w:r>
    </w:p>
    <w:p w14:paraId="19BE0D6B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19067D">
        <w:rPr>
          <w:rStyle w:val="a4"/>
          <w:color w:val="1F1F1F"/>
          <w:sz w:val="28"/>
          <w:szCs w:val="28"/>
          <w:lang w:val="kk-KZ"/>
        </w:rPr>
        <w:t>Комиссия мүшелері:</w:t>
      </w:r>
      <w:r>
        <w:rPr>
          <w:color w:val="1F1F1F"/>
          <w:sz w:val="28"/>
          <w:szCs w:val="28"/>
          <w:lang w:val="kk-KZ"/>
        </w:rPr>
        <w:t xml:space="preserve"> </w:t>
      </w:r>
      <w:r w:rsidRPr="0019067D">
        <w:rPr>
          <w:color w:val="1F1F1F"/>
          <w:sz w:val="28"/>
          <w:szCs w:val="28"/>
          <w:lang w:val="kk-KZ"/>
        </w:rPr>
        <w:t>Сұлтанбек Самат Сламбекұлы, Амандықова Гүлбикен Берікбайқызы.</w:t>
      </w:r>
    </w:p>
    <w:p w14:paraId="2B156E61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</w:p>
    <w:p w14:paraId="70385507" w14:textId="77777777" w:rsidR="00585663" w:rsidRPr="00585663" w:rsidRDefault="00585663" w:rsidP="00585663">
      <w:pPr>
        <w:pStyle w:val="a3"/>
        <w:shd w:val="clear" w:color="auto" w:fill="FFFFFF"/>
        <w:spacing w:before="0" w:beforeAutospacing="0" w:after="0" w:afterAutospacing="0"/>
        <w:jc w:val="center"/>
        <w:rPr>
          <w:color w:val="1F1F1F"/>
          <w:sz w:val="28"/>
          <w:szCs w:val="28"/>
          <w:lang w:val="kk-KZ"/>
        </w:rPr>
      </w:pPr>
      <w:r w:rsidRPr="00585663">
        <w:rPr>
          <w:rStyle w:val="a4"/>
          <w:color w:val="1F1F1F"/>
          <w:sz w:val="28"/>
          <w:szCs w:val="28"/>
          <w:lang w:val="kk-KZ"/>
        </w:rPr>
        <w:t>№230 учаскелік сайлау комиссиясы</w:t>
      </w:r>
    </w:p>
    <w:p w14:paraId="3C22ECEC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19067D">
        <w:rPr>
          <w:rStyle w:val="a4"/>
          <w:color w:val="1F1F1F"/>
          <w:sz w:val="28"/>
          <w:szCs w:val="28"/>
          <w:lang w:val="kk-KZ"/>
        </w:rPr>
        <w:t>Орналасқан жері:</w:t>
      </w:r>
      <w:r>
        <w:rPr>
          <w:color w:val="1F1F1F"/>
          <w:sz w:val="28"/>
          <w:szCs w:val="28"/>
          <w:lang w:val="kk-KZ"/>
        </w:rPr>
        <w:t xml:space="preserve"> </w:t>
      </w:r>
      <w:r w:rsidRPr="0019067D">
        <w:rPr>
          <w:color w:val="1F1F1F"/>
          <w:sz w:val="28"/>
          <w:szCs w:val="28"/>
          <w:lang w:val="kk-KZ"/>
        </w:rPr>
        <w:t>Қазақстан Республикасы Денсаулық сақтау министрлігінің "Қазақ Республикалық лепрозорийі" мемлекеттік мекемесі, Ақжарма ауылдық округi, Баймұрат батыр ауылы, Сарыбай шатқалы № 2 құрылыс.</w:t>
      </w:r>
    </w:p>
    <w:p w14:paraId="22E7EB7C" w14:textId="77777777" w:rsidR="00585663" w:rsidRPr="002C2ABF" w:rsidRDefault="00585663" w:rsidP="005856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19067D">
        <w:rPr>
          <w:rStyle w:val="a4"/>
          <w:color w:val="1F1F1F"/>
          <w:sz w:val="28"/>
          <w:szCs w:val="28"/>
        </w:rPr>
        <w:t>Телефон:</w:t>
      </w:r>
      <w:r>
        <w:rPr>
          <w:color w:val="1F1F1F"/>
          <w:sz w:val="28"/>
          <w:szCs w:val="28"/>
          <w:lang w:val="kk-KZ"/>
        </w:rPr>
        <w:t xml:space="preserve"> 8(707)3892020</w:t>
      </w:r>
    </w:p>
    <w:p w14:paraId="3641AE0B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</w:p>
    <w:p w14:paraId="10BEA61A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proofErr w:type="spellStart"/>
      <w:r w:rsidRPr="0019067D">
        <w:rPr>
          <w:rStyle w:val="a4"/>
          <w:color w:val="1F1F1F"/>
          <w:sz w:val="28"/>
          <w:szCs w:val="28"/>
        </w:rPr>
        <w:t>Төраға</w:t>
      </w:r>
      <w:proofErr w:type="spellEnd"/>
      <w:r>
        <w:rPr>
          <w:color w:val="1F1F1F"/>
          <w:sz w:val="28"/>
          <w:szCs w:val="28"/>
          <w:lang w:val="kk-KZ"/>
        </w:rPr>
        <w:t xml:space="preserve"> </w:t>
      </w:r>
      <w:r w:rsidRPr="0019067D">
        <w:rPr>
          <w:color w:val="1F1F1F"/>
          <w:sz w:val="28"/>
          <w:szCs w:val="28"/>
        </w:rPr>
        <w:t xml:space="preserve">- </w:t>
      </w:r>
      <w:proofErr w:type="spellStart"/>
      <w:r w:rsidRPr="0019067D">
        <w:rPr>
          <w:color w:val="1F1F1F"/>
          <w:sz w:val="28"/>
          <w:szCs w:val="28"/>
        </w:rPr>
        <w:t>Сейталиев</w:t>
      </w:r>
      <w:proofErr w:type="spellEnd"/>
      <w:r w:rsidRPr="0019067D">
        <w:rPr>
          <w:color w:val="1F1F1F"/>
          <w:sz w:val="28"/>
          <w:szCs w:val="28"/>
        </w:rPr>
        <w:t xml:space="preserve"> </w:t>
      </w:r>
      <w:proofErr w:type="spellStart"/>
      <w:r w:rsidRPr="0019067D">
        <w:rPr>
          <w:color w:val="1F1F1F"/>
          <w:sz w:val="28"/>
          <w:szCs w:val="28"/>
        </w:rPr>
        <w:t>Молдагали</w:t>
      </w:r>
      <w:proofErr w:type="spellEnd"/>
      <w:r w:rsidRPr="0019067D">
        <w:rPr>
          <w:color w:val="1F1F1F"/>
          <w:sz w:val="28"/>
          <w:szCs w:val="28"/>
        </w:rPr>
        <w:t xml:space="preserve"> </w:t>
      </w:r>
      <w:proofErr w:type="spellStart"/>
      <w:r w:rsidRPr="0019067D">
        <w:rPr>
          <w:color w:val="1F1F1F"/>
          <w:sz w:val="28"/>
          <w:szCs w:val="28"/>
        </w:rPr>
        <w:t>Акбайнашевич</w:t>
      </w:r>
      <w:proofErr w:type="spellEnd"/>
    </w:p>
    <w:p w14:paraId="7CF6FF92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proofErr w:type="spellStart"/>
      <w:r w:rsidRPr="0019067D">
        <w:rPr>
          <w:rStyle w:val="a4"/>
          <w:color w:val="1F1F1F"/>
          <w:sz w:val="28"/>
          <w:szCs w:val="28"/>
        </w:rPr>
        <w:t>Төраға</w:t>
      </w:r>
      <w:proofErr w:type="spellEnd"/>
      <w:r w:rsidRPr="0019067D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19067D">
        <w:rPr>
          <w:rStyle w:val="a4"/>
          <w:color w:val="1F1F1F"/>
          <w:sz w:val="28"/>
          <w:szCs w:val="28"/>
        </w:rPr>
        <w:t>орынбасары</w:t>
      </w:r>
      <w:proofErr w:type="spellEnd"/>
      <w:r>
        <w:rPr>
          <w:color w:val="1F1F1F"/>
          <w:sz w:val="28"/>
          <w:szCs w:val="28"/>
          <w:lang w:val="kk-KZ"/>
        </w:rPr>
        <w:t xml:space="preserve"> </w:t>
      </w:r>
      <w:r w:rsidRPr="0019067D">
        <w:rPr>
          <w:color w:val="1F1F1F"/>
          <w:sz w:val="28"/>
          <w:szCs w:val="28"/>
        </w:rPr>
        <w:t xml:space="preserve">- </w:t>
      </w:r>
      <w:proofErr w:type="spellStart"/>
      <w:r w:rsidRPr="0019067D">
        <w:rPr>
          <w:color w:val="1F1F1F"/>
          <w:sz w:val="28"/>
          <w:szCs w:val="28"/>
        </w:rPr>
        <w:t>Конырбаева</w:t>
      </w:r>
      <w:proofErr w:type="spellEnd"/>
      <w:r w:rsidRPr="0019067D">
        <w:rPr>
          <w:color w:val="1F1F1F"/>
          <w:sz w:val="28"/>
          <w:szCs w:val="28"/>
        </w:rPr>
        <w:t xml:space="preserve"> </w:t>
      </w:r>
      <w:proofErr w:type="spellStart"/>
      <w:r w:rsidRPr="0019067D">
        <w:rPr>
          <w:color w:val="1F1F1F"/>
          <w:sz w:val="28"/>
          <w:szCs w:val="28"/>
        </w:rPr>
        <w:t>Раушан</w:t>
      </w:r>
      <w:proofErr w:type="spellEnd"/>
      <w:r w:rsidRPr="0019067D">
        <w:rPr>
          <w:color w:val="1F1F1F"/>
          <w:sz w:val="28"/>
          <w:szCs w:val="28"/>
        </w:rPr>
        <w:t xml:space="preserve"> </w:t>
      </w:r>
      <w:proofErr w:type="spellStart"/>
      <w:r w:rsidRPr="0019067D">
        <w:rPr>
          <w:color w:val="1F1F1F"/>
          <w:sz w:val="28"/>
          <w:szCs w:val="28"/>
        </w:rPr>
        <w:t>Темирхановна</w:t>
      </w:r>
      <w:proofErr w:type="spellEnd"/>
    </w:p>
    <w:p w14:paraId="2AB772DC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proofErr w:type="spellStart"/>
      <w:r w:rsidRPr="0019067D">
        <w:rPr>
          <w:rStyle w:val="a4"/>
          <w:color w:val="1F1F1F"/>
          <w:sz w:val="28"/>
          <w:szCs w:val="28"/>
        </w:rPr>
        <w:t>Хатшы</w:t>
      </w:r>
      <w:proofErr w:type="spellEnd"/>
      <w:r>
        <w:rPr>
          <w:color w:val="1F1F1F"/>
          <w:sz w:val="28"/>
          <w:szCs w:val="28"/>
          <w:lang w:val="kk-KZ"/>
        </w:rPr>
        <w:t xml:space="preserve"> </w:t>
      </w:r>
      <w:r w:rsidRPr="0019067D">
        <w:rPr>
          <w:color w:val="1F1F1F"/>
          <w:sz w:val="28"/>
          <w:szCs w:val="28"/>
        </w:rPr>
        <w:t xml:space="preserve">- Ибраева Дина </w:t>
      </w:r>
      <w:proofErr w:type="spellStart"/>
      <w:r w:rsidRPr="0019067D">
        <w:rPr>
          <w:color w:val="1F1F1F"/>
          <w:sz w:val="28"/>
          <w:szCs w:val="28"/>
        </w:rPr>
        <w:t>Серикбаевна</w:t>
      </w:r>
      <w:proofErr w:type="spellEnd"/>
      <w:r w:rsidRPr="0019067D">
        <w:rPr>
          <w:color w:val="1F1F1F"/>
          <w:sz w:val="28"/>
          <w:szCs w:val="28"/>
        </w:rPr>
        <w:t>.</w:t>
      </w:r>
    </w:p>
    <w:p w14:paraId="5ABE2E46" w14:textId="77777777" w:rsidR="00585663" w:rsidRPr="0019067D" w:rsidRDefault="00585663" w:rsidP="005856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 w:rsidRPr="0019067D">
        <w:rPr>
          <w:rStyle w:val="a4"/>
          <w:color w:val="1F1F1F"/>
          <w:sz w:val="28"/>
          <w:szCs w:val="28"/>
        </w:rPr>
        <w:t xml:space="preserve">Комиссия </w:t>
      </w:r>
      <w:proofErr w:type="spellStart"/>
      <w:r w:rsidRPr="0019067D">
        <w:rPr>
          <w:rStyle w:val="a4"/>
          <w:color w:val="1F1F1F"/>
          <w:sz w:val="28"/>
          <w:szCs w:val="28"/>
        </w:rPr>
        <w:t>мүшелері</w:t>
      </w:r>
      <w:proofErr w:type="spellEnd"/>
      <w:r w:rsidRPr="0019067D">
        <w:rPr>
          <w:rStyle w:val="a4"/>
          <w:color w:val="1F1F1F"/>
          <w:sz w:val="28"/>
          <w:szCs w:val="28"/>
        </w:rPr>
        <w:t>:</w:t>
      </w:r>
      <w:r>
        <w:rPr>
          <w:color w:val="1F1F1F"/>
          <w:sz w:val="28"/>
          <w:szCs w:val="28"/>
          <w:lang w:val="kk-KZ"/>
        </w:rPr>
        <w:t xml:space="preserve"> </w:t>
      </w:r>
      <w:proofErr w:type="spellStart"/>
      <w:r w:rsidRPr="0019067D">
        <w:rPr>
          <w:color w:val="1F1F1F"/>
          <w:sz w:val="28"/>
          <w:szCs w:val="28"/>
        </w:rPr>
        <w:t>Прназарова</w:t>
      </w:r>
      <w:proofErr w:type="spellEnd"/>
      <w:r w:rsidRPr="0019067D">
        <w:rPr>
          <w:color w:val="1F1F1F"/>
          <w:sz w:val="28"/>
          <w:szCs w:val="28"/>
        </w:rPr>
        <w:t xml:space="preserve"> Айгерим </w:t>
      </w:r>
      <w:proofErr w:type="spellStart"/>
      <w:r w:rsidRPr="0019067D">
        <w:rPr>
          <w:color w:val="1F1F1F"/>
          <w:sz w:val="28"/>
          <w:szCs w:val="28"/>
        </w:rPr>
        <w:t>Бекмуратовна</w:t>
      </w:r>
      <w:proofErr w:type="spellEnd"/>
      <w:r w:rsidRPr="0019067D">
        <w:rPr>
          <w:color w:val="1F1F1F"/>
          <w:sz w:val="28"/>
          <w:szCs w:val="28"/>
        </w:rPr>
        <w:t xml:space="preserve">, </w:t>
      </w:r>
      <w:proofErr w:type="spellStart"/>
      <w:r w:rsidRPr="0019067D">
        <w:rPr>
          <w:color w:val="1F1F1F"/>
          <w:sz w:val="28"/>
          <w:szCs w:val="28"/>
        </w:rPr>
        <w:t>Малкенова</w:t>
      </w:r>
      <w:proofErr w:type="spellEnd"/>
      <w:r w:rsidRPr="0019067D">
        <w:rPr>
          <w:color w:val="1F1F1F"/>
          <w:sz w:val="28"/>
          <w:szCs w:val="28"/>
        </w:rPr>
        <w:t xml:space="preserve"> Гульжан </w:t>
      </w:r>
      <w:proofErr w:type="spellStart"/>
      <w:r w:rsidRPr="0019067D">
        <w:rPr>
          <w:color w:val="1F1F1F"/>
          <w:sz w:val="28"/>
          <w:szCs w:val="28"/>
        </w:rPr>
        <w:t>Мирзаевна</w:t>
      </w:r>
      <w:proofErr w:type="spellEnd"/>
      <w:r w:rsidRPr="0019067D">
        <w:rPr>
          <w:color w:val="1F1F1F"/>
          <w:sz w:val="28"/>
          <w:szCs w:val="28"/>
        </w:rPr>
        <w:t>.</w:t>
      </w:r>
    </w:p>
    <w:p w14:paraId="4D0210CA" w14:textId="77777777" w:rsidR="00585663" w:rsidRPr="0019067D" w:rsidRDefault="00585663" w:rsidP="005856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4AFBA8" w14:textId="77777777" w:rsidR="00585663" w:rsidRPr="0019067D" w:rsidRDefault="00585663" w:rsidP="0058566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06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сайлау комиссияларының жұмыс уақыты: 2026 жылғы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18 қазаннан</w:t>
      </w:r>
      <w:r w:rsidRPr="001906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бастап сағат 09.00-19.00, түскі үзіліс: 13.00-15.00</w:t>
      </w:r>
    </w:p>
    <w:p w14:paraId="4EA559E9" w14:textId="77777777" w:rsidR="00585663" w:rsidRPr="0019067D" w:rsidRDefault="00585663" w:rsidP="0058566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771F7B" w14:textId="77777777" w:rsidR="00585663" w:rsidRPr="0019067D" w:rsidRDefault="00585663" w:rsidP="00585663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067D">
        <w:rPr>
          <w:rFonts w:ascii="Times New Roman" w:hAnsi="Times New Roman" w:cs="Times New Roman"/>
          <w:b/>
          <w:sz w:val="28"/>
          <w:szCs w:val="28"/>
          <w:lang w:val="kk-KZ"/>
        </w:rPr>
        <w:t>Қызылорда қалалық сайлау комиссиясы</w:t>
      </w:r>
    </w:p>
    <w:p w14:paraId="6979CA1E" w14:textId="77777777" w:rsidR="00585663" w:rsidRDefault="00585663"/>
    <w:sectPr w:rsidR="00585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663"/>
    <w:rsid w:val="0058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BBEB8"/>
  <w15:chartTrackingRefBased/>
  <w15:docId w15:val="{BCC354D3-AA63-4634-AFA3-9A972D1D5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66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85663"/>
    <w:rPr>
      <w:b/>
      <w:bCs/>
    </w:rPr>
  </w:style>
  <w:style w:type="character" w:styleId="a5">
    <w:name w:val="Hyperlink"/>
    <w:basedOn w:val="a0"/>
    <w:uiPriority w:val="99"/>
    <w:unhideWhenUsed/>
    <w:rsid w:val="005856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2708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Бекжан Кульмуратов</dc:creator>
  <cp:keywords/>
  <dc:description/>
  <cp:lastModifiedBy>Бекжан Кульмуратов</cp:lastModifiedBy>
  <cp:revision>1</cp:revision>
  <dcterms:created xsi:type="dcterms:W3CDTF">2026-10-01T04:40:00Z</dcterms:created>
  <dcterms:modified xsi:type="dcterms:W3CDTF">2026-10-01T04:40:00Z</dcterms:modified>
</cp:coreProperties>
</file>