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7A76E" w14:textId="77777777" w:rsidR="002445E7" w:rsidRPr="009574C1" w:rsidRDefault="002445E7">
      <w:pPr>
        <w:spacing w:after="0" w:line="240" w:lineRule="auto"/>
        <w:jc w:val="center"/>
        <w:rPr>
          <w:rFonts w:ascii="Times New Roman" w:eastAsia="Times New Roman" w:hAnsi="Times New Roman" w:cs="Times New Roman"/>
          <w:b/>
          <w:sz w:val="24"/>
          <w:szCs w:val="24"/>
          <w:lang w:val="kk-KZ"/>
        </w:rPr>
      </w:pPr>
    </w:p>
    <w:p w14:paraId="03E47345" w14:textId="77777777" w:rsidR="009C5704" w:rsidRDefault="009C5704">
      <w:pPr>
        <w:spacing w:after="0" w:line="240" w:lineRule="auto"/>
        <w:jc w:val="center"/>
        <w:rPr>
          <w:rFonts w:ascii="Times New Roman" w:eastAsia="Times New Roman" w:hAnsi="Times New Roman" w:cs="Times New Roman"/>
          <w:b/>
          <w:sz w:val="28"/>
          <w:szCs w:val="28"/>
          <w:lang w:val="kk-KZ" w:eastAsia="ru-RU"/>
        </w:rPr>
      </w:pPr>
      <w:r w:rsidRPr="009C5704">
        <w:rPr>
          <w:rFonts w:ascii="Times New Roman" w:eastAsia="Times New Roman" w:hAnsi="Times New Roman" w:cs="Times New Roman"/>
          <w:b/>
          <w:sz w:val="28"/>
          <w:szCs w:val="28"/>
          <w:lang w:val="kk-KZ" w:eastAsia="ru-RU"/>
        </w:rPr>
        <w:t xml:space="preserve">2026 жылғы 30 қыркүйектегі жағдай бойынша </w:t>
      </w:r>
    </w:p>
    <w:p w14:paraId="51FE8A4F" w14:textId="4736298A" w:rsidR="002445E7" w:rsidRDefault="009C5704">
      <w:pPr>
        <w:spacing w:after="0" w:line="240" w:lineRule="auto"/>
        <w:jc w:val="center"/>
        <w:rPr>
          <w:rFonts w:ascii="Times New Roman" w:eastAsia="Times New Roman" w:hAnsi="Times New Roman" w:cs="Times New Roman"/>
          <w:b/>
          <w:sz w:val="28"/>
          <w:szCs w:val="28"/>
          <w:lang w:val="kk-KZ" w:eastAsia="ru-RU"/>
        </w:rPr>
      </w:pPr>
      <w:r w:rsidRPr="009C5704">
        <w:rPr>
          <w:rFonts w:ascii="Times New Roman" w:eastAsia="Times New Roman" w:hAnsi="Times New Roman" w:cs="Times New Roman"/>
          <w:b/>
          <w:sz w:val="28"/>
          <w:szCs w:val="28"/>
          <w:lang w:val="kk-KZ" w:eastAsia="ru-RU"/>
        </w:rPr>
        <w:t>қабылданған заңнамалық актілердің іске асырылуы туралы ақпарат</w:t>
      </w:r>
    </w:p>
    <w:p w14:paraId="6283B031" w14:textId="77777777" w:rsidR="009C5704" w:rsidRPr="009C5704" w:rsidRDefault="009C5704">
      <w:pPr>
        <w:spacing w:after="0" w:line="240" w:lineRule="auto"/>
        <w:jc w:val="center"/>
        <w:rPr>
          <w:rFonts w:ascii="Times New Roman" w:eastAsiaTheme="minorEastAsia" w:hAnsi="Times New Roman" w:cs="Times New Roman"/>
          <w:b/>
          <w:sz w:val="28"/>
          <w:szCs w:val="28"/>
          <w:lang w:val="kk-KZ"/>
        </w:rPr>
      </w:pPr>
    </w:p>
    <w:tbl>
      <w:tblPr>
        <w:tblpPr w:leftFromText="180" w:rightFromText="180" w:bottomFromText="160" w:vertAnchor="text" w:horzAnchor="margin" w:tblpXSpec="center" w:tblpY="16"/>
        <w:tblW w:w="15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977"/>
        <w:gridCol w:w="2126"/>
        <w:gridCol w:w="1509"/>
        <w:gridCol w:w="24"/>
        <w:gridCol w:w="3429"/>
        <w:gridCol w:w="5103"/>
        <w:gridCol w:w="16"/>
      </w:tblGrid>
      <w:tr w:rsidR="00FD69C7" w:rsidRPr="006C12B1" w14:paraId="6153857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D0CDF0E"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 xml:space="preserve">Р/с </w:t>
            </w:r>
          </w:p>
          <w:p w14:paraId="61D5D435"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w:t>
            </w:r>
          </w:p>
        </w:tc>
        <w:tc>
          <w:tcPr>
            <w:tcW w:w="2977" w:type="dxa"/>
            <w:tcBorders>
              <w:top w:val="single" w:sz="4" w:space="0" w:color="auto"/>
              <w:left w:val="single" w:sz="4" w:space="0" w:color="auto"/>
              <w:bottom w:val="single" w:sz="4" w:space="0" w:color="auto"/>
              <w:right w:val="single" w:sz="4" w:space="0" w:color="auto"/>
            </w:tcBorders>
          </w:tcPr>
          <w:p w14:paraId="633AD0F7"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Құқықтық актінің атауы</w:t>
            </w:r>
          </w:p>
        </w:tc>
        <w:tc>
          <w:tcPr>
            <w:tcW w:w="2126" w:type="dxa"/>
            <w:tcBorders>
              <w:top w:val="single" w:sz="4" w:space="0" w:color="auto"/>
              <w:left w:val="single" w:sz="4" w:space="0" w:color="auto"/>
              <w:bottom w:val="single" w:sz="4" w:space="0" w:color="auto"/>
              <w:right w:val="single" w:sz="4" w:space="0" w:color="auto"/>
            </w:tcBorders>
          </w:tcPr>
          <w:p w14:paraId="626F7A28"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Актінің нысаны</w:t>
            </w:r>
          </w:p>
        </w:tc>
        <w:tc>
          <w:tcPr>
            <w:tcW w:w="1533" w:type="dxa"/>
            <w:gridSpan w:val="2"/>
            <w:tcBorders>
              <w:top w:val="single" w:sz="4" w:space="0" w:color="auto"/>
              <w:left w:val="single" w:sz="4" w:space="0" w:color="auto"/>
              <w:bottom w:val="single" w:sz="4" w:space="0" w:color="auto"/>
              <w:right w:val="single" w:sz="4" w:space="0" w:color="auto"/>
            </w:tcBorders>
          </w:tcPr>
          <w:p w14:paraId="69AE35FB"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Орындауға жауапты мемлекеттік орган</w:t>
            </w:r>
          </w:p>
        </w:tc>
        <w:tc>
          <w:tcPr>
            <w:tcW w:w="3429" w:type="dxa"/>
            <w:tcBorders>
              <w:top w:val="single" w:sz="4" w:space="0" w:color="auto"/>
              <w:left w:val="single" w:sz="4" w:space="0" w:color="auto"/>
              <w:bottom w:val="single" w:sz="4" w:space="0" w:color="auto"/>
              <w:right w:val="single" w:sz="4" w:space="0" w:color="auto"/>
            </w:tcBorders>
          </w:tcPr>
          <w:p w14:paraId="5B59DC23"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Орындау мерзімі</w:t>
            </w:r>
          </w:p>
        </w:tc>
        <w:tc>
          <w:tcPr>
            <w:tcW w:w="5103" w:type="dxa"/>
            <w:tcBorders>
              <w:top w:val="single" w:sz="4" w:space="0" w:color="auto"/>
              <w:left w:val="single" w:sz="4" w:space="0" w:color="auto"/>
              <w:bottom w:val="single" w:sz="4" w:space="0" w:color="auto"/>
              <w:right w:val="single" w:sz="4" w:space="0" w:color="auto"/>
            </w:tcBorders>
          </w:tcPr>
          <w:p w14:paraId="215F1185" w14:textId="77777777" w:rsidR="00FD69C7" w:rsidRPr="006C12B1" w:rsidRDefault="00FD69C7">
            <w:pPr>
              <w:spacing w:line="240" w:lineRule="auto"/>
              <w:jc w:val="center"/>
              <w:rPr>
                <w:rFonts w:ascii="Times New Roman" w:eastAsia="Times New Roman" w:hAnsi="Times New Roman" w:cs="Times New Roman"/>
                <w:sz w:val="28"/>
                <w:szCs w:val="28"/>
              </w:rPr>
            </w:pPr>
            <w:r w:rsidRPr="006C12B1">
              <w:rPr>
                <w:rFonts w:ascii="Times New Roman" w:eastAsia="Times New Roman" w:hAnsi="Times New Roman" w:cs="Times New Roman"/>
                <w:b/>
                <w:sz w:val="28"/>
                <w:szCs w:val="28"/>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r>
      <w:tr w:rsidR="002445E7" w:rsidRPr="004E7E8D" w14:paraId="3D2DB377"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1272A120" w14:textId="77777777" w:rsidR="00FD69C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«Жер қойнауы және жер қойнауын пайдалану туралы» </w:t>
            </w:r>
          </w:p>
          <w:p w14:paraId="5C337573" w14:textId="529BF941" w:rsidR="002445E7" w:rsidRPr="006C12B1" w:rsidRDefault="00FD69C7" w:rsidP="00FD69C7">
            <w:pPr>
              <w:spacing w:after="0" w:line="240" w:lineRule="auto"/>
              <w:jc w:val="center"/>
              <w:rPr>
                <w:rFonts w:ascii="Times New Roman" w:eastAsiaTheme="minorEastAsia"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Кодексіне көмірсутектер мен уран саласындағы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w:t>
            </w:r>
          </w:p>
        </w:tc>
      </w:tr>
      <w:tr w:rsidR="002445E7" w:rsidRPr="004E7E8D" w14:paraId="27BB3AC1"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333115B8" w14:textId="18CA1E4A" w:rsidR="00FD69C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«Жер қойнауы және жер қойнауын пайдалану туралы» </w:t>
            </w:r>
          </w:p>
          <w:p w14:paraId="1D4AAB48" w14:textId="20F0667C" w:rsidR="002445E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Кодексіне көмірсутектер мен уран саласындағы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Заңын іске асыру жөніндегі шаралар туралы</w:t>
            </w:r>
            <w:r w:rsidR="002E3905" w:rsidRPr="006C12B1">
              <w:rPr>
                <w:rFonts w:ascii="Times New Roman" w:hAnsi="Times New Roman" w:cs="Times New Roman"/>
                <w:b/>
                <w:sz w:val="28"/>
                <w:szCs w:val="28"/>
                <w:lang w:val="kk-KZ"/>
              </w:rPr>
              <w:t>»</w:t>
            </w:r>
          </w:p>
          <w:p w14:paraId="5499B4D5" w14:textId="701F2583" w:rsidR="002445E7" w:rsidRPr="006C12B1" w:rsidRDefault="002E390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 Премьер-Министрінің </w:t>
            </w:r>
            <w:r w:rsidR="00FE0154" w:rsidRPr="006C12B1">
              <w:rPr>
                <w:rFonts w:ascii="Times New Roman" w:hAnsi="Times New Roman" w:cs="Times New Roman"/>
                <w:b/>
                <w:sz w:val="28"/>
                <w:szCs w:val="28"/>
                <w:lang w:val="kk-KZ"/>
              </w:rPr>
              <w:t>2026</w:t>
            </w:r>
            <w:r w:rsidRPr="006C12B1">
              <w:rPr>
                <w:rFonts w:ascii="Times New Roman" w:hAnsi="Times New Roman" w:cs="Times New Roman"/>
                <w:b/>
                <w:sz w:val="28"/>
                <w:szCs w:val="28"/>
                <w:lang w:val="kk-KZ"/>
              </w:rPr>
              <w:t xml:space="preserve"> жылғы </w:t>
            </w:r>
            <w:r w:rsidR="00FD69C7" w:rsidRPr="006C12B1">
              <w:rPr>
                <w:rFonts w:ascii="Times New Roman" w:hAnsi="Times New Roman" w:cs="Times New Roman"/>
                <w:b/>
                <w:sz w:val="28"/>
                <w:szCs w:val="28"/>
                <w:lang w:val="kk-KZ"/>
              </w:rPr>
              <w:t>11</w:t>
            </w:r>
            <w:r w:rsidRPr="006C12B1">
              <w:rPr>
                <w:rFonts w:ascii="Times New Roman" w:hAnsi="Times New Roman" w:cs="Times New Roman"/>
                <w:b/>
                <w:sz w:val="28"/>
                <w:szCs w:val="28"/>
                <w:lang w:val="kk-KZ"/>
              </w:rPr>
              <w:t xml:space="preserve"> ақпандағы № </w:t>
            </w:r>
            <w:r w:rsidR="00FD69C7" w:rsidRPr="006C12B1">
              <w:rPr>
                <w:rFonts w:ascii="Times New Roman" w:hAnsi="Times New Roman" w:cs="Times New Roman"/>
                <w:b/>
                <w:sz w:val="28"/>
                <w:szCs w:val="28"/>
                <w:lang w:val="kk-KZ"/>
              </w:rPr>
              <w:t>14</w:t>
            </w:r>
            <w:r w:rsidRPr="006C12B1">
              <w:rPr>
                <w:rFonts w:ascii="Times New Roman" w:hAnsi="Times New Roman" w:cs="Times New Roman"/>
                <w:b/>
                <w:sz w:val="28"/>
                <w:szCs w:val="28"/>
                <w:lang w:val="kk-KZ"/>
              </w:rPr>
              <w:t>-ө өкімі</w:t>
            </w:r>
          </w:p>
        </w:tc>
      </w:tr>
      <w:tr w:rsidR="00FD69C7" w:rsidRPr="004E7E8D" w14:paraId="02CA51B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4C9BCC1" w14:textId="060D3F98" w:rsidR="00FD69C7" w:rsidRPr="006C12B1" w:rsidRDefault="00FD69C7" w:rsidP="00FD69C7">
            <w:pPr>
              <w:spacing w:after="0" w:line="240" w:lineRule="auto"/>
              <w:ind w:left="-120"/>
              <w:rPr>
                <w:rFonts w:ascii="Times New Roman" w:eastAsiaTheme="minorEastAsia" w:hAnsi="Times New Roman" w:cs="Times New Roman"/>
                <w:sz w:val="28"/>
                <w:szCs w:val="28"/>
              </w:rPr>
            </w:pPr>
            <w:r w:rsidRPr="006C12B1">
              <w:rPr>
                <w:rFonts w:ascii="Times New Roman" w:eastAsiaTheme="minorEastAsia" w:hAnsi="Times New Roman" w:cs="Times New Roman"/>
                <w:sz w:val="28"/>
                <w:szCs w:val="28"/>
                <w:lang w:val="kk-KZ" w:eastAsia="ru-RU"/>
              </w:rPr>
              <w:t xml:space="preserve"> 1. </w:t>
            </w:r>
          </w:p>
        </w:tc>
        <w:tc>
          <w:tcPr>
            <w:tcW w:w="2977" w:type="dxa"/>
            <w:tcBorders>
              <w:top w:val="single" w:sz="4" w:space="0" w:color="auto"/>
              <w:left w:val="single" w:sz="4" w:space="0" w:color="auto"/>
              <w:bottom w:val="single" w:sz="4" w:space="0" w:color="auto"/>
              <w:right w:val="single" w:sz="4" w:space="0" w:color="auto"/>
            </w:tcBorders>
          </w:tcPr>
          <w:p w14:paraId="71F21923" w14:textId="2874B734" w:rsidR="00FD69C7" w:rsidRPr="006C12B1" w:rsidRDefault="00FD69C7" w:rsidP="00FD69C7">
            <w:pPr>
              <w:tabs>
                <w:tab w:val="left" w:pos="1134"/>
              </w:tabs>
              <w:spacing w:after="0" w:line="240" w:lineRule="auto"/>
              <w:ind w:right="130"/>
              <w:jc w:val="both"/>
              <w:rPr>
                <w:rFonts w:ascii="Times New Roman" w:hAnsi="Times New Roman" w:cs="Times New Roman"/>
                <w:color w:val="000000"/>
                <w:sz w:val="28"/>
                <w:szCs w:val="28"/>
              </w:rPr>
            </w:pPr>
            <w:r w:rsidRPr="006C12B1">
              <w:rPr>
                <w:rFonts w:ascii="Times New Roman" w:hAnsi="Times New Roman" w:cs="Times New Roman"/>
                <w:color w:val="000000"/>
                <w:sz w:val="28"/>
                <w:szCs w:val="28"/>
                <w:lang w:val="kk-KZ"/>
              </w:rPr>
              <w:t xml:space="preserve">«Қазақстан Республикасы Атом энергиясы жөніндегі агенттігінің кейбір мәселелері туралы» Қазақстан Республикасы Президентінің   2025 жылғы              28 сәуірдегі № 861 Жарлығына </w:t>
            </w:r>
            <w:r w:rsidRPr="006C12B1">
              <w:rPr>
                <w:rFonts w:ascii="Times New Roman" w:hAnsi="Times New Roman" w:cs="Times New Roman"/>
                <w:color w:val="000000"/>
                <w:sz w:val="28"/>
                <w:szCs w:val="28"/>
                <w:lang w:val="kk-KZ"/>
              </w:rPr>
              <w:lastRenderedPageBreak/>
              <w:t>өзгерістер мен толықтырулар енгізу туралы</w:t>
            </w:r>
            <w:r w:rsidRPr="006C12B1">
              <w:rPr>
                <w:rFonts w:ascii="Times New Roman" w:hAnsi="Times New Roman" w:cs="Times New Roman"/>
                <w:color w:val="000000"/>
                <w:sz w:val="28"/>
                <w:szCs w:val="28"/>
              </w:rPr>
              <w:t xml:space="preserve"> </w:t>
            </w:r>
          </w:p>
          <w:p w14:paraId="6FBB59C2" w14:textId="772ED1F1" w:rsidR="00FD69C7"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rPr>
            </w:pPr>
            <w:r w:rsidRPr="006C12B1">
              <w:rPr>
                <w:rFonts w:ascii="Times New Roman" w:hAnsi="Times New Roman" w:cs="Times New Roman"/>
                <w:b/>
                <w:bCs/>
                <w:color w:val="000000"/>
                <w:sz w:val="28"/>
                <w:szCs w:val="28"/>
                <w:lang w:val="kk-KZ"/>
              </w:rPr>
              <w:t>(т</w:t>
            </w:r>
            <w:r w:rsidR="00FD69C7" w:rsidRPr="006C12B1">
              <w:rPr>
                <w:rFonts w:ascii="Times New Roman" w:hAnsi="Times New Roman" w:cs="Times New Roman"/>
                <w:b/>
                <w:bCs/>
                <w:color w:val="000000"/>
                <w:sz w:val="28"/>
                <w:szCs w:val="28"/>
                <w:lang w:val="kk-KZ"/>
              </w:rPr>
              <w:t>ізбенің 1-тармағы</w:t>
            </w:r>
            <w:r w:rsidRPr="006C12B1">
              <w:rPr>
                <w:rFonts w:ascii="Times New Roman" w:hAnsi="Times New Roman" w:cs="Times New Roman"/>
                <w:b/>
                <w:bCs/>
                <w:color w:val="000000"/>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14:paraId="016F6609" w14:textId="6B01DF84" w:rsidR="00FD69C7" w:rsidRPr="006C12B1" w:rsidRDefault="00FD69C7" w:rsidP="00FD69C7">
            <w:pPr>
              <w:spacing w:line="240" w:lineRule="auto"/>
              <w:contextualSpacing/>
              <w:jc w:val="center"/>
              <w:rPr>
                <w:rFonts w:ascii="Times New Roman" w:hAnsi="Times New Roman" w:cs="Times New Roman"/>
                <w:bCs/>
                <w:color w:val="000000"/>
                <w:sz w:val="28"/>
                <w:szCs w:val="28"/>
              </w:rPr>
            </w:pPr>
            <w:r w:rsidRPr="006C12B1">
              <w:rPr>
                <w:rFonts w:ascii="Times New Roman" w:hAnsi="Times New Roman"/>
                <w:kern w:val="2"/>
                <w:sz w:val="28"/>
                <w:szCs w:val="28"/>
                <w:lang w:val="kk-KZ"/>
              </w:rPr>
              <w:lastRenderedPageBreak/>
              <w:t>Қазақстан Республикасы Президентінің Жарлығы</w:t>
            </w:r>
          </w:p>
        </w:tc>
        <w:tc>
          <w:tcPr>
            <w:tcW w:w="1509" w:type="dxa"/>
            <w:tcBorders>
              <w:top w:val="single" w:sz="4" w:space="0" w:color="auto"/>
              <w:left w:val="single" w:sz="4" w:space="0" w:color="auto"/>
              <w:bottom w:val="single" w:sz="4" w:space="0" w:color="auto"/>
              <w:right w:val="single" w:sz="4" w:space="0" w:color="auto"/>
            </w:tcBorders>
          </w:tcPr>
          <w:p w14:paraId="7CA030C4" w14:textId="2BDCF68D" w:rsidR="00FD69C7" w:rsidRPr="006C12B1" w:rsidRDefault="00FD69C7" w:rsidP="00FD69C7">
            <w:pPr>
              <w:spacing w:line="240" w:lineRule="auto"/>
              <w:contextualSpacing/>
              <w:jc w:val="center"/>
              <w:rPr>
                <w:rFonts w:ascii="Times New Roman" w:hAnsi="Times New Roman" w:cs="Times New Roman"/>
                <w:bCs/>
                <w:color w:val="000000"/>
                <w:sz w:val="28"/>
                <w:szCs w:val="28"/>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6DA0FDB4" w14:textId="15B069F1" w:rsidR="00FD69C7" w:rsidRPr="006C12B1" w:rsidRDefault="00FD69C7" w:rsidP="00FD69C7">
            <w:pPr>
              <w:spacing w:after="0" w:line="240" w:lineRule="auto"/>
              <w:jc w:val="center"/>
              <w:rPr>
                <w:rFonts w:ascii="Times New Roman" w:hAnsi="Times New Roman" w:cs="Times New Roman"/>
                <w:b/>
                <w:sz w:val="28"/>
                <w:szCs w:val="28"/>
                <w:lang w:val="kk-KZ"/>
              </w:rPr>
            </w:pPr>
            <w:r w:rsidRPr="006C12B1">
              <w:rPr>
                <w:rFonts w:ascii="Times New Roman" w:hAnsi="Times New Roman"/>
                <w:b/>
                <w:kern w:val="2"/>
                <w:sz w:val="28"/>
                <w:szCs w:val="28"/>
                <w:lang w:val="kk-KZ"/>
              </w:rPr>
              <w:t>2026 жылғы ақпан</w:t>
            </w:r>
          </w:p>
        </w:tc>
        <w:tc>
          <w:tcPr>
            <w:tcW w:w="5103" w:type="dxa"/>
            <w:tcBorders>
              <w:top w:val="single" w:sz="4" w:space="0" w:color="auto"/>
              <w:left w:val="single" w:sz="4" w:space="0" w:color="auto"/>
              <w:bottom w:val="single" w:sz="4" w:space="0" w:color="auto"/>
              <w:right w:val="single" w:sz="4" w:space="0" w:color="auto"/>
            </w:tcBorders>
          </w:tcPr>
          <w:p w14:paraId="760B92F6"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5BFDE9A2" w14:textId="40643C4B" w:rsidR="00FD69C7" w:rsidRPr="006C12B1" w:rsidRDefault="00A3293B" w:rsidP="00A3293B">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«Қазақстан Республикасы Президентінің кейбір жарлықтарына өзгерістер мен толықтырулар енгізу туралы» Қазақстан Республикасы Президентінің 2026 жылғы 6 ақпандағы № 1168 Жарлығы</w:t>
            </w:r>
          </w:p>
        </w:tc>
      </w:tr>
      <w:tr w:rsidR="00FD69C7" w:rsidRPr="006C12B1" w14:paraId="783386E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2ED1F50" w14:textId="5B8CBEFA" w:rsidR="00FD69C7" w:rsidRPr="006C12B1" w:rsidRDefault="00FD69C7" w:rsidP="00FD69C7">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2. </w:t>
            </w:r>
          </w:p>
        </w:tc>
        <w:tc>
          <w:tcPr>
            <w:tcW w:w="2977" w:type="dxa"/>
            <w:tcBorders>
              <w:top w:val="single" w:sz="4" w:space="0" w:color="auto"/>
              <w:left w:val="single" w:sz="4" w:space="0" w:color="auto"/>
              <w:bottom w:val="single" w:sz="4" w:space="0" w:color="auto"/>
              <w:right w:val="single" w:sz="4" w:space="0" w:color="auto"/>
            </w:tcBorders>
          </w:tcPr>
          <w:p w14:paraId="0522640A" w14:textId="77777777" w:rsidR="00FD69C7" w:rsidRPr="006C12B1" w:rsidRDefault="00FD69C7" w:rsidP="00FD69C7">
            <w:pPr>
              <w:tabs>
                <w:tab w:val="left" w:pos="1134"/>
              </w:tabs>
              <w:spacing w:after="0" w:line="240" w:lineRule="auto"/>
              <w:ind w:right="130"/>
              <w:jc w:val="both"/>
              <w:rPr>
                <w:rFonts w:ascii="Times New Roman" w:hAnsi="Times New Roman"/>
                <w:kern w:val="2"/>
                <w:sz w:val="28"/>
                <w:szCs w:val="28"/>
                <w:lang w:val="kk-KZ"/>
              </w:rPr>
            </w:pPr>
            <w:r w:rsidRPr="006C12B1">
              <w:rPr>
                <w:rFonts w:ascii="Times New Roman" w:hAnsi="Times New Roman"/>
                <w:kern w:val="2"/>
                <w:sz w:val="28"/>
                <w:szCs w:val="28"/>
                <w:lang w:val="kk-KZ"/>
              </w:rPr>
              <w:t>Уран саласындағы стратегиялық жер қойнауы учаскелерінің тізбесін бекіту туралы</w:t>
            </w:r>
          </w:p>
          <w:p w14:paraId="6DD7194D" w14:textId="74519036" w:rsidR="003A2A36"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lang w:val="kk-KZ"/>
              </w:rPr>
            </w:pPr>
            <w:r w:rsidRPr="006C12B1">
              <w:rPr>
                <w:rFonts w:ascii="Times New Roman" w:hAnsi="Times New Roman" w:cs="Times New Roman"/>
                <w:b/>
                <w:bCs/>
                <w:color w:val="000000"/>
                <w:sz w:val="28"/>
                <w:szCs w:val="28"/>
                <w:lang w:val="kk-KZ"/>
              </w:rPr>
              <w:t>(тізбенің 5-тармағы)</w:t>
            </w:r>
          </w:p>
        </w:tc>
        <w:tc>
          <w:tcPr>
            <w:tcW w:w="2126" w:type="dxa"/>
            <w:tcBorders>
              <w:top w:val="single" w:sz="4" w:space="0" w:color="auto"/>
              <w:left w:val="single" w:sz="4" w:space="0" w:color="auto"/>
              <w:bottom w:val="single" w:sz="4" w:space="0" w:color="auto"/>
              <w:right w:val="single" w:sz="4" w:space="0" w:color="auto"/>
            </w:tcBorders>
          </w:tcPr>
          <w:p w14:paraId="6FF2859F" w14:textId="63CAFFB6" w:rsidR="00FD69C7" w:rsidRPr="006C12B1" w:rsidRDefault="00FD69C7" w:rsidP="00FD69C7">
            <w:pPr>
              <w:spacing w:line="240" w:lineRule="auto"/>
              <w:contextualSpacing/>
              <w:jc w:val="center"/>
              <w:rPr>
                <w:rFonts w:ascii="Times New Roman" w:hAnsi="Times New Roman"/>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5FD1F45" w14:textId="0523A96A" w:rsidR="00FD69C7" w:rsidRPr="006C12B1" w:rsidRDefault="00FD69C7" w:rsidP="00FD69C7">
            <w:pPr>
              <w:spacing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2E22A7C8" w14:textId="77777777" w:rsidR="00FD69C7" w:rsidRPr="006C12B1" w:rsidRDefault="00FD69C7" w:rsidP="00FD69C7">
            <w:pPr>
              <w:spacing w:after="0" w:line="240" w:lineRule="auto"/>
              <w:jc w:val="center"/>
              <w:rPr>
                <w:rFonts w:ascii="Times New Roman" w:hAnsi="Times New Roman"/>
                <w:b/>
                <w:kern w:val="2"/>
                <w:sz w:val="28"/>
                <w:szCs w:val="28"/>
                <w:lang w:val="kk-KZ"/>
              </w:rPr>
            </w:pPr>
            <w:r w:rsidRPr="006C12B1">
              <w:rPr>
                <w:rFonts w:ascii="Times New Roman" w:hAnsi="Times New Roman"/>
                <w:b/>
                <w:kern w:val="2"/>
                <w:sz w:val="28"/>
                <w:szCs w:val="28"/>
                <w:lang w:val="kk-KZ"/>
              </w:rPr>
              <w:t>2026 жылғы ақпан</w:t>
            </w:r>
          </w:p>
          <w:p w14:paraId="3B51CEB5" w14:textId="77777777" w:rsidR="00A3293B" w:rsidRPr="006C12B1" w:rsidRDefault="00A3293B" w:rsidP="00FD69C7">
            <w:pPr>
              <w:spacing w:after="0" w:line="240" w:lineRule="auto"/>
              <w:jc w:val="center"/>
              <w:rPr>
                <w:rFonts w:ascii="Times New Roman" w:hAnsi="Times New Roman"/>
                <w:bCs/>
                <w:kern w:val="2"/>
                <w:sz w:val="28"/>
                <w:szCs w:val="28"/>
                <w:lang w:val="kk-KZ"/>
              </w:rPr>
            </w:pPr>
          </w:p>
          <w:p w14:paraId="6E732B0B" w14:textId="77777777" w:rsidR="00A3293B" w:rsidRPr="006C12B1" w:rsidRDefault="00A3293B"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АЭА-нің 25.02.2026 ж.                        № 01-01/Д-38 хатымен Тізбенің осы тармағының орындалу мәртебесі және орындалу мерзімін ұзарту қажеттілігі туралы ақпарат жолданды.</w:t>
            </w:r>
          </w:p>
          <w:p w14:paraId="1AA5734F" w14:textId="00A1635B" w:rsidR="00250111" w:rsidRPr="006C12B1" w:rsidRDefault="00250111"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Үкімет Аппаратының 2026 жылғы 3 наурыздағы № </w:t>
            </w:r>
            <w:r w:rsidRPr="006C12B1">
              <w:rPr>
                <w:rFonts w:ascii="Times New Roman" w:hAnsi="Times New Roman"/>
                <w:bCs/>
                <w:sz w:val="28"/>
                <w:szCs w:val="28"/>
                <w:lang w:val="ru-KZ"/>
              </w:rPr>
              <w:t xml:space="preserve">21-15/03-496-1 п. 5,6 </w:t>
            </w:r>
            <w:r w:rsidRPr="006C12B1">
              <w:rPr>
                <w:rFonts w:ascii="Times New Roman" w:hAnsi="Times New Roman"/>
                <w:bCs/>
                <w:kern w:val="2"/>
                <w:sz w:val="28"/>
                <w:szCs w:val="28"/>
                <w:lang w:val="kk-KZ"/>
              </w:rPr>
              <w:t>қарарымен 31 наурызға дейін тиісті НҚА қабылдау тапсырылды.</w:t>
            </w:r>
          </w:p>
        </w:tc>
        <w:tc>
          <w:tcPr>
            <w:tcW w:w="5103" w:type="dxa"/>
            <w:tcBorders>
              <w:top w:val="single" w:sz="4" w:space="0" w:color="auto"/>
              <w:left w:val="single" w:sz="4" w:space="0" w:color="auto"/>
              <w:bottom w:val="single" w:sz="4" w:space="0" w:color="auto"/>
              <w:right w:val="single" w:sz="4" w:space="0" w:color="auto"/>
            </w:tcBorders>
          </w:tcPr>
          <w:p w14:paraId="0792C3DA" w14:textId="77777777" w:rsidR="00250111" w:rsidRPr="006C12B1" w:rsidRDefault="00250111" w:rsidP="0025011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7F1C7C53"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ПИ-125543 </w:t>
            </w:r>
            <w:r w:rsidRPr="006C12B1">
              <w:rPr>
                <w:rFonts w:ascii="Times New Roman" w:hAnsi="Times New Roman" w:cs="Times New Roman"/>
                <w:bCs/>
                <w:i/>
                <w:iCs/>
                <w:sz w:val="24"/>
                <w:szCs w:val="24"/>
                <w:lang w:val="kk-KZ"/>
              </w:rPr>
              <w:t>(мемлекеттік тіркеуге жатпайтын НҚА)</w:t>
            </w:r>
            <w:r w:rsidRPr="006C12B1">
              <w:rPr>
                <w:rFonts w:ascii="Times New Roman" w:hAnsi="Times New Roman" w:cs="Times New Roman"/>
                <w:b/>
                <w:sz w:val="28"/>
                <w:szCs w:val="28"/>
                <w:lang w:val="kk-KZ"/>
              </w:rPr>
              <w:t xml:space="preserve"> </w:t>
            </w:r>
          </w:p>
          <w:p w14:paraId="58455DFD" w14:textId="6540C317" w:rsidR="00FD69C7" w:rsidRPr="006C12B1" w:rsidRDefault="00250111"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rPr>
              <w:t xml:space="preserve">20.03.2026 Ж. № 40-н/қ </w:t>
            </w:r>
            <w:proofErr w:type="spellStart"/>
            <w:r w:rsidRPr="006C12B1">
              <w:rPr>
                <w:rFonts w:ascii="Times New Roman" w:hAnsi="Times New Roman" w:cs="Times New Roman"/>
                <w:b/>
                <w:sz w:val="28"/>
                <w:szCs w:val="28"/>
              </w:rPr>
              <w:t>бұйрығы</w:t>
            </w:r>
            <w:proofErr w:type="spellEnd"/>
            <w:r w:rsidRPr="006C12B1">
              <w:rPr>
                <w:rFonts w:ascii="Times New Roman" w:hAnsi="Times New Roman" w:cs="Times New Roman"/>
                <w:b/>
                <w:sz w:val="28"/>
                <w:szCs w:val="28"/>
              </w:rPr>
              <w:t>.</w:t>
            </w:r>
          </w:p>
        </w:tc>
      </w:tr>
      <w:tr w:rsidR="00FD69C7" w:rsidRPr="004E7E8D" w14:paraId="647AAEA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809BA7C" w14:textId="7943F45C" w:rsidR="00FD69C7" w:rsidRPr="006C12B1" w:rsidRDefault="00FD69C7" w:rsidP="00FD69C7">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3. </w:t>
            </w:r>
          </w:p>
        </w:tc>
        <w:tc>
          <w:tcPr>
            <w:tcW w:w="2977" w:type="dxa"/>
            <w:tcBorders>
              <w:top w:val="single" w:sz="4" w:space="0" w:color="auto"/>
              <w:left w:val="single" w:sz="4" w:space="0" w:color="auto"/>
              <w:bottom w:val="single" w:sz="4" w:space="0" w:color="auto"/>
              <w:right w:val="single" w:sz="4" w:space="0" w:color="auto"/>
            </w:tcBorders>
          </w:tcPr>
          <w:p w14:paraId="0C43CFF0" w14:textId="77777777" w:rsidR="00FD69C7" w:rsidRPr="006C12B1" w:rsidRDefault="00FD69C7" w:rsidP="00FD69C7">
            <w:pPr>
              <w:tabs>
                <w:tab w:val="left" w:pos="1134"/>
              </w:tabs>
              <w:spacing w:after="0" w:line="240" w:lineRule="auto"/>
              <w:ind w:right="130"/>
              <w:jc w:val="both"/>
              <w:rPr>
                <w:rFonts w:ascii="Times New Roman" w:hAnsi="Times New Roman"/>
                <w:kern w:val="2"/>
                <w:sz w:val="28"/>
                <w:szCs w:val="28"/>
                <w:lang w:val="kk-KZ"/>
              </w:rPr>
            </w:pPr>
            <w:r w:rsidRPr="006C12B1">
              <w:rPr>
                <w:rFonts w:ascii="Times New Roman" w:hAnsi="Times New Roman"/>
                <w:kern w:val="2"/>
                <w:sz w:val="28"/>
                <w:szCs w:val="28"/>
                <w:lang w:val="kk-KZ"/>
              </w:rPr>
              <w:t>Уран саласындағы стратегиялық жер қойнауы учаскелерінің тізбесін жүргізу қағидаларын бекіту туралы</w:t>
            </w:r>
          </w:p>
          <w:p w14:paraId="08441951" w14:textId="50884C7C" w:rsidR="003A2A36"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lang w:val="kk-KZ"/>
              </w:rPr>
            </w:pPr>
            <w:r w:rsidRPr="006C12B1">
              <w:rPr>
                <w:rFonts w:ascii="Times New Roman" w:hAnsi="Times New Roman" w:cs="Times New Roman"/>
                <w:b/>
                <w:bCs/>
                <w:color w:val="000000"/>
                <w:sz w:val="28"/>
                <w:szCs w:val="28"/>
                <w:lang w:val="kk-KZ"/>
              </w:rPr>
              <w:t>(тізбенің 6-тармағы)</w:t>
            </w:r>
          </w:p>
        </w:tc>
        <w:tc>
          <w:tcPr>
            <w:tcW w:w="2126" w:type="dxa"/>
            <w:tcBorders>
              <w:top w:val="single" w:sz="4" w:space="0" w:color="auto"/>
              <w:left w:val="single" w:sz="4" w:space="0" w:color="auto"/>
              <w:bottom w:val="single" w:sz="4" w:space="0" w:color="auto"/>
              <w:right w:val="single" w:sz="4" w:space="0" w:color="auto"/>
            </w:tcBorders>
          </w:tcPr>
          <w:p w14:paraId="378BEBFA" w14:textId="68967091" w:rsidR="00FD69C7" w:rsidRPr="006C12B1" w:rsidRDefault="00FD69C7" w:rsidP="00FD69C7">
            <w:pPr>
              <w:spacing w:line="240" w:lineRule="auto"/>
              <w:contextualSpacing/>
              <w:jc w:val="center"/>
              <w:rPr>
                <w:rFonts w:ascii="Times New Roman" w:hAnsi="Times New Roman"/>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E8AE77" w14:textId="257A729A" w:rsidR="00FD69C7" w:rsidRPr="006C12B1" w:rsidRDefault="00FD69C7" w:rsidP="00FD69C7">
            <w:pPr>
              <w:spacing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1D1C11E9" w14:textId="77777777" w:rsidR="00FD69C7" w:rsidRPr="006C12B1" w:rsidRDefault="00FD69C7" w:rsidP="00FD69C7">
            <w:pPr>
              <w:spacing w:after="0" w:line="240" w:lineRule="auto"/>
              <w:jc w:val="center"/>
              <w:rPr>
                <w:rFonts w:ascii="Times New Roman" w:hAnsi="Times New Roman"/>
                <w:b/>
                <w:kern w:val="2"/>
                <w:sz w:val="28"/>
                <w:szCs w:val="28"/>
                <w:lang w:val="kk-KZ"/>
              </w:rPr>
            </w:pPr>
            <w:r w:rsidRPr="006C12B1">
              <w:rPr>
                <w:rFonts w:ascii="Times New Roman" w:hAnsi="Times New Roman"/>
                <w:b/>
                <w:kern w:val="2"/>
                <w:sz w:val="28"/>
                <w:szCs w:val="28"/>
                <w:lang w:val="kk-KZ"/>
              </w:rPr>
              <w:t>2026 жылғы ақпан</w:t>
            </w:r>
          </w:p>
          <w:p w14:paraId="53450972" w14:textId="77777777" w:rsidR="00A3293B" w:rsidRPr="006C12B1" w:rsidRDefault="00A3293B" w:rsidP="00FD69C7">
            <w:pPr>
              <w:spacing w:after="0" w:line="240" w:lineRule="auto"/>
              <w:jc w:val="center"/>
              <w:rPr>
                <w:rFonts w:ascii="Times New Roman" w:hAnsi="Times New Roman"/>
                <w:bCs/>
                <w:kern w:val="2"/>
                <w:sz w:val="28"/>
                <w:szCs w:val="28"/>
                <w:lang w:val="kk-KZ"/>
              </w:rPr>
            </w:pPr>
          </w:p>
          <w:p w14:paraId="2580B585" w14:textId="77777777" w:rsidR="00A3293B" w:rsidRPr="006C12B1" w:rsidRDefault="00A3293B"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АЭА-нің 25.02.2026 ж.                          № </w:t>
            </w:r>
            <w:r w:rsidRPr="006C12B1">
              <w:rPr>
                <w:rFonts w:ascii="Times New Roman" w:hAnsi="Times New Roman"/>
                <w:bCs/>
                <w:sz w:val="28"/>
                <w:szCs w:val="28"/>
                <w:lang w:val="ru-KZ"/>
              </w:rPr>
              <w:t>01-01/Д-38</w:t>
            </w:r>
            <w:r w:rsidRPr="006C12B1">
              <w:rPr>
                <w:rFonts w:ascii="Times New Roman" w:hAnsi="Times New Roman"/>
                <w:bCs/>
                <w:kern w:val="2"/>
                <w:sz w:val="28"/>
                <w:szCs w:val="28"/>
                <w:lang w:val="kk-KZ"/>
              </w:rPr>
              <w:t xml:space="preserve"> хатымен Тізбенің осы тармағының орындалу мәртебесі және орындалу мерзімін ұзарту қажеттілігі туралы ақпарат жолданды.</w:t>
            </w:r>
          </w:p>
          <w:p w14:paraId="3279BA23" w14:textId="55C06D82" w:rsidR="00250111" w:rsidRPr="006C12B1" w:rsidRDefault="00250111"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Үкімет Аппаратының 2026 жылғы 3 наурыздағы № </w:t>
            </w:r>
            <w:r w:rsidRPr="006C12B1">
              <w:rPr>
                <w:rFonts w:ascii="Times New Roman" w:hAnsi="Times New Roman"/>
                <w:bCs/>
                <w:sz w:val="28"/>
                <w:szCs w:val="28"/>
                <w:lang w:val="ru-KZ"/>
              </w:rPr>
              <w:t>21-</w:t>
            </w:r>
            <w:r w:rsidRPr="006C12B1">
              <w:rPr>
                <w:rFonts w:ascii="Times New Roman" w:hAnsi="Times New Roman"/>
                <w:bCs/>
                <w:sz w:val="28"/>
                <w:szCs w:val="28"/>
                <w:lang w:val="ru-KZ"/>
              </w:rPr>
              <w:lastRenderedPageBreak/>
              <w:t xml:space="preserve">15/03-496-1 п. 5,6 </w:t>
            </w:r>
            <w:r w:rsidRPr="006C12B1">
              <w:rPr>
                <w:rFonts w:ascii="Times New Roman" w:hAnsi="Times New Roman"/>
                <w:bCs/>
                <w:kern w:val="2"/>
                <w:sz w:val="28"/>
                <w:szCs w:val="28"/>
                <w:lang w:val="kk-KZ"/>
              </w:rPr>
              <w:t>қарарымен 31 наурызға дейін тиісті НҚА қабылдау тапсырылды.</w:t>
            </w:r>
          </w:p>
        </w:tc>
        <w:tc>
          <w:tcPr>
            <w:tcW w:w="5103" w:type="dxa"/>
            <w:tcBorders>
              <w:top w:val="single" w:sz="4" w:space="0" w:color="auto"/>
              <w:left w:val="single" w:sz="4" w:space="0" w:color="auto"/>
              <w:bottom w:val="single" w:sz="4" w:space="0" w:color="auto"/>
              <w:right w:val="single" w:sz="4" w:space="0" w:color="auto"/>
            </w:tcBorders>
          </w:tcPr>
          <w:p w14:paraId="247047BB" w14:textId="77777777" w:rsidR="00250111" w:rsidRPr="006C12B1" w:rsidRDefault="00250111" w:rsidP="0025011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 xml:space="preserve">Орындалды </w:t>
            </w:r>
          </w:p>
          <w:p w14:paraId="6B037946"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ПИ-125530 </w:t>
            </w:r>
          </w:p>
          <w:p w14:paraId="02E69F52" w14:textId="2E7869D5" w:rsidR="00FD69C7" w:rsidRPr="006C12B1" w:rsidRDefault="00250111"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19.03.2026 ж. № 39-н/қ бұйрығы, ҚР ӘМ 20.03.2026 ж. № 38183 болып тіркелді.</w:t>
            </w:r>
          </w:p>
        </w:tc>
      </w:tr>
      <w:tr w:rsidR="00250111" w:rsidRPr="004E7E8D" w14:paraId="15530ED8"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1E04F69" w14:textId="3B5EFEB3" w:rsidR="00250111" w:rsidRPr="006C12B1" w:rsidRDefault="00250111" w:rsidP="00250111">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w:t>
            </w:r>
          </w:p>
        </w:tc>
      </w:tr>
      <w:tr w:rsidR="00250111" w:rsidRPr="006C12B1" w14:paraId="751161F2"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8CD102E" w14:textId="078E1316" w:rsidR="00250111" w:rsidRPr="006C12B1" w:rsidRDefault="00250111" w:rsidP="00250111">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w:t>
            </w:r>
            <w:r w:rsidR="00FE0154" w:rsidRPr="006C12B1">
              <w:rPr>
                <w:rFonts w:ascii="Times New Roman" w:hAnsi="Times New Roman" w:cs="Times New Roman"/>
                <w:b/>
                <w:sz w:val="28"/>
                <w:szCs w:val="28"/>
                <w:lang w:val="kk-KZ"/>
              </w:rPr>
              <w:t>2026</w:t>
            </w:r>
            <w:r w:rsidRPr="006C12B1">
              <w:rPr>
                <w:rFonts w:ascii="Times New Roman" w:hAnsi="Times New Roman" w:cs="Times New Roman"/>
                <w:b/>
                <w:sz w:val="28"/>
                <w:szCs w:val="28"/>
                <w:lang w:val="kk-KZ"/>
              </w:rPr>
              <w:t xml:space="preserve"> жылғы </w:t>
            </w:r>
            <w:r w:rsidR="00260559" w:rsidRPr="006C12B1">
              <w:rPr>
                <w:rFonts w:ascii="Times New Roman" w:hAnsi="Times New Roman" w:cs="Times New Roman"/>
                <w:b/>
                <w:sz w:val="28"/>
                <w:szCs w:val="28"/>
                <w:lang w:val="kk-KZ"/>
              </w:rPr>
              <w:t>13 мамырдағы</w:t>
            </w:r>
            <w:r w:rsidRPr="006C12B1">
              <w:rPr>
                <w:rFonts w:ascii="Times New Roman" w:hAnsi="Times New Roman" w:cs="Times New Roman"/>
                <w:b/>
                <w:sz w:val="28"/>
                <w:szCs w:val="28"/>
                <w:lang w:val="kk-KZ"/>
              </w:rPr>
              <w:t xml:space="preserve"> № </w:t>
            </w:r>
            <w:r w:rsidR="00260559" w:rsidRPr="006C12B1">
              <w:rPr>
                <w:rFonts w:ascii="Roboto" w:hAnsi="Roboto"/>
                <w:color w:val="333333"/>
                <w:sz w:val="20"/>
                <w:szCs w:val="20"/>
                <w:shd w:val="clear" w:color="auto" w:fill="F7F7F7"/>
                <w:lang w:val="kk-KZ"/>
              </w:rPr>
              <w:t xml:space="preserve"> </w:t>
            </w:r>
            <w:r w:rsidR="00260559" w:rsidRPr="006C12B1">
              <w:rPr>
                <w:rFonts w:ascii="Times New Roman" w:hAnsi="Times New Roman" w:cs="Times New Roman"/>
                <w:b/>
                <w:sz w:val="28"/>
                <w:szCs w:val="28"/>
                <w:lang w:val="kk-KZ"/>
              </w:rPr>
              <w:t xml:space="preserve">71-р </w:t>
            </w:r>
            <w:r w:rsidRPr="006C12B1">
              <w:rPr>
                <w:rFonts w:ascii="Times New Roman" w:hAnsi="Times New Roman" w:cs="Times New Roman"/>
                <w:b/>
                <w:sz w:val="28"/>
                <w:szCs w:val="28"/>
                <w:lang w:val="kk-KZ"/>
              </w:rPr>
              <w:t>өкімі</w:t>
            </w:r>
          </w:p>
          <w:p w14:paraId="12774AEA" w14:textId="0581B3C0" w:rsidR="00FE0154" w:rsidRPr="006C12B1" w:rsidRDefault="00FE0154" w:rsidP="00250111">
            <w:pPr>
              <w:spacing w:after="0" w:line="240" w:lineRule="auto"/>
              <w:ind w:left="20"/>
              <w:jc w:val="center"/>
              <w:rPr>
                <w:rFonts w:ascii="Times New Roman" w:hAnsi="Times New Roman" w:cs="Times New Roman"/>
                <w:b/>
                <w:sz w:val="28"/>
                <w:szCs w:val="28"/>
                <w:lang w:val="en-US"/>
              </w:rPr>
            </w:pPr>
            <w:r w:rsidRPr="006C12B1">
              <w:rPr>
                <w:rFonts w:ascii="Times New Roman" w:hAnsi="Times New Roman" w:cs="Times New Roman"/>
                <w:b/>
                <w:bCs/>
                <w:sz w:val="28"/>
                <w:szCs w:val="28"/>
              </w:rPr>
              <w:t>(ПИ-</w:t>
            </w:r>
            <w:r w:rsidRPr="006C12B1">
              <w:t xml:space="preserve"> </w:t>
            </w:r>
            <w:r w:rsidRPr="006C12B1">
              <w:rPr>
                <w:rFonts w:ascii="Times New Roman" w:hAnsi="Times New Roman" w:cs="Times New Roman"/>
                <w:b/>
                <w:bCs/>
                <w:sz w:val="28"/>
                <w:szCs w:val="28"/>
              </w:rPr>
              <w:t>124924)</w:t>
            </w:r>
          </w:p>
          <w:p w14:paraId="3DAB70C1" w14:textId="2D51F9AA" w:rsidR="00FE0154" w:rsidRPr="006C12B1" w:rsidRDefault="00FE0154" w:rsidP="00250111">
            <w:pPr>
              <w:spacing w:after="0" w:line="240" w:lineRule="auto"/>
              <w:ind w:left="20"/>
              <w:jc w:val="center"/>
              <w:rPr>
                <w:rFonts w:ascii="Times New Roman" w:hAnsi="Times New Roman" w:cs="Times New Roman"/>
                <w:b/>
                <w:sz w:val="4"/>
                <w:szCs w:val="4"/>
                <w:lang w:val="kk-KZ"/>
              </w:rPr>
            </w:pPr>
          </w:p>
        </w:tc>
      </w:tr>
      <w:tr w:rsidR="00FE0154" w:rsidRPr="004E7E8D" w14:paraId="12CF330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55E663E" w14:textId="2E1E31E8"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4. </w:t>
            </w:r>
          </w:p>
        </w:tc>
        <w:tc>
          <w:tcPr>
            <w:tcW w:w="2977" w:type="dxa"/>
            <w:tcBorders>
              <w:top w:val="single" w:sz="4" w:space="0" w:color="auto"/>
              <w:left w:val="single" w:sz="4" w:space="0" w:color="auto"/>
              <w:bottom w:val="single" w:sz="4" w:space="0" w:color="auto"/>
              <w:right w:val="single" w:sz="4" w:space="0" w:color="auto"/>
            </w:tcBorders>
            <w:vAlign w:val="center"/>
          </w:tcPr>
          <w:p w14:paraId="18775B2A"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«Атом энергиясы пайдаланылатын объектілерде жұмыс істейтін персоналды аттестаттау қағидаларын бекіту туралы»</w:t>
            </w:r>
          </w:p>
          <w:p w14:paraId="35F11E72"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20 қаңтардағы № 12 бұйрығына өзгерістер енгізу туралы</w:t>
            </w:r>
          </w:p>
          <w:p w14:paraId="0185233B"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6BA54594" w14:textId="718E0C27"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E6B32FB" w14:textId="6C522A7F"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74BB6A71" w14:textId="7E03A287"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 xml:space="preserve">2026 жылғы </w:t>
            </w:r>
            <w:proofErr w:type="spellStart"/>
            <w:r w:rsidR="00A322DE" w:rsidRPr="006C12B1">
              <w:rPr>
                <w:rFonts w:ascii="Times New Roman" w:hAnsi="Times New Roman"/>
                <w:b/>
                <w:kern w:val="2"/>
                <w:sz w:val="28"/>
                <w:szCs w:val="28"/>
              </w:rPr>
              <w:t>мамыр</w:t>
            </w:r>
            <w:proofErr w:type="spellEnd"/>
          </w:p>
          <w:p w14:paraId="318FA213"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724D3F5"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33A357F5" w14:textId="5FBBB529"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ПИ-125965</w:t>
            </w:r>
          </w:p>
          <w:p w14:paraId="6E49730A" w14:textId="59902386" w:rsidR="00FE0154"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13.05.2026 ж. № 58-н/қ бұйрығы,              ҚР ӘМ 15.05.2026 ж. № 38717  болып тіркелді.</w:t>
            </w:r>
          </w:p>
        </w:tc>
      </w:tr>
      <w:tr w:rsidR="00FE0154" w:rsidRPr="004E7E8D" w14:paraId="45ACCCC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137428A" w14:textId="42D56F63"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5. </w:t>
            </w:r>
          </w:p>
        </w:tc>
        <w:tc>
          <w:tcPr>
            <w:tcW w:w="2977" w:type="dxa"/>
            <w:tcBorders>
              <w:top w:val="single" w:sz="4" w:space="0" w:color="auto"/>
              <w:left w:val="single" w:sz="4" w:space="0" w:color="auto"/>
              <w:bottom w:val="single" w:sz="4" w:space="0" w:color="auto"/>
              <w:right w:val="single" w:sz="4" w:space="0" w:color="auto"/>
            </w:tcBorders>
            <w:vAlign w:val="center"/>
          </w:tcPr>
          <w:p w14:paraId="7E29BA20"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«Ядролық және (немесе) радиациялық қауіпсіздік, және (немесе) ядролық </w:t>
            </w:r>
            <w:r w:rsidRPr="006C12B1">
              <w:rPr>
                <w:rFonts w:ascii="Times New Roman" w:eastAsia="Times New Roman" w:hAnsi="Times New Roman" w:cs="Times New Roman"/>
                <w:sz w:val="28"/>
                <w:szCs w:val="28"/>
                <w:lang w:val="kk-KZ"/>
              </w:rPr>
              <w:lastRenderedPageBreak/>
              <w:t>физикалық қауіпсіздік сараптамасын жүзеге асыратын ұйымдарды аккредиттеу қағидаларын бекіту туралы»</w:t>
            </w:r>
          </w:p>
          <w:p w14:paraId="21D65F1A"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9 ақпандағы № 45 бұйрығына өзгерістер енгізу туралы</w:t>
            </w:r>
          </w:p>
          <w:p w14:paraId="10005CD0"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78F53F45" w14:textId="3A1679F1"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 xml:space="preserve">Қазақстан Республикасы Атом энергиясы </w:t>
            </w:r>
            <w:r w:rsidRPr="006C12B1">
              <w:rPr>
                <w:rFonts w:ascii="Times New Roman" w:hAnsi="Times New Roman"/>
                <w:kern w:val="2"/>
                <w:sz w:val="28"/>
                <w:szCs w:val="28"/>
                <w:lang w:val="kk-KZ"/>
              </w:rPr>
              <w:lastRenderedPageBreak/>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B25618F" w14:textId="77777777" w:rsidR="00FE0154" w:rsidRPr="006C12B1" w:rsidRDefault="00FE0154" w:rsidP="00FE0154">
            <w:pPr>
              <w:spacing w:after="0" w:line="240" w:lineRule="auto"/>
              <w:contextualSpacing/>
              <w:jc w:val="center"/>
              <w:rPr>
                <w:rFonts w:ascii="Times New Roman" w:hAnsi="Times New Roman"/>
                <w:bCs/>
                <w:kern w:val="2"/>
                <w:sz w:val="28"/>
                <w:szCs w:val="28"/>
                <w:lang w:val="en-US"/>
              </w:rPr>
            </w:pPr>
            <w:r w:rsidRPr="006C12B1">
              <w:rPr>
                <w:rFonts w:ascii="Times New Roman" w:hAnsi="Times New Roman"/>
                <w:bCs/>
                <w:kern w:val="2"/>
                <w:sz w:val="28"/>
                <w:szCs w:val="28"/>
                <w:lang w:val="kk-KZ"/>
              </w:rPr>
              <w:lastRenderedPageBreak/>
              <w:t>АЭА</w:t>
            </w:r>
          </w:p>
          <w:p w14:paraId="7389449B" w14:textId="157DE94D" w:rsidR="00FE0154" w:rsidRPr="006C12B1" w:rsidRDefault="00FE0154" w:rsidP="00FE0154">
            <w:pPr>
              <w:spacing w:after="0" w:line="240" w:lineRule="auto"/>
              <w:contextualSpacing/>
              <w:jc w:val="center"/>
              <w:rPr>
                <w:rFonts w:ascii="Times New Roman" w:hAnsi="Times New Roman"/>
                <w:bCs/>
                <w:kern w:val="2"/>
                <w:sz w:val="28"/>
                <w:szCs w:val="28"/>
                <w:lang w:val="en-US"/>
              </w:rPr>
            </w:pPr>
          </w:p>
        </w:tc>
        <w:tc>
          <w:tcPr>
            <w:tcW w:w="3453" w:type="dxa"/>
            <w:gridSpan w:val="2"/>
            <w:tcBorders>
              <w:top w:val="single" w:sz="4" w:space="0" w:color="auto"/>
              <w:left w:val="single" w:sz="4" w:space="0" w:color="auto"/>
              <w:bottom w:val="single" w:sz="4" w:space="0" w:color="auto"/>
              <w:right w:val="single" w:sz="4" w:space="0" w:color="auto"/>
            </w:tcBorders>
          </w:tcPr>
          <w:p w14:paraId="2FC71E85" w14:textId="6C7F1AB6"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2026 жылғы</w:t>
            </w:r>
            <w:r w:rsidR="00A322DE" w:rsidRPr="006C12B1">
              <w:rPr>
                <w:rFonts w:ascii="Times New Roman" w:hAnsi="Times New Roman"/>
                <w:b/>
                <w:kern w:val="2"/>
                <w:sz w:val="28"/>
                <w:szCs w:val="28"/>
              </w:rPr>
              <w:t xml:space="preserve"> </w:t>
            </w:r>
            <w:proofErr w:type="spellStart"/>
            <w:r w:rsidR="00A322DE" w:rsidRPr="006C12B1">
              <w:rPr>
                <w:rFonts w:ascii="Times New Roman" w:hAnsi="Times New Roman"/>
                <w:b/>
                <w:kern w:val="2"/>
                <w:sz w:val="28"/>
                <w:szCs w:val="28"/>
              </w:rPr>
              <w:t>мамыр</w:t>
            </w:r>
            <w:proofErr w:type="spellEnd"/>
          </w:p>
          <w:p w14:paraId="7419E8F7"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3AE448B4"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110DFD45" w14:textId="77777777"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ПИ-125965 </w:t>
            </w:r>
          </w:p>
          <w:p w14:paraId="210B32E9" w14:textId="1EA2C716" w:rsidR="00FE0154"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13.05.2026 ж. № 58-н/қ бұйрығы,               ҚР ӘМ 15.05.2026 ж. № 38717  болып тіркелді.</w:t>
            </w:r>
          </w:p>
        </w:tc>
      </w:tr>
      <w:tr w:rsidR="00FE0154" w:rsidRPr="004E7E8D" w14:paraId="3E2342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F523DCA" w14:textId="15034E81"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 xml:space="preserve">6. </w:t>
            </w:r>
          </w:p>
        </w:tc>
        <w:tc>
          <w:tcPr>
            <w:tcW w:w="2977" w:type="dxa"/>
            <w:tcBorders>
              <w:top w:val="single" w:sz="4" w:space="0" w:color="auto"/>
              <w:left w:val="single" w:sz="4" w:space="0" w:color="auto"/>
              <w:bottom w:val="single" w:sz="4" w:space="0" w:color="auto"/>
              <w:right w:val="single" w:sz="4" w:space="0" w:color="auto"/>
            </w:tcBorders>
            <w:vAlign w:val="center"/>
          </w:tcPr>
          <w:p w14:paraId="380B3D7D"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«Көліктік қаптама комплектілерінің конструкцияларын бекіту қағидаларын бекіту туралы»</w:t>
            </w:r>
          </w:p>
          <w:p w14:paraId="2242C478"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9 ақпандағы № 51 бұйрығына өзгерістер енгізу туралы</w:t>
            </w:r>
          </w:p>
          <w:p w14:paraId="71194599"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718FE8E7" w14:textId="128E66DC"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8E6DC88" w14:textId="053D233F"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04EA93DC" w14:textId="6330BA1E"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 xml:space="preserve">2026 жылғы </w:t>
            </w:r>
            <w:proofErr w:type="spellStart"/>
            <w:r w:rsidR="00A322DE" w:rsidRPr="006C12B1">
              <w:rPr>
                <w:rFonts w:ascii="Times New Roman" w:hAnsi="Times New Roman"/>
                <w:b/>
                <w:kern w:val="2"/>
                <w:sz w:val="28"/>
                <w:szCs w:val="28"/>
              </w:rPr>
              <w:t>мамыр</w:t>
            </w:r>
            <w:proofErr w:type="spellEnd"/>
          </w:p>
          <w:p w14:paraId="0BA71591"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2C5EE0A"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50CC331C" w14:textId="77777777"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ПИ-125965 </w:t>
            </w:r>
          </w:p>
          <w:p w14:paraId="23F30C15" w14:textId="16B85A9F" w:rsidR="00FE0154"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13.05.2026 ж. № 58-н/қ бұйрығы,              ҚР ӘМ 15.05.2026 ж. № 38717  болып тіркелді.</w:t>
            </w:r>
          </w:p>
        </w:tc>
      </w:tr>
      <w:tr w:rsidR="00FE0154" w:rsidRPr="004E7E8D" w14:paraId="0DA031F1"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488BCC" w14:textId="24F67862"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 xml:space="preserve">7. </w:t>
            </w:r>
          </w:p>
        </w:tc>
        <w:tc>
          <w:tcPr>
            <w:tcW w:w="2977" w:type="dxa"/>
            <w:tcBorders>
              <w:top w:val="single" w:sz="4" w:space="0" w:color="auto"/>
              <w:left w:val="single" w:sz="4" w:space="0" w:color="auto"/>
              <w:bottom w:val="single" w:sz="4" w:space="0" w:color="auto"/>
              <w:right w:val="single" w:sz="4" w:space="0" w:color="auto"/>
            </w:tcBorders>
            <w:vAlign w:val="center"/>
          </w:tcPr>
          <w:p w14:paraId="7678042F"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«Атом энергиясын пайдалану саласындағы мемлекеттік көрсетілетін қызметтер қағидаларын бекіту туралы»</w:t>
            </w:r>
          </w:p>
          <w:p w14:paraId="7545820C" w14:textId="77777777" w:rsidR="00FE0154" w:rsidRPr="006C12B1" w:rsidRDefault="00FE0154" w:rsidP="00FE0154">
            <w:pPr>
              <w:spacing w:after="0" w:line="240" w:lineRule="auto"/>
              <w:rPr>
                <w:rFonts w:ascii="Times New Roman" w:eastAsia="Times New Roman" w:hAnsi="Times New Roman" w:cs="Times New Roman"/>
                <w:sz w:val="28"/>
                <w:szCs w:val="28"/>
              </w:rPr>
            </w:pPr>
            <w:proofErr w:type="spellStart"/>
            <w:r w:rsidRPr="006C12B1">
              <w:rPr>
                <w:rFonts w:ascii="Times New Roman" w:eastAsia="Times New Roman" w:hAnsi="Times New Roman" w:cs="Times New Roman"/>
                <w:sz w:val="28"/>
                <w:szCs w:val="28"/>
              </w:rPr>
              <w:t>Қазақстан</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Республикасы</w:t>
            </w:r>
            <w:proofErr w:type="spellEnd"/>
            <w:r w:rsidRPr="006C12B1">
              <w:rPr>
                <w:rFonts w:ascii="Times New Roman" w:eastAsia="Times New Roman" w:hAnsi="Times New Roman" w:cs="Times New Roman"/>
                <w:sz w:val="28"/>
                <w:szCs w:val="28"/>
              </w:rPr>
              <w:t xml:space="preserve"> Энергетика </w:t>
            </w:r>
            <w:proofErr w:type="spellStart"/>
            <w:r w:rsidRPr="006C12B1">
              <w:rPr>
                <w:rFonts w:ascii="Times New Roman" w:eastAsia="Times New Roman" w:hAnsi="Times New Roman" w:cs="Times New Roman"/>
                <w:sz w:val="28"/>
                <w:szCs w:val="28"/>
              </w:rPr>
              <w:t>министрінің</w:t>
            </w:r>
            <w:proofErr w:type="spellEnd"/>
            <w:r w:rsidRPr="006C12B1">
              <w:rPr>
                <w:rFonts w:ascii="Times New Roman" w:eastAsia="Times New Roman" w:hAnsi="Times New Roman" w:cs="Times New Roman"/>
                <w:sz w:val="28"/>
                <w:szCs w:val="28"/>
              </w:rPr>
              <w:t xml:space="preserve"> 2020 </w:t>
            </w:r>
            <w:proofErr w:type="spellStart"/>
            <w:r w:rsidRPr="006C12B1">
              <w:rPr>
                <w:rFonts w:ascii="Times New Roman" w:eastAsia="Times New Roman" w:hAnsi="Times New Roman" w:cs="Times New Roman"/>
                <w:sz w:val="28"/>
                <w:szCs w:val="28"/>
              </w:rPr>
              <w:t>жылғы</w:t>
            </w:r>
            <w:proofErr w:type="spellEnd"/>
            <w:r w:rsidRPr="006C12B1">
              <w:rPr>
                <w:rFonts w:ascii="Times New Roman" w:eastAsia="Times New Roman" w:hAnsi="Times New Roman" w:cs="Times New Roman"/>
                <w:sz w:val="28"/>
                <w:szCs w:val="28"/>
              </w:rPr>
              <w:t xml:space="preserve"> 1 </w:t>
            </w:r>
            <w:proofErr w:type="spellStart"/>
            <w:r w:rsidRPr="006C12B1">
              <w:rPr>
                <w:rFonts w:ascii="Times New Roman" w:eastAsia="Times New Roman" w:hAnsi="Times New Roman" w:cs="Times New Roman"/>
                <w:sz w:val="28"/>
                <w:szCs w:val="28"/>
              </w:rPr>
              <w:t>сәуірдегі</w:t>
            </w:r>
            <w:proofErr w:type="spellEnd"/>
            <w:r w:rsidRPr="006C12B1">
              <w:rPr>
                <w:rFonts w:ascii="Times New Roman" w:eastAsia="Times New Roman" w:hAnsi="Times New Roman" w:cs="Times New Roman"/>
                <w:sz w:val="28"/>
                <w:szCs w:val="28"/>
              </w:rPr>
              <w:t xml:space="preserve"> </w:t>
            </w:r>
          </w:p>
          <w:p w14:paraId="069AF3AF" w14:textId="77777777" w:rsidR="00FE0154" w:rsidRPr="006C12B1" w:rsidRDefault="00FE0154" w:rsidP="00FE0154">
            <w:pPr>
              <w:spacing w:after="0" w:line="240" w:lineRule="auto"/>
              <w:rPr>
                <w:rFonts w:ascii="Times New Roman" w:eastAsia="Times New Roman" w:hAnsi="Times New Roman" w:cs="Times New Roman"/>
                <w:sz w:val="28"/>
                <w:szCs w:val="28"/>
              </w:rPr>
            </w:pPr>
            <w:r w:rsidRPr="006C12B1">
              <w:rPr>
                <w:rFonts w:ascii="Times New Roman" w:eastAsia="Times New Roman" w:hAnsi="Times New Roman" w:cs="Times New Roman"/>
                <w:sz w:val="28"/>
                <w:szCs w:val="28"/>
              </w:rPr>
              <w:t xml:space="preserve">№ 123 </w:t>
            </w:r>
            <w:proofErr w:type="spellStart"/>
            <w:r w:rsidRPr="006C12B1">
              <w:rPr>
                <w:rFonts w:ascii="Times New Roman" w:eastAsia="Times New Roman" w:hAnsi="Times New Roman" w:cs="Times New Roman"/>
                <w:sz w:val="28"/>
                <w:szCs w:val="28"/>
              </w:rPr>
              <w:t>бұйрығына</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өзгерістер</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енгізу</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туралы</w:t>
            </w:r>
            <w:proofErr w:type="spellEnd"/>
          </w:p>
          <w:p w14:paraId="0227D419"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4D008565" w14:textId="16C7DADB"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80A4405" w14:textId="241C7222"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36371399" w14:textId="66877A75" w:rsidR="00FE0154" w:rsidRPr="006C12B1" w:rsidRDefault="00FE0154" w:rsidP="00FE0154">
            <w:pPr>
              <w:spacing w:after="0" w:line="240" w:lineRule="auto"/>
              <w:jc w:val="center"/>
              <w:rPr>
                <w:rFonts w:ascii="Times New Roman" w:hAnsi="Times New Roman"/>
                <w:b/>
                <w:kern w:val="2"/>
                <w:sz w:val="28"/>
                <w:szCs w:val="28"/>
              </w:rPr>
            </w:pPr>
            <w:r w:rsidRPr="006C12B1">
              <w:rPr>
                <w:rFonts w:ascii="Times New Roman" w:hAnsi="Times New Roman"/>
                <w:b/>
                <w:kern w:val="2"/>
                <w:sz w:val="28"/>
                <w:szCs w:val="28"/>
                <w:lang w:val="kk-KZ"/>
              </w:rPr>
              <w:t xml:space="preserve">2026 жылғы </w:t>
            </w:r>
            <w:proofErr w:type="spellStart"/>
            <w:r w:rsidR="00A322DE" w:rsidRPr="006C12B1">
              <w:rPr>
                <w:rFonts w:ascii="Times New Roman" w:hAnsi="Times New Roman"/>
                <w:b/>
                <w:kern w:val="2"/>
                <w:sz w:val="28"/>
                <w:szCs w:val="28"/>
              </w:rPr>
              <w:t>мамыр</w:t>
            </w:r>
            <w:proofErr w:type="spellEnd"/>
          </w:p>
          <w:p w14:paraId="2CE03382"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E49EEDE"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4D12C1BC" w14:textId="77777777" w:rsidR="00FE0154"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ПИ-125965</w:t>
            </w:r>
          </w:p>
          <w:p w14:paraId="3024C4D7" w14:textId="4F38E048" w:rsidR="00A322DE" w:rsidRPr="006C12B1" w:rsidRDefault="00A322DE"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13.05.2026 ж. № 58-н/қ бұйрығы,               ҚР ӘМ 15.05.2026 ж. № 38717  болып тіркелді.</w:t>
            </w:r>
          </w:p>
        </w:tc>
      </w:tr>
      <w:tr w:rsidR="008C60F2" w:rsidRPr="006C12B1" w14:paraId="1DADFBB7"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7AA8E0A3" w14:textId="77777777"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мемлекеттік қызметі туралы»</w:t>
            </w:r>
          </w:p>
          <w:p w14:paraId="3BBEC63A" w14:textId="77777777"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p>
          <w:p w14:paraId="6CA554AA" w14:textId="20C76009"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заңдары</w:t>
            </w:r>
          </w:p>
        </w:tc>
      </w:tr>
      <w:tr w:rsidR="008C60F2" w:rsidRPr="006C12B1" w14:paraId="14584689"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5CE7CCB" w14:textId="654B79F7" w:rsidR="008C60F2" w:rsidRPr="006C12B1" w:rsidRDefault="008C60F2" w:rsidP="008C60F2">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w:t>
            </w:r>
            <w:r w:rsidRPr="006C12B1">
              <w:rPr>
                <w:rFonts w:ascii="Roboto" w:hAnsi="Roboto"/>
                <w:color w:val="333333"/>
                <w:sz w:val="20"/>
                <w:szCs w:val="20"/>
                <w:shd w:val="clear" w:color="auto" w:fill="F7F7F7"/>
                <w:lang w:val="kk-KZ"/>
              </w:rPr>
              <w:t xml:space="preserve"> </w:t>
            </w:r>
            <w:r w:rsidRPr="006C12B1">
              <w:rPr>
                <w:rFonts w:ascii="Times New Roman" w:hAnsi="Times New Roman" w:cs="Times New Roman"/>
                <w:b/>
                <w:sz w:val="28"/>
                <w:szCs w:val="28"/>
                <w:lang w:val="kk-KZ"/>
              </w:rPr>
              <w:t>97-р өкімі</w:t>
            </w:r>
          </w:p>
          <w:p w14:paraId="13FE0D7E" w14:textId="50A922E4" w:rsidR="008C60F2" w:rsidRPr="006C12B1" w:rsidRDefault="008C60F2" w:rsidP="00236285">
            <w:pPr>
              <w:spacing w:after="0" w:line="240" w:lineRule="auto"/>
              <w:ind w:left="20"/>
              <w:jc w:val="center"/>
              <w:rPr>
                <w:rFonts w:ascii="Times New Roman" w:hAnsi="Times New Roman" w:cs="Times New Roman"/>
                <w:b/>
                <w:sz w:val="28"/>
                <w:szCs w:val="28"/>
              </w:rPr>
            </w:pPr>
            <w:r w:rsidRPr="006C12B1">
              <w:rPr>
                <w:rFonts w:ascii="Times New Roman" w:hAnsi="Times New Roman" w:cs="Times New Roman"/>
                <w:b/>
                <w:bCs/>
                <w:sz w:val="28"/>
                <w:szCs w:val="28"/>
              </w:rPr>
              <w:t>(ПИ-</w:t>
            </w:r>
            <w:r w:rsidRPr="006C12B1">
              <w:t xml:space="preserve"> </w:t>
            </w:r>
            <w:r w:rsidRPr="006C12B1">
              <w:rPr>
                <w:rFonts w:ascii="Times New Roman" w:hAnsi="Times New Roman" w:cs="Times New Roman"/>
                <w:b/>
                <w:bCs/>
                <w:sz w:val="28"/>
                <w:szCs w:val="28"/>
              </w:rPr>
              <w:t>127799)</w:t>
            </w:r>
          </w:p>
        </w:tc>
      </w:tr>
      <w:tr w:rsidR="008C60F2" w:rsidRPr="004E7E8D" w14:paraId="58A6B14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E1FB941" w14:textId="3D971F13" w:rsidR="008C60F2" w:rsidRPr="006C12B1" w:rsidRDefault="008C60F2"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8</w:t>
            </w:r>
          </w:p>
        </w:tc>
        <w:tc>
          <w:tcPr>
            <w:tcW w:w="2977" w:type="dxa"/>
            <w:tcBorders>
              <w:top w:val="single" w:sz="4" w:space="0" w:color="auto"/>
              <w:left w:val="single" w:sz="4" w:space="0" w:color="auto"/>
              <w:bottom w:val="single" w:sz="4" w:space="0" w:color="auto"/>
              <w:right w:val="single" w:sz="4" w:space="0" w:color="auto"/>
            </w:tcBorders>
          </w:tcPr>
          <w:p w14:paraId="4D9A5D4D" w14:textId="77777777" w:rsidR="002F2043" w:rsidRPr="006C12B1" w:rsidRDefault="002F2043" w:rsidP="00C90D46">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органдар туралы ережелерге өзгерістер мен </w:t>
            </w:r>
            <w:r w:rsidRPr="006C12B1">
              <w:rPr>
                <w:rFonts w:ascii="Times New Roman" w:eastAsia="Times New Roman" w:hAnsi="Times New Roman" w:cs="Times New Roman"/>
                <w:sz w:val="28"/>
                <w:szCs w:val="28"/>
                <w:lang w:val="kk-KZ"/>
              </w:rPr>
              <w:lastRenderedPageBreak/>
              <w:t xml:space="preserve">толықтырулар енгізу туралы </w:t>
            </w:r>
          </w:p>
          <w:p w14:paraId="5AACCCB0" w14:textId="77777777" w:rsidR="002F2043" w:rsidRPr="006C12B1" w:rsidRDefault="002F2043" w:rsidP="00C90D46">
            <w:pPr>
              <w:spacing w:after="0" w:line="240" w:lineRule="auto"/>
              <w:jc w:val="both"/>
              <w:rPr>
                <w:rFonts w:ascii="Times New Roman" w:eastAsia="Times New Roman" w:hAnsi="Times New Roman" w:cs="Times New Roman"/>
                <w:sz w:val="28"/>
                <w:szCs w:val="28"/>
                <w:lang w:val="kk-KZ"/>
              </w:rPr>
            </w:pPr>
          </w:p>
          <w:p w14:paraId="7212A27D" w14:textId="35FA3415" w:rsidR="008C60F2" w:rsidRPr="006C12B1" w:rsidRDefault="002F2043" w:rsidP="00C90D46">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15-тармағы)</w:t>
            </w:r>
          </w:p>
        </w:tc>
        <w:tc>
          <w:tcPr>
            <w:tcW w:w="2126" w:type="dxa"/>
            <w:tcBorders>
              <w:top w:val="single" w:sz="4" w:space="0" w:color="auto"/>
              <w:left w:val="single" w:sz="4" w:space="0" w:color="auto"/>
              <w:bottom w:val="single" w:sz="4" w:space="0" w:color="auto"/>
              <w:right w:val="single" w:sz="4" w:space="0" w:color="auto"/>
            </w:tcBorders>
          </w:tcPr>
          <w:p w14:paraId="36EFA9FD" w14:textId="77777777"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Қазақстан Республи</w:t>
            </w:r>
          </w:p>
          <w:p w14:paraId="235922D5" w14:textId="77777777"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касы Президен</w:t>
            </w:r>
          </w:p>
          <w:p w14:paraId="4FF0983C" w14:textId="70CB8312"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тінің Жарлығы</w:t>
            </w:r>
          </w:p>
        </w:tc>
        <w:tc>
          <w:tcPr>
            <w:tcW w:w="1509" w:type="dxa"/>
            <w:tcBorders>
              <w:top w:val="single" w:sz="4" w:space="0" w:color="auto"/>
              <w:left w:val="single" w:sz="4" w:space="0" w:color="auto"/>
              <w:bottom w:val="single" w:sz="4" w:space="0" w:color="auto"/>
              <w:right w:val="single" w:sz="4" w:space="0" w:color="auto"/>
            </w:tcBorders>
          </w:tcPr>
          <w:p w14:paraId="5C0D1554" w14:textId="0B6338AA" w:rsidR="008C60F2" w:rsidRPr="006C12B1" w:rsidRDefault="00C90D46"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7CF8280E" w14:textId="2E97BC40" w:rsidR="008C60F2" w:rsidRPr="006C12B1" w:rsidRDefault="008C60F2" w:rsidP="00FE0154">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23486BB2"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3BF15067" w14:textId="40A54BC0"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заңдарын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іске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асыру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мақсатында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lastRenderedPageBreak/>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Президентінің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кейбір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жарлықтарына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өзгерістер</w:t>
            </w:r>
            <w:proofErr w:type="spellEnd"/>
            <w:r w:rsidRPr="006C12B1">
              <w:rPr>
                <w:rFonts w:ascii="Times New Roman" w:hAnsi="Times New Roman" w:cs="Times New Roman"/>
                <w:bCs/>
                <w:sz w:val="28"/>
                <w:szCs w:val="28"/>
                <w:lang w:val="ru-KZ"/>
              </w:rPr>
              <w:t xml:space="preserve"> мен </w:t>
            </w:r>
            <w:proofErr w:type="spellStart"/>
            <w:r w:rsidRPr="006C12B1">
              <w:rPr>
                <w:rFonts w:ascii="Times New Roman" w:hAnsi="Times New Roman" w:cs="Times New Roman"/>
                <w:bCs/>
                <w:sz w:val="28"/>
                <w:szCs w:val="28"/>
                <w:lang w:val="ru-KZ"/>
              </w:rPr>
              <w:t>толықтырулар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Президенті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Жарлығының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бастамашылық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орталық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органдардың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бірқатар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ережелеріне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өзгерістер</w:t>
            </w:r>
            <w:proofErr w:type="spellEnd"/>
            <w:r w:rsidRPr="006C12B1">
              <w:rPr>
                <w:rFonts w:ascii="Times New Roman" w:hAnsi="Times New Roman" w:cs="Times New Roman"/>
                <w:bCs/>
                <w:sz w:val="28"/>
                <w:szCs w:val="28"/>
                <w:lang w:val="ru-KZ"/>
              </w:rPr>
              <w:t xml:space="preserve"> мен </w:t>
            </w:r>
            <w:proofErr w:type="spellStart"/>
            <w:r w:rsidRPr="006C12B1">
              <w:rPr>
                <w:rFonts w:ascii="Times New Roman" w:hAnsi="Times New Roman" w:cs="Times New Roman"/>
                <w:bCs/>
                <w:sz w:val="28"/>
                <w:szCs w:val="28"/>
                <w:lang w:val="ru-KZ"/>
              </w:rPr>
              <w:t>толықтырулар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енгізуді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көздейді</w:t>
            </w:r>
            <w:proofErr w:type="spellEnd"/>
            <w:r w:rsidRPr="006C12B1">
              <w:rPr>
                <w:rFonts w:ascii="Times New Roman" w:hAnsi="Times New Roman" w:cs="Times New Roman"/>
                <w:bCs/>
                <w:sz w:val="28"/>
                <w:szCs w:val="28"/>
                <w:lang w:val="ru-KZ"/>
              </w:rPr>
              <w:t xml:space="preserve"> </w:t>
            </w:r>
            <w:r w:rsidR="003F7383" w:rsidRPr="006C12B1">
              <w:rPr>
                <w:rFonts w:ascii="Times New Roman" w:hAnsi="Times New Roman" w:cs="Times New Roman"/>
                <w:bCs/>
                <w:sz w:val="28"/>
                <w:szCs w:val="28"/>
                <w:lang w:val="ru-KZ"/>
              </w:rPr>
              <w:t xml:space="preserve">                 </w:t>
            </w:r>
            <w:proofErr w:type="gramStart"/>
            <w:r w:rsidR="003F7383" w:rsidRPr="006C12B1">
              <w:rPr>
                <w:rFonts w:ascii="Times New Roman" w:hAnsi="Times New Roman" w:cs="Times New Roman"/>
                <w:bCs/>
                <w:sz w:val="28"/>
                <w:szCs w:val="28"/>
                <w:lang w:val="ru-KZ"/>
              </w:rPr>
              <w:t xml:space="preserve">   </w:t>
            </w:r>
            <w:r w:rsidRPr="006C12B1">
              <w:rPr>
                <w:rFonts w:ascii="Times New Roman" w:hAnsi="Times New Roman" w:cs="Times New Roman"/>
                <w:bCs/>
                <w:sz w:val="28"/>
                <w:szCs w:val="28"/>
                <w:lang w:val="ru-KZ"/>
              </w:rPr>
              <w:t>(</w:t>
            </w:r>
            <w:proofErr w:type="gramEnd"/>
            <w:r w:rsidR="003F7383" w:rsidRPr="006C12B1">
              <w:rPr>
                <w:rFonts w:ascii="Times New Roman" w:hAnsi="Times New Roman" w:cs="Times New Roman"/>
                <w:bCs/>
                <w:sz w:val="28"/>
                <w:szCs w:val="28"/>
                <w:lang w:val="ru-KZ"/>
              </w:rPr>
              <w:t xml:space="preserve">ПИ-130141, </w:t>
            </w:r>
            <w:r w:rsidRPr="006C12B1">
              <w:rPr>
                <w:rFonts w:ascii="Times New Roman" w:hAnsi="Times New Roman" w:cs="Times New Roman"/>
                <w:bCs/>
                <w:sz w:val="28"/>
                <w:szCs w:val="28"/>
                <w:lang w:val="ru-KZ"/>
              </w:rPr>
              <w:t xml:space="preserve">2026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23 </w:t>
            </w:r>
            <w:proofErr w:type="spellStart"/>
            <w:r w:rsidRPr="006C12B1">
              <w:rPr>
                <w:rFonts w:ascii="Times New Roman" w:hAnsi="Times New Roman" w:cs="Times New Roman"/>
                <w:bCs/>
                <w:sz w:val="28"/>
                <w:szCs w:val="28"/>
                <w:lang w:val="ru-KZ"/>
              </w:rPr>
              <w:t>маусымдағы</w:t>
            </w:r>
            <w:proofErr w:type="spellEnd"/>
            <w:r w:rsidRPr="006C12B1">
              <w:rPr>
                <w:rFonts w:ascii="Times New Roman" w:hAnsi="Times New Roman" w:cs="Times New Roman"/>
                <w:bCs/>
                <w:sz w:val="28"/>
                <w:szCs w:val="28"/>
                <w:lang w:val="ru-KZ"/>
              </w:rPr>
              <w:t xml:space="preserve"> № 09-1-5/2204-И хат). </w:t>
            </w:r>
          </w:p>
          <w:p w14:paraId="33A65D28"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қарау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шеңберінде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Атом </w:t>
            </w:r>
            <w:proofErr w:type="spellStart"/>
            <w:r w:rsidRPr="006C12B1">
              <w:rPr>
                <w:rFonts w:ascii="Times New Roman" w:hAnsi="Times New Roman" w:cs="Times New Roman"/>
                <w:bCs/>
                <w:sz w:val="28"/>
                <w:szCs w:val="28"/>
                <w:lang w:val="ru-KZ"/>
              </w:rPr>
              <w:t>энергиясы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жөніндегі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агенттігінің</w:t>
            </w:r>
            <w:proofErr w:type="spellEnd"/>
            <w:r w:rsidRPr="006C12B1">
              <w:rPr>
                <w:rFonts w:ascii="Times New Roman" w:hAnsi="Times New Roman" w:cs="Times New Roman"/>
                <w:bCs/>
                <w:sz w:val="28"/>
                <w:szCs w:val="28"/>
                <w:lang w:val="ru-KZ"/>
              </w:rPr>
              <w:t xml:space="preserve"> 2026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26 </w:t>
            </w:r>
            <w:proofErr w:type="spellStart"/>
            <w:r w:rsidRPr="006C12B1">
              <w:rPr>
                <w:rFonts w:ascii="Times New Roman" w:hAnsi="Times New Roman" w:cs="Times New Roman"/>
                <w:bCs/>
                <w:sz w:val="28"/>
                <w:szCs w:val="28"/>
                <w:lang w:val="ru-KZ"/>
              </w:rPr>
              <w:t>маусымдағы</w:t>
            </w:r>
            <w:proofErr w:type="spellEnd"/>
            <w:r w:rsidRPr="006C12B1">
              <w:rPr>
                <w:rFonts w:ascii="Times New Roman" w:hAnsi="Times New Roman" w:cs="Times New Roman"/>
                <w:bCs/>
                <w:sz w:val="28"/>
                <w:szCs w:val="28"/>
                <w:lang w:val="ru-KZ"/>
              </w:rPr>
              <w:t xml:space="preserve"> </w:t>
            </w:r>
            <w:proofErr w:type="gramStart"/>
            <w:r w:rsidRPr="006C12B1">
              <w:rPr>
                <w:rFonts w:ascii="Times New Roman" w:hAnsi="Times New Roman" w:cs="Times New Roman"/>
                <w:bCs/>
                <w:sz w:val="28"/>
                <w:szCs w:val="28"/>
                <w:lang w:val="ru-KZ"/>
              </w:rPr>
              <w:t>№ 06-01/2796</w:t>
            </w:r>
            <w:proofErr w:type="gramEnd"/>
            <w:r w:rsidRPr="006C12B1">
              <w:rPr>
                <w:rFonts w:ascii="Times New Roman" w:hAnsi="Times New Roman" w:cs="Times New Roman"/>
                <w:bCs/>
                <w:sz w:val="28"/>
                <w:szCs w:val="28"/>
                <w:lang w:val="ru-KZ"/>
              </w:rPr>
              <w:t xml:space="preserve"> хаты </w:t>
            </w:r>
            <w:proofErr w:type="spellStart"/>
            <w:r w:rsidRPr="006C12B1">
              <w:rPr>
                <w:rFonts w:ascii="Times New Roman" w:hAnsi="Times New Roman" w:cs="Times New Roman"/>
                <w:bCs/>
                <w:sz w:val="28"/>
                <w:szCs w:val="28"/>
                <w:lang w:val="ru-KZ"/>
              </w:rPr>
              <w:t>арқылы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Президентінің</w:t>
            </w:r>
            <w:proofErr w:type="spellEnd"/>
            <w:r w:rsidRPr="006C12B1">
              <w:rPr>
                <w:rFonts w:ascii="Times New Roman" w:hAnsi="Times New Roman" w:cs="Times New Roman"/>
                <w:bCs/>
                <w:sz w:val="28"/>
                <w:szCs w:val="28"/>
                <w:lang w:val="ru-KZ"/>
              </w:rPr>
              <w:t xml:space="preserve"> 2025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28 </w:t>
            </w:r>
            <w:proofErr w:type="spellStart"/>
            <w:r w:rsidRPr="006C12B1">
              <w:rPr>
                <w:rFonts w:ascii="Times New Roman" w:hAnsi="Times New Roman" w:cs="Times New Roman"/>
                <w:bCs/>
                <w:sz w:val="28"/>
                <w:szCs w:val="28"/>
                <w:lang w:val="ru-KZ"/>
              </w:rPr>
              <w:t>сәуірдегі</w:t>
            </w:r>
            <w:proofErr w:type="spellEnd"/>
            <w:r w:rsidRPr="006C12B1">
              <w:rPr>
                <w:rFonts w:ascii="Times New Roman" w:hAnsi="Times New Roman" w:cs="Times New Roman"/>
                <w:bCs/>
                <w:sz w:val="28"/>
                <w:szCs w:val="28"/>
                <w:lang w:val="ru-KZ"/>
              </w:rPr>
              <w:t xml:space="preserve"> № 861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атом </w:t>
            </w:r>
            <w:proofErr w:type="spellStart"/>
            <w:r w:rsidRPr="006C12B1">
              <w:rPr>
                <w:rFonts w:ascii="Times New Roman" w:hAnsi="Times New Roman" w:cs="Times New Roman"/>
                <w:bCs/>
                <w:sz w:val="28"/>
                <w:szCs w:val="28"/>
                <w:lang w:val="ru-KZ"/>
              </w:rPr>
              <w:t>энергиясы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жөніндегі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кейбір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мәселелері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Жарлығына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өзгерістер</w:t>
            </w:r>
            <w:proofErr w:type="spellEnd"/>
            <w:r w:rsidRPr="006C12B1">
              <w:rPr>
                <w:rFonts w:ascii="Times New Roman" w:hAnsi="Times New Roman" w:cs="Times New Roman"/>
                <w:bCs/>
                <w:sz w:val="28"/>
                <w:szCs w:val="28"/>
                <w:lang w:val="ru-KZ"/>
              </w:rPr>
              <w:t xml:space="preserve"> мен </w:t>
            </w:r>
            <w:proofErr w:type="spellStart"/>
            <w:r w:rsidRPr="006C12B1">
              <w:rPr>
                <w:rFonts w:ascii="Times New Roman" w:hAnsi="Times New Roman" w:cs="Times New Roman"/>
                <w:bCs/>
                <w:sz w:val="28"/>
                <w:szCs w:val="28"/>
                <w:lang w:val="ru-KZ"/>
              </w:rPr>
              <w:t>толықтырулар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енгізуді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көздейтін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ұсыныстар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жолданды</w:t>
            </w:r>
            <w:proofErr w:type="spellEnd"/>
            <w:r w:rsidRPr="006C12B1">
              <w:rPr>
                <w:rFonts w:ascii="Times New Roman" w:hAnsi="Times New Roman" w:cs="Times New Roman"/>
                <w:bCs/>
                <w:sz w:val="28"/>
                <w:szCs w:val="28"/>
                <w:lang w:val="ru-KZ"/>
              </w:rPr>
              <w:t>.</w:t>
            </w:r>
          </w:p>
          <w:p w14:paraId="711FCC9E" w14:textId="77777777" w:rsidR="003F7383" w:rsidRPr="006C12B1" w:rsidRDefault="003F7383" w:rsidP="002F2043">
            <w:pPr>
              <w:spacing w:after="0"/>
              <w:jc w:val="both"/>
              <w:rPr>
                <w:rFonts w:ascii="Times New Roman" w:hAnsi="Times New Roman" w:cs="Times New Roman"/>
                <w:bCs/>
                <w:sz w:val="28"/>
                <w:szCs w:val="28"/>
                <w:lang w:val="ru-KZ"/>
              </w:rPr>
            </w:pPr>
          </w:p>
          <w:p w14:paraId="79F2A798" w14:textId="07DD5DD2" w:rsidR="008C60F2" w:rsidRPr="006C12B1" w:rsidRDefault="003F7383" w:rsidP="008C60F2">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lastRenderedPageBreak/>
              <w:t xml:space="preserve">18.07.2026 </w:t>
            </w:r>
            <w:proofErr w:type="spellStart"/>
            <w:r w:rsidRPr="006C12B1">
              <w:rPr>
                <w:rFonts w:ascii="Times New Roman" w:hAnsi="Times New Roman" w:cs="Times New Roman"/>
                <w:bCs/>
                <w:sz w:val="28"/>
                <w:szCs w:val="28"/>
                <w:lang w:val="ru-KZ"/>
              </w:rPr>
              <w:t>жылы</w:t>
            </w:r>
            <w:proofErr w:type="spellEnd"/>
            <w:r w:rsidRPr="006C12B1">
              <w:rPr>
                <w:rFonts w:ascii="Times New Roman" w:hAnsi="Times New Roman" w:cs="Times New Roman"/>
                <w:bCs/>
                <w:sz w:val="28"/>
                <w:szCs w:val="28"/>
                <w:lang w:val="ru-KZ"/>
              </w:rPr>
              <w:t xml:space="preserve"> ПИ-130141 </w:t>
            </w:r>
            <w:proofErr w:type="spellStart"/>
            <w:r w:rsidRPr="006C12B1">
              <w:rPr>
                <w:rFonts w:ascii="Times New Roman" w:hAnsi="Times New Roman" w:cs="Times New Roman"/>
                <w:bCs/>
                <w:sz w:val="28"/>
                <w:szCs w:val="28"/>
                <w:lang w:val="ru-KZ"/>
              </w:rPr>
              <w:t>жобасы</w:t>
            </w:r>
            <w:proofErr w:type="spellEnd"/>
            <w:r w:rsidRPr="006C12B1">
              <w:rPr>
                <w:rFonts w:ascii="Times New Roman" w:hAnsi="Times New Roman" w:cs="Times New Roman"/>
                <w:bCs/>
                <w:sz w:val="28"/>
                <w:szCs w:val="28"/>
                <w:lang w:val="ru-KZ"/>
              </w:rPr>
              <w:t xml:space="preserve"> </w:t>
            </w:r>
            <w:r w:rsidR="00236285" w:rsidRPr="006C12B1">
              <w:rPr>
                <w:rFonts w:ascii="Times New Roman" w:hAnsi="Times New Roman" w:cs="Times New Roman"/>
                <w:bCs/>
                <w:sz w:val="28"/>
                <w:szCs w:val="28"/>
                <w:lang w:val="ru-KZ"/>
              </w:rPr>
              <w:t>(</w:t>
            </w:r>
            <w:proofErr w:type="spellStart"/>
            <w:r w:rsidR="00236285" w:rsidRPr="006C12B1">
              <w:rPr>
                <w:rFonts w:ascii="Times New Roman" w:hAnsi="Times New Roman" w:cs="Times New Roman"/>
                <w:bCs/>
                <w:sz w:val="28"/>
                <w:szCs w:val="28"/>
                <w:lang w:val="ru-KZ"/>
              </w:rPr>
              <w:t>бұдан</w:t>
            </w:r>
            <w:proofErr w:type="spellEnd"/>
            <w:r w:rsidR="00236285" w:rsidRPr="006C12B1">
              <w:rPr>
                <w:rFonts w:ascii="Times New Roman" w:hAnsi="Times New Roman" w:cs="Times New Roman"/>
                <w:bCs/>
                <w:sz w:val="28"/>
                <w:szCs w:val="28"/>
                <w:lang w:val="ru-KZ"/>
              </w:rPr>
              <w:t xml:space="preserve"> </w:t>
            </w:r>
            <w:proofErr w:type="spellStart"/>
            <w:r w:rsidR="00236285" w:rsidRPr="006C12B1">
              <w:rPr>
                <w:rFonts w:ascii="Times New Roman" w:hAnsi="Times New Roman" w:cs="Times New Roman"/>
                <w:bCs/>
                <w:sz w:val="28"/>
                <w:szCs w:val="28"/>
                <w:lang w:val="ru-KZ"/>
              </w:rPr>
              <w:t>әрі</w:t>
            </w:r>
            <w:proofErr w:type="spellEnd"/>
            <w:r w:rsidR="00236285" w:rsidRPr="006C12B1">
              <w:rPr>
                <w:rFonts w:ascii="Times New Roman" w:hAnsi="Times New Roman" w:cs="Times New Roman"/>
                <w:bCs/>
                <w:sz w:val="28"/>
                <w:szCs w:val="28"/>
                <w:lang w:val="ru-KZ"/>
              </w:rPr>
              <w:t xml:space="preserve"> – </w:t>
            </w:r>
            <w:proofErr w:type="spellStart"/>
            <w:r w:rsidR="00236285" w:rsidRPr="006C12B1">
              <w:rPr>
                <w:rFonts w:ascii="Times New Roman" w:hAnsi="Times New Roman" w:cs="Times New Roman"/>
                <w:bCs/>
                <w:sz w:val="28"/>
                <w:szCs w:val="28"/>
                <w:lang w:val="ru-KZ"/>
              </w:rPr>
              <w:t>Жарғы</w:t>
            </w:r>
            <w:proofErr w:type="spellEnd"/>
            <w:r w:rsidR="00236285" w:rsidRPr="006C12B1">
              <w:rPr>
                <w:rFonts w:ascii="Times New Roman" w:hAnsi="Times New Roman" w:cs="Times New Roman"/>
                <w:bCs/>
                <w:sz w:val="28"/>
                <w:szCs w:val="28"/>
                <w:lang w:val="ru-KZ"/>
              </w:rPr>
              <w:t xml:space="preserve"> </w:t>
            </w:r>
            <w:proofErr w:type="spellStart"/>
            <w:r w:rsidR="00236285" w:rsidRPr="006C12B1">
              <w:rPr>
                <w:rFonts w:ascii="Times New Roman" w:hAnsi="Times New Roman" w:cs="Times New Roman"/>
                <w:bCs/>
                <w:sz w:val="28"/>
                <w:szCs w:val="28"/>
                <w:lang w:val="ru-KZ"/>
              </w:rPr>
              <w:t>жобасы</w:t>
            </w:r>
            <w:proofErr w:type="spellEnd"/>
            <w:r w:rsidR="00236285"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Атом </w:t>
            </w:r>
            <w:proofErr w:type="spellStart"/>
            <w:r w:rsidRPr="006C12B1">
              <w:rPr>
                <w:rFonts w:ascii="Times New Roman" w:hAnsi="Times New Roman" w:cs="Times New Roman"/>
                <w:bCs/>
                <w:sz w:val="28"/>
                <w:szCs w:val="28"/>
                <w:lang w:val="ru-KZ"/>
              </w:rPr>
              <w:t>энергиясы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келісілді</w:t>
            </w:r>
            <w:proofErr w:type="spellEnd"/>
            <w:r w:rsidRPr="006C12B1">
              <w:rPr>
                <w:rFonts w:ascii="Times New Roman" w:hAnsi="Times New Roman" w:cs="Times New Roman"/>
                <w:bCs/>
                <w:sz w:val="28"/>
                <w:szCs w:val="28"/>
                <w:lang w:val="ru-KZ"/>
              </w:rPr>
              <w:t>.</w:t>
            </w:r>
          </w:p>
          <w:p w14:paraId="57259A8B" w14:textId="2AE744A8" w:rsidR="00236285" w:rsidRPr="006C12B1" w:rsidRDefault="00C270E1" w:rsidP="008C60F2">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агенттігінің</w:t>
            </w:r>
            <w:proofErr w:type="spellEnd"/>
            <w:r w:rsidRPr="006C12B1">
              <w:rPr>
                <w:rFonts w:ascii="Times New Roman" w:hAnsi="Times New Roman" w:cs="Times New Roman"/>
                <w:bCs/>
                <w:sz w:val="28"/>
                <w:szCs w:val="28"/>
                <w:lang w:val="ru-KZ"/>
              </w:rPr>
              <w:t xml:space="preserve"> 2026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14 </w:t>
            </w:r>
            <w:proofErr w:type="spellStart"/>
            <w:r w:rsidRPr="006C12B1">
              <w:rPr>
                <w:rFonts w:ascii="Times New Roman" w:hAnsi="Times New Roman" w:cs="Times New Roman"/>
                <w:bCs/>
                <w:sz w:val="28"/>
                <w:szCs w:val="28"/>
                <w:lang w:val="ru-KZ"/>
              </w:rPr>
              <w:t>тамыздағы</w:t>
            </w:r>
            <w:proofErr w:type="spellEnd"/>
            <w:r w:rsidRPr="006C12B1">
              <w:rPr>
                <w:rFonts w:ascii="Times New Roman" w:hAnsi="Times New Roman" w:cs="Times New Roman"/>
                <w:bCs/>
                <w:sz w:val="28"/>
                <w:szCs w:val="28"/>
                <w:lang w:val="ru-KZ"/>
              </w:rPr>
              <w:t xml:space="preserve"> № 09-1-4/2754-И </w:t>
            </w:r>
            <w:proofErr w:type="spellStart"/>
            <w:r w:rsidRPr="006C12B1">
              <w:rPr>
                <w:rFonts w:ascii="Times New Roman" w:hAnsi="Times New Roman" w:cs="Times New Roman"/>
                <w:bCs/>
                <w:sz w:val="28"/>
                <w:szCs w:val="28"/>
                <w:lang w:val="ru-KZ"/>
              </w:rPr>
              <w:t>хатымен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Жарлықтың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w:t>
            </w:r>
            <w:proofErr w:type="spell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Президенті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Әкімшілігінің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қарауына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енгізілді</w:t>
            </w:r>
            <w:proofErr w:type="spellEnd"/>
            <w:r w:rsidRPr="006C12B1">
              <w:rPr>
                <w:rFonts w:ascii="Times New Roman" w:hAnsi="Times New Roman" w:cs="Times New Roman"/>
                <w:bCs/>
                <w:sz w:val="28"/>
                <w:szCs w:val="28"/>
                <w:lang w:val="ru-KZ"/>
              </w:rPr>
              <w:t>.</w:t>
            </w:r>
          </w:p>
        </w:tc>
      </w:tr>
      <w:tr w:rsidR="002F2043" w:rsidRPr="004E7E8D" w14:paraId="3FEC871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DEB77B1" w14:textId="698FEFF8"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9</w:t>
            </w:r>
          </w:p>
        </w:tc>
        <w:tc>
          <w:tcPr>
            <w:tcW w:w="2977" w:type="dxa"/>
            <w:tcBorders>
              <w:top w:val="single" w:sz="4" w:space="0" w:color="auto"/>
              <w:left w:val="single" w:sz="4" w:space="0" w:color="auto"/>
              <w:bottom w:val="single" w:sz="4" w:space="0" w:color="auto"/>
              <w:right w:val="single" w:sz="4" w:space="0" w:color="auto"/>
            </w:tcBorders>
          </w:tcPr>
          <w:p w14:paraId="7D3A6842"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«Б» корпусының әкімшілік мемлекеттік лауазымдарына қойылатын біліктілік талаптарын бекіту туралы </w:t>
            </w:r>
          </w:p>
          <w:p w14:paraId="60B53FE8"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1D5B69B1" w14:textId="44BEA463"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32-тармағы)</w:t>
            </w:r>
          </w:p>
        </w:tc>
        <w:tc>
          <w:tcPr>
            <w:tcW w:w="2126" w:type="dxa"/>
            <w:tcBorders>
              <w:top w:val="single" w:sz="4" w:space="0" w:color="auto"/>
              <w:left w:val="single" w:sz="4" w:space="0" w:color="auto"/>
              <w:bottom w:val="single" w:sz="4" w:space="0" w:color="auto"/>
              <w:right w:val="single" w:sz="4" w:space="0" w:color="auto"/>
            </w:tcBorders>
          </w:tcPr>
          <w:p w14:paraId="56F25B1B" w14:textId="152459BE" w:rsidR="002F2043" w:rsidRPr="006C12B1" w:rsidRDefault="009C5704"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A9DF04E" w14:textId="1E0627C5"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08189D7B" w14:textId="3898CF82"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76E3007A" w14:textId="77777777" w:rsidR="00236285" w:rsidRPr="006C12B1" w:rsidRDefault="00236285" w:rsidP="002F2043">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4654D725" w14:textId="7D962F91"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Заңының</w:t>
            </w:r>
            <w:proofErr w:type="spellEnd"/>
            <w:r w:rsidRPr="006C12B1">
              <w:rPr>
                <w:rFonts w:ascii="Times New Roman" w:hAnsi="Times New Roman" w:cs="Times New Roman"/>
                <w:bCs/>
                <w:sz w:val="28"/>
                <w:szCs w:val="28"/>
                <w:lang w:val="ru-KZ"/>
              </w:rPr>
              <w:t xml:space="preserve"> 23-бабының 4-тармағына </w:t>
            </w:r>
            <w:proofErr w:type="spellStart"/>
            <w:r w:rsidRPr="006C12B1">
              <w:rPr>
                <w:rFonts w:ascii="Times New Roman" w:hAnsi="Times New Roman" w:cs="Times New Roman"/>
                <w:bCs/>
                <w:sz w:val="28"/>
                <w:szCs w:val="28"/>
                <w:lang w:val="ru-KZ"/>
              </w:rPr>
              <w:t>сәйкес</w:t>
            </w:r>
            <w:proofErr w:type="spellEnd"/>
            <w:r w:rsidRPr="006C12B1">
              <w:rPr>
                <w:rFonts w:ascii="Times New Roman" w:hAnsi="Times New Roman" w:cs="Times New Roman"/>
                <w:bCs/>
                <w:sz w:val="28"/>
                <w:szCs w:val="28"/>
                <w:lang w:val="ru-KZ"/>
              </w:rPr>
              <w:t xml:space="preserve"> «Б» </w:t>
            </w:r>
            <w:proofErr w:type="spellStart"/>
            <w:r w:rsidRPr="006C12B1">
              <w:rPr>
                <w:rFonts w:ascii="Times New Roman" w:hAnsi="Times New Roman" w:cs="Times New Roman"/>
                <w:bCs/>
                <w:sz w:val="28"/>
                <w:szCs w:val="28"/>
                <w:lang w:val="ru-KZ"/>
              </w:rPr>
              <w:t>корпусының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тағайындау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құқығы</w:t>
            </w:r>
            <w:proofErr w:type="spellEnd"/>
            <w:r w:rsidRPr="006C12B1">
              <w:rPr>
                <w:rFonts w:ascii="Times New Roman" w:hAnsi="Times New Roman" w:cs="Times New Roman"/>
                <w:bCs/>
                <w:sz w:val="28"/>
                <w:szCs w:val="28"/>
                <w:lang w:val="ru-KZ"/>
              </w:rPr>
              <w:t xml:space="preserve"> бар </w:t>
            </w:r>
            <w:proofErr w:type="spellStart"/>
            <w:r w:rsidRPr="006C12B1">
              <w:rPr>
                <w:rFonts w:ascii="Times New Roman" w:hAnsi="Times New Roman" w:cs="Times New Roman"/>
                <w:bCs/>
                <w:sz w:val="28"/>
                <w:szCs w:val="28"/>
                <w:lang w:val="ru-KZ"/>
              </w:rPr>
              <w:t>лауазымды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тұлғамен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немесе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аумақтық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бөлімшесімен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келісу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бойынша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негізінде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бекітіледі</w:t>
            </w:r>
            <w:proofErr w:type="spellEnd"/>
            <w:r w:rsidRPr="006C12B1">
              <w:rPr>
                <w:rFonts w:ascii="Times New Roman" w:hAnsi="Times New Roman" w:cs="Times New Roman"/>
                <w:bCs/>
                <w:sz w:val="28"/>
                <w:szCs w:val="28"/>
                <w:lang w:val="ru-KZ"/>
              </w:rPr>
              <w:t>.</w:t>
            </w:r>
          </w:p>
          <w:p w14:paraId="3FCE7052"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Қазіргі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уақытта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бекітілмеген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Осыған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орган </w:t>
            </w:r>
            <w:proofErr w:type="spellStart"/>
            <w:r w:rsidRPr="006C12B1">
              <w:rPr>
                <w:rFonts w:ascii="Times New Roman" w:hAnsi="Times New Roman" w:cs="Times New Roman"/>
                <w:bCs/>
                <w:sz w:val="28"/>
                <w:szCs w:val="28"/>
                <w:lang w:val="ru-KZ"/>
              </w:rPr>
              <w:t>бекіткеннен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lastRenderedPageBreak/>
              <w:t>кейін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ғана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бұйрық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әзірлеу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мүмкін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болады</w:t>
            </w:r>
            <w:proofErr w:type="spellEnd"/>
            <w:r w:rsidRPr="006C12B1">
              <w:rPr>
                <w:rFonts w:ascii="Times New Roman" w:hAnsi="Times New Roman" w:cs="Times New Roman"/>
                <w:bCs/>
                <w:sz w:val="28"/>
                <w:szCs w:val="28"/>
                <w:lang w:val="ru-KZ"/>
              </w:rPr>
              <w:t>.</w:t>
            </w:r>
          </w:p>
          <w:p w14:paraId="335E338D" w14:textId="6446AB0F" w:rsidR="002F2043" w:rsidRPr="006C12B1" w:rsidRDefault="00C270E1" w:rsidP="00C270E1">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Премьер-</w:t>
            </w:r>
            <w:proofErr w:type="spellStart"/>
            <w:r w:rsidRPr="006C12B1">
              <w:rPr>
                <w:rFonts w:ascii="Times New Roman" w:hAnsi="Times New Roman" w:cs="Times New Roman"/>
                <w:bCs/>
                <w:sz w:val="28"/>
                <w:szCs w:val="28"/>
                <w:lang w:val="ru-KZ"/>
              </w:rPr>
              <w:t>Министрінің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орынбасары</w:t>
            </w:r>
            <w:proofErr w:type="spellEnd"/>
            <w:r w:rsidRPr="006C12B1">
              <w:rPr>
                <w:rFonts w:ascii="Times New Roman" w:hAnsi="Times New Roman" w:cs="Times New Roman"/>
                <w:bCs/>
                <w:sz w:val="28"/>
                <w:szCs w:val="28"/>
                <w:lang w:val="ru-KZ"/>
              </w:rPr>
              <w:t xml:space="preserve"> - </w:t>
            </w:r>
            <w:proofErr w:type="spellStart"/>
            <w:r w:rsidRPr="006C12B1">
              <w:rPr>
                <w:rFonts w:ascii="Times New Roman" w:hAnsi="Times New Roman" w:cs="Times New Roman"/>
                <w:bCs/>
                <w:sz w:val="28"/>
                <w:szCs w:val="28"/>
                <w:lang w:val="ru-KZ"/>
              </w:rPr>
              <w:t>Үкімет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Аппаратының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басшысы</w:t>
            </w:r>
            <w:proofErr w:type="spellEnd"/>
            <w:r w:rsidRPr="006C12B1">
              <w:rPr>
                <w:rFonts w:ascii="Times New Roman" w:hAnsi="Times New Roman" w:cs="Times New Roman"/>
                <w:bCs/>
                <w:sz w:val="28"/>
                <w:szCs w:val="28"/>
                <w:lang w:val="ru-KZ"/>
              </w:rPr>
              <w:t xml:space="preserve"> </w:t>
            </w:r>
            <w:r w:rsidRPr="006C12B1">
              <w:rPr>
                <w:rFonts w:ascii="Times New Roman" w:hAnsi="Times New Roman" w:cs="Times New Roman"/>
                <w:bCs/>
                <w:sz w:val="28"/>
                <w:szCs w:val="28"/>
                <w:lang w:val="kk-KZ"/>
              </w:rPr>
              <w:t>Ғ</w:t>
            </w:r>
            <w:r w:rsidRPr="006C12B1">
              <w:rPr>
                <w:rFonts w:ascii="Times New Roman" w:hAnsi="Times New Roman" w:cs="Times New Roman"/>
                <w:bCs/>
                <w:sz w:val="28"/>
                <w:szCs w:val="28"/>
                <w:lang w:val="ru-KZ"/>
              </w:rPr>
              <w:t xml:space="preserve">.Т. </w:t>
            </w:r>
            <w:proofErr w:type="spellStart"/>
            <w:r w:rsidRPr="006C12B1">
              <w:rPr>
                <w:rFonts w:ascii="Times New Roman" w:hAnsi="Times New Roman" w:cs="Times New Roman"/>
                <w:bCs/>
                <w:sz w:val="28"/>
                <w:szCs w:val="28"/>
                <w:lang w:val="ru-KZ"/>
              </w:rPr>
              <w:t>Қойшыбаевтың</w:t>
            </w:r>
            <w:proofErr w:type="spellEnd"/>
            <w:r w:rsidRPr="006C12B1">
              <w:rPr>
                <w:rFonts w:ascii="Times New Roman" w:hAnsi="Times New Roman" w:cs="Times New Roman"/>
                <w:bCs/>
                <w:sz w:val="28"/>
                <w:szCs w:val="28"/>
                <w:lang w:val="ru-KZ"/>
              </w:rPr>
              <w:t xml:space="preserve"> 17.07.2026 ж. № 12-18/4242//26-3606-</w:t>
            </w:r>
            <w:proofErr w:type="gramStart"/>
            <w:r w:rsidRPr="006C12B1">
              <w:rPr>
                <w:rFonts w:ascii="Times New Roman" w:hAnsi="Times New Roman" w:cs="Times New Roman"/>
                <w:bCs/>
                <w:sz w:val="28"/>
                <w:szCs w:val="28"/>
                <w:lang w:val="ru-KZ"/>
              </w:rPr>
              <w:t xml:space="preserve">1 </w:t>
            </w:r>
            <w:r w:rsidRPr="006C12B1">
              <w:rPr>
                <w:lang w:val="ru-KZ"/>
              </w:rPr>
              <w:t xml:space="preserve"> </w:t>
            </w:r>
            <w:proofErr w:type="spellStart"/>
            <w:r w:rsidRPr="006C12B1">
              <w:rPr>
                <w:rFonts w:ascii="Times New Roman" w:hAnsi="Times New Roman" w:cs="Times New Roman"/>
                <w:bCs/>
                <w:sz w:val="28"/>
                <w:szCs w:val="28"/>
                <w:lang w:val="ru-KZ"/>
              </w:rPr>
              <w:t>қарарымен</w:t>
            </w:r>
            <w:proofErr w:type="spellEnd"/>
            <w:proofErr w:type="gram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мүдделі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тәуелді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актілерді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дәйекті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қабылдау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тапсырылған</w:t>
            </w:r>
            <w:proofErr w:type="spellEnd"/>
            <w:r w:rsidRPr="006C12B1">
              <w:rPr>
                <w:rFonts w:ascii="Times New Roman" w:hAnsi="Times New Roman" w:cs="Times New Roman"/>
                <w:bCs/>
                <w:sz w:val="28"/>
                <w:szCs w:val="28"/>
                <w:lang w:val="ru-KZ"/>
              </w:rPr>
              <w:t>.</w:t>
            </w:r>
          </w:p>
        </w:tc>
      </w:tr>
      <w:tr w:rsidR="002F2043" w:rsidRPr="004E7E8D" w14:paraId="5196EA7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00708D1" w14:textId="2EE4B6E5"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10</w:t>
            </w:r>
          </w:p>
        </w:tc>
        <w:tc>
          <w:tcPr>
            <w:tcW w:w="2977" w:type="dxa"/>
            <w:tcBorders>
              <w:top w:val="single" w:sz="4" w:space="0" w:color="auto"/>
              <w:left w:val="single" w:sz="4" w:space="0" w:color="auto"/>
              <w:bottom w:val="single" w:sz="4" w:space="0" w:color="auto"/>
              <w:right w:val="single" w:sz="4" w:space="0" w:color="auto"/>
            </w:tcBorders>
          </w:tcPr>
          <w:p w14:paraId="477A7AE8"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заңды тұлғаларда басқарушылық функцияларды атқарумен байланысты лауазымдарға қойылатын біліктілік талаптарын бекіту туралы </w:t>
            </w:r>
          </w:p>
          <w:p w14:paraId="1E472459"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58EA321C" w14:textId="40C9F19E"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45-тармағы)</w:t>
            </w:r>
          </w:p>
        </w:tc>
        <w:tc>
          <w:tcPr>
            <w:tcW w:w="2126" w:type="dxa"/>
            <w:tcBorders>
              <w:top w:val="single" w:sz="4" w:space="0" w:color="auto"/>
              <w:left w:val="single" w:sz="4" w:space="0" w:color="auto"/>
              <w:bottom w:val="single" w:sz="4" w:space="0" w:color="auto"/>
              <w:right w:val="single" w:sz="4" w:space="0" w:color="auto"/>
            </w:tcBorders>
          </w:tcPr>
          <w:p w14:paraId="2B914380" w14:textId="6D180EF2" w:rsidR="002F2043" w:rsidRPr="006C12B1" w:rsidRDefault="009C5704"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ED74B7B" w14:textId="77326C5E"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2477A08D" w14:textId="499F756A"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5382B659"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38CAB87"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Заңының</w:t>
            </w:r>
            <w:proofErr w:type="spellEnd"/>
            <w:r w:rsidRPr="006C12B1">
              <w:rPr>
                <w:rFonts w:ascii="Times New Roman" w:hAnsi="Times New Roman" w:cs="Times New Roman"/>
                <w:bCs/>
                <w:sz w:val="28"/>
                <w:szCs w:val="28"/>
                <w:lang w:val="ru-KZ"/>
              </w:rPr>
              <w:t xml:space="preserve"> 89-бабының 2-тармағына </w:t>
            </w:r>
            <w:proofErr w:type="spellStart"/>
            <w:r w:rsidRPr="006C12B1">
              <w:rPr>
                <w:rFonts w:ascii="Times New Roman" w:hAnsi="Times New Roman" w:cs="Times New Roman"/>
                <w:bCs/>
                <w:sz w:val="28"/>
                <w:szCs w:val="28"/>
                <w:lang w:val="ru-KZ"/>
              </w:rPr>
              <w:t>сәйкес</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тұлғалардағы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басқару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функцияларын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жүзеге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асыруға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негізінде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білім</w:t>
            </w:r>
            <w:proofErr w:type="spellEnd"/>
            <w:r w:rsidRPr="006C12B1">
              <w:rPr>
                <w:rFonts w:ascii="Times New Roman" w:hAnsi="Times New Roman" w:cs="Times New Roman"/>
                <w:bCs/>
                <w:sz w:val="28"/>
                <w:szCs w:val="28"/>
                <w:lang w:val="ru-KZ"/>
              </w:rPr>
              <w:t xml:space="preserve"> беру </w:t>
            </w:r>
            <w:proofErr w:type="spellStart"/>
            <w:r w:rsidRPr="006C12B1">
              <w:rPr>
                <w:rFonts w:ascii="Times New Roman" w:hAnsi="Times New Roman" w:cs="Times New Roman"/>
                <w:bCs/>
                <w:sz w:val="28"/>
                <w:szCs w:val="28"/>
                <w:lang w:val="ru-KZ"/>
              </w:rPr>
              <w:t>ұйымдарын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қоспағанда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бекітіледі</w:t>
            </w:r>
            <w:proofErr w:type="spellEnd"/>
            <w:r w:rsidRPr="006C12B1">
              <w:rPr>
                <w:rFonts w:ascii="Times New Roman" w:hAnsi="Times New Roman" w:cs="Times New Roman"/>
                <w:bCs/>
                <w:sz w:val="28"/>
                <w:szCs w:val="28"/>
                <w:lang w:val="ru-KZ"/>
              </w:rPr>
              <w:t>.</w:t>
            </w:r>
          </w:p>
          <w:p w14:paraId="669D172F"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Қазіргі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уақытта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бекітілмеген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Осыған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орган </w:t>
            </w:r>
            <w:proofErr w:type="spellStart"/>
            <w:r w:rsidRPr="006C12B1">
              <w:rPr>
                <w:rFonts w:ascii="Times New Roman" w:hAnsi="Times New Roman" w:cs="Times New Roman"/>
                <w:bCs/>
                <w:sz w:val="28"/>
                <w:szCs w:val="28"/>
                <w:lang w:val="ru-KZ"/>
              </w:rPr>
              <w:t>бекіткеннен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ғана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бұйрық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әзірлеу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мүмкін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болады</w:t>
            </w:r>
            <w:proofErr w:type="spellEnd"/>
            <w:r w:rsidRPr="006C12B1">
              <w:rPr>
                <w:rFonts w:ascii="Times New Roman" w:hAnsi="Times New Roman" w:cs="Times New Roman"/>
                <w:bCs/>
                <w:sz w:val="28"/>
                <w:szCs w:val="28"/>
                <w:lang w:val="ru-KZ"/>
              </w:rPr>
              <w:t>.</w:t>
            </w:r>
          </w:p>
          <w:p w14:paraId="1C57063C" w14:textId="41691415" w:rsidR="002F2043" w:rsidRPr="006C12B1" w:rsidRDefault="00C270E1" w:rsidP="00C270E1">
            <w:pPr>
              <w:spacing w:after="0"/>
              <w:jc w:val="both"/>
              <w:rPr>
                <w:rFonts w:ascii="Times New Roman" w:hAnsi="Times New Roman" w:cs="Times New Roman"/>
                <w:b/>
                <w:sz w:val="28"/>
                <w:szCs w:val="28"/>
                <w:lang w:val="ru-KZ"/>
              </w:rPr>
            </w:pPr>
            <w:proofErr w:type="spellStart"/>
            <w:r w:rsidRPr="006C12B1">
              <w:rPr>
                <w:rFonts w:ascii="Times New Roman" w:hAnsi="Times New Roman" w:cs="Times New Roman"/>
                <w:bCs/>
                <w:sz w:val="28"/>
                <w:szCs w:val="28"/>
                <w:lang w:val="ru-KZ"/>
              </w:rPr>
              <w:lastRenderedPageBreak/>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Премьер-</w:t>
            </w:r>
            <w:proofErr w:type="spellStart"/>
            <w:r w:rsidRPr="006C12B1">
              <w:rPr>
                <w:rFonts w:ascii="Times New Roman" w:hAnsi="Times New Roman" w:cs="Times New Roman"/>
                <w:bCs/>
                <w:sz w:val="28"/>
                <w:szCs w:val="28"/>
                <w:lang w:val="ru-KZ"/>
              </w:rPr>
              <w:t>Министрінің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орынбасары</w:t>
            </w:r>
            <w:proofErr w:type="spellEnd"/>
            <w:r w:rsidRPr="006C12B1">
              <w:rPr>
                <w:rFonts w:ascii="Times New Roman" w:hAnsi="Times New Roman" w:cs="Times New Roman"/>
                <w:bCs/>
                <w:sz w:val="28"/>
                <w:szCs w:val="28"/>
                <w:lang w:val="ru-KZ"/>
              </w:rPr>
              <w:t xml:space="preserve"> - </w:t>
            </w:r>
            <w:proofErr w:type="spellStart"/>
            <w:r w:rsidRPr="006C12B1">
              <w:rPr>
                <w:rFonts w:ascii="Times New Roman" w:hAnsi="Times New Roman" w:cs="Times New Roman"/>
                <w:bCs/>
                <w:sz w:val="28"/>
                <w:szCs w:val="28"/>
                <w:lang w:val="ru-KZ"/>
              </w:rPr>
              <w:t>Үкімет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Аппаратының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басшысы</w:t>
            </w:r>
            <w:proofErr w:type="spellEnd"/>
            <w:r w:rsidRPr="006C12B1">
              <w:rPr>
                <w:rFonts w:ascii="Times New Roman" w:hAnsi="Times New Roman" w:cs="Times New Roman"/>
                <w:bCs/>
                <w:sz w:val="28"/>
                <w:szCs w:val="28"/>
                <w:lang w:val="ru-KZ"/>
              </w:rPr>
              <w:t xml:space="preserve"> Ғ.Т. </w:t>
            </w:r>
            <w:proofErr w:type="spellStart"/>
            <w:r w:rsidRPr="006C12B1">
              <w:rPr>
                <w:rFonts w:ascii="Times New Roman" w:hAnsi="Times New Roman" w:cs="Times New Roman"/>
                <w:bCs/>
                <w:sz w:val="28"/>
                <w:szCs w:val="28"/>
                <w:lang w:val="ru-KZ"/>
              </w:rPr>
              <w:t>Қойшыбаевтың</w:t>
            </w:r>
            <w:proofErr w:type="spellEnd"/>
            <w:r w:rsidRPr="006C12B1">
              <w:rPr>
                <w:rFonts w:ascii="Times New Roman" w:hAnsi="Times New Roman" w:cs="Times New Roman"/>
                <w:bCs/>
                <w:sz w:val="28"/>
                <w:szCs w:val="28"/>
                <w:lang w:val="ru-KZ"/>
              </w:rPr>
              <w:t xml:space="preserve"> 17.07.2026 ж. № 12-18/4242//26-3606-</w:t>
            </w:r>
            <w:proofErr w:type="gramStart"/>
            <w:r w:rsidRPr="006C12B1">
              <w:rPr>
                <w:rFonts w:ascii="Times New Roman" w:hAnsi="Times New Roman" w:cs="Times New Roman"/>
                <w:bCs/>
                <w:sz w:val="28"/>
                <w:szCs w:val="28"/>
                <w:lang w:val="ru-KZ"/>
              </w:rPr>
              <w:t xml:space="preserve">1  </w:t>
            </w:r>
            <w:proofErr w:type="spellStart"/>
            <w:r w:rsidRPr="006C12B1">
              <w:rPr>
                <w:rFonts w:ascii="Times New Roman" w:hAnsi="Times New Roman" w:cs="Times New Roman"/>
                <w:bCs/>
                <w:sz w:val="28"/>
                <w:szCs w:val="28"/>
                <w:lang w:val="ru-KZ"/>
              </w:rPr>
              <w:t>қарарымен</w:t>
            </w:r>
            <w:proofErr w:type="spellEnd"/>
            <w:proofErr w:type="gram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мүдделі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тәуелді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актілерді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дәйекті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қабылдау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тапсырылған</w:t>
            </w:r>
            <w:proofErr w:type="spellEnd"/>
            <w:r w:rsidRPr="006C12B1">
              <w:rPr>
                <w:rFonts w:ascii="Times New Roman" w:hAnsi="Times New Roman" w:cs="Times New Roman"/>
                <w:bCs/>
                <w:sz w:val="28"/>
                <w:szCs w:val="28"/>
                <w:lang w:val="ru-KZ"/>
              </w:rPr>
              <w:t>.</w:t>
            </w:r>
          </w:p>
        </w:tc>
      </w:tr>
      <w:tr w:rsidR="002F2043" w:rsidRPr="004E7E8D" w14:paraId="77DFFC3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130640B" w14:textId="1EAD9150"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11</w:t>
            </w:r>
          </w:p>
        </w:tc>
        <w:tc>
          <w:tcPr>
            <w:tcW w:w="2977" w:type="dxa"/>
            <w:tcBorders>
              <w:top w:val="single" w:sz="4" w:space="0" w:color="auto"/>
              <w:left w:val="single" w:sz="4" w:space="0" w:color="auto"/>
              <w:bottom w:val="single" w:sz="4" w:space="0" w:color="auto"/>
              <w:right w:val="single" w:sz="4" w:space="0" w:color="auto"/>
            </w:tcBorders>
          </w:tcPr>
          <w:p w14:paraId="4067079E"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қызметшілер еңбек тәртіптемесінің қағидаларын бекіту туралы </w:t>
            </w:r>
          </w:p>
          <w:p w14:paraId="3FBA959B"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787AC7EB" w14:textId="4B9C2169"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58-тармағы)</w:t>
            </w:r>
          </w:p>
        </w:tc>
        <w:tc>
          <w:tcPr>
            <w:tcW w:w="2126" w:type="dxa"/>
            <w:tcBorders>
              <w:top w:val="single" w:sz="4" w:space="0" w:color="auto"/>
              <w:left w:val="single" w:sz="4" w:space="0" w:color="auto"/>
              <w:bottom w:val="single" w:sz="4" w:space="0" w:color="auto"/>
              <w:right w:val="single" w:sz="4" w:space="0" w:color="auto"/>
            </w:tcBorders>
          </w:tcPr>
          <w:p w14:paraId="19547EFB" w14:textId="2385397B" w:rsidR="002F2043" w:rsidRPr="006C12B1" w:rsidRDefault="009C5704"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5998195B" w14:textId="5D7C98F5"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3B119E69" w14:textId="0617BB74"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589A5284"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F2187EC" w14:textId="77777777" w:rsidR="007D4A60" w:rsidRPr="006C12B1" w:rsidRDefault="007D4A60" w:rsidP="007D4A60">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Заңының</w:t>
            </w:r>
            <w:proofErr w:type="spellEnd"/>
            <w:r w:rsidRPr="006C12B1">
              <w:rPr>
                <w:rFonts w:ascii="Times New Roman" w:hAnsi="Times New Roman" w:cs="Times New Roman"/>
                <w:bCs/>
                <w:sz w:val="28"/>
                <w:szCs w:val="28"/>
                <w:lang w:val="ru-KZ"/>
              </w:rPr>
              <w:t xml:space="preserve"> 46-бабының 9-тармағына </w:t>
            </w:r>
            <w:proofErr w:type="spellStart"/>
            <w:r w:rsidRPr="006C12B1">
              <w:rPr>
                <w:rFonts w:ascii="Times New Roman" w:hAnsi="Times New Roman" w:cs="Times New Roman"/>
                <w:bCs/>
                <w:sz w:val="28"/>
                <w:szCs w:val="28"/>
                <w:lang w:val="ru-KZ"/>
              </w:rPr>
              <w:t>сәйкес</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қызметшілердің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еңбек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тәртібі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негізінде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еңбек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тәртібі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бекітеді</w:t>
            </w:r>
            <w:proofErr w:type="spellEnd"/>
            <w:r w:rsidRPr="006C12B1">
              <w:rPr>
                <w:rFonts w:ascii="Times New Roman" w:hAnsi="Times New Roman" w:cs="Times New Roman"/>
                <w:bCs/>
                <w:sz w:val="28"/>
                <w:szCs w:val="28"/>
                <w:lang w:val="ru-KZ"/>
              </w:rPr>
              <w:t>.</w:t>
            </w:r>
          </w:p>
          <w:p w14:paraId="04684068" w14:textId="77777777" w:rsidR="007D4A60" w:rsidRPr="006C12B1" w:rsidRDefault="007D4A60" w:rsidP="007D4A60">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қазіргі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уақытта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қызметшілердің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еңбек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тәртібі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бекітілмеген</w:t>
            </w:r>
            <w:proofErr w:type="spellEnd"/>
            <w:r w:rsidRPr="006C12B1">
              <w:rPr>
                <w:rFonts w:ascii="Times New Roman" w:hAnsi="Times New Roman" w:cs="Times New Roman"/>
                <w:bCs/>
                <w:sz w:val="28"/>
                <w:szCs w:val="28"/>
                <w:lang w:val="ru-KZ"/>
              </w:rPr>
              <w:t>.</w:t>
            </w:r>
          </w:p>
          <w:p w14:paraId="2E7B76D3" w14:textId="77777777" w:rsidR="007D4A60" w:rsidRPr="006C12B1" w:rsidRDefault="007D4A60" w:rsidP="007D4A60">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Осыған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бекітілгеннен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ғана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бұйрық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әзірлеу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мүмкін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болады</w:t>
            </w:r>
            <w:proofErr w:type="spellEnd"/>
            <w:r w:rsidRPr="006C12B1">
              <w:rPr>
                <w:rFonts w:ascii="Times New Roman" w:hAnsi="Times New Roman" w:cs="Times New Roman"/>
                <w:bCs/>
                <w:sz w:val="28"/>
                <w:szCs w:val="28"/>
                <w:lang w:val="ru-KZ"/>
              </w:rPr>
              <w:t>.</w:t>
            </w:r>
          </w:p>
          <w:p w14:paraId="2DF700A1" w14:textId="4D712899" w:rsidR="002F2043" w:rsidRPr="006C12B1" w:rsidRDefault="00C270E1" w:rsidP="002F2043">
            <w:pPr>
              <w:spacing w:after="0"/>
              <w:jc w:val="both"/>
              <w:rPr>
                <w:rFonts w:ascii="Times New Roman" w:hAnsi="Times New Roman" w:cs="Times New Roman"/>
                <w:b/>
                <w:sz w:val="28"/>
                <w:szCs w:val="28"/>
                <w:lang w:val="ru-KZ"/>
              </w:rPr>
            </w:pPr>
            <w:proofErr w:type="spellStart"/>
            <w:r w:rsidRPr="006C12B1">
              <w:rPr>
                <w:rFonts w:ascii="Times New Roman" w:hAnsi="Times New Roman" w:cs="Times New Roman"/>
                <w:bCs/>
                <w:sz w:val="28"/>
                <w:szCs w:val="28"/>
                <w:lang w:val="ru-KZ"/>
              </w:rPr>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Премьер-</w:t>
            </w:r>
            <w:proofErr w:type="spellStart"/>
            <w:r w:rsidRPr="006C12B1">
              <w:rPr>
                <w:rFonts w:ascii="Times New Roman" w:hAnsi="Times New Roman" w:cs="Times New Roman"/>
                <w:bCs/>
                <w:sz w:val="28"/>
                <w:szCs w:val="28"/>
                <w:lang w:val="ru-KZ"/>
              </w:rPr>
              <w:t>Министрінің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lastRenderedPageBreak/>
              <w:t>орынбасары</w:t>
            </w:r>
            <w:proofErr w:type="spellEnd"/>
            <w:r w:rsidRPr="006C12B1">
              <w:rPr>
                <w:rFonts w:ascii="Times New Roman" w:hAnsi="Times New Roman" w:cs="Times New Roman"/>
                <w:bCs/>
                <w:sz w:val="28"/>
                <w:szCs w:val="28"/>
                <w:lang w:val="ru-KZ"/>
              </w:rPr>
              <w:t xml:space="preserve"> - </w:t>
            </w:r>
            <w:proofErr w:type="spellStart"/>
            <w:r w:rsidRPr="006C12B1">
              <w:rPr>
                <w:rFonts w:ascii="Times New Roman" w:hAnsi="Times New Roman" w:cs="Times New Roman"/>
                <w:bCs/>
                <w:sz w:val="28"/>
                <w:szCs w:val="28"/>
                <w:lang w:val="ru-KZ"/>
              </w:rPr>
              <w:t>Үкімет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Аппаратының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басшысы</w:t>
            </w:r>
            <w:proofErr w:type="spellEnd"/>
            <w:r w:rsidRPr="006C12B1">
              <w:rPr>
                <w:rFonts w:ascii="Times New Roman" w:hAnsi="Times New Roman" w:cs="Times New Roman"/>
                <w:bCs/>
                <w:sz w:val="28"/>
                <w:szCs w:val="28"/>
                <w:lang w:val="ru-KZ"/>
              </w:rPr>
              <w:t xml:space="preserve"> Ғ.Т. </w:t>
            </w:r>
            <w:proofErr w:type="spellStart"/>
            <w:r w:rsidRPr="006C12B1">
              <w:rPr>
                <w:rFonts w:ascii="Times New Roman" w:hAnsi="Times New Roman" w:cs="Times New Roman"/>
                <w:bCs/>
                <w:sz w:val="28"/>
                <w:szCs w:val="28"/>
                <w:lang w:val="ru-KZ"/>
              </w:rPr>
              <w:t>Қойшыбаевтың</w:t>
            </w:r>
            <w:proofErr w:type="spellEnd"/>
            <w:r w:rsidRPr="006C12B1">
              <w:rPr>
                <w:rFonts w:ascii="Times New Roman" w:hAnsi="Times New Roman" w:cs="Times New Roman"/>
                <w:bCs/>
                <w:sz w:val="28"/>
                <w:szCs w:val="28"/>
                <w:lang w:val="ru-KZ"/>
              </w:rPr>
              <w:t xml:space="preserve"> 17.07.2026 ж. № 12-18/4242//26-3606-</w:t>
            </w:r>
            <w:proofErr w:type="gramStart"/>
            <w:r w:rsidRPr="006C12B1">
              <w:rPr>
                <w:rFonts w:ascii="Times New Roman" w:hAnsi="Times New Roman" w:cs="Times New Roman"/>
                <w:bCs/>
                <w:sz w:val="28"/>
                <w:szCs w:val="28"/>
                <w:lang w:val="ru-KZ"/>
              </w:rPr>
              <w:t xml:space="preserve">1  </w:t>
            </w:r>
            <w:proofErr w:type="spellStart"/>
            <w:r w:rsidRPr="006C12B1">
              <w:rPr>
                <w:rFonts w:ascii="Times New Roman" w:hAnsi="Times New Roman" w:cs="Times New Roman"/>
                <w:bCs/>
                <w:sz w:val="28"/>
                <w:szCs w:val="28"/>
                <w:lang w:val="ru-KZ"/>
              </w:rPr>
              <w:t>қарарымен</w:t>
            </w:r>
            <w:proofErr w:type="spellEnd"/>
            <w:proofErr w:type="gram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мүдделі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тәуелді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актілерді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дәйекті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қабылдау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тапсырылған</w:t>
            </w:r>
            <w:proofErr w:type="spellEnd"/>
            <w:r w:rsidRPr="006C12B1">
              <w:rPr>
                <w:rFonts w:ascii="Times New Roman" w:hAnsi="Times New Roman" w:cs="Times New Roman"/>
                <w:bCs/>
                <w:sz w:val="28"/>
                <w:szCs w:val="28"/>
                <w:lang w:val="ru-KZ"/>
              </w:rPr>
              <w:t>.</w:t>
            </w:r>
          </w:p>
        </w:tc>
      </w:tr>
      <w:tr w:rsidR="00236285" w:rsidRPr="004E7E8D" w14:paraId="6091CCC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D430EB8" w14:textId="77B07889" w:rsidR="00236285" w:rsidRPr="006C12B1" w:rsidRDefault="00236285" w:rsidP="0023628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12</w:t>
            </w:r>
          </w:p>
        </w:tc>
        <w:tc>
          <w:tcPr>
            <w:tcW w:w="2977" w:type="dxa"/>
            <w:tcBorders>
              <w:top w:val="single" w:sz="4" w:space="0" w:color="auto"/>
              <w:left w:val="single" w:sz="4" w:space="0" w:color="auto"/>
              <w:bottom w:val="single" w:sz="4" w:space="0" w:color="auto"/>
              <w:right w:val="single" w:sz="4" w:space="0" w:color="auto"/>
            </w:tcBorders>
          </w:tcPr>
          <w:p w14:paraId="40631808" w14:textId="77777777" w:rsidR="00236285" w:rsidRPr="006C12B1" w:rsidRDefault="00236285" w:rsidP="0023628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қызметтер көрсету тәртібін айқындайтын қағидаларға өзгерістер мен толықтырулар енгізу туралы </w:t>
            </w:r>
          </w:p>
          <w:p w14:paraId="25D36B11" w14:textId="77777777" w:rsidR="00236285" w:rsidRPr="006C12B1" w:rsidRDefault="00236285" w:rsidP="00236285">
            <w:pPr>
              <w:spacing w:after="0" w:line="240" w:lineRule="auto"/>
              <w:jc w:val="both"/>
              <w:rPr>
                <w:rFonts w:ascii="Times New Roman" w:eastAsia="Times New Roman" w:hAnsi="Times New Roman" w:cs="Times New Roman"/>
                <w:sz w:val="28"/>
                <w:szCs w:val="28"/>
                <w:lang w:val="kk-KZ"/>
              </w:rPr>
            </w:pPr>
          </w:p>
          <w:p w14:paraId="30987473" w14:textId="349DD3CF" w:rsidR="00236285" w:rsidRPr="006C12B1" w:rsidRDefault="00236285" w:rsidP="0023628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77-тармағы)</w:t>
            </w:r>
          </w:p>
        </w:tc>
        <w:tc>
          <w:tcPr>
            <w:tcW w:w="2126" w:type="dxa"/>
            <w:tcBorders>
              <w:top w:val="single" w:sz="4" w:space="0" w:color="auto"/>
              <w:left w:val="single" w:sz="4" w:space="0" w:color="auto"/>
              <w:bottom w:val="single" w:sz="4" w:space="0" w:color="auto"/>
              <w:right w:val="single" w:sz="4" w:space="0" w:color="auto"/>
            </w:tcBorders>
          </w:tcPr>
          <w:p w14:paraId="63B81DD1" w14:textId="153DFA0F" w:rsidR="00236285" w:rsidRPr="006C12B1" w:rsidRDefault="009C5704" w:rsidP="0023628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95CC40D" w14:textId="62BAC140" w:rsidR="00236285" w:rsidRPr="006C12B1" w:rsidRDefault="00236285" w:rsidP="0023628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66D9FA7E" w14:textId="59B2BE83" w:rsidR="00236285" w:rsidRPr="006C12B1" w:rsidRDefault="00236285" w:rsidP="00236285">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638234D8" w14:textId="51AEAC20"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Орындалд</w:t>
            </w:r>
            <w:r w:rsidR="009C5704">
              <w:rPr>
                <w:rFonts w:ascii="Times New Roman" w:hAnsi="Times New Roman" w:cs="Times New Roman"/>
                <w:b/>
                <w:sz w:val="28"/>
                <w:szCs w:val="28"/>
                <w:lang w:val="kk-KZ"/>
              </w:rPr>
              <w:t>ы</w:t>
            </w:r>
          </w:p>
          <w:p w14:paraId="536B9075" w14:textId="77019C13" w:rsidR="00236285" w:rsidRPr="009C5704" w:rsidRDefault="009C5704" w:rsidP="00236285">
            <w:pPr>
              <w:spacing w:after="0"/>
              <w:jc w:val="both"/>
              <w:rPr>
                <w:rFonts w:ascii="Times New Roman" w:hAnsi="Times New Roman" w:cs="Times New Roman"/>
                <w:b/>
                <w:sz w:val="28"/>
                <w:szCs w:val="28"/>
                <w:lang w:val="kk-KZ"/>
              </w:rPr>
            </w:pPr>
            <w:r w:rsidRPr="009C5704">
              <w:rPr>
                <w:rFonts w:ascii="Times New Roman" w:hAnsi="Times New Roman" w:cs="Times New Roman"/>
                <w:b/>
                <w:sz w:val="28"/>
                <w:szCs w:val="28"/>
                <w:lang w:val="kk-KZ"/>
              </w:rPr>
              <w:t>ААЭ-нің 2026 жылғы 30 қыркүйектегі № 99-н/қ бұйрығы, ҚР ӘМ-де 2026 жылғы 30 қыркүйекте № 40036 болып тіркелді.</w:t>
            </w:r>
          </w:p>
        </w:tc>
      </w:tr>
      <w:tr w:rsidR="00236285" w:rsidRPr="004E7E8D" w14:paraId="75EB8352"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636D5F3D" w14:textId="76541F95" w:rsidR="00236285" w:rsidRPr="006C12B1" w:rsidRDefault="00236285" w:rsidP="00236285">
            <w:pPr>
              <w:spacing w:after="0"/>
              <w:jc w:val="center"/>
              <w:rPr>
                <w:rFonts w:ascii="Times New Roman" w:hAnsi="Times New Roman" w:cs="Times New Roman"/>
                <w:b/>
                <w:sz w:val="28"/>
                <w:szCs w:val="28"/>
                <w:lang w:val="kk-KZ"/>
              </w:rPr>
            </w:pPr>
            <w:r w:rsidRPr="006C12B1">
              <w:rPr>
                <w:rFonts w:ascii="Times New Roman" w:hAnsi="Times New Roman" w:cs="Times New Roman"/>
                <w:b/>
                <w:bCs/>
                <w:sz w:val="28"/>
                <w:szCs w:val="28"/>
                <w:lang w:val="kk-KZ"/>
              </w:rPr>
              <w:t>«Радиоактивті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w:t>
            </w:r>
          </w:p>
        </w:tc>
      </w:tr>
      <w:tr w:rsidR="00236285" w:rsidRPr="006C12B1" w14:paraId="6147CA95"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4EE83754" w14:textId="56038FE8" w:rsidR="00236285" w:rsidRPr="006C12B1" w:rsidRDefault="00236285" w:rsidP="0023628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bCs/>
                <w:sz w:val="28"/>
                <w:szCs w:val="28"/>
                <w:lang w:val="kk-KZ"/>
              </w:rPr>
              <w:t xml:space="preserve"> «Радиоактивті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заңдарын</w:t>
            </w:r>
            <w:r w:rsidRPr="006C12B1">
              <w:rPr>
                <w:rFonts w:ascii="Times New Roman" w:hAnsi="Times New Roman" w:cs="Times New Roman"/>
                <w:b/>
                <w:sz w:val="28"/>
                <w:szCs w:val="28"/>
                <w:lang w:val="kk-KZ"/>
              </w:rPr>
              <w:t xml:space="preserve"> іске асыру жөніндегі шаралар туралы» Қазақстан Республикасы Премьер-Министрінің 2026 жылғы 19 тамыздағы № </w:t>
            </w:r>
            <w:r w:rsidRPr="006C12B1">
              <w:rPr>
                <w:rFonts w:ascii="Roboto" w:hAnsi="Roboto"/>
                <w:color w:val="333333"/>
                <w:sz w:val="20"/>
                <w:szCs w:val="20"/>
                <w:shd w:val="clear" w:color="auto" w:fill="F7F7F7"/>
                <w:lang w:val="kk-KZ"/>
              </w:rPr>
              <w:t xml:space="preserve"> </w:t>
            </w:r>
            <w:r w:rsidRPr="006C12B1">
              <w:rPr>
                <w:rFonts w:ascii="Times New Roman" w:hAnsi="Times New Roman" w:cs="Times New Roman"/>
                <w:b/>
                <w:sz w:val="28"/>
                <w:szCs w:val="28"/>
                <w:lang w:val="kk-KZ"/>
              </w:rPr>
              <w:t>141-р өкімі</w:t>
            </w:r>
          </w:p>
          <w:p w14:paraId="3F02962B" w14:textId="693335E6" w:rsidR="00236285" w:rsidRPr="006C12B1" w:rsidRDefault="00236285" w:rsidP="0023628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bCs/>
                <w:sz w:val="28"/>
                <w:szCs w:val="28"/>
              </w:rPr>
              <w:t>(ПИ-129833)</w:t>
            </w:r>
          </w:p>
        </w:tc>
      </w:tr>
      <w:tr w:rsidR="004B49EC" w:rsidRPr="004E7E8D" w14:paraId="51DB037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2EA3FF0" w14:textId="6CB0D08A"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13.</w:t>
            </w:r>
            <w:r w:rsidRPr="006C12B1">
              <w:rPr>
                <w:rFonts w:ascii="Times New Roman" w:eastAsiaTheme="minorEastAsia" w:hAnsi="Times New Roman" w:cs="Times New Roman"/>
                <w:sz w:val="28"/>
                <w:szCs w:val="28"/>
                <w:lang w:val="en-US"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14:paraId="668518A6" w14:textId="77777777" w:rsidR="004B49EC" w:rsidRDefault="004B49EC" w:rsidP="004B49EC">
            <w:pPr>
              <w:spacing w:after="0" w:line="240" w:lineRule="auto"/>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агенттігінің кейбір мәселелері туралы» Қазақстан Республикасы Президентінің 2025 жылғы 28 сәуірдегі № 861 Жарлығына өзгерістер мен толықтырулар енгізу туралы</w:t>
            </w:r>
          </w:p>
          <w:p w14:paraId="6FA37E9A" w14:textId="3AE364E3"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E3CBE6D" w14:textId="202D134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Президентінің Жарлығы</w:t>
            </w:r>
          </w:p>
        </w:tc>
        <w:tc>
          <w:tcPr>
            <w:tcW w:w="1509" w:type="dxa"/>
            <w:tcBorders>
              <w:top w:val="single" w:sz="4" w:space="0" w:color="auto"/>
              <w:left w:val="single" w:sz="4" w:space="0" w:color="auto"/>
              <w:bottom w:val="single" w:sz="4" w:space="0" w:color="auto"/>
              <w:right w:val="single" w:sz="4" w:space="0" w:color="auto"/>
            </w:tcBorders>
          </w:tcPr>
          <w:p w14:paraId="2B623C55" w14:textId="39EB0E9A"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F501E74" w14:textId="77777777" w:rsidR="004B49EC" w:rsidRPr="009C5704" w:rsidRDefault="004B49EC" w:rsidP="004B49EC">
            <w:pPr>
              <w:jc w:val="center"/>
              <w:rPr>
                <w:rFonts w:ascii="Times New Roman" w:hAnsi="Times New Roman" w:cs="Times New Roman"/>
                <w:b/>
                <w:bCs/>
                <w:sz w:val="28"/>
                <w:szCs w:val="28"/>
                <w:lang w:val="kk-KZ"/>
              </w:rPr>
            </w:pPr>
            <w:r w:rsidRPr="009C5704">
              <w:rPr>
                <w:rFonts w:ascii="Times New Roman" w:hAnsi="Times New Roman" w:cs="Times New Roman"/>
                <w:b/>
                <w:bCs/>
                <w:sz w:val="28"/>
                <w:szCs w:val="28"/>
                <w:lang w:val="kk-KZ"/>
              </w:rPr>
              <w:t>2026 жылғы қыркүйек</w:t>
            </w:r>
          </w:p>
          <w:p w14:paraId="72B14F89" w14:textId="112674A5" w:rsidR="004B49EC" w:rsidRPr="00264B17" w:rsidRDefault="00264B17" w:rsidP="004B49EC">
            <w:pPr>
              <w:spacing w:after="0" w:line="240" w:lineRule="auto"/>
              <w:jc w:val="center"/>
              <w:rPr>
                <w:rFonts w:ascii="Times New Roman" w:hAnsi="Times New Roman"/>
                <w:bCs/>
                <w:kern w:val="2"/>
                <w:sz w:val="28"/>
                <w:szCs w:val="28"/>
                <w:lang w:val="kk-KZ"/>
              </w:rPr>
            </w:pPr>
            <w:r w:rsidRPr="00264B17">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264B17">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306E723D" w14:textId="18216262" w:rsidR="00C270E1"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Орындалуда </w:t>
            </w:r>
          </w:p>
          <w:p w14:paraId="17451FA0" w14:textId="67245004" w:rsidR="004B49EC" w:rsidRPr="006C12B1" w:rsidRDefault="00C270E1" w:rsidP="004B49EC">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Жарлықтың жобасы жақын арада мүдделі мемлекеттік органдарға келісуге енгі</w:t>
            </w:r>
            <w:r w:rsidR="00410D16">
              <w:rPr>
                <w:rFonts w:ascii="Times New Roman" w:hAnsi="Times New Roman" w:cs="Times New Roman"/>
                <w:bCs/>
                <w:sz w:val="28"/>
                <w:szCs w:val="28"/>
                <w:lang w:val="kk-KZ"/>
              </w:rPr>
              <w:t>з</w:t>
            </w:r>
            <w:r w:rsidR="00264B17">
              <w:rPr>
                <w:rFonts w:ascii="Times New Roman" w:hAnsi="Times New Roman" w:cs="Times New Roman"/>
                <w:bCs/>
                <w:sz w:val="28"/>
                <w:szCs w:val="28"/>
                <w:lang w:val="kk-KZ"/>
              </w:rPr>
              <w:t>іледі</w:t>
            </w:r>
            <w:r w:rsidRPr="006C12B1">
              <w:rPr>
                <w:rFonts w:ascii="Times New Roman" w:hAnsi="Times New Roman" w:cs="Times New Roman"/>
                <w:bCs/>
                <w:sz w:val="28"/>
                <w:szCs w:val="28"/>
                <w:lang w:val="kk-KZ"/>
              </w:rPr>
              <w:t>.</w:t>
            </w:r>
          </w:p>
        </w:tc>
      </w:tr>
      <w:tr w:rsidR="004B49EC" w:rsidRPr="004E7E8D" w14:paraId="1DD7A8B2"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EB94F0" w14:textId="654F89B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 xml:space="preserve">14. </w:t>
            </w:r>
          </w:p>
        </w:tc>
        <w:tc>
          <w:tcPr>
            <w:tcW w:w="2977" w:type="dxa"/>
            <w:tcBorders>
              <w:top w:val="single" w:sz="4" w:space="0" w:color="auto"/>
              <w:left w:val="single" w:sz="4" w:space="0" w:color="auto"/>
              <w:bottom w:val="single" w:sz="4" w:space="0" w:color="auto"/>
              <w:right w:val="single" w:sz="4" w:space="0" w:color="auto"/>
            </w:tcBorders>
          </w:tcPr>
          <w:p w14:paraId="27A4C0B4" w14:textId="77777777" w:rsidR="004B49EC" w:rsidRDefault="004B49EC" w:rsidP="004B49EC">
            <w:pPr>
              <w:spacing w:after="0" w:line="240" w:lineRule="auto"/>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«Ядролық қондырғыларды және көму пункттерін орналастыру алаңын таңдау қағидаларын бекіту туралы» Қазақстан Республикасы Үкіметінің 2016 жылғы 24 мамырдағы № 301 қаулысына өзгерістер мен толықтырулар енгізу туралы</w:t>
            </w:r>
          </w:p>
          <w:p w14:paraId="5F3D06AE" w14:textId="77777777" w:rsidR="00264B17" w:rsidRDefault="00264B17" w:rsidP="004B49EC">
            <w:pPr>
              <w:spacing w:after="0" w:line="240" w:lineRule="auto"/>
              <w:jc w:val="both"/>
              <w:rPr>
                <w:rFonts w:ascii="Times New Roman" w:hAnsi="Times New Roman" w:cs="Times New Roman"/>
                <w:bCs/>
                <w:sz w:val="28"/>
                <w:szCs w:val="28"/>
                <w:lang w:val="kk-KZ"/>
              </w:rPr>
            </w:pPr>
          </w:p>
          <w:p w14:paraId="6EBD8524" w14:textId="6FF84C1B"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77A9B1A2" w14:textId="5EFE0E4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tc>
        <w:tc>
          <w:tcPr>
            <w:tcW w:w="1509" w:type="dxa"/>
            <w:tcBorders>
              <w:top w:val="single" w:sz="4" w:space="0" w:color="auto"/>
              <w:left w:val="single" w:sz="4" w:space="0" w:color="auto"/>
              <w:bottom w:val="single" w:sz="4" w:space="0" w:color="auto"/>
              <w:right w:val="single" w:sz="4" w:space="0" w:color="auto"/>
            </w:tcBorders>
          </w:tcPr>
          <w:p w14:paraId="441081EC" w14:textId="6466AE7E"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2B82C3B"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8550E21" w14:textId="5241005F"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28B8C465" w14:textId="3C03DF60"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Орындалды</w:t>
            </w:r>
          </w:p>
          <w:p w14:paraId="020BE833" w14:textId="786796C7" w:rsidR="004B49EC"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ПИ-129142 жобасы 2026 жылғы 27 тамыздан бастап ҚР Үкіметінің Аппаратының қарауында.</w:t>
            </w:r>
          </w:p>
        </w:tc>
      </w:tr>
      <w:tr w:rsidR="004B49EC" w:rsidRPr="004E7E8D" w14:paraId="403D642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97F697" w14:textId="5EB99FA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 xml:space="preserve">15. </w:t>
            </w:r>
          </w:p>
        </w:tc>
        <w:tc>
          <w:tcPr>
            <w:tcW w:w="2977" w:type="dxa"/>
            <w:tcBorders>
              <w:top w:val="single" w:sz="4" w:space="0" w:color="auto"/>
              <w:left w:val="single" w:sz="4" w:space="0" w:color="auto"/>
              <w:bottom w:val="single" w:sz="4" w:space="0" w:color="auto"/>
              <w:right w:val="single" w:sz="4" w:space="0" w:color="auto"/>
            </w:tcBorders>
          </w:tcPr>
          <w:p w14:paraId="63A968C5" w14:textId="77777777" w:rsidR="004B49EC" w:rsidRDefault="004B49EC" w:rsidP="004B49EC">
            <w:pPr>
              <w:spacing w:after="0" w:line="240" w:lineRule="auto"/>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Қазақстан Республикасы ратификациялаған халықаралық шарттар шеңберінде іске асырылатын Атом электр станцияларының жобаларын қаржыландыру үшін атом электр станцияларының ұлттық операторына бюджеттік кредиттік желісі нысанында бюджеттік кредит берудің ерекше тәртібі мен арнайы шарттарын айқындау туралы</w:t>
            </w:r>
          </w:p>
          <w:p w14:paraId="68DBD46C" w14:textId="775AF73A"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D70FA89"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p w14:paraId="54711DB5" w14:textId="74459BA5" w:rsidR="004B49EC" w:rsidRPr="006C12B1" w:rsidRDefault="004B49EC" w:rsidP="004B49EC">
            <w:pPr>
              <w:spacing w:after="0" w:line="240" w:lineRule="auto"/>
              <w:contextualSpacing/>
              <w:jc w:val="center"/>
              <w:rPr>
                <w:rFonts w:ascii="Times New Roman" w:hAnsi="Times New Roman"/>
                <w:bCs/>
                <w:kern w:val="2"/>
                <w:sz w:val="28"/>
                <w:szCs w:val="28"/>
                <w:lang w:val="kk-KZ"/>
              </w:rPr>
            </w:pPr>
          </w:p>
        </w:tc>
        <w:tc>
          <w:tcPr>
            <w:tcW w:w="1509" w:type="dxa"/>
            <w:tcBorders>
              <w:top w:val="single" w:sz="4" w:space="0" w:color="auto"/>
              <w:left w:val="single" w:sz="4" w:space="0" w:color="auto"/>
              <w:bottom w:val="single" w:sz="4" w:space="0" w:color="auto"/>
              <w:right w:val="single" w:sz="4" w:space="0" w:color="auto"/>
            </w:tcBorders>
          </w:tcPr>
          <w:p w14:paraId="128D86DE" w14:textId="034D634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6E69B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A7BAB85" w14:textId="4F45F2F3" w:rsidR="004B49EC" w:rsidRPr="009B66B4" w:rsidRDefault="009B66B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ҮА</w:t>
            </w:r>
            <w:r w:rsidRPr="009B66B4">
              <w:rPr>
                <w:rFonts w:ascii="Times New Roman" w:hAnsi="Times New Roman"/>
                <w:bCs/>
                <w:kern w:val="2"/>
                <w:sz w:val="28"/>
                <w:szCs w:val="28"/>
                <w:lang w:val="kk-KZ"/>
              </w:rPr>
              <w:t>-ға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367870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56FE1FC" w14:textId="701D3A61" w:rsidR="004B49EC" w:rsidRPr="009B66B4" w:rsidRDefault="009B66B4" w:rsidP="004B49EC">
            <w:pPr>
              <w:spacing w:after="0"/>
              <w:jc w:val="both"/>
              <w:rPr>
                <w:rFonts w:ascii="Times New Roman" w:hAnsi="Times New Roman" w:cs="Times New Roman"/>
                <w:b/>
                <w:sz w:val="28"/>
                <w:szCs w:val="28"/>
                <w:lang w:val="kk-KZ"/>
              </w:rPr>
            </w:pPr>
            <w:r w:rsidRPr="009B66B4">
              <w:rPr>
                <w:rFonts w:ascii="Times New Roman" w:hAnsi="Times New Roman" w:cs="Times New Roman"/>
                <w:bCs/>
                <w:sz w:val="28"/>
                <w:szCs w:val="28"/>
                <w:lang w:val="kk-KZ"/>
              </w:rPr>
              <w:t>ҚР Үкіметі қаулысының ПИ-131608 жобасы мүдделі мемлекеттік органдармен келісу сатысында.</w:t>
            </w:r>
          </w:p>
        </w:tc>
      </w:tr>
      <w:tr w:rsidR="004B49EC" w:rsidRPr="004E7E8D" w14:paraId="0F8094A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FE7F6A7" w14:textId="200F1A11"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16. </w:t>
            </w:r>
          </w:p>
        </w:tc>
        <w:tc>
          <w:tcPr>
            <w:tcW w:w="2977" w:type="dxa"/>
            <w:tcBorders>
              <w:top w:val="single" w:sz="4" w:space="0" w:color="auto"/>
              <w:left w:val="single" w:sz="4" w:space="0" w:color="auto"/>
              <w:bottom w:val="single" w:sz="4" w:space="0" w:color="auto"/>
              <w:right w:val="single" w:sz="4" w:space="0" w:color="auto"/>
            </w:tcBorders>
          </w:tcPr>
          <w:p w14:paraId="51FA0BB1" w14:textId="77777777" w:rsidR="004B49EC" w:rsidRDefault="004B49EC" w:rsidP="004B49EC">
            <w:pPr>
              <w:spacing w:after="0" w:line="240" w:lineRule="auto"/>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Радиоактивті қалдықтарды көму пункттерін орналастыру алаңын таңдау қағидаларын бекіту туралы</w:t>
            </w:r>
          </w:p>
          <w:p w14:paraId="40EE2E3F" w14:textId="6E1AC141"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0C710EF7" w14:textId="78F9886A"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tc>
        <w:tc>
          <w:tcPr>
            <w:tcW w:w="1509" w:type="dxa"/>
            <w:tcBorders>
              <w:top w:val="single" w:sz="4" w:space="0" w:color="auto"/>
              <w:left w:val="single" w:sz="4" w:space="0" w:color="auto"/>
              <w:bottom w:val="single" w:sz="4" w:space="0" w:color="auto"/>
              <w:right w:val="single" w:sz="4" w:space="0" w:color="auto"/>
            </w:tcBorders>
          </w:tcPr>
          <w:p w14:paraId="6857D8AB" w14:textId="6BC816F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4B5E9C0"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D200824" w14:textId="6B1F2BEF" w:rsidR="004B49EC" w:rsidRPr="009B66B4" w:rsidRDefault="009B66B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ҮА</w:t>
            </w:r>
            <w:r w:rsidRPr="009B66B4">
              <w:rPr>
                <w:rFonts w:ascii="Times New Roman" w:hAnsi="Times New Roman"/>
                <w:bCs/>
                <w:kern w:val="2"/>
                <w:sz w:val="28"/>
                <w:szCs w:val="28"/>
                <w:lang w:val="kk-KZ"/>
              </w:rPr>
              <w:t>-ға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35B4B10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0E515C3" w14:textId="2B12D101" w:rsidR="004B49EC" w:rsidRPr="009B66B4" w:rsidRDefault="009B66B4" w:rsidP="004B49EC">
            <w:pPr>
              <w:spacing w:after="0"/>
              <w:jc w:val="both"/>
              <w:rPr>
                <w:rFonts w:ascii="Times New Roman" w:hAnsi="Times New Roman" w:cs="Times New Roman"/>
                <w:b/>
                <w:sz w:val="28"/>
                <w:szCs w:val="28"/>
                <w:lang w:val="kk-KZ"/>
              </w:rPr>
            </w:pPr>
            <w:r w:rsidRPr="009B66B4">
              <w:rPr>
                <w:rFonts w:ascii="Times New Roman" w:hAnsi="Times New Roman" w:cs="Times New Roman"/>
                <w:bCs/>
                <w:sz w:val="28"/>
                <w:szCs w:val="28"/>
                <w:lang w:val="kk-KZ"/>
              </w:rPr>
              <w:t>ҚР Үкіметі қаулысының жобасы жақын арада мүдделі мемлекеттік органдарға келісуге енгізіледі.</w:t>
            </w:r>
          </w:p>
        </w:tc>
      </w:tr>
      <w:tr w:rsidR="004B49EC" w:rsidRPr="004E7E8D" w14:paraId="4DA4002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FF91718" w14:textId="32AF729A"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17.</w:t>
            </w:r>
          </w:p>
        </w:tc>
        <w:tc>
          <w:tcPr>
            <w:tcW w:w="2977" w:type="dxa"/>
            <w:tcBorders>
              <w:top w:val="single" w:sz="4" w:space="0" w:color="auto"/>
              <w:left w:val="single" w:sz="4" w:space="0" w:color="auto"/>
              <w:bottom w:val="single" w:sz="4" w:space="0" w:color="auto"/>
              <w:right w:val="single" w:sz="4" w:space="0" w:color="auto"/>
            </w:tcBorders>
          </w:tcPr>
          <w:p w14:paraId="000D6E60" w14:textId="77777777" w:rsidR="004B49EC" w:rsidRDefault="004B49EC" w:rsidP="004B49EC">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Қазақстан Республикасы Энергетика министрлігінің кейбір бұйрықтарына өзгерістер мен толықтырулар енгізу туралы</w:t>
            </w:r>
          </w:p>
          <w:p w14:paraId="21F7D8F3" w14:textId="56F87107"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3C4AA4F7" w14:textId="10683EA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6A76489" w14:textId="0B7A0844"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8D2AA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EC89637" w14:textId="11E6EBE5" w:rsidR="004B49EC" w:rsidRPr="009B66B4" w:rsidRDefault="009B66B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6FF9037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0378988" w14:textId="2699E9C2" w:rsidR="004B49EC" w:rsidRPr="009B66B4" w:rsidRDefault="009B66B4" w:rsidP="004B49EC">
            <w:pPr>
              <w:spacing w:after="0"/>
              <w:jc w:val="both"/>
              <w:rPr>
                <w:rFonts w:ascii="Times New Roman" w:hAnsi="Times New Roman" w:cs="Times New Roman"/>
                <w:b/>
                <w:sz w:val="28"/>
                <w:szCs w:val="28"/>
                <w:lang w:val="kk-KZ"/>
              </w:rPr>
            </w:pPr>
            <w:r w:rsidRPr="009B66B4">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4B49EC" w:rsidRPr="004E7E8D" w14:paraId="3F9BF48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23C34F9" w14:textId="0B49C271"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18.</w:t>
            </w:r>
          </w:p>
        </w:tc>
        <w:tc>
          <w:tcPr>
            <w:tcW w:w="2977" w:type="dxa"/>
            <w:tcBorders>
              <w:top w:val="single" w:sz="4" w:space="0" w:color="auto"/>
              <w:left w:val="single" w:sz="4" w:space="0" w:color="auto"/>
              <w:bottom w:val="single" w:sz="4" w:space="0" w:color="auto"/>
              <w:right w:val="single" w:sz="4" w:space="0" w:color="auto"/>
            </w:tcBorders>
          </w:tcPr>
          <w:p w14:paraId="05A52965"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және пайдаланып болған ядролық отынды жинауды, сақтауды және көмуді ұйымдастыру қағидаларын бекіту туралы» Қазақстан Республикасы Энергетика министрінің 2016 жылғы 8 ақпандағы № 39 бұйрығының күші жойылды деп тану туралы</w:t>
            </w:r>
          </w:p>
          <w:p w14:paraId="0AC93350" w14:textId="3D4EA18B"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3C24B78" w14:textId="1665A4E8"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FD61868" w14:textId="032D609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07D4A73"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3731124" w14:textId="2F122DC2" w:rsidR="004B49EC" w:rsidRPr="006C12B1" w:rsidRDefault="009B66B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3F0681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90058A2" w14:textId="77777777" w:rsidR="009B66B4" w:rsidRPr="009B66B4" w:rsidRDefault="009B66B4" w:rsidP="009B66B4">
            <w:pPr>
              <w:spacing w:after="0"/>
              <w:jc w:val="both"/>
              <w:rPr>
                <w:rFonts w:ascii="Times New Roman" w:hAnsi="Times New Roman" w:cs="Times New Roman"/>
                <w:bCs/>
                <w:sz w:val="28"/>
                <w:szCs w:val="28"/>
                <w:lang w:val="ru-KZ"/>
              </w:rPr>
            </w:pPr>
            <w:proofErr w:type="spellStart"/>
            <w:r w:rsidRPr="009B66B4">
              <w:rPr>
                <w:rFonts w:ascii="Times New Roman" w:hAnsi="Times New Roman" w:cs="Times New Roman"/>
                <w:bCs/>
                <w:sz w:val="28"/>
                <w:szCs w:val="28"/>
                <w:lang w:val="ru-KZ"/>
              </w:rPr>
              <w:t>Радиоактивті</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қалдықтарды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және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пайдаланылған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ядролық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отынды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жинауды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сақтауды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және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көмуді</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ұйымдастыру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қағидалары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бұдан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әрі</w:t>
            </w:r>
            <w:proofErr w:type="spellEnd"/>
            <w:r w:rsidRPr="009B66B4">
              <w:rPr>
                <w:rFonts w:ascii="Times New Roman" w:hAnsi="Times New Roman" w:cs="Times New Roman"/>
                <w:bCs/>
                <w:sz w:val="28"/>
                <w:szCs w:val="28"/>
                <w:lang w:val="ru-KZ"/>
              </w:rPr>
              <w:t xml:space="preserve"> – </w:t>
            </w:r>
            <w:proofErr w:type="spellStart"/>
            <w:r w:rsidRPr="009B66B4">
              <w:rPr>
                <w:rFonts w:ascii="Times New Roman" w:hAnsi="Times New Roman" w:cs="Times New Roman"/>
                <w:bCs/>
                <w:sz w:val="28"/>
                <w:szCs w:val="28"/>
                <w:lang w:val="ru-KZ"/>
              </w:rPr>
              <w:t>Қағидалар</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радиоактивті</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қалдықтармен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бұдан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әрі</w:t>
            </w:r>
            <w:proofErr w:type="spellEnd"/>
            <w:r w:rsidRPr="009B66B4">
              <w:rPr>
                <w:rFonts w:ascii="Times New Roman" w:hAnsi="Times New Roman" w:cs="Times New Roman"/>
                <w:bCs/>
                <w:sz w:val="28"/>
                <w:szCs w:val="28"/>
                <w:lang w:val="ru-KZ"/>
              </w:rPr>
              <w:t xml:space="preserve"> – РҚ) </w:t>
            </w:r>
            <w:proofErr w:type="spellStart"/>
            <w:r w:rsidRPr="009B66B4">
              <w:rPr>
                <w:rFonts w:ascii="Times New Roman" w:hAnsi="Times New Roman" w:cs="Times New Roman"/>
                <w:bCs/>
                <w:sz w:val="28"/>
                <w:szCs w:val="28"/>
                <w:lang w:val="ru-KZ"/>
              </w:rPr>
              <w:t>жұмыс</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істеу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мәселелерін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ғана</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емес</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сонымен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қатар</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пайдаланылған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ядролық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отынмен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бұдан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әрі</w:t>
            </w:r>
            <w:proofErr w:type="spellEnd"/>
            <w:r w:rsidRPr="009B66B4">
              <w:rPr>
                <w:rFonts w:ascii="Times New Roman" w:hAnsi="Times New Roman" w:cs="Times New Roman"/>
                <w:bCs/>
                <w:sz w:val="28"/>
                <w:szCs w:val="28"/>
                <w:lang w:val="ru-KZ"/>
              </w:rPr>
              <w:t xml:space="preserve"> – ПЯО) </w:t>
            </w:r>
            <w:proofErr w:type="spellStart"/>
            <w:r w:rsidRPr="009B66B4">
              <w:rPr>
                <w:rFonts w:ascii="Times New Roman" w:hAnsi="Times New Roman" w:cs="Times New Roman"/>
                <w:bCs/>
                <w:sz w:val="28"/>
                <w:szCs w:val="28"/>
                <w:lang w:val="ru-KZ"/>
              </w:rPr>
              <w:t>жұмыс</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істеу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мәселелерін</w:t>
            </w:r>
            <w:proofErr w:type="spellEnd"/>
            <w:r w:rsidRPr="009B66B4">
              <w:rPr>
                <w:rFonts w:ascii="Times New Roman" w:hAnsi="Times New Roman" w:cs="Times New Roman"/>
                <w:bCs/>
                <w:sz w:val="28"/>
                <w:szCs w:val="28"/>
                <w:lang w:val="ru-KZ"/>
              </w:rPr>
              <w:t xml:space="preserve"> де </w:t>
            </w:r>
            <w:proofErr w:type="spellStart"/>
            <w:r w:rsidRPr="009B66B4">
              <w:rPr>
                <w:rFonts w:ascii="Times New Roman" w:hAnsi="Times New Roman" w:cs="Times New Roman"/>
                <w:bCs/>
                <w:sz w:val="28"/>
                <w:szCs w:val="28"/>
                <w:lang w:val="ru-KZ"/>
              </w:rPr>
              <w:t>реттейді</w:t>
            </w:r>
            <w:proofErr w:type="spellEnd"/>
            <w:r w:rsidRPr="009B66B4">
              <w:rPr>
                <w:rFonts w:ascii="Times New Roman" w:hAnsi="Times New Roman" w:cs="Times New Roman"/>
                <w:bCs/>
                <w:sz w:val="28"/>
                <w:szCs w:val="28"/>
                <w:lang w:val="ru-KZ"/>
              </w:rPr>
              <w:t>.</w:t>
            </w:r>
          </w:p>
          <w:p w14:paraId="3D54F806" w14:textId="77777777" w:rsidR="009B66B4" w:rsidRDefault="009B66B4" w:rsidP="009B66B4">
            <w:pPr>
              <w:spacing w:after="0"/>
              <w:jc w:val="both"/>
              <w:rPr>
                <w:rFonts w:ascii="Times New Roman" w:hAnsi="Times New Roman" w:cs="Times New Roman"/>
                <w:bCs/>
                <w:sz w:val="28"/>
                <w:szCs w:val="28"/>
                <w:lang w:val="ru-KZ"/>
              </w:rPr>
            </w:pPr>
            <w:proofErr w:type="spellStart"/>
            <w:r w:rsidRPr="009B66B4">
              <w:rPr>
                <w:rFonts w:ascii="Times New Roman" w:hAnsi="Times New Roman" w:cs="Times New Roman"/>
                <w:bCs/>
                <w:sz w:val="28"/>
                <w:szCs w:val="28"/>
                <w:lang w:val="ru-KZ"/>
              </w:rPr>
              <w:t>Көрсетілген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Қағидалар</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күшін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жойды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деп</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танылған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жағдайда</w:t>
            </w:r>
            <w:proofErr w:type="spellEnd"/>
            <w:r w:rsidRPr="009B66B4">
              <w:rPr>
                <w:rFonts w:ascii="Times New Roman" w:hAnsi="Times New Roman" w:cs="Times New Roman"/>
                <w:bCs/>
                <w:sz w:val="28"/>
                <w:szCs w:val="28"/>
                <w:lang w:val="ru-KZ"/>
              </w:rPr>
              <w:t>, ПЯО-</w:t>
            </w:r>
            <w:proofErr w:type="spellStart"/>
            <w:r w:rsidRPr="009B66B4">
              <w:rPr>
                <w:rFonts w:ascii="Times New Roman" w:hAnsi="Times New Roman" w:cs="Times New Roman"/>
                <w:bCs/>
                <w:sz w:val="28"/>
                <w:szCs w:val="28"/>
                <w:lang w:val="ru-KZ"/>
              </w:rPr>
              <w:t>ны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жинау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тасымалдау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сақтау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және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көму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мәселелерін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реттеу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бөлігінде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құқықтық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олқылық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туындайды</w:t>
            </w:r>
            <w:proofErr w:type="spellEnd"/>
            <w:r w:rsidRPr="009B66B4">
              <w:rPr>
                <w:rFonts w:ascii="Times New Roman" w:hAnsi="Times New Roman" w:cs="Times New Roman"/>
                <w:bCs/>
                <w:sz w:val="28"/>
                <w:szCs w:val="28"/>
                <w:lang w:val="ru-KZ"/>
              </w:rPr>
              <w:t>.</w:t>
            </w:r>
          </w:p>
          <w:p w14:paraId="6CCF1E8D" w14:textId="20F0D511" w:rsidR="00EB3654" w:rsidRDefault="00EB3654" w:rsidP="009B66B4">
            <w:pPr>
              <w:spacing w:after="0"/>
              <w:jc w:val="both"/>
              <w:rPr>
                <w:rFonts w:ascii="Times New Roman" w:hAnsi="Times New Roman" w:cs="Times New Roman"/>
                <w:bCs/>
                <w:sz w:val="28"/>
                <w:szCs w:val="28"/>
                <w:lang w:val="ru-KZ"/>
              </w:rPr>
            </w:pPr>
            <w:proofErr w:type="spellStart"/>
            <w:r w:rsidRPr="00EB3654">
              <w:rPr>
                <w:rFonts w:ascii="Times New Roman" w:hAnsi="Times New Roman" w:cs="Times New Roman"/>
                <w:bCs/>
                <w:sz w:val="28"/>
                <w:szCs w:val="28"/>
                <w:lang w:val="ru-KZ"/>
              </w:rPr>
              <w:t>Қағидалардан</w:t>
            </w:r>
            <w:proofErr w:type="spellEnd"/>
            <w:r w:rsidRPr="00EB3654">
              <w:rPr>
                <w:rFonts w:ascii="Times New Roman" w:hAnsi="Times New Roman" w:cs="Times New Roman"/>
                <w:bCs/>
                <w:sz w:val="28"/>
                <w:szCs w:val="28"/>
                <w:lang w:val="ru-KZ"/>
              </w:rPr>
              <w:t xml:space="preserve"> РҚ-мен </w:t>
            </w:r>
            <w:proofErr w:type="spellStart"/>
            <w:r w:rsidRPr="00EB3654">
              <w:rPr>
                <w:rFonts w:ascii="Times New Roman" w:hAnsi="Times New Roman" w:cs="Times New Roman"/>
                <w:bCs/>
                <w:sz w:val="28"/>
                <w:szCs w:val="28"/>
                <w:lang w:val="ru-KZ"/>
              </w:rPr>
              <w:t>жұмыс</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істеу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мәселелерін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реттейтін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нормаларды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алып</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тастау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сонымен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бірге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оларда</w:t>
            </w:r>
            <w:proofErr w:type="spellEnd"/>
            <w:r w:rsidRPr="00EB3654">
              <w:rPr>
                <w:rFonts w:ascii="Times New Roman" w:hAnsi="Times New Roman" w:cs="Times New Roman"/>
                <w:bCs/>
                <w:sz w:val="28"/>
                <w:szCs w:val="28"/>
                <w:lang w:val="ru-KZ"/>
              </w:rPr>
              <w:t xml:space="preserve"> ПЯО-</w:t>
            </w:r>
            <w:proofErr w:type="spellStart"/>
            <w:r w:rsidRPr="00EB3654">
              <w:rPr>
                <w:rFonts w:ascii="Times New Roman" w:hAnsi="Times New Roman" w:cs="Times New Roman"/>
                <w:bCs/>
                <w:sz w:val="28"/>
                <w:szCs w:val="28"/>
                <w:lang w:val="ru-KZ"/>
              </w:rPr>
              <w:t>ны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жинау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тасымалдау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сақтау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және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көму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lastRenderedPageBreak/>
              <w:t>мәселелерін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реттейтін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нормаларды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сақтау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жоспарлануда</w:t>
            </w:r>
            <w:proofErr w:type="spellEnd"/>
            <w:r w:rsidRPr="00EB3654">
              <w:rPr>
                <w:rFonts w:ascii="Times New Roman" w:hAnsi="Times New Roman" w:cs="Times New Roman"/>
                <w:bCs/>
                <w:sz w:val="28"/>
                <w:szCs w:val="28"/>
                <w:lang w:val="ru-KZ"/>
              </w:rPr>
              <w:t>.</w:t>
            </w:r>
          </w:p>
          <w:p w14:paraId="735A605E" w14:textId="17EE8B64" w:rsidR="00EB3654" w:rsidRPr="009B66B4" w:rsidRDefault="00EB3654" w:rsidP="009B66B4">
            <w:pPr>
              <w:spacing w:after="0"/>
              <w:jc w:val="both"/>
              <w:rPr>
                <w:rFonts w:ascii="Times New Roman" w:hAnsi="Times New Roman" w:cs="Times New Roman"/>
                <w:bCs/>
                <w:sz w:val="28"/>
                <w:szCs w:val="28"/>
                <w:lang w:val="ru-KZ"/>
              </w:rPr>
            </w:pPr>
            <w:proofErr w:type="spellStart"/>
            <w:r w:rsidRPr="00EB3654">
              <w:rPr>
                <w:rFonts w:ascii="Times New Roman" w:hAnsi="Times New Roman" w:cs="Times New Roman"/>
                <w:b/>
                <w:sz w:val="28"/>
                <w:szCs w:val="28"/>
                <w:lang w:val="ru-KZ"/>
              </w:rPr>
              <w:t>Тізбенің</w:t>
            </w:r>
            <w:proofErr w:type="spellEnd"/>
            <w:r w:rsidRPr="00EB3654">
              <w:rPr>
                <w:rFonts w:ascii="Times New Roman" w:hAnsi="Times New Roman" w:cs="Times New Roman"/>
                <w:b/>
                <w:sz w:val="28"/>
                <w:szCs w:val="28"/>
                <w:lang w:val="ru-KZ"/>
              </w:rPr>
              <w:t xml:space="preserve"> 9-тармағын</w:t>
            </w:r>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орындау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Қазақстан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Республикасы</w:t>
            </w:r>
            <w:proofErr w:type="spellEnd"/>
            <w:r w:rsidRPr="00EB3654">
              <w:rPr>
                <w:rFonts w:ascii="Times New Roman" w:hAnsi="Times New Roman" w:cs="Times New Roman"/>
                <w:bCs/>
                <w:sz w:val="28"/>
                <w:szCs w:val="28"/>
                <w:lang w:val="ru-KZ"/>
              </w:rPr>
              <w:t xml:space="preserve"> Энергетика </w:t>
            </w:r>
            <w:proofErr w:type="spellStart"/>
            <w:r w:rsidRPr="00EB3654">
              <w:rPr>
                <w:rFonts w:ascii="Times New Roman" w:hAnsi="Times New Roman" w:cs="Times New Roman"/>
                <w:bCs/>
                <w:sz w:val="28"/>
                <w:szCs w:val="28"/>
                <w:lang w:val="ru-KZ"/>
              </w:rPr>
              <w:t>министрінің</w:t>
            </w:r>
            <w:proofErr w:type="spellEnd"/>
            <w:r w:rsidRPr="00EB3654">
              <w:rPr>
                <w:rFonts w:ascii="Times New Roman" w:hAnsi="Times New Roman" w:cs="Times New Roman"/>
                <w:bCs/>
                <w:sz w:val="28"/>
                <w:szCs w:val="28"/>
                <w:lang w:val="ru-KZ"/>
              </w:rPr>
              <w:t xml:space="preserve"> 2016 </w:t>
            </w:r>
            <w:proofErr w:type="spellStart"/>
            <w:r w:rsidRPr="00EB3654">
              <w:rPr>
                <w:rFonts w:ascii="Times New Roman" w:hAnsi="Times New Roman" w:cs="Times New Roman"/>
                <w:bCs/>
                <w:sz w:val="28"/>
                <w:szCs w:val="28"/>
                <w:lang w:val="ru-KZ"/>
              </w:rPr>
              <w:t>жылғы</w:t>
            </w:r>
            <w:proofErr w:type="spellEnd"/>
            <w:r w:rsidRPr="00EB3654">
              <w:rPr>
                <w:rFonts w:ascii="Times New Roman" w:hAnsi="Times New Roman" w:cs="Times New Roman"/>
                <w:bCs/>
                <w:sz w:val="28"/>
                <w:szCs w:val="28"/>
                <w:lang w:val="ru-KZ"/>
              </w:rPr>
              <w:t xml:space="preserve"> 8 </w:t>
            </w:r>
            <w:proofErr w:type="spellStart"/>
            <w:r w:rsidRPr="00EB3654">
              <w:rPr>
                <w:rFonts w:ascii="Times New Roman" w:hAnsi="Times New Roman" w:cs="Times New Roman"/>
                <w:bCs/>
                <w:sz w:val="28"/>
                <w:szCs w:val="28"/>
                <w:lang w:val="ru-KZ"/>
              </w:rPr>
              <w:t>ақпандағы</w:t>
            </w:r>
            <w:proofErr w:type="spellEnd"/>
            <w:r w:rsidRPr="00EB3654">
              <w:rPr>
                <w:rFonts w:ascii="Times New Roman" w:hAnsi="Times New Roman" w:cs="Times New Roman"/>
                <w:bCs/>
                <w:sz w:val="28"/>
                <w:szCs w:val="28"/>
                <w:lang w:val="ru-KZ"/>
              </w:rPr>
              <w:t xml:space="preserve"> № 39 </w:t>
            </w:r>
            <w:proofErr w:type="spellStart"/>
            <w:r w:rsidRPr="00EB3654">
              <w:rPr>
                <w:rFonts w:ascii="Times New Roman" w:hAnsi="Times New Roman" w:cs="Times New Roman"/>
                <w:bCs/>
                <w:sz w:val="28"/>
                <w:szCs w:val="28"/>
                <w:lang w:val="ru-KZ"/>
              </w:rPr>
              <w:t>бұйрығын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толық</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көлемде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күші</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жойылды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деп</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тану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арқылы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емес</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оған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тиісті</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өзгерістер</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енгізу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арқылы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жүзеге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асырылады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деп</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жоспарлануда</w:t>
            </w:r>
            <w:proofErr w:type="spellEnd"/>
            <w:r w:rsidRPr="00EB3654">
              <w:rPr>
                <w:rFonts w:ascii="Times New Roman" w:hAnsi="Times New Roman" w:cs="Times New Roman"/>
                <w:bCs/>
                <w:sz w:val="28"/>
                <w:szCs w:val="28"/>
                <w:lang w:val="ru-KZ"/>
              </w:rPr>
              <w:t>.</w:t>
            </w:r>
          </w:p>
          <w:p w14:paraId="3065773C" w14:textId="1555D606" w:rsidR="004B49EC" w:rsidRPr="009B66B4" w:rsidRDefault="004B49EC" w:rsidP="004B49EC">
            <w:pPr>
              <w:spacing w:after="0"/>
              <w:jc w:val="both"/>
              <w:rPr>
                <w:rFonts w:ascii="Times New Roman" w:hAnsi="Times New Roman" w:cs="Times New Roman"/>
                <w:b/>
                <w:sz w:val="28"/>
                <w:szCs w:val="28"/>
                <w:lang w:val="ru-KZ"/>
              </w:rPr>
            </w:pPr>
          </w:p>
        </w:tc>
      </w:tr>
      <w:tr w:rsidR="004B49EC" w:rsidRPr="004E7E8D" w14:paraId="68354DE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4A0B41" w14:textId="58CF6129"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19.</w:t>
            </w:r>
          </w:p>
        </w:tc>
        <w:tc>
          <w:tcPr>
            <w:tcW w:w="2977" w:type="dxa"/>
            <w:tcBorders>
              <w:top w:val="single" w:sz="4" w:space="0" w:color="auto"/>
              <w:left w:val="single" w:sz="4" w:space="0" w:color="auto"/>
              <w:bottom w:val="single" w:sz="4" w:space="0" w:color="auto"/>
              <w:right w:val="single" w:sz="4" w:space="0" w:color="auto"/>
            </w:tcBorders>
          </w:tcPr>
          <w:p w14:paraId="429E4C9E" w14:textId="77777777" w:rsidR="004B49EC" w:rsidRDefault="004B49EC" w:rsidP="004B49EC">
            <w:pPr>
              <w:spacing w:after="0" w:line="240" w:lineRule="auto"/>
              <w:jc w:val="both"/>
              <w:rPr>
                <w:lang w:val="kk-KZ"/>
              </w:rPr>
            </w:pPr>
            <w:r w:rsidRPr="006C12B1">
              <w:rPr>
                <w:rFonts w:ascii="Times New Roman" w:eastAsia="Times New Roman" w:hAnsi="Times New Roman" w:cs="Times New Roman"/>
                <w:sz w:val="28"/>
                <w:szCs w:val="28"/>
                <w:lang w:val="kk-KZ"/>
              </w:rPr>
              <w:t>«Қазақстан Республикасының уран кен орындарын әзірлеу жөніндегі орталық комиссиясы туралы ережені бекіту туралы» Қазақстан Республикасы Энергетика министрінің міндетін атқарушының 2019 жылғы 8 тамыздағы № 275 бұйрығына өзгерістер енгізу туралы</w:t>
            </w:r>
            <w:r w:rsidRPr="006C12B1">
              <w:rPr>
                <w:lang w:val="kk-KZ"/>
              </w:rPr>
              <w:t xml:space="preserve"> </w:t>
            </w:r>
          </w:p>
          <w:p w14:paraId="089EA478" w14:textId="4117C625"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91839A1" w14:textId="2B5AE32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167AB82" w14:textId="1EF6464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55E009F"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12B61C9" w14:textId="08993752" w:rsidR="004B49EC" w:rsidRPr="006C12B1" w:rsidRDefault="00EB365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7CB12863" w14:textId="77777777" w:rsidR="00EB3654" w:rsidRPr="00EB3654" w:rsidRDefault="00EB3654" w:rsidP="00EB3654">
            <w:pPr>
              <w:spacing w:after="0"/>
              <w:jc w:val="both"/>
              <w:rPr>
                <w:rFonts w:ascii="Times New Roman" w:hAnsi="Times New Roman" w:cs="Times New Roman"/>
                <w:b/>
                <w:sz w:val="28"/>
                <w:szCs w:val="28"/>
                <w:lang w:val="ru-KZ"/>
              </w:rPr>
            </w:pPr>
            <w:proofErr w:type="spellStart"/>
            <w:r w:rsidRPr="00EB3654">
              <w:rPr>
                <w:rFonts w:ascii="Times New Roman" w:hAnsi="Times New Roman" w:cs="Times New Roman"/>
                <w:b/>
                <w:sz w:val="28"/>
                <w:szCs w:val="28"/>
                <w:lang w:val="ru-KZ"/>
              </w:rPr>
              <w:t>Орындалды</w:t>
            </w:r>
            <w:proofErr w:type="spellEnd"/>
            <w:r w:rsidRPr="00EB3654">
              <w:rPr>
                <w:rFonts w:ascii="Times New Roman" w:hAnsi="Times New Roman" w:cs="Times New Roman"/>
                <w:b/>
                <w:sz w:val="28"/>
                <w:szCs w:val="28"/>
                <w:lang w:val="ru-KZ"/>
              </w:rPr>
              <w:t>.</w:t>
            </w:r>
          </w:p>
          <w:p w14:paraId="33676716" w14:textId="77777777" w:rsidR="00EB3654" w:rsidRPr="00EB3654" w:rsidRDefault="00EB3654" w:rsidP="00EB3654">
            <w:pPr>
              <w:spacing w:after="0"/>
              <w:jc w:val="both"/>
              <w:rPr>
                <w:rFonts w:ascii="Times New Roman" w:hAnsi="Times New Roman" w:cs="Times New Roman"/>
                <w:b/>
                <w:sz w:val="28"/>
                <w:szCs w:val="28"/>
                <w:lang w:val="ru-KZ"/>
              </w:rPr>
            </w:pPr>
            <w:r w:rsidRPr="00EB3654">
              <w:rPr>
                <w:rFonts w:ascii="Times New Roman" w:hAnsi="Times New Roman" w:cs="Times New Roman"/>
                <w:b/>
                <w:sz w:val="28"/>
                <w:szCs w:val="28"/>
                <w:lang w:val="ru-KZ"/>
              </w:rPr>
              <w:t>ААЭ-</w:t>
            </w:r>
            <w:proofErr w:type="spellStart"/>
            <w:r w:rsidRPr="00EB3654">
              <w:rPr>
                <w:rFonts w:ascii="Times New Roman" w:hAnsi="Times New Roman" w:cs="Times New Roman"/>
                <w:b/>
                <w:sz w:val="28"/>
                <w:szCs w:val="28"/>
                <w:lang w:val="ru-KZ"/>
              </w:rPr>
              <w:t>нің</w:t>
            </w:r>
            <w:proofErr w:type="spellEnd"/>
            <w:r w:rsidRPr="00EB3654">
              <w:rPr>
                <w:rFonts w:ascii="Times New Roman" w:hAnsi="Times New Roman" w:cs="Times New Roman"/>
                <w:b/>
                <w:sz w:val="28"/>
                <w:szCs w:val="28"/>
                <w:lang w:val="ru-KZ"/>
              </w:rPr>
              <w:t xml:space="preserve"> 2026 </w:t>
            </w:r>
            <w:proofErr w:type="spellStart"/>
            <w:r w:rsidRPr="00EB3654">
              <w:rPr>
                <w:rFonts w:ascii="Times New Roman" w:hAnsi="Times New Roman" w:cs="Times New Roman"/>
                <w:b/>
                <w:sz w:val="28"/>
                <w:szCs w:val="28"/>
                <w:lang w:val="ru-KZ"/>
              </w:rPr>
              <w:t>жылғы</w:t>
            </w:r>
            <w:proofErr w:type="spellEnd"/>
            <w:r w:rsidRPr="00EB3654">
              <w:rPr>
                <w:rFonts w:ascii="Times New Roman" w:hAnsi="Times New Roman" w:cs="Times New Roman"/>
                <w:b/>
                <w:sz w:val="28"/>
                <w:szCs w:val="28"/>
                <w:lang w:val="ru-KZ"/>
              </w:rPr>
              <w:t xml:space="preserve"> 21 </w:t>
            </w:r>
            <w:proofErr w:type="spellStart"/>
            <w:r w:rsidRPr="00EB3654">
              <w:rPr>
                <w:rFonts w:ascii="Times New Roman" w:hAnsi="Times New Roman" w:cs="Times New Roman"/>
                <w:b/>
                <w:sz w:val="28"/>
                <w:szCs w:val="28"/>
                <w:lang w:val="ru-KZ"/>
              </w:rPr>
              <w:t>қыркүйектегі</w:t>
            </w:r>
            <w:proofErr w:type="spellEnd"/>
            <w:r w:rsidRPr="00EB3654">
              <w:rPr>
                <w:rFonts w:ascii="Times New Roman" w:hAnsi="Times New Roman" w:cs="Times New Roman"/>
                <w:b/>
                <w:sz w:val="28"/>
                <w:szCs w:val="28"/>
                <w:lang w:val="ru-KZ"/>
              </w:rPr>
              <w:t xml:space="preserve"> № 90-н/қ </w:t>
            </w:r>
            <w:proofErr w:type="spellStart"/>
            <w:r w:rsidRPr="00EB3654">
              <w:rPr>
                <w:rFonts w:ascii="Times New Roman" w:hAnsi="Times New Roman" w:cs="Times New Roman"/>
                <w:b/>
                <w:sz w:val="28"/>
                <w:szCs w:val="28"/>
                <w:lang w:val="ru-KZ"/>
              </w:rPr>
              <w:t>бұйрығы</w:t>
            </w:r>
            <w:proofErr w:type="spellEnd"/>
            <w:r w:rsidRPr="00EB3654">
              <w:rPr>
                <w:rFonts w:ascii="Times New Roman" w:hAnsi="Times New Roman" w:cs="Times New Roman"/>
                <w:b/>
                <w:sz w:val="28"/>
                <w:szCs w:val="28"/>
                <w:lang w:val="ru-KZ"/>
              </w:rPr>
              <w:br/>
              <w:t>(</w:t>
            </w:r>
            <w:proofErr w:type="spellStart"/>
            <w:r w:rsidRPr="00EB3654">
              <w:rPr>
                <w:rFonts w:ascii="Times New Roman" w:hAnsi="Times New Roman" w:cs="Times New Roman"/>
                <w:b/>
                <w:sz w:val="28"/>
                <w:szCs w:val="28"/>
                <w:lang w:val="ru-KZ"/>
              </w:rPr>
              <w:t>мемлекеттік</w:t>
            </w:r>
            <w:proofErr w:type="spellEnd"/>
            <w:r w:rsidRPr="00EB3654">
              <w:rPr>
                <w:rFonts w:ascii="Times New Roman" w:hAnsi="Times New Roman" w:cs="Times New Roman"/>
                <w:b/>
                <w:sz w:val="28"/>
                <w:szCs w:val="28"/>
                <w:lang w:val="ru-KZ"/>
              </w:rPr>
              <w:t xml:space="preserve"> </w:t>
            </w:r>
            <w:proofErr w:type="spellStart"/>
            <w:r w:rsidRPr="00EB3654">
              <w:rPr>
                <w:rFonts w:ascii="Times New Roman" w:hAnsi="Times New Roman" w:cs="Times New Roman"/>
                <w:b/>
                <w:sz w:val="28"/>
                <w:szCs w:val="28"/>
                <w:lang w:val="ru-KZ"/>
              </w:rPr>
              <w:t>тіркеуге</w:t>
            </w:r>
            <w:proofErr w:type="spellEnd"/>
            <w:r w:rsidRPr="00EB3654">
              <w:rPr>
                <w:rFonts w:ascii="Times New Roman" w:hAnsi="Times New Roman" w:cs="Times New Roman"/>
                <w:b/>
                <w:sz w:val="28"/>
                <w:szCs w:val="28"/>
                <w:lang w:val="ru-KZ"/>
              </w:rPr>
              <w:t xml:space="preserve"> </w:t>
            </w:r>
            <w:proofErr w:type="spellStart"/>
            <w:r w:rsidRPr="00EB3654">
              <w:rPr>
                <w:rFonts w:ascii="Times New Roman" w:hAnsi="Times New Roman" w:cs="Times New Roman"/>
                <w:b/>
                <w:sz w:val="28"/>
                <w:szCs w:val="28"/>
                <w:lang w:val="ru-KZ"/>
              </w:rPr>
              <w:t>жатпайды</w:t>
            </w:r>
            <w:proofErr w:type="spellEnd"/>
            <w:r w:rsidRPr="00EB3654">
              <w:rPr>
                <w:rFonts w:ascii="Times New Roman" w:hAnsi="Times New Roman" w:cs="Times New Roman"/>
                <w:b/>
                <w:sz w:val="28"/>
                <w:szCs w:val="28"/>
                <w:lang w:val="ru-KZ"/>
              </w:rPr>
              <w:t>).</w:t>
            </w:r>
          </w:p>
          <w:p w14:paraId="38532167" w14:textId="5C567AC8" w:rsidR="004B49EC" w:rsidRPr="00EB3654" w:rsidRDefault="004B49EC" w:rsidP="004B49EC">
            <w:pPr>
              <w:spacing w:after="0"/>
              <w:jc w:val="both"/>
              <w:rPr>
                <w:rFonts w:ascii="Times New Roman" w:hAnsi="Times New Roman" w:cs="Times New Roman"/>
                <w:b/>
                <w:sz w:val="28"/>
                <w:szCs w:val="28"/>
                <w:lang w:val="ru-KZ"/>
              </w:rPr>
            </w:pPr>
          </w:p>
        </w:tc>
      </w:tr>
      <w:tr w:rsidR="004B49EC" w:rsidRPr="004E7E8D" w14:paraId="13DB385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6BFC9B9" w14:textId="7D814DCE"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20.</w:t>
            </w:r>
          </w:p>
        </w:tc>
        <w:tc>
          <w:tcPr>
            <w:tcW w:w="2977" w:type="dxa"/>
            <w:tcBorders>
              <w:top w:val="single" w:sz="4" w:space="0" w:color="auto"/>
              <w:left w:val="single" w:sz="4" w:space="0" w:color="auto"/>
              <w:bottom w:val="single" w:sz="4" w:space="0" w:color="auto"/>
              <w:right w:val="single" w:sz="4" w:space="0" w:color="auto"/>
            </w:tcBorders>
          </w:tcPr>
          <w:p w14:paraId="0BE52221"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«Радиоактивті қалдықтарға нормативтер белгілеу </w:t>
            </w:r>
            <w:r w:rsidRPr="006C12B1">
              <w:rPr>
                <w:rFonts w:ascii="Times New Roman" w:eastAsia="Times New Roman" w:hAnsi="Times New Roman" w:cs="Times New Roman"/>
                <w:sz w:val="28"/>
                <w:szCs w:val="28"/>
                <w:lang w:val="kk-KZ" w:eastAsia="ru-RU"/>
              </w:rPr>
              <w:lastRenderedPageBreak/>
              <w:t>туралы» Қазақстан Республикасы Энергетика министрінің 2021 жылғы 16 маусымдағы № 200 бұйрығының күші жойылды деп тану туралы</w:t>
            </w:r>
          </w:p>
          <w:p w14:paraId="06AA67CC" w14:textId="7150B88C"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12</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25CA951" w14:textId="6EAB40C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w:t>
            </w:r>
            <w:r w:rsidRPr="006C12B1">
              <w:rPr>
                <w:rFonts w:ascii="Times New Roman" w:hAnsi="Times New Roman" w:cs="Times New Roman"/>
                <w:sz w:val="28"/>
                <w:szCs w:val="28"/>
                <w:lang w:val="kk-KZ"/>
              </w:rPr>
              <w:lastRenderedPageBreak/>
              <w:t>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7D868B5" w14:textId="4C51DDA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2C92E10"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435D141" w14:textId="4FA8CB8F" w:rsidR="004B49EC" w:rsidRPr="006C12B1" w:rsidRDefault="00EB365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ААЭ-нің 2026 жылғы 30 қыркүйектегі № 01-01/Д-</w:t>
            </w:r>
            <w:r w:rsidRPr="009B66B4">
              <w:rPr>
                <w:rFonts w:ascii="Times New Roman" w:hAnsi="Times New Roman"/>
                <w:bCs/>
                <w:kern w:val="2"/>
                <w:sz w:val="28"/>
                <w:szCs w:val="28"/>
                <w:lang w:val="kk-KZ"/>
              </w:rPr>
              <w:lastRenderedPageBreak/>
              <w:t xml:space="preserve">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26C5AF78"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2FA97ADD" w14:textId="303368B1" w:rsidR="004B49EC" w:rsidRPr="00EB3654" w:rsidRDefault="00EB3654" w:rsidP="004B49EC">
            <w:pPr>
              <w:spacing w:after="0"/>
              <w:jc w:val="both"/>
              <w:rPr>
                <w:rFonts w:ascii="Times New Roman" w:hAnsi="Times New Roman" w:cs="Times New Roman"/>
                <w:bCs/>
                <w:sz w:val="28"/>
                <w:szCs w:val="28"/>
                <w:lang w:val="kk-KZ"/>
              </w:rPr>
            </w:pPr>
            <w:r w:rsidRPr="00EB3654">
              <w:rPr>
                <w:rFonts w:ascii="Times New Roman" w:hAnsi="Times New Roman" w:cs="Times New Roman"/>
                <w:bCs/>
                <w:sz w:val="28"/>
                <w:szCs w:val="28"/>
                <w:lang w:val="kk-KZ"/>
              </w:rPr>
              <w:lastRenderedPageBreak/>
              <w:t>ААЭ-нің № ПИ-131715 бұйрығының жобасы ҚР Әділет министрлігінде мемлекеттік тіркеуге енгізу сатысында.</w:t>
            </w:r>
          </w:p>
        </w:tc>
      </w:tr>
      <w:tr w:rsidR="004B49EC" w:rsidRPr="004E7E8D" w14:paraId="5446DED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683346" w14:textId="4E43918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21.</w:t>
            </w:r>
          </w:p>
        </w:tc>
        <w:tc>
          <w:tcPr>
            <w:tcW w:w="2977" w:type="dxa"/>
            <w:tcBorders>
              <w:top w:val="single" w:sz="4" w:space="0" w:color="auto"/>
              <w:left w:val="single" w:sz="4" w:space="0" w:color="auto"/>
              <w:bottom w:val="single" w:sz="4" w:space="0" w:color="auto"/>
              <w:right w:val="single" w:sz="4" w:space="0" w:color="auto"/>
            </w:tcBorders>
          </w:tcPr>
          <w:p w14:paraId="5901A8A5" w14:textId="77777777" w:rsidR="004B49EC"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«Жер қойнауы ресурстары залалын экономикалық бағалау әдістемесін бекіту туралы» Қазақстан Республикасы Индустрия және инфрақұрылымдық даму министрінің міндетін атқарушының 2021 жылғы 20 тамыздағы № 457 және Қазақстан Республикасы Энергетика министрінің 2021 жылғы 23 тамыздағы № 274 бірлескен бұйрығына </w:t>
            </w:r>
            <w:r w:rsidRPr="006C12B1">
              <w:rPr>
                <w:rFonts w:ascii="Times New Roman" w:eastAsia="Times New Roman" w:hAnsi="Times New Roman" w:cs="Times New Roman"/>
                <w:sz w:val="28"/>
                <w:szCs w:val="28"/>
                <w:lang w:val="kk-KZ"/>
              </w:rPr>
              <w:lastRenderedPageBreak/>
              <w:t>өзгерістер енгізу туралы</w:t>
            </w:r>
          </w:p>
          <w:p w14:paraId="3E83CF35" w14:textId="69849FFE"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1B108BB" w14:textId="46A4116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t>Қазақстан Республикасы Өнеркәсіп және құрылыс министрінің және Қазақстан Республикасы Энергетика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5FA8DE06" w14:textId="67507BAE"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eastAsia="Times New Roman" w:hAnsi="Times New Roman" w:cs="Times New Roman"/>
                <w:sz w:val="28"/>
                <w:szCs w:val="28"/>
                <w:lang w:val="kk-KZ"/>
              </w:rPr>
              <w:t>АЭА (келісу бойынша), ӨҚМ, ЭМ</w:t>
            </w:r>
          </w:p>
        </w:tc>
        <w:tc>
          <w:tcPr>
            <w:tcW w:w="3453" w:type="dxa"/>
            <w:gridSpan w:val="2"/>
            <w:tcBorders>
              <w:top w:val="single" w:sz="4" w:space="0" w:color="auto"/>
              <w:left w:val="single" w:sz="4" w:space="0" w:color="auto"/>
              <w:bottom w:val="single" w:sz="4" w:space="0" w:color="auto"/>
              <w:right w:val="single" w:sz="4" w:space="0" w:color="auto"/>
            </w:tcBorders>
          </w:tcPr>
          <w:p w14:paraId="121A99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C5A8230" w14:textId="15A5BB99"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8B043E4" w14:textId="7210F0A1" w:rsidR="00EB3654" w:rsidRPr="00EB3654" w:rsidRDefault="00EB3654" w:rsidP="00EB3654">
            <w:pPr>
              <w:spacing w:after="0"/>
              <w:jc w:val="both"/>
              <w:rPr>
                <w:rFonts w:ascii="Times New Roman" w:hAnsi="Times New Roman" w:cs="Times New Roman"/>
                <w:b/>
                <w:sz w:val="28"/>
                <w:szCs w:val="28"/>
                <w:lang w:val="kk-KZ"/>
              </w:rPr>
            </w:pPr>
            <w:r w:rsidRPr="00EB3654">
              <w:rPr>
                <w:rFonts w:ascii="Times New Roman" w:hAnsi="Times New Roman" w:cs="Times New Roman"/>
                <w:b/>
                <w:sz w:val="28"/>
                <w:szCs w:val="28"/>
                <w:lang w:val="kk-KZ"/>
              </w:rPr>
              <w:t>Орындалды.</w:t>
            </w:r>
          </w:p>
          <w:p w14:paraId="4D296E66" w14:textId="77777777" w:rsidR="00EB3654" w:rsidRPr="00EB3654" w:rsidRDefault="00EB3654" w:rsidP="00EB3654">
            <w:pPr>
              <w:spacing w:after="0"/>
              <w:jc w:val="both"/>
              <w:rPr>
                <w:rFonts w:ascii="Times New Roman" w:hAnsi="Times New Roman" w:cs="Times New Roman"/>
                <w:b/>
                <w:sz w:val="28"/>
                <w:szCs w:val="28"/>
                <w:lang w:val="kk-KZ"/>
              </w:rPr>
            </w:pPr>
            <w:r w:rsidRPr="00EB3654">
              <w:rPr>
                <w:rFonts w:ascii="Times New Roman" w:hAnsi="Times New Roman" w:cs="Times New Roman"/>
                <w:b/>
                <w:sz w:val="28"/>
                <w:szCs w:val="28"/>
                <w:lang w:val="kk-KZ"/>
              </w:rPr>
              <w:t>ПИ-130764</w:t>
            </w:r>
          </w:p>
          <w:p w14:paraId="497D2076" w14:textId="77777777" w:rsidR="00EB3654" w:rsidRPr="00EB3654" w:rsidRDefault="00EB3654" w:rsidP="00EB3654">
            <w:pPr>
              <w:spacing w:after="0"/>
              <w:jc w:val="both"/>
              <w:rPr>
                <w:rFonts w:ascii="Times New Roman" w:hAnsi="Times New Roman" w:cs="Times New Roman"/>
                <w:b/>
                <w:sz w:val="28"/>
                <w:szCs w:val="28"/>
                <w:lang w:val="kk-KZ"/>
              </w:rPr>
            </w:pPr>
            <w:r w:rsidRPr="00EB3654">
              <w:rPr>
                <w:rFonts w:ascii="Times New Roman" w:hAnsi="Times New Roman" w:cs="Times New Roman"/>
                <w:b/>
                <w:sz w:val="28"/>
                <w:szCs w:val="28"/>
                <w:lang w:val="kk-KZ"/>
              </w:rPr>
              <w:t>ААЭ-нің 2026 жылғы 7 қыркүйектегі № 87-н/қ бұйрығы.</w:t>
            </w:r>
          </w:p>
          <w:p w14:paraId="67416EDC" w14:textId="6FDDA920" w:rsidR="004B49EC" w:rsidRPr="006C12B1" w:rsidRDefault="00EB3654" w:rsidP="00EB3654">
            <w:pPr>
              <w:spacing w:after="0"/>
              <w:jc w:val="both"/>
              <w:rPr>
                <w:rFonts w:ascii="Times New Roman" w:hAnsi="Times New Roman" w:cs="Times New Roman"/>
                <w:b/>
                <w:sz w:val="28"/>
                <w:szCs w:val="28"/>
                <w:lang w:val="kk-KZ"/>
              </w:rPr>
            </w:pPr>
            <w:r w:rsidRPr="00EB3654">
              <w:rPr>
                <w:rFonts w:ascii="Times New Roman" w:hAnsi="Times New Roman" w:cs="Times New Roman"/>
                <w:b/>
                <w:sz w:val="28"/>
                <w:szCs w:val="28"/>
                <w:lang w:val="kk-KZ"/>
              </w:rPr>
              <w:t>Мемлекеттік тіркеу</w:t>
            </w:r>
            <w:r>
              <w:rPr>
                <w:rFonts w:ascii="Times New Roman" w:hAnsi="Times New Roman" w:cs="Times New Roman"/>
                <w:b/>
                <w:sz w:val="28"/>
                <w:szCs w:val="28"/>
                <w:lang w:val="kk-KZ"/>
              </w:rPr>
              <w:t>ден</w:t>
            </w:r>
            <w:r w:rsidRPr="00EB3654">
              <w:rPr>
                <w:rFonts w:ascii="Times New Roman" w:hAnsi="Times New Roman" w:cs="Times New Roman"/>
                <w:b/>
                <w:sz w:val="28"/>
                <w:szCs w:val="28"/>
                <w:lang w:val="kk-KZ"/>
              </w:rPr>
              <w:t xml:space="preserve"> 2026 жылғы 17 қыркүйек</w:t>
            </w:r>
            <w:r>
              <w:rPr>
                <w:rFonts w:ascii="Times New Roman" w:hAnsi="Times New Roman" w:cs="Times New Roman"/>
                <w:b/>
                <w:sz w:val="28"/>
                <w:szCs w:val="28"/>
                <w:lang w:val="kk-KZ"/>
              </w:rPr>
              <w:t xml:space="preserve"> </w:t>
            </w:r>
            <w:r w:rsidRPr="00EB3654">
              <w:rPr>
                <w:rFonts w:ascii="Times New Roman" w:hAnsi="Times New Roman" w:cs="Times New Roman"/>
                <w:b/>
                <w:sz w:val="28"/>
                <w:szCs w:val="28"/>
                <w:lang w:val="kk-KZ"/>
              </w:rPr>
              <w:t>№ 39898</w:t>
            </w:r>
            <w:r>
              <w:rPr>
                <w:rFonts w:ascii="Times New Roman" w:hAnsi="Times New Roman" w:cs="Times New Roman"/>
                <w:b/>
                <w:sz w:val="28"/>
                <w:szCs w:val="28"/>
                <w:lang w:val="kk-KZ"/>
              </w:rPr>
              <w:t xml:space="preserve"> өтті</w:t>
            </w:r>
          </w:p>
        </w:tc>
      </w:tr>
      <w:tr w:rsidR="004B49EC" w:rsidRPr="004E7E8D" w14:paraId="28FEFE51"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0A99E1" w14:textId="4FA5062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22.</w:t>
            </w:r>
          </w:p>
        </w:tc>
        <w:tc>
          <w:tcPr>
            <w:tcW w:w="2977" w:type="dxa"/>
            <w:tcBorders>
              <w:top w:val="single" w:sz="4" w:space="0" w:color="auto"/>
              <w:left w:val="single" w:sz="4" w:space="0" w:color="auto"/>
              <w:bottom w:val="single" w:sz="4" w:space="0" w:color="auto"/>
              <w:right w:val="single" w:sz="4" w:space="0" w:color="auto"/>
            </w:tcBorders>
          </w:tcPr>
          <w:p w14:paraId="3923AA74" w14:textId="77777777" w:rsidR="004B49EC"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бекіту туралы» Қазақстан Республикасы Индустрия және инфрақұрылымдық даму министрінің міндетін атқарушының 2022 жылғы 27 мамырдағы № 291 және Қазақстан Республикасы Энергетика министрінің 2022 жылғы </w:t>
            </w:r>
            <w:r w:rsidRPr="006C12B1">
              <w:rPr>
                <w:rFonts w:ascii="Times New Roman" w:eastAsia="Times New Roman" w:hAnsi="Times New Roman" w:cs="Times New Roman"/>
                <w:sz w:val="28"/>
                <w:szCs w:val="28"/>
                <w:lang w:val="kk-KZ"/>
              </w:rPr>
              <w:lastRenderedPageBreak/>
              <w:t>30 мамырдағы № 192 бірлескен бұйрығына өзгерістер енгізу туралы</w:t>
            </w:r>
          </w:p>
          <w:p w14:paraId="06BE37F7" w14:textId="0482CEC6"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14</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A75AF6F" w14:textId="597CFF1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t>Қазақстан Республикасы Өнеркәсіп және құрылыс министрінің және Қазақстан Республикасы Энергетика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E43BEC3" w14:textId="77777777" w:rsidR="004B49EC" w:rsidRPr="006C12B1" w:rsidRDefault="004B49EC" w:rsidP="004B49EC">
            <w:pPr>
              <w:jc w:val="center"/>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АЭА (келісу бойынша), ӨҚМ, ЭМ</w:t>
            </w:r>
          </w:p>
          <w:p w14:paraId="1FD811B7" w14:textId="2B5385E0" w:rsidR="004B49EC" w:rsidRPr="006C12B1" w:rsidRDefault="004B49EC" w:rsidP="004B49EC">
            <w:pPr>
              <w:spacing w:after="0" w:line="240" w:lineRule="auto"/>
              <w:contextualSpacing/>
              <w:jc w:val="center"/>
              <w:rPr>
                <w:rFonts w:ascii="Times New Roman" w:hAnsi="Times New Roman"/>
                <w:bCs/>
                <w:kern w:val="2"/>
                <w:sz w:val="28"/>
                <w:szCs w:val="28"/>
                <w:lang w:val="kk-KZ"/>
              </w:rPr>
            </w:pPr>
          </w:p>
        </w:tc>
        <w:tc>
          <w:tcPr>
            <w:tcW w:w="3453" w:type="dxa"/>
            <w:gridSpan w:val="2"/>
            <w:tcBorders>
              <w:top w:val="single" w:sz="4" w:space="0" w:color="auto"/>
              <w:left w:val="single" w:sz="4" w:space="0" w:color="auto"/>
              <w:bottom w:val="single" w:sz="4" w:space="0" w:color="auto"/>
              <w:right w:val="single" w:sz="4" w:space="0" w:color="auto"/>
            </w:tcBorders>
          </w:tcPr>
          <w:p w14:paraId="605AFF57"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F2C4B88" w14:textId="23668B4A" w:rsidR="004B49EC" w:rsidRPr="006C12B1" w:rsidRDefault="00EB365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7B1955DC"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15A8723" w14:textId="0AC9EF12" w:rsidR="004B49EC" w:rsidRPr="006C12B1" w:rsidRDefault="00BC098F" w:rsidP="004B49EC">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 xml:space="preserve">ПИ-130923 бірлескен бұйрығының жобасы 2026 жылғы </w:t>
            </w:r>
            <w:r w:rsidR="00EB3654">
              <w:rPr>
                <w:rFonts w:ascii="Times New Roman" w:hAnsi="Times New Roman" w:cs="Times New Roman"/>
                <w:bCs/>
                <w:sz w:val="28"/>
                <w:szCs w:val="28"/>
                <w:lang w:val="kk-KZ"/>
              </w:rPr>
              <w:t>11</w:t>
            </w:r>
            <w:r w:rsidRPr="006C12B1">
              <w:rPr>
                <w:rFonts w:ascii="Times New Roman" w:hAnsi="Times New Roman" w:cs="Times New Roman"/>
                <w:bCs/>
                <w:sz w:val="28"/>
                <w:szCs w:val="28"/>
                <w:lang w:val="kk-KZ"/>
              </w:rPr>
              <w:t xml:space="preserve"> </w:t>
            </w:r>
            <w:r w:rsidR="00EB3654">
              <w:rPr>
                <w:rFonts w:ascii="Times New Roman" w:hAnsi="Times New Roman" w:cs="Times New Roman"/>
                <w:bCs/>
                <w:sz w:val="28"/>
                <w:szCs w:val="28"/>
                <w:lang w:val="kk-KZ"/>
              </w:rPr>
              <w:t>қыркүйектен</w:t>
            </w:r>
            <w:r w:rsidRPr="006C12B1">
              <w:rPr>
                <w:rFonts w:ascii="Times New Roman" w:hAnsi="Times New Roman" w:cs="Times New Roman"/>
                <w:bCs/>
                <w:sz w:val="28"/>
                <w:szCs w:val="28"/>
                <w:lang w:val="kk-KZ"/>
              </w:rPr>
              <w:t xml:space="preserve"> бастап</w:t>
            </w:r>
            <w:r w:rsidR="00EB3654">
              <w:rPr>
                <w:rFonts w:ascii="Times New Roman" w:hAnsi="Times New Roman" w:cs="Times New Roman"/>
                <w:bCs/>
                <w:sz w:val="28"/>
                <w:szCs w:val="28"/>
                <w:lang w:val="kk-KZ"/>
              </w:rPr>
              <w:t xml:space="preserve"> ӘМ</w:t>
            </w:r>
            <w:r w:rsidRPr="006C12B1">
              <w:rPr>
                <w:rFonts w:ascii="Times New Roman" w:hAnsi="Times New Roman" w:cs="Times New Roman"/>
                <w:bCs/>
                <w:sz w:val="28"/>
                <w:szCs w:val="28"/>
                <w:lang w:val="kk-KZ"/>
              </w:rPr>
              <w:t xml:space="preserve"> келісімінде.</w:t>
            </w:r>
          </w:p>
        </w:tc>
      </w:tr>
      <w:tr w:rsidR="004B49EC" w:rsidRPr="004E7E8D" w14:paraId="1FF38D7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9D7097F" w14:textId="37FCB3C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23.</w:t>
            </w:r>
          </w:p>
        </w:tc>
        <w:tc>
          <w:tcPr>
            <w:tcW w:w="2977" w:type="dxa"/>
            <w:tcBorders>
              <w:top w:val="single" w:sz="4" w:space="0" w:color="auto"/>
              <w:left w:val="single" w:sz="4" w:space="0" w:color="auto"/>
              <w:bottom w:val="single" w:sz="4" w:space="0" w:color="auto"/>
              <w:right w:val="single" w:sz="4" w:space="0" w:color="auto"/>
            </w:tcBorders>
          </w:tcPr>
          <w:p w14:paraId="13841B86" w14:textId="77777777" w:rsidR="004B49EC"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 «Алдыңғы жылдың қорытындылары бойынша жер қойнауын пайдаланушының уран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 бекіту туралы» Қазақстан Республикасы Атом энергиясы жөніндегі агенттігі төрағасының міндетін атқарушының 2025 жылғы 18 желтоқсандағы № 90-н/қ және </w:t>
            </w:r>
            <w:r w:rsidRPr="006C12B1">
              <w:rPr>
                <w:rFonts w:ascii="Times New Roman" w:eastAsia="Times New Roman" w:hAnsi="Times New Roman" w:cs="Times New Roman"/>
                <w:sz w:val="28"/>
                <w:szCs w:val="28"/>
                <w:lang w:val="kk-KZ"/>
              </w:rPr>
              <w:lastRenderedPageBreak/>
              <w:t>Қазақстан Республикасы Ғылым және жоғары білім министрінің міндетін атқарушының 2025 жылғы 19 желтоқсандағы № 577 бірлескен бұйрығына өзгерістер енгізу туралы</w:t>
            </w:r>
          </w:p>
          <w:p w14:paraId="54BDDAE8" w14:textId="77777777" w:rsidR="00264B17" w:rsidRDefault="00264B17" w:rsidP="004B49EC">
            <w:pPr>
              <w:spacing w:after="0" w:line="240" w:lineRule="auto"/>
              <w:jc w:val="both"/>
              <w:rPr>
                <w:rFonts w:ascii="Times New Roman" w:eastAsia="Times New Roman" w:hAnsi="Times New Roman" w:cs="Times New Roman"/>
                <w:sz w:val="28"/>
                <w:szCs w:val="28"/>
                <w:lang w:val="kk-KZ"/>
              </w:rPr>
            </w:pPr>
          </w:p>
          <w:p w14:paraId="49943DFA" w14:textId="43D0DE9E"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15</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71A8EF0" w14:textId="65E7FB2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eastAsia="Times New Roman" w:hAnsi="Times New Roman" w:cs="Times New Roman"/>
                <w:sz w:val="28"/>
                <w:szCs w:val="28"/>
                <w:lang w:val="kk-KZ"/>
              </w:rPr>
              <w:lastRenderedPageBreak/>
              <w:t>Қазақстан Республикасы Атом энергиясы жөніндегі агенттігі төрағасының және Қазақстан Республикасы Ғылым және жоғары білім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0EA7557" w14:textId="2166669F"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 ҒЖБМ</w:t>
            </w:r>
          </w:p>
        </w:tc>
        <w:tc>
          <w:tcPr>
            <w:tcW w:w="3453" w:type="dxa"/>
            <w:gridSpan w:val="2"/>
            <w:tcBorders>
              <w:top w:val="single" w:sz="4" w:space="0" w:color="auto"/>
              <w:left w:val="single" w:sz="4" w:space="0" w:color="auto"/>
              <w:bottom w:val="single" w:sz="4" w:space="0" w:color="auto"/>
              <w:right w:val="single" w:sz="4" w:space="0" w:color="auto"/>
            </w:tcBorders>
          </w:tcPr>
          <w:p w14:paraId="51A5C4FC"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DA45084" w14:textId="0E3AB26C" w:rsidR="004B49EC" w:rsidRPr="006C12B1" w:rsidRDefault="00EB365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15FFC4E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DA72C39" w14:textId="77777777" w:rsidR="00EB3654" w:rsidRDefault="00EB3654" w:rsidP="004B49EC">
            <w:pPr>
              <w:spacing w:after="0"/>
              <w:jc w:val="both"/>
              <w:rPr>
                <w:rFonts w:ascii="Times New Roman" w:hAnsi="Times New Roman" w:cs="Times New Roman"/>
                <w:bCs/>
                <w:sz w:val="28"/>
                <w:szCs w:val="28"/>
                <w:lang w:val="kk-KZ"/>
              </w:rPr>
            </w:pPr>
          </w:p>
          <w:p w14:paraId="67CA1D87" w14:textId="1AE1CE30" w:rsidR="00EB3654" w:rsidRPr="00EB3654" w:rsidRDefault="00EB3654" w:rsidP="004B49EC">
            <w:pPr>
              <w:spacing w:after="0"/>
              <w:jc w:val="both"/>
              <w:rPr>
                <w:rFonts w:ascii="Times New Roman" w:hAnsi="Times New Roman" w:cs="Times New Roman"/>
                <w:bCs/>
                <w:sz w:val="28"/>
                <w:szCs w:val="28"/>
                <w:lang w:val="kk-KZ"/>
              </w:rPr>
            </w:pPr>
            <w:r w:rsidRPr="00EB3654">
              <w:rPr>
                <w:rFonts w:ascii="Times New Roman" w:hAnsi="Times New Roman" w:cs="Times New Roman"/>
                <w:bCs/>
                <w:sz w:val="28"/>
                <w:szCs w:val="28"/>
                <w:lang w:val="kk-KZ"/>
              </w:rPr>
              <w:t xml:space="preserve">ПИ-130988 бірлескен бұйрығының жобасы жақын арада тең авторға – </w:t>
            </w:r>
            <w:r w:rsidRPr="006C12B1">
              <w:rPr>
                <w:rFonts w:ascii="Times New Roman" w:hAnsi="Times New Roman" w:cs="Times New Roman"/>
                <w:sz w:val="28"/>
                <w:szCs w:val="28"/>
                <w:lang w:val="kk-KZ"/>
              </w:rPr>
              <w:t xml:space="preserve"> ҒЖБМ</w:t>
            </w:r>
            <w:r w:rsidRPr="00EB3654">
              <w:rPr>
                <w:rFonts w:ascii="Times New Roman" w:hAnsi="Times New Roman" w:cs="Times New Roman"/>
                <w:bCs/>
                <w:sz w:val="28"/>
                <w:szCs w:val="28"/>
                <w:lang w:val="kk-KZ"/>
              </w:rPr>
              <w:t xml:space="preserve"> қайта жолдана</w:t>
            </w:r>
            <w:r>
              <w:rPr>
                <w:rFonts w:ascii="Times New Roman" w:hAnsi="Times New Roman" w:cs="Times New Roman"/>
                <w:bCs/>
                <w:sz w:val="28"/>
                <w:szCs w:val="28"/>
                <w:lang w:val="kk-KZ"/>
              </w:rPr>
              <w:t>тын болады</w:t>
            </w:r>
            <w:r w:rsidRPr="00EB3654">
              <w:rPr>
                <w:rFonts w:ascii="Times New Roman" w:hAnsi="Times New Roman" w:cs="Times New Roman"/>
                <w:bCs/>
                <w:sz w:val="28"/>
                <w:szCs w:val="28"/>
                <w:lang w:val="kk-KZ"/>
              </w:rPr>
              <w:t>.</w:t>
            </w:r>
          </w:p>
          <w:p w14:paraId="13B19D7D" w14:textId="458AD047" w:rsidR="004B49EC" w:rsidRPr="006C12B1" w:rsidRDefault="004B49EC" w:rsidP="004B49EC">
            <w:pPr>
              <w:spacing w:after="0"/>
              <w:jc w:val="both"/>
              <w:rPr>
                <w:rFonts w:ascii="Times New Roman" w:hAnsi="Times New Roman" w:cs="Times New Roman"/>
                <w:b/>
                <w:sz w:val="28"/>
                <w:szCs w:val="28"/>
                <w:lang w:val="kk-KZ"/>
              </w:rPr>
            </w:pPr>
          </w:p>
        </w:tc>
      </w:tr>
      <w:tr w:rsidR="004B49EC" w:rsidRPr="004E7E8D" w14:paraId="7AC0C0E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ECF1641" w14:textId="1FBE623D"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24.</w:t>
            </w:r>
          </w:p>
        </w:tc>
        <w:tc>
          <w:tcPr>
            <w:tcW w:w="2977" w:type="dxa"/>
            <w:tcBorders>
              <w:top w:val="single" w:sz="4" w:space="0" w:color="auto"/>
              <w:left w:val="single" w:sz="4" w:space="0" w:color="auto"/>
              <w:bottom w:val="single" w:sz="4" w:space="0" w:color="auto"/>
              <w:right w:val="single" w:sz="4" w:space="0" w:color="auto"/>
            </w:tcBorders>
          </w:tcPr>
          <w:p w14:paraId="76272767"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қалдықтармен жұмыс істеу жөніндегі ұлттық операторды айқындау және ол туралы ережені бекіту туралы</w:t>
            </w:r>
          </w:p>
          <w:p w14:paraId="6995A556" w14:textId="0D8675CE"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CF4B979" w14:textId="7CE91AD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37C19A5" w14:textId="1B5EC80D"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D87D065"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AF09BBF" w14:textId="69CC68FB" w:rsidR="004B49EC" w:rsidRPr="006C12B1" w:rsidRDefault="00EB365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1031554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4B93A8D5" w14:textId="39767A02" w:rsidR="004B49EC" w:rsidRPr="00EB3654" w:rsidRDefault="00EB3654" w:rsidP="004B49EC">
            <w:pPr>
              <w:spacing w:after="0"/>
              <w:jc w:val="both"/>
              <w:rPr>
                <w:rFonts w:ascii="Times New Roman" w:hAnsi="Times New Roman" w:cs="Times New Roman"/>
                <w:b/>
                <w:sz w:val="28"/>
                <w:szCs w:val="28"/>
                <w:lang w:val="kk-KZ"/>
              </w:rPr>
            </w:pPr>
            <w:r w:rsidRPr="00EB3654">
              <w:rPr>
                <w:rFonts w:ascii="Times New Roman" w:hAnsi="Times New Roman" w:cs="Times New Roman"/>
                <w:bCs/>
                <w:sz w:val="28"/>
                <w:szCs w:val="28"/>
                <w:lang w:val="kk-KZ"/>
              </w:rPr>
              <w:t>ПИ-131758 бұйрығының жобасы 2026 жылғы 24 қыркүйекте мүдделі мемлекеттік органдарға келісуге енгізілді.</w:t>
            </w:r>
          </w:p>
        </w:tc>
      </w:tr>
      <w:tr w:rsidR="004B49EC" w:rsidRPr="004E7E8D" w14:paraId="1FD7970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4EF7C92" w14:textId="6AEA3877"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25.</w:t>
            </w:r>
          </w:p>
        </w:tc>
        <w:tc>
          <w:tcPr>
            <w:tcW w:w="2977" w:type="dxa"/>
            <w:tcBorders>
              <w:top w:val="single" w:sz="4" w:space="0" w:color="auto"/>
              <w:left w:val="single" w:sz="4" w:space="0" w:color="auto"/>
              <w:bottom w:val="single" w:sz="4" w:space="0" w:color="auto"/>
              <w:right w:val="single" w:sz="4" w:space="0" w:color="auto"/>
            </w:tcBorders>
          </w:tcPr>
          <w:p w14:paraId="6D2E651E"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Атом электр станцияларының ұлттық операторын айқындау туралы</w:t>
            </w:r>
          </w:p>
          <w:p w14:paraId="128AB233" w14:textId="2B5FD5FB"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DE31B1A" w14:textId="4459DFB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C93A6B6" w14:textId="70CEE66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1BC0497"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76F6E1C" w14:textId="4C69CBCB"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FA1D864" w14:textId="3ADEF42D"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Орындалд</w:t>
            </w:r>
            <w:r w:rsidR="00EB3654">
              <w:rPr>
                <w:rFonts w:ascii="Times New Roman" w:hAnsi="Times New Roman" w:cs="Times New Roman"/>
                <w:b/>
                <w:sz w:val="28"/>
                <w:szCs w:val="28"/>
                <w:lang w:val="kk-KZ"/>
              </w:rPr>
              <w:t>ы</w:t>
            </w:r>
          </w:p>
          <w:p w14:paraId="28807731" w14:textId="77777777" w:rsidR="004B49EC" w:rsidRDefault="00BC098F" w:rsidP="004B49EC">
            <w:pPr>
              <w:spacing w:after="0"/>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 xml:space="preserve">ПИ-131147 </w:t>
            </w:r>
          </w:p>
          <w:p w14:paraId="58DFE16A" w14:textId="59EAE96B" w:rsidR="00EB3654" w:rsidRPr="00EB3654" w:rsidRDefault="00EB3654" w:rsidP="004B49EC">
            <w:pPr>
              <w:spacing w:after="0"/>
              <w:jc w:val="both"/>
              <w:rPr>
                <w:rFonts w:ascii="Times New Roman" w:hAnsi="Times New Roman" w:cs="Times New Roman"/>
                <w:b/>
                <w:sz w:val="28"/>
                <w:szCs w:val="28"/>
                <w:lang w:val="kk-KZ"/>
              </w:rPr>
            </w:pPr>
            <w:r w:rsidRPr="00EB3654">
              <w:rPr>
                <w:rFonts w:ascii="Times New Roman" w:hAnsi="Times New Roman" w:cs="Times New Roman"/>
                <w:b/>
                <w:sz w:val="28"/>
                <w:szCs w:val="28"/>
                <w:lang w:val="kk-KZ"/>
              </w:rPr>
              <w:t>ААЭ-нің 2026 жылғы 21 қыркүйектегі № 91-н/қ бұйрығы.</w:t>
            </w:r>
          </w:p>
        </w:tc>
      </w:tr>
      <w:tr w:rsidR="004B49EC" w:rsidRPr="004E7E8D" w14:paraId="3971967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0CE2646" w14:textId="5742976F"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26.</w:t>
            </w:r>
          </w:p>
        </w:tc>
        <w:tc>
          <w:tcPr>
            <w:tcW w:w="2977" w:type="dxa"/>
            <w:tcBorders>
              <w:top w:val="single" w:sz="4" w:space="0" w:color="auto"/>
              <w:left w:val="single" w:sz="4" w:space="0" w:color="auto"/>
              <w:bottom w:val="single" w:sz="4" w:space="0" w:color="auto"/>
              <w:right w:val="single" w:sz="4" w:space="0" w:color="auto"/>
            </w:tcBorders>
          </w:tcPr>
          <w:p w14:paraId="32447E99"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қалдықтармен жұмыс істеу жөніндегі ұлттық оператордың қызметін қаржыландыру тәртібін, тетігі мен көздерін айқындау туралы</w:t>
            </w:r>
          </w:p>
          <w:p w14:paraId="5F9F3FF1" w14:textId="70AF2D87"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18</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7B64EBB2" w14:textId="1AE167F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9B30220" w14:textId="1425D4A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6E31D3A"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3656636" w14:textId="16F9E9AE" w:rsidR="004B49EC" w:rsidRPr="006C12B1" w:rsidRDefault="00EB3654" w:rsidP="004B49EC">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EF74C5F"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40EDE44" w14:textId="23C430BF" w:rsidR="004B49EC" w:rsidRPr="00EB3654" w:rsidRDefault="00EB3654" w:rsidP="004B49EC">
            <w:pPr>
              <w:spacing w:after="0"/>
              <w:jc w:val="both"/>
              <w:rPr>
                <w:rFonts w:ascii="Times New Roman" w:hAnsi="Times New Roman" w:cs="Times New Roman"/>
                <w:b/>
                <w:sz w:val="28"/>
                <w:szCs w:val="28"/>
                <w:lang w:val="kk-KZ"/>
              </w:rPr>
            </w:pPr>
            <w:r w:rsidRPr="00EB3654">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67D5C68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114163D" w14:textId="4175AA57"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27.</w:t>
            </w:r>
          </w:p>
        </w:tc>
        <w:tc>
          <w:tcPr>
            <w:tcW w:w="2977" w:type="dxa"/>
            <w:tcBorders>
              <w:top w:val="single" w:sz="4" w:space="0" w:color="auto"/>
              <w:left w:val="single" w:sz="4" w:space="0" w:color="auto"/>
              <w:bottom w:val="single" w:sz="4" w:space="0" w:color="auto"/>
              <w:right w:val="single" w:sz="4" w:space="0" w:color="auto"/>
            </w:tcBorders>
          </w:tcPr>
          <w:p w14:paraId="44ED6F39"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Радиоактивті қалдықтарды көму үшін </w:t>
            </w:r>
            <w:r w:rsidRPr="006C12B1">
              <w:rPr>
                <w:rFonts w:ascii="Times New Roman" w:hAnsi="Times New Roman" w:cs="Times New Roman"/>
                <w:spacing w:val="-6"/>
                <w:sz w:val="28"/>
                <w:szCs w:val="28"/>
                <w:lang w:val="kk-KZ"/>
              </w:rPr>
              <w:t xml:space="preserve">олардың </w:t>
            </w:r>
            <w:r w:rsidRPr="006C12B1">
              <w:rPr>
                <w:rFonts w:ascii="Times New Roman" w:eastAsia="Times New Roman" w:hAnsi="Times New Roman" w:cs="Times New Roman"/>
                <w:sz w:val="28"/>
                <w:szCs w:val="28"/>
                <w:lang w:val="kk-KZ" w:eastAsia="ru-RU"/>
              </w:rPr>
              <w:t>қолайлылық өлшемшарттарын бекіту туралы</w:t>
            </w:r>
          </w:p>
          <w:p w14:paraId="2AA60717" w14:textId="65CC5168"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3E6ACA9B" w14:textId="78FE6C4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1EB8091" w14:textId="609F1E25"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6655D78"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2AFEF80" w14:textId="56EBB670" w:rsidR="005C040B" w:rsidRPr="006C12B1" w:rsidRDefault="00EB3654"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40399C66"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283DD84" w14:textId="3FA6BCB5" w:rsidR="005C040B" w:rsidRPr="006C12B1" w:rsidRDefault="00EB3654" w:rsidP="005C040B">
            <w:pPr>
              <w:spacing w:after="0"/>
              <w:jc w:val="both"/>
              <w:rPr>
                <w:rFonts w:ascii="Times New Roman" w:hAnsi="Times New Roman" w:cs="Times New Roman"/>
                <w:b/>
                <w:sz w:val="28"/>
                <w:szCs w:val="28"/>
                <w:lang w:val="kk-KZ"/>
              </w:rPr>
            </w:pPr>
            <w:r w:rsidRPr="00EB3654">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6FAC341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9179C12" w14:textId="1E8BC3C2"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28.</w:t>
            </w:r>
          </w:p>
        </w:tc>
        <w:tc>
          <w:tcPr>
            <w:tcW w:w="2977" w:type="dxa"/>
            <w:tcBorders>
              <w:top w:val="single" w:sz="4" w:space="0" w:color="auto"/>
              <w:left w:val="single" w:sz="4" w:space="0" w:color="auto"/>
              <w:bottom w:val="single" w:sz="4" w:space="0" w:color="auto"/>
              <w:right w:val="single" w:sz="4" w:space="0" w:color="auto"/>
            </w:tcBorders>
          </w:tcPr>
          <w:p w14:paraId="64C3680C"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есепке алу мен бақылау қағидаларын бекіту туралы</w:t>
            </w:r>
          </w:p>
          <w:p w14:paraId="59CB3588" w14:textId="5E97F559"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20</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3D177D3" w14:textId="1196697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5EEB630" w14:textId="0C5D79EB"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5F945CB"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1D035CA" w14:textId="3A66BC90" w:rsidR="005C040B"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7D31BE4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BAC6505" w14:textId="6E16818B" w:rsidR="005C040B" w:rsidRPr="006C12B1" w:rsidRDefault="008518A5" w:rsidP="005C040B">
            <w:pPr>
              <w:spacing w:after="0"/>
              <w:jc w:val="both"/>
              <w:rPr>
                <w:rFonts w:ascii="Times New Roman" w:hAnsi="Times New Roman" w:cs="Times New Roman"/>
                <w:b/>
                <w:sz w:val="28"/>
                <w:szCs w:val="28"/>
                <w:lang w:val="kk-KZ"/>
              </w:rPr>
            </w:pPr>
            <w:r w:rsidRPr="006C12B1">
              <w:rPr>
                <w:rFonts w:ascii="Times New Roman" w:hAnsi="Times New Roman" w:cs="Times New Roman"/>
                <w:bCs/>
                <w:sz w:val="28"/>
                <w:szCs w:val="28"/>
                <w:lang w:val="kk-KZ"/>
              </w:rPr>
              <w:t>ПИ-131277 бұйрығының жобасы</w:t>
            </w:r>
            <w:r w:rsidR="00410D16">
              <w:rPr>
                <w:rFonts w:ascii="Times New Roman" w:hAnsi="Times New Roman" w:cs="Times New Roman"/>
                <w:bCs/>
                <w:sz w:val="28"/>
                <w:szCs w:val="28"/>
                <w:lang w:val="kk-KZ"/>
              </w:rPr>
              <w:t>н</w:t>
            </w:r>
            <w:r w:rsidRPr="006C12B1">
              <w:rPr>
                <w:rFonts w:ascii="Times New Roman" w:hAnsi="Times New Roman" w:cs="Times New Roman"/>
                <w:bCs/>
                <w:sz w:val="28"/>
                <w:szCs w:val="28"/>
                <w:lang w:val="kk-KZ"/>
              </w:rPr>
              <w:t xml:space="preserve"> жақын арада мүдделі мемлекеттік органдарға келісуге </w:t>
            </w:r>
            <w:r w:rsidR="00410D16" w:rsidRPr="006C12B1">
              <w:rPr>
                <w:rFonts w:ascii="Times New Roman" w:hAnsi="Times New Roman" w:cs="Times New Roman"/>
                <w:bCs/>
                <w:sz w:val="28"/>
                <w:szCs w:val="28"/>
                <w:lang w:val="kk-KZ"/>
              </w:rPr>
              <w:t>енгіз</w:t>
            </w:r>
            <w:r w:rsidR="00410D16">
              <w:rPr>
                <w:rFonts w:ascii="Times New Roman" w:hAnsi="Times New Roman" w:cs="Times New Roman"/>
                <w:bCs/>
                <w:sz w:val="28"/>
                <w:szCs w:val="28"/>
                <w:lang w:val="kk-KZ"/>
              </w:rPr>
              <w:t>у жоспарлануда</w:t>
            </w:r>
            <w:r w:rsidR="00410D16" w:rsidRPr="006C12B1">
              <w:rPr>
                <w:rFonts w:ascii="Times New Roman" w:hAnsi="Times New Roman" w:cs="Times New Roman"/>
                <w:bCs/>
                <w:sz w:val="28"/>
                <w:szCs w:val="28"/>
                <w:lang w:val="kk-KZ"/>
              </w:rPr>
              <w:t>.</w:t>
            </w:r>
          </w:p>
        </w:tc>
      </w:tr>
      <w:tr w:rsidR="005C040B" w:rsidRPr="004E7E8D" w14:paraId="0A26DAC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148EAF5" w14:textId="5211508B"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29.</w:t>
            </w:r>
          </w:p>
        </w:tc>
        <w:tc>
          <w:tcPr>
            <w:tcW w:w="2977" w:type="dxa"/>
            <w:tcBorders>
              <w:top w:val="single" w:sz="4" w:space="0" w:color="auto"/>
              <w:left w:val="single" w:sz="4" w:space="0" w:color="auto"/>
              <w:bottom w:val="single" w:sz="4" w:space="0" w:color="auto"/>
              <w:right w:val="single" w:sz="4" w:space="0" w:color="auto"/>
            </w:tcBorders>
          </w:tcPr>
          <w:p w14:paraId="6394A5C1"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қалдықтардың қалдық қоймаларын, сақтау пункттерін немесе көму пункттерін орналастыру, салу, пайдалану, пайдаланудан шығару немесе жабу кезінде қауіпсіздікті қамтамасыз ету жөніндегі қағидаларды бекіту туралы</w:t>
            </w:r>
          </w:p>
          <w:p w14:paraId="364A92FE" w14:textId="77777777" w:rsidR="00264B17" w:rsidRDefault="00264B17" w:rsidP="005C040B">
            <w:pPr>
              <w:spacing w:after="0" w:line="240" w:lineRule="auto"/>
              <w:jc w:val="both"/>
              <w:rPr>
                <w:rFonts w:ascii="Times New Roman" w:eastAsia="Times New Roman" w:hAnsi="Times New Roman" w:cs="Times New Roman"/>
                <w:sz w:val="28"/>
                <w:szCs w:val="28"/>
                <w:lang w:val="kk-KZ" w:eastAsia="ru-RU"/>
              </w:rPr>
            </w:pPr>
          </w:p>
          <w:p w14:paraId="756AA652" w14:textId="5F137EE8"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77B9885" w14:textId="253EA60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B96DC30" w14:textId="408FD3B2"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0D49967"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58A0E47" w14:textId="52A80C2D" w:rsidR="005C040B"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785CD59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7C52A8E9" w14:textId="2CD30040" w:rsidR="005C040B" w:rsidRPr="00E260C0"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7701E0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9F8C8B" w14:textId="7A53E09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30.</w:t>
            </w:r>
          </w:p>
        </w:tc>
        <w:tc>
          <w:tcPr>
            <w:tcW w:w="2977" w:type="dxa"/>
            <w:tcBorders>
              <w:top w:val="single" w:sz="4" w:space="0" w:color="auto"/>
              <w:left w:val="single" w:sz="4" w:space="0" w:color="auto"/>
              <w:bottom w:val="single" w:sz="4" w:space="0" w:color="auto"/>
              <w:right w:val="single" w:sz="4" w:space="0" w:color="auto"/>
            </w:tcBorders>
          </w:tcPr>
          <w:p w14:paraId="2617290E"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жинау, тасымалдау, сақтау және көму қағидаларын бекіту туралы</w:t>
            </w:r>
          </w:p>
          <w:p w14:paraId="09DF82C5" w14:textId="11AA984C"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22</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EA883F9" w14:textId="6307722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1DBE172" w14:textId="2A70DE55"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4E956C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B647ACC" w14:textId="687C6AF5" w:rsidR="005C040B"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1C7A3BF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8C7E0A5" w14:textId="6B45D832" w:rsidR="005C040B" w:rsidRPr="00E260C0"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ПИ-132003 бұйрығының жобасы 2026 жылғы 25 қыркүйекте мүдделі мемлекеттік органдарға келісуге енгізілді.</w:t>
            </w:r>
          </w:p>
        </w:tc>
      </w:tr>
      <w:tr w:rsidR="005C040B" w:rsidRPr="004E7E8D" w14:paraId="05C55CE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43AEF22" w14:textId="36FD053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31.</w:t>
            </w:r>
          </w:p>
        </w:tc>
        <w:tc>
          <w:tcPr>
            <w:tcW w:w="2977" w:type="dxa"/>
            <w:tcBorders>
              <w:top w:val="single" w:sz="4" w:space="0" w:color="auto"/>
              <w:left w:val="single" w:sz="4" w:space="0" w:color="auto"/>
              <w:bottom w:val="single" w:sz="4" w:space="0" w:color="auto"/>
              <w:right w:val="single" w:sz="4" w:space="0" w:color="auto"/>
            </w:tcBorders>
          </w:tcPr>
          <w:p w14:paraId="424C4F2B"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Радиоактивті қалдықтарды сақтау пункттерінің және көму пункттерінің қауіпсіздігін талдау жөніндегі есептерді </w:t>
            </w:r>
            <w:r w:rsidRPr="006C12B1">
              <w:rPr>
                <w:rFonts w:ascii="Times New Roman" w:eastAsia="Times New Roman" w:hAnsi="Times New Roman" w:cs="Times New Roman"/>
                <w:sz w:val="28"/>
                <w:szCs w:val="28"/>
                <w:lang w:val="kk-KZ" w:eastAsia="ru-RU"/>
              </w:rPr>
              <w:lastRenderedPageBreak/>
              <w:t>дайындау мен ұсыну қағидаларын бекіту туралы</w:t>
            </w:r>
          </w:p>
          <w:p w14:paraId="24741B8C" w14:textId="08420967" w:rsidR="00264B17" w:rsidRDefault="00264B17"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23</w:t>
            </w:r>
            <w:r w:rsidRPr="006C12B1">
              <w:rPr>
                <w:rFonts w:ascii="Times New Roman" w:eastAsia="Times New Roman" w:hAnsi="Times New Roman" w:cs="Times New Roman"/>
                <w:sz w:val="28"/>
                <w:szCs w:val="28"/>
                <w:lang w:val="kk-KZ"/>
              </w:rPr>
              <w:t>-тармағы)</w:t>
            </w:r>
          </w:p>
          <w:p w14:paraId="23F4C8F0" w14:textId="16783577" w:rsidR="00264B17" w:rsidRPr="006C12B1" w:rsidRDefault="00264B17" w:rsidP="005C040B">
            <w:pPr>
              <w:spacing w:after="0" w:line="240" w:lineRule="auto"/>
              <w:jc w:val="both"/>
              <w:rPr>
                <w:rFonts w:ascii="Times New Roman" w:eastAsia="Times New Roman"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00CD7403" w14:textId="6EDD54C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4E83BE1" w14:textId="10BA08EF"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A18CB3" w14:textId="77777777" w:rsidR="005C040B" w:rsidRDefault="005C040B" w:rsidP="005C040B">
            <w:pPr>
              <w:spacing w:after="0" w:line="240" w:lineRule="auto"/>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F4F9E73" w14:textId="77777777" w:rsidR="00E260C0" w:rsidRDefault="00E260C0" w:rsidP="005C040B">
            <w:pPr>
              <w:spacing w:after="0" w:line="240" w:lineRule="auto"/>
              <w:jc w:val="center"/>
              <w:rPr>
                <w:rFonts w:ascii="Times New Roman" w:hAnsi="Times New Roman" w:cs="Times New Roman"/>
                <w:sz w:val="28"/>
                <w:szCs w:val="28"/>
                <w:lang w:val="kk-KZ"/>
              </w:rPr>
            </w:pPr>
          </w:p>
          <w:p w14:paraId="3C4E07B2" w14:textId="1C7E7F4A" w:rsidR="00E260C0"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 xml:space="preserve">А-ға аталған тізбе тармағының </w:t>
            </w:r>
            <w:r w:rsidRPr="009B66B4">
              <w:rPr>
                <w:rFonts w:ascii="Times New Roman" w:hAnsi="Times New Roman"/>
                <w:bCs/>
                <w:kern w:val="2"/>
                <w:sz w:val="28"/>
                <w:szCs w:val="28"/>
                <w:lang w:val="kk-KZ"/>
              </w:rPr>
              <w:lastRenderedPageBreak/>
              <w:t>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185AA1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188A1E9E" w14:textId="1279F14A" w:rsidR="005C040B" w:rsidRPr="00E260C0"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59FAC77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3397435" w14:textId="0D681C30"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32.</w:t>
            </w:r>
          </w:p>
        </w:tc>
        <w:tc>
          <w:tcPr>
            <w:tcW w:w="2977" w:type="dxa"/>
            <w:tcBorders>
              <w:top w:val="single" w:sz="4" w:space="0" w:color="auto"/>
              <w:left w:val="single" w:sz="4" w:space="0" w:color="auto"/>
              <w:bottom w:val="single" w:sz="4" w:space="0" w:color="auto"/>
              <w:right w:val="single" w:sz="4" w:space="0" w:color="auto"/>
            </w:tcBorders>
          </w:tcPr>
          <w:p w14:paraId="14DA8EE7"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тасымалдауды қоса алғанда, радиоактивті қалдықтарды және олармен жұмыс істеу объектілерін физикалық тұрғыдан қорғау қағидаларын бекіту туралы</w:t>
            </w:r>
          </w:p>
          <w:p w14:paraId="7E2C0591" w14:textId="682E88B3"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24</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79DE96AA" w14:textId="5EC2FF2B"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B46F5DC" w14:textId="7176DEC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A1F79B0" w14:textId="77777777" w:rsidR="005C040B" w:rsidRDefault="005C040B" w:rsidP="005C040B">
            <w:pPr>
              <w:spacing w:after="0" w:line="240" w:lineRule="auto"/>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B2E7C0D" w14:textId="77777777" w:rsidR="00E260C0" w:rsidRDefault="00E260C0" w:rsidP="005C040B">
            <w:pPr>
              <w:spacing w:after="0" w:line="240" w:lineRule="auto"/>
              <w:jc w:val="center"/>
              <w:rPr>
                <w:rFonts w:ascii="Times New Roman" w:hAnsi="Times New Roman" w:cs="Times New Roman"/>
                <w:sz w:val="28"/>
                <w:szCs w:val="28"/>
                <w:lang w:val="kk-KZ"/>
              </w:rPr>
            </w:pPr>
          </w:p>
          <w:p w14:paraId="1C52EDBD" w14:textId="5159D3FE" w:rsidR="00E260C0"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67E4769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4772608" w14:textId="706C2296" w:rsidR="005C040B" w:rsidRPr="00E260C0"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ПИ-130899 бұйрығының жобасы 2026 жылғы 25 қыркүйекте мүдделі мемлекеттік органдарға келісуге қайта енгізілді.</w:t>
            </w:r>
          </w:p>
        </w:tc>
      </w:tr>
      <w:tr w:rsidR="005C040B" w:rsidRPr="004E7E8D" w14:paraId="5351099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DA35216" w14:textId="0CE542BF"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33.</w:t>
            </w:r>
          </w:p>
        </w:tc>
        <w:tc>
          <w:tcPr>
            <w:tcW w:w="2977" w:type="dxa"/>
            <w:tcBorders>
              <w:top w:val="single" w:sz="4" w:space="0" w:color="auto"/>
              <w:left w:val="single" w:sz="4" w:space="0" w:color="auto"/>
              <w:bottom w:val="single" w:sz="4" w:space="0" w:color="auto"/>
              <w:right w:val="single" w:sz="4" w:space="0" w:color="auto"/>
            </w:tcBorders>
          </w:tcPr>
          <w:p w14:paraId="00713C61"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көмуге беру қағидаларын бекіту туралы</w:t>
            </w:r>
          </w:p>
          <w:p w14:paraId="1D90E51E" w14:textId="12ECAF32"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25</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AB2828B" w14:textId="08C1692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46F5C0" w14:textId="11B09A0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E500F1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64E85C3" w14:textId="5B078DA9" w:rsidR="005C040B"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42A70FA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D6E80D4" w14:textId="5176EA41" w:rsidR="005C040B" w:rsidRPr="006C12B1"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4E415BFE"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F0A7B54" w14:textId="7ED6A860"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34.</w:t>
            </w:r>
          </w:p>
        </w:tc>
        <w:tc>
          <w:tcPr>
            <w:tcW w:w="2977" w:type="dxa"/>
            <w:tcBorders>
              <w:top w:val="single" w:sz="4" w:space="0" w:color="auto"/>
              <w:left w:val="single" w:sz="4" w:space="0" w:color="auto"/>
              <w:bottom w:val="single" w:sz="4" w:space="0" w:color="auto"/>
              <w:right w:val="single" w:sz="4" w:space="0" w:color="auto"/>
            </w:tcBorders>
          </w:tcPr>
          <w:p w14:paraId="19527A21"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Радиоактивті қалдықтардың жабылған көму пункттерін мониторингтеу </w:t>
            </w:r>
            <w:r w:rsidRPr="006C12B1">
              <w:rPr>
                <w:rFonts w:ascii="Times New Roman" w:eastAsia="Times New Roman" w:hAnsi="Times New Roman" w:cs="Times New Roman"/>
                <w:sz w:val="28"/>
                <w:szCs w:val="28"/>
                <w:lang w:val="kk-KZ" w:eastAsia="ru-RU"/>
              </w:rPr>
              <w:lastRenderedPageBreak/>
              <w:t>қағидаларын бекіту туралы</w:t>
            </w:r>
          </w:p>
          <w:p w14:paraId="402A1C5C" w14:textId="28EE0AF0"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A8EBCE8" w14:textId="4ADD716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w:t>
            </w:r>
            <w:r w:rsidRPr="006C12B1">
              <w:rPr>
                <w:rFonts w:ascii="Times New Roman" w:hAnsi="Times New Roman" w:cs="Times New Roman"/>
                <w:sz w:val="28"/>
                <w:szCs w:val="28"/>
                <w:lang w:val="kk-KZ"/>
              </w:rPr>
              <w:lastRenderedPageBreak/>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0F1CEB2" w14:textId="16533436"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86F5DC7"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7936845" w14:textId="6ED478F2" w:rsidR="005C040B"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 xml:space="preserve">А-ға </w:t>
            </w:r>
            <w:r w:rsidRPr="009B66B4">
              <w:rPr>
                <w:rFonts w:ascii="Times New Roman" w:hAnsi="Times New Roman"/>
                <w:bCs/>
                <w:kern w:val="2"/>
                <w:sz w:val="28"/>
                <w:szCs w:val="28"/>
                <w:lang w:val="kk-KZ"/>
              </w:rPr>
              <w:lastRenderedPageBreak/>
              <w:t>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1E10FA86"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0D13DE3C" w14:textId="0C231E06" w:rsidR="005C040B" w:rsidRPr="006C12B1"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041C057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5451F8C" w14:textId="33CFCD46"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35.</w:t>
            </w:r>
          </w:p>
        </w:tc>
        <w:tc>
          <w:tcPr>
            <w:tcW w:w="2977" w:type="dxa"/>
            <w:tcBorders>
              <w:top w:val="single" w:sz="4" w:space="0" w:color="auto"/>
              <w:left w:val="single" w:sz="4" w:space="0" w:color="auto"/>
              <w:bottom w:val="single" w:sz="4" w:space="0" w:color="auto"/>
              <w:right w:val="single" w:sz="4" w:space="0" w:color="auto"/>
            </w:tcBorders>
          </w:tcPr>
          <w:p w14:paraId="0CADF80B"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сыныптау өлшемшарттары мен тәртібін бекіту туралы</w:t>
            </w:r>
          </w:p>
          <w:p w14:paraId="57D813E0" w14:textId="16756866"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77F664C" w14:textId="4C767FE7"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8436FF" w14:textId="4C439D22"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84DE672"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43E8FC2" w14:textId="79CE26FD" w:rsidR="005C040B" w:rsidRPr="006C12B1" w:rsidRDefault="00E260C0"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C67B3A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F1DC505" w14:textId="1F902F42" w:rsidR="005C040B" w:rsidRPr="006C12B1"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21D8F8E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126480" w14:textId="39AC53D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36.</w:t>
            </w:r>
          </w:p>
        </w:tc>
        <w:tc>
          <w:tcPr>
            <w:tcW w:w="2977" w:type="dxa"/>
            <w:tcBorders>
              <w:top w:val="single" w:sz="4" w:space="0" w:color="auto"/>
              <w:left w:val="single" w:sz="4" w:space="0" w:color="auto"/>
              <w:bottom w:val="single" w:sz="4" w:space="0" w:color="auto"/>
              <w:right w:val="single" w:sz="4" w:space="0" w:color="auto"/>
            </w:tcBorders>
          </w:tcPr>
          <w:p w14:paraId="07D7B6F9"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Ядролық материалдарды және (немесе) радиоактивті заттарды радиоактивті қалдықтар санатына ауыстыру қағидаларын бекіту туралы</w:t>
            </w:r>
          </w:p>
          <w:p w14:paraId="64A64BEE" w14:textId="6E926EFE"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28</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ABBC399" w14:textId="64F277AE"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04BB220" w14:textId="4DE5DD86"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7F5332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2FD64E5" w14:textId="18799B57"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163163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E1474FD" w14:textId="1008429E" w:rsidR="005C040B" w:rsidRPr="006C12B1" w:rsidRDefault="00772157"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013FF06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D84F6D7" w14:textId="71CE8807"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37.</w:t>
            </w:r>
          </w:p>
        </w:tc>
        <w:tc>
          <w:tcPr>
            <w:tcW w:w="2977" w:type="dxa"/>
            <w:tcBorders>
              <w:top w:val="single" w:sz="4" w:space="0" w:color="auto"/>
              <w:left w:val="single" w:sz="4" w:space="0" w:color="auto"/>
              <w:bottom w:val="single" w:sz="4" w:space="0" w:color="auto"/>
              <w:right w:val="single" w:sz="4" w:space="0" w:color="auto"/>
            </w:tcBorders>
          </w:tcPr>
          <w:p w14:paraId="0E45F323"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Тарихи радиоактивті қалдықтармен жұмыс істеу, сондай-ақ ядролық мұра объектілерін анықтау, зерттеп-қарау, </w:t>
            </w:r>
            <w:r w:rsidRPr="006C12B1">
              <w:rPr>
                <w:rFonts w:ascii="Times New Roman" w:eastAsia="Times New Roman" w:hAnsi="Times New Roman" w:cs="Times New Roman"/>
                <w:sz w:val="28"/>
                <w:szCs w:val="28"/>
                <w:lang w:val="kk-KZ" w:eastAsia="ru-RU"/>
              </w:rPr>
              <w:lastRenderedPageBreak/>
              <w:t>олардың жай-күйін бағалау, есепке алу, оңалту, жою және (немесе) консервациялау қағидаларын бекіту туралы</w:t>
            </w:r>
          </w:p>
          <w:p w14:paraId="00FE757E" w14:textId="1DE144A4"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3CEE1F04" w14:textId="71A20F1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628B7CB" w14:textId="593C8F6A"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ECE43C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31FB5CC" w14:textId="0C491680"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 xml:space="preserve">А-ға аталған тізбе тармағының </w:t>
            </w:r>
            <w:r w:rsidRPr="009B66B4">
              <w:rPr>
                <w:rFonts w:ascii="Times New Roman" w:hAnsi="Times New Roman"/>
                <w:bCs/>
                <w:kern w:val="2"/>
                <w:sz w:val="28"/>
                <w:szCs w:val="28"/>
                <w:lang w:val="kk-KZ"/>
              </w:rPr>
              <w:lastRenderedPageBreak/>
              <w:t>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5158C11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628E1EC9" w14:textId="4A5C9ABD" w:rsidR="005C040B" w:rsidRPr="006C12B1" w:rsidRDefault="00772157"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4E7E8D" w14:paraId="226EB18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4E44A5B" w14:textId="51B5B6D4"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38.</w:t>
            </w:r>
          </w:p>
        </w:tc>
        <w:tc>
          <w:tcPr>
            <w:tcW w:w="2977" w:type="dxa"/>
            <w:tcBorders>
              <w:top w:val="single" w:sz="4" w:space="0" w:color="auto"/>
              <w:left w:val="single" w:sz="4" w:space="0" w:color="auto"/>
              <w:bottom w:val="single" w:sz="4" w:space="0" w:color="auto"/>
              <w:right w:val="single" w:sz="4" w:space="0" w:color="auto"/>
            </w:tcBorders>
          </w:tcPr>
          <w:p w14:paraId="01F6B119"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саласындағы ғылыми-техникалық қолдау ұйымдарын айқындау қағидаларын бекіту туралы</w:t>
            </w:r>
          </w:p>
          <w:p w14:paraId="25056F3C" w14:textId="1ACE3366"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30</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C891308" w14:textId="72C4591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1AC09A1" w14:textId="7AEF4E37"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E42D7C4"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FFA124C" w14:textId="6AF0E152"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54F5035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79CB8EB" w14:textId="5DCF9C0D" w:rsidR="005C040B" w:rsidRPr="00772157" w:rsidRDefault="00772157" w:rsidP="005C040B">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ПИ-131634 бұйрығының жобасы 2026 жылғы 17 қыркүйекте мүдделі мемлекеттік органдарға келісуге енгізілді.</w:t>
            </w:r>
          </w:p>
        </w:tc>
      </w:tr>
      <w:tr w:rsidR="005C040B" w:rsidRPr="004E7E8D" w14:paraId="438D4D1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7152A26" w14:textId="2A594CC1"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39.</w:t>
            </w:r>
          </w:p>
        </w:tc>
        <w:tc>
          <w:tcPr>
            <w:tcW w:w="2977" w:type="dxa"/>
            <w:tcBorders>
              <w:top w:val="single" w:sz="4" w:space="0" w:color="auto"/>
              <w:left w:val="single" w:sz="4" w:space="0" w:color="auto"/>
              <w:bottom w:val="single" w:sz="4" w:space="0" w:color="auto"/>
              <w:right w:val="single" w:sz="4" w:space="0" w:color="auto"/>
            </w:tcBorders>
          </w:tcPr>
          <w:p w14:paraId="30AF586E"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 тұрақты мемлекеттік бақылау мен қадағалауды жүргізу қағидаларын бекіту туралы</w:t>
            </w:r>
          </w:p>
          <w:p w14:paraId="21FE9FB7" w14:textId="7324681D"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041F3E4" w14:textId="10BDED1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D364573" w14:textId="0EDB18C0"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20E646E"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6131B86" w14:textId="3601092A"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568D564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613E037" w14:textId="779E263F" w:rsidR="005C040B" w:rsidRPr="00772157" w:rsidRDefault="00772157" w:rsidP="005C040B">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ПИ-130961 бұйрығының жобасы 2026 жылғы 24 қыркүйекте мүдделі мемлекеттік органдарға келісуге енгізілді.</w:t>
            </w:r>
          </w:p>
        </w:tc>
      </w:tr>
      <w:tr w:rsidR="005C040B" w:rsidRPr="004E7E8D" w14:paraId="3D9D481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122396D" w14:textId="4EEFD76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40.</w:t>
            </w:r>
          </w:p>
        </w:tc>
        <w:tc>
          <w:tcPr>
            <w:tcW w:w="2977" w:type="dxa"/>
            <w:tcBorders>
              <w:top w:val="single" w:sz="4" w:space="0" w:color="auto"/>
              <w:left w:val="single" w:sz="4" w:space="0" w:color="auto"/>
              <w:bottom w:val="single" w:sz="4" w:space="0" w:color="auto"/>
              <w:right w:val="single" w:sz="4" w:space="0" w:color="auto"/>
            </w:tcBorders>
          </w:tcPr>
          <w:p w14:paraId="63D844EC"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 xml:space="preserve">Атом энергиясын пайдалану саласында мемлекеттік бақылау </w:t>
            </w:r>
            <w:r w:rsidRPr="006C12B1">
              <w:rPr>
                <w:rFonts w:ascii="Times New Roman" w:eastAsia="Calibri" w:hAnsi="Times New Roman" w:cs="Times New Roman"/>
                <w:bCs/>
                <w:sz w:val="28"/>
                <w:szCs w:val="28"/>
                <w:lang w:val="kk-KZ"/>
              </w:rPr>
              <w:lastRenderedPageBreak/>
              <w:t>және қадағалау жүргізу кезінде қолданылатын құжаттар мен актілердің нысандарын бекіту туралы</w:t>
            </w:r>
          </w:p>
          <w:p w14:paraId="2901E1BE" w14:textId="502F06CD"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32</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83DF304" w14:textId="22597900"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w:t>
            </w:r>
            <w:r w:rsidRPr="006C12B1">
              <w:rPr>
                <w:rFonts w:ascii="Times New Roman" w:hAnsi="Times New Roman" w:cs="Times New Roman"/>
                <w:sz w:val="28"/>
                <w:szCs w:val="28"/>
                <w:lang w:val="kk-KZ"/>
              </w:rPr>
              <w:lastRenderedPageBreak/>
              <w:t>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BA0B4C0" w14:textId="23E5285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8E0906A"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F42EA7D" w14:textId="60C96C31"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lastRenderedPageBreak/>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733B471"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352A94DA" w14:textId="59B94CC8" w:rsidR="005C040B" w:rsidRPr="00772157" w:rsidRDefault="00772157" w:rsidP="005C040B">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 xml:space="preserve">ПИ-130960 бұйрығының жобасы 2026 жылғы 17 қыркүйекте мүдделі </w:t>
            </w:r>
            <w:r w:rsidRPr="00772157">
              <w:rPr>
                <w:rFonts w:ascii="Times New Roman" w:hAnsi="Times New Roman" w:cs="Times New Roman"/>
                <w:bCs/>
                <w:sz w:val="28"/>
                <w:szCs w:val="28"/>
                <w:lang w:val="kk-KZ"/>
              </w:rPr>
              <w:lastRenderedPageBreak/>
              <w:t>мемлекеттік органдарға келісуге енгізілді.</w:t>
            </w:r>
          </w:p>
        </w:tc>
      </w:tr>
      <w:tr w:rsidR="005C040B" w:rsidRPr="004E7E8D" w14:paraId="085A1E8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168DA37" w14:textId="0032043A"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41.</w:t>
            </w:r>
          </w:p>
        </w:tc>
        <w:tc>
          <w:tcPr>
            <w:tcW w:w="2977" w:type="dxa"/>
            <w:tcBorders>
              <w:top w:val="single" w:sz="4" w:space="0" w:color="auto"/>
              <w:left w:val="single" w:sz="4" w:space="0" w:color="auto"/>
              <w:bottom w:val="single" w:sz="4" w:space="0" w:color="auto"/>
              <w:right w:val="single" w:sz="4" w:space="0" w:color="auto"/>
            </w:tcBorders>
          </w:tcPr>
          <w:p w14:paraId="174056C1"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Бұзылуы жедел ден қою шараларын қолдануға алып келетін талаптардың тізбесін, сондай-ақ талаптардың нақты бұзуға қатысты жедел ден қою шараларының нақты түрін айқындауды бекіту туралы</w:t>
            </w:r>
          </w:p>
          <w:p w14:paraId="1E883A50" w14:textId="05C15723"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B31C9BB" w14:textId="6A90A2FA"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014ED63" w14:textId="499277B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D4C31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DE3E2E0" w14:textId="3190E216"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659E13F0"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A83AB93" w14:textId="053A4DF4" w:rsidR="005C040B" w:rsidRPr="00772157" w:rsidRDefault="00772157" w:rsidP="005C040B">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ПИ-130962 бұйрығының жобасы 2026 жылғы 18 қыркүйекте мүдделі мемлекеттік органдарға келісуге енгізілді.</w:t>
            </w:r>
          </w:p>
        </w:tc>
      </w:tr>
      <w:tr w:rsidR="005C040B" w:rsidRPr="004E7E8D" w14:paraId="36BF06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2B81241" w14:textId="1B50776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42.</w:t>
            </w:r>
          </w:p>
        </w:tc>
        <w:tc>
          <w:tcPr>
            <w:tcW w:w="2977" w:type="dxa"/>
            <w:tcBorders>
              <w:top w:val="single" w:sz="4" w:space="0" w:color="auto"/>
              <w:left w:val="single" w:sz="4" w:space="0" w:color="auto"/>
              <w:bottom w:val="single" w:sz="4" w:space="0" w:color="auto"/>
              <w:right w:val="single" w:sz="4" w:space="0" w:color="auto"/>
            </w:tcBorders>
          </w:tcPr>
          <w:p w14:paraId="4534467B" w14:textId="77777777" w:rsidR="005C040B"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барлауға арналған үлгілік келісімшартты бекіту туралы</w:t>
            </w:r>
          </w:p>
          <w:p w14:paraId="4AA120DA" w14:textId="0D743644"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34</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27631D9" w14:textId="055D68F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B6325D4" w14:textId="4036C35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B732B9E"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5AF013F" w14:textId="1E3E2D40"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7C6FC390"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75CF8F72" w14:textId="40E1432D" w:rsidR="005C040B" w:rsidRPr="00772157" w:rsidRDefault="00772157" w:rsidP="005C040B">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ПИ-130912 бұйрығының жобасы 2026 жылғы 19 қыркүйекте ҚР Әділет министрлігіне келісуге енгізілді.</w:t>
            </w:r>
          </w:p>
        </w:tc>
      </w:tr>
      <w:tr w:rsidR="005C040B" w:rsidRPr="004E7E8D" w14:paraId="5DF50C7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4C5280F" w14:textId="0FB1EBE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43.</w:t>
            </w:r>
          </w:p>
        </w:tc>
        <w:tc>
          <w:tcPr>
            <w:tcW w:w="2977" w:type="dxa"/>
            <w:tcBorders>
              <w:top w:val="single" w:sz="4" w:space="0" w:color="auto"/>
              <w:left w:val="single" w:sz="4" w:space="0" w:color="auto"/>
              <w:bottom w:val="single" w:sz="4" w:space="0" w:color="auto"/>
              <w:right w:val="single" w:sz="4" w:space="0" w:color="auto"/>
            </w:tcBorders>
          </w:tcPr>
          <w:p w14:paraId="01BA2976" w14:textId="77777777" w:rsidR="005C040B"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 мен өндіруді жүргізу кезіндегі консервациялау және жою қағидаларын бекіту туралы</w:t>
            </w:r>
          </w:p>
          <w:p w14:paraId="0A9E9707" w14:textId="2BEE6953"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35</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01149747" w14:textId="44A5E51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FC26F5" w14:textId="71BCC169"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D26340B"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D6F4645" w14:textId="00BC5107" w:rsidR="005C040B" w:rsidRPr="006C12B1" w:rsidRDefault="00772157" w:rsidP="005C040B">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66AE624C"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0E78C0F" w14:textId="0EA4C214" w:rsidR="005C040B" w:rsidRPr="006C12B1" w:rsidRDefault="00772157" w:rsidP="005C040B">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ПИ-125660 бұйрығының жобасы орталық мемлекеттік органдармен қайта келісу сатысында.</w:t>
            </w:r>
          </w:p>
        </w:tc>
      </w:tr>
      <w:tr w:rsidR="005C040B" w:rsidRPr="004E7E8D" w14:paraId="686A6B3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A2C293C" w14:textId="27593283"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44.</w:t>
            </w:r>
          </w:p>
        </w:tc>
        <w:tc>
          <w:tcPr>
            <w:tcW w:w="2977" w:type="dxa"/>
            <w:tcBorders>
              <w:top w:val="single" w:sz="4" w:space="0" w:color="auto"/>
              <w:left w:val="single" w:sz="4" w:space="0" w:color="auto"/>
              <w:bottom w:val="single" w:sz="4" w:space="0" w:color="auto"/>
              <w:right w:val="single" w:sz="4" w:space="0" w:color="auto"/>
            </w:tcBorders>
          </w:tcPr>
          <w:p w14:paraId="0B6409AB" w14:textId="77777777" w:rsidR="005C040B"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сараптамасына ақы төлеу қағидаларын бекіту туралы</w:t>
            </w:r>
          </w:p>
          <w:p w14:paraId="1B36CF98" w14:textId="7C854666"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0C6CA2B" w14:textId="49A99D8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546A632" w14:textId="7B43F5F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C5FF412"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2628616" w14:textId="7940F766"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AFDE888"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78CF47D0" w14:textId="77777777" w:rsidR="00772157" w:rsidRDefault="008518A5" w:rsidP="005C040B">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 xml:space="preserve">ПИ-130952 </w:t>
            </w:r>
          </w:p>
          <w:p w14:paraId="61ADC6F3" w14:textId="61B672F3" w:rsidR="00772157" w:rsidRPr="00772157" w:rsidRDefault="00772157" w:rsidP="005C040B">
            <w:pPr>
              <w:spacing w:after="0"/>
              <w:jc w:val="both"/>
              <w:rPr>
                <w:rFonts w:ascii="Times New Roman" w:hAnsi="Times New Roman" w:cs="Times New Roman"/>
                <w:bCs/>
                <w:sz w:val="28"/>
                <w:szCs w:val="28"/>
                <w:lang w:val="kk-KZ"/>
              </w:rPr>
            </w:pPr>
            <w:r w:rsidRPr="00772157">
              <w:rPr>
                <w:rFonts w:ascii="Times New Roman" w:hAnsi="Times New Roman" w:cs="Times New Roman"/>
                <w:bCs/>
                <w:sz w:val="28"/>
                <w:szCs w:val="28"/>
                <w:lang w:val="kk-KZ"/>
              </w:rPr>
              <w:t>ААЭ-нің 2026 жылғы 23 қыркүйектегі № 92-н/қ бұйрығы ҚР Әділет министрлігінде 2026 жылғы 24 қыркүйекте № 39965 болып тіркелген.</w:t>
            </w:r>
          </w:p>
          <w:p w14:paraId="18BEBD21" w14:textId="7ED6C74C" w:rsidR="005C040B" w:rsidRPr="006C12B1" w:rsidRDefault="005C040B" w:rsidP="005C040B">
            <w:pPr>
              <w:spacing w:after="0"/>
              <w:jc w:val="both"/>
              <w:rPr>
                <w:rFonts w:ascii="Times New Roman" w:hAnsi="Times New Roman" w:cs="Times New Roman"/>
                <w:b/>
                <w:sz w:val="28"/>
                <w:szCs w:val="28"/>
                <w:lang w:val="kk-KZ"/>
              </w:rPr>
            </w:pPr>
          </w:p>
        </w:tc>
      </w:tr>
      <w:tr w:rsidR="00A60C95" w:rsidRPr="004E7E8D" w14:paraId="3477BB4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C6C39D0" w14:textId="7BB23213"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45.</w:t>
            </w:r>
          </w:p>
        </w:tc>
        <w:tc>
          <w:tcPr>
            <w:tcW w:w="2977" w:type="dxa"/>
            <w:tcBorders>
              <w:top w:val="single" w:sz="4" w:space="0" w:color="auto"/>
              <w:left w:val="single" w:sz="4" w:space="0" w:color="auto"/>
              <w:bottom w:val="single" w:sz="4" w:space="0" w:color="auto"/>
              <w:right w:val="single" w:sz="4" w:space="0" w:color="auto"/>
            </w:tcBorders>
          </w:tcPr>
          <w:p w14:paraId="0BCBB98B"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Уранды барлау, тәжірибелік-өнеркәсіптік өндіру және өндіру кезіндегі есептер нысандарын және оларды ұсыну </w:t>
            </w:r>
            <w:r w:rsidRPr="006C12B1">
              <w:rPr>
                <w:rFonts w:ascii="Times New Roman" w:eastAsia="Times New Roman" w:hAnsi="Times New Roman" w:cs="Times New Roman"/>
                <w:sz w:val="28"/>
                <w:szCs w:val="28"/>
                <w:lang w:val="kk-KZ"/>
              </w:rPr>
              <w:lastRenderedPageBreak/>
              <w:t>қағидаларын бекіту туралы</w:t>
            </w:r>
          </w:p>
          <w:p w14:paraId="0EF2CC63" w14:textId="2A04C977"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397B421" w14:textId="0D8D4981"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DE61860" w14:textId="2304BA28"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AF54DA4"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F41F22B" w14:textId="40765B74" w:rsidR="00A60C95" w:rsidRPr="006C12B1" w:rsidRDefault="00772157" w:rsidP="00A60C95">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 xml:space="preserve">А-ға аталған тізбе тармағының орындалу мәртебесі және </w:t>
            </w:r>
            <w:r w:rsidRPr="009B66B4">
              <w:rPr>
                <w:rFonts w:ascii="Times New Roman" w:hAnsi="Times New Roman"/>
                <w:bCs/>
                <w:kern w:val="2"/>
                <w:sz w:val="28"/>
                <w:szCs w:val="28"/>
                <w:lang w:val="kk-KZ"/>
              </w:rPr>
              <w:lastRenderedPageBreak/>
              <w:t>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9CE8AF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5FF4268C" w14:textId="6DF2A1AF" w:rsidR="00A60C95" w:rsidRPr="00772157" w:rsidRDefault="00772157" w:rsidP="00A60C95">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ПИ-131298 бұйрығының жобасы 2026 жылғы 24 қыркүйектен бастап ҚР Әділет министрлігімен келісу сатысында.</w:t>
            </w:r>
          </w:p>
        </w:tc>
      </w:tr>
      <w:tr w:rsidR="00A60C95" w:rsidRPr="004E7E8D" w14:paraId="6818AB8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7E6F600" w14:textId="01000D9B"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46.</w:t>
            </w:r>
          </w:p>
        </w:tc>
        <w:tc>
          <w:tcPr>
            <w:tcW w:w="2977" w:type="dxa"/>
            <w:tcBorders>
              <w:top w:val="single" w:sz="4" w:space="0" w:color="auto"/>
              <w:left w:val="single" w:sz="4" w:space="0" w:color="auto"/>
              <w:bottom w:val="single" w:sz="4" w:space="0" w:color="auto"/>
              <w:right w:val="single" w:sz="4" w:space="0" w:color="auto"/>
            </w:tcBorders>
          </w:tcPr>
          <w:p w14:paraId="00672770"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 бойынша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 қағидаларын бекіту туралы</w:t>
            </w:r>
          </w:p>
          <w:p w14:paraId="127829D5" w14:textId="67E0A9F9"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38</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6E97CF7" w14:textId="5E6D8535"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66BC620" w14:textId="42FCCA3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EF9FB22"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F9CB4E2" w14:textId="393B3A2C" w:rsidR="00A60C95" w:rsidRPr="006C12B1" w:rsidRDefault="00772157" w:rsidP="00A60C95">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53B5EC3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67CDEED" w14:textId="77777777" w:rsidR="00772157" w:rsidRDefault="0087548A" w:rsidP="00A60C95">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 xml:space="preserve">ПИ-130905 </w:t>
            </w:r>
          </w:p>
          <w:p w14:paraId="74F68F0B" w14:textId="6218E463" w:rsidR="00772157" w:rsidRPr="00772157" w:rsidRDefault="00772157" w:rsidP="00A60C95">
            <w:pPr>
              <w:spacing w:after="0"/>
              <w:jc w:val="both"/>
              <w:rPr>
                <w:rFonts w:ascii="Times New Roman" w:hAnsi="Times New Roman" w:cs="Times New Roman"/>
                <w:bCs/>
                <w:sz w:val="28"/>
                <w:szCs w:val="28"/>
                <w:lang w:val="kk-KZ"/>
              </w:rPr>
            </w:pPr>
            <w:r w:rsidRPr="00772157">
              <w:rPr>
                <w:rFonts w:ascii="Times New Roman" w:hAnsi="Times New Roman" w:cs="Times New Roman"/>
                <w:bCs/>
                <w:sz w:val="28"/>
                <w:szCs w:val="28"/>
                <w:lang w:val="kk-KZ"/>
              </w:rPr>
              <w:t>ААЭ-нің 2026 жылғы 29 қыркүйектегі № 97-н/қ бұйрығы мемлекеттік тіркеуде.</w:t>
            </w:r>
          </w:p>
          <w:p w14:paraId="2A5689B9" w14:textId="77777777" w:rsidR="00772157" w:rsidRDefault="00772157" w:rsidP="00A60C95">
            <w:pPr>
              <w:spacing w:after="0"/>
              <w:jc w:val="both"/>
              <w:rPr>
                <w:rFonts w:ascii="Times New Roman" w:hAnsi="Times New Roman" w:cs="Times New Roman"/>
                <w:bCs/>
                <w:sz w:val="28"/>
                <w:szCs w:val="28"/>
                <w:lang w:val="kk-KZ"/>
              </w:rPr>
            </w:pPr>
          </w:p>
          <w:p w14:paraId="49D41439" w14:textId="15C206A8" w:rsidR="00A60C95" w:rsidRPr="006C12B1" w:rsidRDefault="00A60C95" w:rsidP="00A60C95">
            <w:pPr>
              <w:spacing w:after="0"/>
              <w:jc w:val="both"/>
              <w:rPr>
                <w:rFonts w:ascii="Times New Roman" w:hAnsi="Times New Roman" w:cs="Times New Roman"/>
                <w:b/>
                <w:sz w:val="28"/>
                <w:szCs w:val="28"/>
                <w:lang w:val="kk-KZ"/>
              </w:rPr>
            </w:pPr>
          </w:p>
        </w:tc>
      </w:tr>
      <w:tr w:rsidR="00A60C95" w:rsidRPr="004E7E8D" w14:paraId="4921065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BB0A1EF" w14:textId="3A7739AE"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47.</w:t>
            </w:r>
          </w:p>
        </w:tc>
        <w:tc>
          <w:tcPr>
            <w:tcW w:w="2977" w:type="dxa"/>
            <w:tcBorders>
              <w:top w:val="single" w:sz="4" w:space="0" w:color="auto"/>
              <w:left w:val="single" w:sz="4" w:space="0" w:color="auto"/>
              <w:bottom w:val="single" w:sz="4" w:space="0" w:color="auto"/>
              <w:right w:val="single" w:sz="4" w:space="0" w:color="auto"/>
            </w:tcBorders>
          </w:tcPr>
          <w:p w14:paraId="7491476E"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Уранға қатысты электрондық сатып алу жүйелерінің жұмыстарын жер қойнауын пайдалану жөніндегі </w:t>
            </w:r>
            <w:r w:rsidRPr="006C12B1">
              <w:rPr>
                <w:rFonts w:ascii="Times New Roman" w:eastAsia="Times New Roman" w:hAnsi="Times New Roman" w:cs="Times New Roman"/>
                <w:sz w:val="28"/>
                <w:szCs w:val="28"/>
                <w:lang w:val="kk-KZ"/>
              </w:rPr>
              <w:lastRenderedPageBreak/>
              <w:t>операцияларды жүргізу кезінде пайдаланылатын тауарлардың, жұмыстар мен көрсетілетін қызметтердің және оларды өндірушілердің тізілімінің жұмысымен үйлестіру қағидаларын бекіту туралы</w:t>
            </w:r>
          </w:p>
          <w:p w14:paraId="72414076" w14:textId="2B7E6F58"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C52EBC6" w14:textId="01072E05"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42BDCFA" w14:textId="5B4FB7C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37A782C"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1C938B0" w14:textId="390BF68B" w:rsidR="00A60C95" w:rsidRPr="006C12B1" w:rsidRDefault="00772157" w:rsidP="00A60C95">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 xml:space="preserve">А-ға аталған тізбе тармағының орындалу мәртебесі және </w:t>
            </w:r>
            <w:r w:rsidRPr="009B66B4">
              <w:rPr>
                <w:rFonts w:ascii="Times New Roman" w:hAnsi="Times New Roman"/>
                <w:bCs/>
                <w:kern w:val="2"/>
                <w:sz w:val="28"/>
                <w:szCs w:val="28"/>
                <w:lang w:val="kk-KZ"/>
              </w:rPr>
              <w:lastRenderedPageBreak/>
              <w:t>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0534B71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201AA62F" w14:textId="77777777" w:rsidR="00772157" w:rsidRDefault="0087548A" w:rsidP="00A60C95">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 xml:space="preserve">Пи-130951 </w:t>
            </w:r>
          </w:p>
          <w:p w14:paraId="1B66AA1D" w14:textId="3B988D3D" w:rsidR="00772157" w:rsidRPr="00772157" w:rsidRDefault="00772157" w:rsidP="00A60C95">
            <w:pPr>
              <w:spacing w:after="0"/>
              <w:jc w:val="both"/>
              <w:rPr>
                <w:rFonts w:ascii="Times New Roman" w:hAnsi="Times New Roman" w:cs="Times New Roman"/>
                <w:b/>
                <w:sz w:val="28"/>
                <w:szCs w:val="28"/>
                <w:lang w:val="kk-KZ"/>
              </w:rPr>
            </w:pPr>
            <w:r w:rsidRPr="00772157">
              <w:rPr>
                <w:rFonts w:ascii="Times New Roman" w:hAnsi="Times New Roman" w:cs="Times New Roman"/>
                <w:b/>
                <w:sz w:val="28"/>
                <w:szCs w:val="28"/>
                <w:lang w:val="kk-KZ"/>
              </w:rPr>
              <w:t>ААЭ-нің 2026 жылғы 29 қыркүйектегі № 98-н/қ бұйрығы мемлекеттік тіркеуде.</w:t>
            </w:r>
          </w:p>
          <w:p w14:paraId="1D3839DC" w14:textId="77777777" w:rsidR="00772157" w:rsidRDefault="00772157" w:rsidP="00A60C95">
            <w:pPr>
              <w:spacing w:after="0"/>
              <w:jc w:val="both"/>
              <w:rPr>
                <w:rFonts w:ascii="Times New Roman" w:hAnsi="Times New Roman" w:cs="Times New Roman"/>
                <w:bCs/>
                <w:sz w:val="28"/>
                <w:szCs w:val="28"/>
                <w:lang w:val="kk-KZ"/>
              </w:rPr>
            </w:pPr>
          </w:p>
          <w:p w14:paraId="5F9097EB" w14:textId="5C3D97BB" w:rsidR="00A60C95" w:rsidRPr="006C12B1" w:rsidRDefault="00A60C95" w:rsidP="00A60C95">
            <w:pPr>
              <w:spacing w:after="0"/>
              <w:jc w:val="both"/>
              <w:rPr>
                <w:rFonts w:ascii="Times New Roman" w:hAnsi="Times New Roman" w:cs="Times New Roman"/>
                <w:b/>
                <w:sz w:val="28"/>
                <w:szCs w:val="28"/>
                <w:lang w:val="kk-KZ"/>
              </w:rPr>
            </w:pPr>
          </w:p>
        </w:tc>
      </w:tr>
      <w:tr w:rsidR="00A60C95" w:rsidRPr="004E7E8D" w14:paraId="26A046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17B887E" w14:textId="00CF6089"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48.</w:t>
            </w:r>
          </w:p>
        </w:tc>
        <w:tc>
          <w:tcPr>
            <w:tcW w:w="2977" w:type="dxa"/>
            <w:tcBorders>
              <w:top w:val="single" w:sz="4" w:space="0" w:color="auto"/>
              <w:left w:val="single" w:sz="4" w:space="0" w:color="auto"/>
              <w:bottom w:val="single" w:sz="4" w:space="0" w:color="auto"/>
              <w:right w:val="single" w:sz="4" w:space="0" w:color="auto"/>
            </w:tcBorders>
          </w:tcPr>
          <w:p w14:paraId="1B0ABE1B"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Алдыңғы жылдың қорытындылары бойынша жер қойнауын пайдаланушының уранды өндіру кезеңінде өндіру үшін шеккен шығындарының бір пайыздан кем емес мөлшерінде қазақстандық кадрларды оқытуды қаржыландыру қағидаларын бекіту туралы</w:t>
            </w:r>
          </w:p>
          <w:p w14:paraId="1B3002F2" w14:textId="686181B8"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40</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BEDC818" w14:textId="6250F13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және Қазақстан Республикасының Оқу-ағарту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0C2213D1" w14:textId="75611163"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 ОАМ</w:t>
            </w:r>
          </w:p>
        </w:tc>
        <w:tc>
          <w:tcPr>
            <w:tcW w:w="3453" w:type="dxa"/>
            <w:gridSpan w:val="2"/>
            <w:tcBorders>
              <w:top w:val="single" w:sz="4" w:space="0" w:color="auto"/>
              <w:left w:val="single" w:sz="4" w:space="0" w:color="auto"/>
              <w:bottom w:val="single" w:sz="4" w:space="0" w:color="auto"/>
              <w:right w:val="single" w:sz="4" w:space="0" w:color="auto"/>
            </w:tcBorders>
          </w:tcPr>
          <w:p w14:paraId="18ABAF4E"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25EFD43" w14:textId="176A2447" w:rsidR="00A60C95" w:rsidRPr="006C12B1" w:rsidRDefault="00772157" w:rsidP="00A60C95">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526048B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126BFFD" w14:textId="7F899861" w:rsidR="00A60C95" w:rsidRPr="00772157" w:rsidRDefault="00772157" w:rsidP="00A60C95">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ПИ-131990 бұйрығының жобасы 2026 жылғы 24 қыркүйекте тең автор – Оқу-ағарту министрлігіне келісуге енгізілді.</w:t>
            </w:r>
          </w:p>
        </w:tc>
      </w:tr>
      <w:tr w:rsidR="00A60C95" w:rsidRPr="004E7E8D" w14:paraId="54A53A5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18A1A5" w14:textId="5B84BF35"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49.</w:t>
            </w:r>
          </w:p>
        </w:tc>
        <w:tc>
          <w:tcPr>
            <w:tcW w:w="2977" w:type="dxa"/>
            <w:tcBorders>
              <w:top w:val="single" w:sz="4" w:space="0" w:color="auto"/>
              <w:left w:val="single" w:sz="4" w:space="0" w:color="auto"/>
              <w:bottom w:val="single" w:sz="4" w:space="0" w:color="auto"/>
              <w:right w:val="single" w:sz="4" w:space="0" w:color="auto"/>
            </w:tcBorders>
          </w:tcPr>
          <w:p w14:paraId="5190ABDF" w14:textId="77777777" w:rsidR="00A60C95" w:rsidRDefault="00A60C95" w:rsidP="00A60C95">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Уран өндіру саласындағы цифрландыру жобаларын қаржыландыру қағидаларын бекіту туралы</w:t>
            </w:r>
          </w:p>
          <w:p w14:paraId="20FE2A42" w14:textId="054D1F41"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41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1A7EE5B" w14:textId="414CD14D"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және Жасанды интеллект және цифрлық даму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27004BB" w14:textId="3B065036"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 ЖИЦДМ</w:t>
            </w:r>
          </w:p>
        </w:tc>
        <w:tc>
          <w:tcPr>
            <w:tcW w:w="3453" w:type="dxa"/>
            <w:gridSpan w:val="2"/>
            <w:tcBorders>
              <w:top w:val="single" w:sz="4" w:space="0" w:color="auto"/>
              <w:left w:val="single" w:sz="4" w:space="0" w:color="auto"/>
              <w:bottom w:val="single" w:sz="4" w:space="0" w:color="auto"/>
              <w:right w:val="single" w:sz="4" w:space="0" w:color="auto"/>
            </w:tcBorders>
          </w:tcPr>
          <w:p w14:paraId="40704110"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E725473" w14:textId="5980E126" w:rsidR="00A60C95" w:rsidRPr="006C12B1" w:rsidRDefault="00772157" w:rsidP="00A60C95">
            <w:pPr>
              <w:spacing w:after="0" w:line="240" w:lineRule="auto"/>
              <w:jc w:val="center"/>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tc>
        <w:tc>
          <w:tcPr>
            <w:tcW w:w="5103" w:type="dxa"/>
            <w:tcBorders>
              <w:top w:val="single" w:sz="4" w:space="0" w:color="auto"/>
              <w:left w:val="single" w:sz="4" w:space="0" w:color="auto"/>
              <w:bottom w:val="single" w:sz="4" w:space="0" w:color="auto"/>
              <w:right w:val="single" w:sz="4" w:space="0" w:color="auto"/>
            </w:tcBorders>
          </w:tcPr>
          <w:p w14:paraId="52D275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31E8370" w14:textId="0D132BEE" w:rsidR="00A60C95" w:rsidRPr="00772157" w:rsidRDefault="00772157" w:rsidP="00A60C95">
            <w:pPr>
              <w:spacing w:after="0"/>
              <w:jc w:val="both"/>
              <w:rPr>
                <w:rFonts w:ascii="Times New Roman" w:hAnsi="Times New Roman" w:cs="Times New Roman"/>
                <w:b/>
                <w:sz w:val="28"/>
                <w:szCs w:val="28"/>
                <w:lang w:val="kk-KZ"/>
              </w:rPr>
            </w:pPr>
            <w:r w:rsidRPr="00772157">
              <w:rPr>
                <w:rFonts w:ascii="Times New Roman" w:hAnsi="Times New Roman" w:cs="Times New Roman"/>
                <w:bCs/>
                <w:sz w:val="28"/>
                <w:szCs w:val="28"/>
                <w:lang w:val="kk-KZ"/>
              </w:rPr>
              <w:t>ПИ-131283 бұйрығының жобасы 2026 жылғы 24 қыркүйектен бастап ҚР Әділет министрлігімен келісу сатысында.</w:t>
            </w:r>
          </w:p>
        </w:tc>
      </w:tr>
      <w:tr w:rsidR="00772157" w:rsidRPr="004E7E8D" w14:paraId="5904753F" w14:textId="77777777" w:rsidTr="0080272E">
        <w:trPr>
          <w:gridAfter w:val="1"/>
          <w:wAfter w:w="16" w:type="dxa"/>
        </w:trPr>
        <w:tc>
          <w:tcPr>
            <w:tcW w:w="15872" w:type="dxa"/>
            <w:gridSpan w:val="7"/>
            <w:tcBorders>
              <w:top w:val="single" w:sz="4" w:space="0" w:color="auto"/>
              <w:left w:val="single" w:sz="4" w:space="0" w:color="auto"/>
              <w:bottom w:val="single" w:sz="4" w:space="0" w:color="auto"/>
              <w:right w:val="single" w:sz="4" w:space="0" w:color="auto"/>
            </w:tcBorders>
          </w:tcPr>
          <w:p w14:paraId="66128F36" w14:textId="0E32FD68" w:rsidR="00767E12" w:rsidRPr="004E7E8D" w:rsidRDefault="00767E12" w:rsidP="00767E12">
            <w:pPr>
              <w:spacing w:after="0"/>
              <w:jc w:val="center"/>
              <w:rPr>
                <w:rFonts w:ascii="Times New Roman" w:hAnsi="Times New Roman" w:cs="Times New Roman"/>
                <w:b/>
                <w:sz w:val="28"/>
                <w:szCs w:val="28"/>
                <w:lang w:val="kk-KZ"/>
              </w:rPr>
            </w:pPr>
            <w:r w:rsidRPr="004E7E8D">
              <w:rPr>
                <w:rFonts w:ascii="Times New Roman" w:hAnsi="Times New Roman" w:cs="Times New Roman"/>
                <w:b/>
                <w:sz w:val="28"/>
                <w:szCs w:val="28"/>
                <w:lang w:val="kk-KZ"/>
              </w:rPr>
              <w:t>«</w:t>
            </w: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кейбір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заңнамалық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актілеріне</w:t>
            </w:r>
            <w:proofErr w:type="spellEnd"/>
            <w:r w:rsidRPr="004E7E8D">
              <w:rPr>
                <w:rFonts w:ascii="Times New Roman" w:hAnsi="Times New Roman" w:cs="Times New Roman"/>
                <w:b/>
                <w:sz w:val="28"/>
                <w:szCs w:val="28"/>
                <w:lang w:val="ru-KZ"/>
              </w:rPr>
              <w:t xml:space="preserve"> экология </w:t>
            </w:r>
            <w:proofErr w:type="spellStart"/>
            <w:r w:rsidRPr="004E7E8D">
              <w:rPr>
                <w:rFonts w:ascii="Times New Roman" w:hAnsi="Times New Roman" w:cs="Times New Roman"/>
                <w:b/>
                <w:sz w:val="28"/>
                <w:szCs w:val="28"/>
                <w:lang w:val="ru-KZ"/>
              </w:rPr>
              <w:t>және</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экономиканың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жекелеген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салаларын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жетілдіру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мәселелері</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бойынша</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өзгерістер</w:t>
            </w:r>
            <w:proofErr w:type="spellEnd"/>
            <w:r w:rsidRPr="004E7E8D">
              <w:rPr>
                <w:rFonts w:ascii="Times New Roman" w:hAnsi="Times New Roman" w:cs="Times New Roman"/>
                <w:b/>
                <w:sz w:val="28"/>
                <w:szCs w:val="28"/>
                <w:lang w:val="ru-KZ"/>
              </w:rPr>
              <w:t xml:space="preserve"> мен </w:t>
            </w:r>
            <w:proofErr w:type="spellStart"/>
            <w:r w:rsidRPr="004E7E8D">
              <w:rPr>
                <w:rFonts w:ascii="Times New Roman" w:hAnsi="Times New Roman" w:cs="Times New Roman"/>
                <w:b/>
                <w:sz w:val="28"/>
                <w:szCs w:val="28"/>
                <w:lang w:val="ru-KZ"/>
              </w:rPr>
              <w:t>толықтырулар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енгізу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туралы</w:t>
            </w:r>
            <w:proofErr w:type="spellEnd"/>
            <w:r w:rsidRPr="004E7E8D">
              <w:rPr>
                <w:rFonts w:ascii="Times New Roman" w:hAnsi="Times New Roman" w:cs="Times New Roman"/>
                <w:b/>
                <w:sz w:val="28"/>
                <w:szCs w:val="28"/>
                <w:lang w:val="kk-KZ"/>
              </w:rPr>
              <w:t>»</w:t>
            </w:r>
          </w:p>
          <w:p w14:paraId="710CF4F0" w14:textId="2D428A4B" w:rsidR="00767E12" w:rsidRPr="004E7E8D" w:rsidRDefault="00767E12" w:rsidP="00767E12">
            <w:pPr>
              <w:spacing w:after="0"/>
              <w:jc w:val="center"/>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8 </w:t>
            </w:r>
            <w:proofErr w:type="spellStart"/>
            <w:r w:rsidRPr="004E7E8D">
              <w:rPr>
                <w:rFonts w:ascii="Times New Roman" w:hAnsi="Times New Roman" w:cs="Times New Roman"/>
                <w:b/>
                <w:sz w:val="28"/>
                <w:szCs w:val="28"/>
                <w:lang w:val="ru-KZ"/>
              </w:rPr>
              <w:t>шiлдедегi</w:t>
            </w:r>
            <w:proofErr w:type="spellEnd"/>
            <w:r w:rsidRPr="004E7E8D">
              <w:rPr>
                <w:rFonts w:ascii="Times New Roman" w:hAnsi="Times New Roman" w:cs="Times New Roman"/>
                <w:b/>
                <w:sz w:val="28"/>
                <w:szCs w:val="28"/>
                <w:lang w:val="ru-KZ"/>
              </w:rPr>
              <w:t xml:space="preserve"> № 340-VIII ҚРЗ </w:t>
            </w:r>
            <w:proofErr w:type="spellStart"/>
            <w:r w:rsidRPr="004E7E8D">
              <w:rPr>
                <w:rFonts w:ascii="Times New Roman" w:hAnsi="Times New Roman" w:cs="Times New Roman"/>
                <w:b/>
                <w:sz w:val="28"/>
                <w:szCs w:val="28"/>
                <w:lang w:val="ru-KZ"/>
              </w:rPr>
              <w:t>Заңы</w:t>
            </w:r>
            <w:proofErr w:type="spellEnd"/>
          </w:p>
          <w:p w14:paraId="2E9D0639" w14:textId="77777777" w:rsidR="00772157" w:rsidRPr="004E7E8D" w:rsidRDefault="00772157" w:rsidP="00C270E1">
            <w:pPr>
              <w:spacing w:after="0"/>
              <w:jc w:val="both"/>
              <w:rPr>
                <w:rFonts w:ascii="Times New Roman" w:hAnsi="Times New Roman" w:cs="Times New Roman"/>
                <w:b/>
                <w:sz w:val="28"/>
                <w:szCs w:val="28"/>
                <w:lang w:val="kk-KZ"/>
              </w:rPr>
            </w:pPr>
          </w:p>
        </w:tc>
      </w:tr>
      <w:tr w:rsidR="00772157" w:rsidRPr="004E7E8D" w14:paraId="74D04DD6" w14:textId="77777777" w:rsidTr="0077217D">
        <w:trPr>
          <w:gridAfter w:val="1"/>
          <w:wAfter w:w="16" w:type="dxa"/>
        </w:trPr>
        <w:tc>
          <w:tcPr>
            <w:tcW w:w="15872" w:type="dxa"/>
            <w:gridSpan w:val="7"/>
            <w:tcBorders>
              <w:top w:val="single" w:sz="4" w:space="0" w:color="auto"/>
              <w:left w:val="single" w:sz="4" w:space="0" w:color="auto"/>
              <w:bottom w:val="single" w:sz="4" w:space="0" w:color="auto"/>
              <w:right w:val="single" w:sz="4" w:space="0" w:color="auto"/>
            </w:tcBorders>
          </w:tcPr>
          <w:p w14:paraId="42D1DFBD" w14:textId="77777777" w:rsidR="00767E12" w:rsidRPr="004E7E8D" w:rsidRDefault="00767E12" w:rsidP="00767E12">
            <w:pPr>
              <w:spacing w:after="0"/>
              <w:jc w:val="center"/>
              <w:rPr>
                <w:rFonts w:ascii="Times New Roman" w:hAnsi="Times New Roman" w:cs="Times New Roman"/>
                <w:b/>
                <w:sz w:val="28"/>
                <w:szCs w:val="28"/>
                <w:lang w:val="kk-KZ"/>
              </w:rPr>
            </w:pPr>
            <w:r w:rsidRPr="004E7E8D">
              <w:rPr>
                <w:rFonts w:ascii="Times New Roman" w:hAnsi="Times New Roman" w:cs="Times New Roman"/>
                <w:b/>
                <w:sz w:val="28"/>
                <w:szCs w:val="28"/>
                <w:lang w:val="kk-KZ"/>
              </w:rPr>
              <w:t>«</w:t>
            </w: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кейбір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заңнамалық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актілеріне</w:t>
            </w:r>
            <w:proofErr w:type="spellEnd"/>
            <w:r w:rsidRPr="004E7E8D">
              <w:rPr>
                <w:rFonts w:ascii="Times New Roman" w:hAnsi="Times New Roman" w:cs="Times New Roman"/>
                <w:b/>
                <w:sz w:val="28"/>
                <w:szCs w:val="28"/>
                <w:lang w:val="ru-KZ"/>
              </w:rPr>
              <w:t xml:space="preserve"> экология </w:t>
            </w:r>
            <w:proofErr w:type="spellStart"/>
            <w:r w:rsidRPr="004E7E8D">
              <w:rPr>
                <w:rFonts w:ascii="Times New Roman" w:hAnsi="Times New Roman" w:cs="Times New Roman"/>
                <w:b/>
                <w:sz w:val="28"/>
                <w:szCs w:val="28"/>
                <w:lang w:val="ru-KZ"/>
              </w:rPr>
              <w:t>және</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экономиканың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жекелеген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салаларын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жетілдіру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мәселелері</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бойынша</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өзгерістер</w:t>
            </w:r>
            <w:proofErr w:type="spellEnd"/>
            <w:r w:rsidRPr="004E7E8D">
              <w:rPr>
                <w:rFonts w:ascii="Times New Roman" w:hAnsi="Times New Roman" w:cs="Times New Roman"/>
                <w:b/>
                <w:sz w:val="28"/>
                <w:szCs w:val="28"/>
                <w:lang w:val="ru-KZ"/>
              </w:rPr>
              <w:t xml:space="preserve"> мен </w:t>
            </w:r>
            <w:proofErr w:type="spellStart"/>
            <w:r w:rsidRPr="004E7E8D">
              <w:rPr>
                <w:rFonts w:ascii="Times New Roman" w:hAnsi="Times New Roman" w:cs="Times New Roman"/>
                <w:b/>
                <w:sz w:val="28"/>
                <w:szCs w:val="28"/>
                <w:lang w:val="ru-KZ"/>
              </w:rPr>
              <w:t>толықтырулар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енгізу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туралы</w:t>
            </w:r>
            <w:proofErr w:type="spellEnd"/>
            <w:r w:rsidRPr="004E7E8D">
              <w:rPr>
                <w:rFonts w:ascii="Times New Roman" w:hAnsi="Times New Roman" w:cs="Times New Roman"/>
                <w:b/>
                <w:sz w:val="28"/>
                <w:szCs w:val="28"/>
                <w:lang w:val="kk-KZ"/>
              </w:rPr>
              <w:t>»</w:t>
            </w:r>
          </w:p>
          <w:p w14:paraId="08812311" w14:textId="07AD1EC2" w:rsidR="00767E12" w:rsidRPr="004E7E8D" w:rsidRDefault="00767E12" w:rsidP="00767E12">
            <w:pPr>
              <w:tabs>
                <w:tab w:val="center" w:pos="7828"/>
                <w:tab w:val="left" w:pos="13203"/>
              </w:tabs>
              <w:spacing w:after="0"/>
              <w:jc w:val="center"/>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8 </w:t>
            </w:r>
            <w:proofErr w:type="spellStart"/>
            <w:r w:rsidRPr="004E7E8D">
              <w:rPr>
                <w:rFonts w:ascii="Times New Roman" w:hAnsi="Times New Roman" w:cs="Times New Roman"/>
                <w:b/>
                <w:sz w:val="28"/>
                <w:szCs w:val="28"/>
                <w:lang w:val="ru-KZ"/>
              </w:rPr>
              <w:t>шiлдедегi</w:t>
            </w:r>
            <w:proofErr w:type="spellEnd"/>
            <w:r w:rsidRPr="004E7E8D">
              <w:rPr>
                <w:rFonts w:ascii="Times New Roman" w:hAnsi="Times New Roman" w:cs="Times New Roman"/>
                <w:b/>
                <w:sz w:val="28"/>
                <w:szCs w:val="28"/>
                <w:lang w:val="ru-KZ"/>
              </w:rPr>
              <w:t xml:space="preserve"> № 340-VIII ҚРЗ </w:t>
            </w:r>
            <w:proofErr w:type="spellStart"/>
            <w:r w:rsidRPr="004E7E8D">
              <w:rPr>
                <w:rFonts w:ascii="Times New Roman" w:hAnsi="Times New Roman" w:cs="Times New Roman"/>
                <w:b/>
                <w:sz w:val="28"/>
                <w:szCs w:val="28"/>
                <w:lang w:val="ru-KZ"/>
              </w:rPr>
              <w:t>Заңын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bCs/>
                <w:sz w:val="28"/>
                <w:szCs w:val="28"/>
                <w:lang w:val="ru-KZ"/>
              </w:rPr>
              <w:t>іске</w:t>
            </w:r>
            <w:proofErr w:type="spell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асыру</w:t>
            </w:r>
            <w:proofErr w:type="spell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жөніндегі</w:t>
            </w:r>
            <w:proofErr w:type="spell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шаралар</w:t>
            </w:r>
            <w:proofErr w:type="spellEnd"/>
            <w:r w:rsidRPr="004E7E8D">
              <w:rPr>
                <w:rFonts w:ascii="Times New Roman" w:hAnsi="Times New Roman" w:cs="Times New Roman"/>
                <w:b/>
                <w:bCs/>
                <w:sz w:val="28"/>
                <w:szCs w:val="28"/>
                <w:lang w:val="ru-KZ"/>
              </w:rPr>
              <w:t xml:space="preserve"> </w:t>
            </w:r>
            <w:proofErr w:type="spellStart"/>
            <w:proofErr w:type="gramStart"/>
            <w:r w:rsidRPr="004E7E8D">
              <w:rPr>
                <w:rFonts w:ascii="Times New Roman" w:hAnsi="Times New Roman" w:cs="Times New Roman"/>
                <w:b/>
                <w:bCs/>
                <w:sz w:val="28"/>
                <w:szCs w:val="28"/>
                <w:lang w:val="ru-KZ"/>
              </w:rPr>
              <w:t>туралы</w:t>
            </w:r>
            <w:proofErr w:type="spellEnd"/>
            <w:r w:rsidRPr="004E7E8D">
              <w:rPr>
                <w:rFonts w:ascii="Times New Roman" w:hAnsi="Times New Roman" w:cs="Times New Roman"/>
                <w:b/>
                <w:bCs/>
                <w:sz w:val="28"/>
                <w:szCs w:val="28"/>
                <w:lang w:val="kk-KZ"/>
              </w:rPr>
              <w:t xml:space="preserve">» </w:t>
            </w:r>
            <w:r w:rsidRPr="004E7E8D">
              <w:rPr>
                <w:rFonts w:ascii="Segoe UI" w:hAnsi="Segoe UI" w:cs="Segoe UI"/>
                <w:b/>
                <w:bCs/>
                <w:color w:val="0D0D0D"/>
                <w:shd w:val="clear" w:color="auto" w:fill="FCFCFC"/>
                <w:lang w:val="ru-KZ"/>
              </w:rPr>
              <w:t xml:space="preserve"> </w:t>
            </w:r>
            <w:proofErr w:type="spellStart"/>
            <w:r w:rsidRPr="004E7E8D">
              <w:rPr>
                <w:rFonts w:ascii="Times New Roman" w:hAnsi="Times New Roman" w:cs="Times New Roman"/>
                <w:b/>
                <w:bCs/>
                <w:sz w:val="28"/>
                <w:szCs w:val="28"/>
                <w:lang w:val="ru-KZ"/>
              </w:rPr>
              <w:t>Қазақстан</w:t>
            </w:r>
            <w:proofErr w:type="spellEnd"/>
            <w:proofErr w:type="gram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Республикасы</w:t>
            </w:r>
            <w:proofErr w:type="spellEnd"/>
            <w:r w:rsidRPr="004E7E8D">
              <w:rPr>
                <w:rFonts w:ascii="Times New Roman" w:hAnsi="Times New Roman" w:cs="Times New Roman"/>
                <w:b/>
                <w:bCs/>
                <w:sz w:val="28"/>
                <w:szCs w:val="28"/>
                <w:lang w:val="ru-KZ"/>
              </w:rPr>
              <w:t xml:space="preserve"> Премьер-</w:t>
            </w:r>
            <w:proofErr w:type="spellStart"/>
            <w:r w:rsidRPr="004E7E8D">
              <w:rPr>
                <w:rFonts w:ascii="Times New Roman" w:hAnsi="Times New Roman" w:cs="Times New Roman"/>
                <w:b/>
                <w:bCs/>
                <w:sz w:val="28"/>
                <w:szCs w:val="28"/>
                <w:lang w:val="ru-KZ"/>
              </w:rPr>
              <w:t>Министрінің</w:t>
            </w:r>
            <w:proofErr w:type="spellEnd"/>
            <w:r w:rsidRPr="004E7E8D">
              <w:rPr>
                <w:rFonts w:ascii="Times New Roman" w:hAnsi="Times New Roman" w:cs="Times New Roman"/>
                <w:b/>
                <w:bCs/>
                <w:sz w:val="28"/>
                <w:szCs w:val="28"/>
                <w:lang w:val="ru-KZ"/>
              </w:rPr>
              <w:t xml:space="preserve"> 2026 </w:t>
            </w:r>
            <w:proofErr w:type="spellStart"/>
            <w:r w:rsidRPr="004E7E8D">
              <w:rPr>
                <w:rFonts w:ascii="Times New Roman" w:hAnsi="Times New Roman" w:cs="Times New Roman"/>
                <w:b/>
                <w:bCs/>
                <w:sz w:val="28"/>
                <w:szCs w:val="28"/>
                <w:lang w:val="ru-KZ"/>
              </w:rPr>
              <w:t>жылғы</w:t>
            </w:r>
            <w:proofErr w:type="spellEnd"/>
            <w:r w:rsidRPr="004E7E8D">
              <w:rPr>
                <w:rFonts w:ascii="Times New Roman" w:hAnsi="Times New Roman" w:cs="Times New Roman"/>
                <w:b/>
                <w:bCs/>
                <w:sz w:val="28"/>
                <w:szCs w:val="28"/>
                <w:lang w:val="ru-KZ"/>
              </w:rPr>
              <w:t xml:space="preserve"> 29 </w:t>
            </w:r>
            <w:proofErr w:type="spellStart"/>
            <w:r w:rsidRPr="004E7E8D">
              <w:rPr>
                <w:rFonts w:ascii="Times New Roman" w:hAnsi="Times New Roman" w:cs="Times New Roman"/>
                <w:b/>
                <w:bCs/>
                <w:sz w:val="28"/>
                <w:szCs w:val="28"/>
                <w:lang w:val="ru-KZ"/>
              </w:rPr>
              <w:t>қыркүйектегі</w:t>
            </w:r>
            <w:proofErr w:type="spellEnd"/>
            <w:r w:rsidRPr="004E7E8D">
              <w:rPr>
                <w:rFonts w:ascii="Times New Roman" w:hAnsi="Times New Roman" w:cs="Times New Roman"/>
                <w:b/>
                <w:bCs/>
                <w:sz w:val="28"/>
                <w:szCs w:val="28"/>
                <w:lang w:val="ru-KZ"/>
              </w:rPr>
              <w:t xml:space="preserve"> № 162-ө </w:t>
            </w:r>
            <w:proofErr w:type="spellStart"/>
            <w:r w:rsidRPr="004E7E8D">
              <w:rPr>
                <w:rFonts w:ascii="Times New Roman" w:hAnsi="Times New Roman" w:cs="Times New Roman"/>
                <w:b/>
                <w:bCs/>
                <w:sz w:val="28"/>
                <w:szCs w:val="28"/>
                <w:lang w:val="ru-KZ"/>
              </w:rPr>
              <w:t>өкімі</w:t>
            </w:r>
            <w:proofErr w:type="spellEnd"/>
          </w:p>
          <w:p w14:paraId="06794171" w14:textId="77777777" w:rsidR="00772157" w:rsidRPr="004E7E8D" w:rsidRDefault="00772157" w:rsidP="00C270E1">
            <w:pPr>
              <w:spacing w:after="0"/>
              <w:jc w:val="both"/>
              <w:rPr>
                <w:rFonts w:ascii="Times New Roman" w:hAnsi="Times New Roman" w:cs="Times New Roman"/>
                <w:b/>
                <w:sz w:val="28"/>
                <w:szCs w:val="28"/>
                <w:lang w:val="ru-KZ"/>
              </w:rPr>
            </w:pPr>
          </w:p>
        </w:tc>
      </w:tr>
      <w:tr w:rsidR="00767E12" w:rsidRPr="004E7E8D" w14:paraId="737DD09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BAD92E8" w14:textId="0CFFA3B9" w:rsidR="00767E12" w:rsidRPr="004E7E8D" w:rsidRDefault="00EA3FA4" w:rsidP="00767E12">
            <w:pPr>
              <w:spacing w:after="0" w:line="240" w:lineRule="auto"/>
              <w:rPr>
                <w:rFonts w:ascii="Times New Roman" w:eastAsiaTheme="minorEastAsia" w:hAnsi="Times New Roman" w:cs="Times New Roman"/>
                <w:sz w:val="28"/>
                <w:szCs w:val="28"/>
                <w:lang w:val="ru-KZ" w:eastAsia="ru-RU"/>
              </w:rPr>
            </w:pPr>
            <w:r w:rsidRPr="004E7E8D">
              <w:rPr>
                <w:rFonts w:ascii="Times New Roman" w:eastAsiaTheme="minorEastAsia" w:hAnsi="Times New Roman" w:cs="Times New Roman"/>
                <w:sz w:val="28"/>
                <w:szCs w:val="28"/>
                <w:lang w:val="ru-KZ" w:eastAsia="ru-RU"/>
              </w:rPr>
              <w:t>50</w:t>
            </w:r>
          </w:p>
        </w:tc>
        <w:tc>
          <w:tcPr>
            <w:tcW w:w="2977" w:type="dxa"/>
            <w:tcBorders>
              <w:top w:val="single" w:sz="4" w:space="0" w:color="auto"/>
              <w:left w:val="single" w:sz="4" w:space="0" w:color="auto"/>
              <w:bottom w:val="single" w:sz="4" w:space="0" w:color="auto"/>
              <w:right w:val="single" w:sz="4" w:space="0" w:color="auto"/>
            </w:tcBorders>
          </w:tcPr>
          <w:p w14:paraId="2AF9935F" w14:textId="77777777" w:rsidR="00767E12" w:rsidRPr="004E7E8D" w:rsidRDefault="00EA3FA4"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Calibri" w:hAnsi="Times New Roman" w:cs="Times New Roman"/>
                <w:bCs/>
                <w:sz w:val="28"/>
                <w:szCs w:val="28"/>
                <w:lang w:val="ru-KZ"/>
              </w:rPr>
              <w:t xml:space="preserve">АЭС </w:t>
            </w:r>
            <w:proofErr w:type="spellStart"/>
            <w:r w:rsidRPr="004E7E8D">
              <w:rPr>
                <w:rFonts w:ascii="Times New Roman" w:eastAsia="Calibri" w:hAnsi="Times New Roman" w:cs="Times New Roman"/>
                <w:bCs/>
                <w:sz w:val="28"/>
                <w:szCs w:val="28"/>
                <w:lang w:val="ru-KZ"/>
              </w:rPr>
              <w:t>ұлттық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операторының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сондай-ақ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дауыс</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беретін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акцияларының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жарғылық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капиталындағы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қатысу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үлестерінің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елу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lastRenderedPageBreak/>
              <w:t>пайызынан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астамы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тікелей</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немесе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жанама</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түрде</w:t>
            </w:r>
            <w:proofErr w:type="spellEnd"/>
            <w:r w:rsidRPr="004E7E8D">
              <w:rPr>
                <w:rFonts w:ascii="Times New Roman" w:eastAsia="Calibri" w:hAnsi="Times New Roman" w:cs="Times New Roman"/>
                <w:bCs/>
                <w:sz w:val="28"/>
                <w:szCs w:val="28"/>
                <w:lang w:val="ru-KZ"/>
              </w:rPr>
              <w:t xml:space="preserve"> АЭС </w:t>
            </w:r>
            <w:proofErr w:type="spellStart"/>
            <w:r w:rsidRPr="004E7E8D">
              <w:rPr>
                <w:rFonts w:ascii="Times New Roman" w:eastAsia="Calibri" w:hAnsi="Times New Roman" w:cs="Times New Roman"/>
                <w:bCs/>
                <w:sz w:val="28"/>
                <w:szCs w:val="28"/>
                <w:lang w:val="ru-KZ"/>
              </w:rPr>
              <w:t>ұлттық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операторына</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тиесілі</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заңды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тұлғалардың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тауарларды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жұмыстарды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және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көрсетілетін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қызметтерді</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сатып</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алу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қағидаларын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бекіту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туралы</w:t>
            </w:r>
            <w:proofErr w:type="spellEnd"/>
          </w:p>
          <w:p w14:paraId="2CE9AC6E" w14:textId="5B52AA1D" w:rsidR="004E7E8D" w:rsidRPr="004E7E8D" w:rsidRDefault="004E7E8D"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Times New Roman" w:hAnsi="Times New Roman" w:cs="Times New Roman"/>
                <w:sz w:val="28"/>
                <w:szCs w:val="28"/>
                <w:lang w:val="kk-KZ"/>
              </w:rPr>
              <w:t xml:space="preserve">(Тізбенің </w:t>
            </w:r>
            <w:r w:rsidRPr="004E7E8D">
              <w:rPr>
                <w:rFonts w:ascii="Times New Roman" w:eastAsia="Times New Roman" w:hAnsi="Times New Roman" w:cs="Times New Roman"/>
                <w:sz w:val="28"/>
                <w:szCs w:val="28"/>
                <w:lang w:val="kk-KZ"/>
              </w:rPr>
              <w:t>82</w:t>
            </w:r>
            <w:r w:rsidRPr="004E7E8D">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B88C78A" w14:textId="1979E7D6"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4E7E8D">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95BA8DC" w14:textId="7C708916"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CD248B7" w14:textId="77777777" w:rsidR="00767E12" w:rsidRPr="004E7E8D" w:rsidRDefault="00767E12" w:rsidP="00767E12">
            <w:pPr>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2026 жылғы қыркүйек</w:t>
            </w:r>
          </w:p>
          <w:p w14:paraId="7C69F4CF" w14:textId="6616C27C" w:rsidR="00767E12" w:rsidRPr="004E7E8D" w:rsidRDefault="004E7E8D" w:rsidP="00767E12">
            <w:pPr>
              <w:jc w:val="center"/>
              <w:rPr>
                <w:rFonts w:ascii="Times New Roman" w:hAnsi="Times New Roman" w:cs="Times New Roman"/>
                <w:sz w:val="28"/>
                <w:szCs w:val="28"/>
                <w:lang w:val="kk-KZ"/>
              </w:rPr>
            </w:pPr>
            <w:r w:rsidRPr="004E7E8D">
              <w:rPr>
                <w:rFonts w:ascii="Times New Roman" w:hAnsi="Times New Roman"/>
                <w:bCs/>
                <w:kern w:val="2"/>
                <w:sz w:val="28"/>
                <w:szCs w:val="28"/>
                <w:lang w:val="kk-KZ"/>
              </w:rPr>
              <w:t xml:space="preserve">2026 жылғы 30 қыркүйектегі № 01-01/3077-И ААЭ хатымен осы тізім тармағының орындалу мәртебесі және </w:t>
            </w:r>
            <w:r w:rsidRPr="004E7E8D">
              <w:rPr>
                <w:rFonts w:ascii="Times New Roman" w:hAnsi="Times New Roman"/>
                <w:bCs/>
                <w:kern w:val="2"/>
                <w:sz w:val="28"/>
                <w:szCs w:val="28"/>
                <w:lang w:val="kk-KZ"/>
              </w:rPr>
              <w:lastRenderedPageBreak/>
              <w:t xml:space="preserve">оны орындау мерзімін ұзарту қажеттілігі туралы ақпарат </w:t>
            </w:r>
            <w:r w:rsidRPr="004E7E8D">
              <w:rPr>
                <w:rFonts w:ascii="Times New Roman" w:hAnsi="Times New Roman"/>
                <w:bCs/>
                <w:kern w:val="2"/>
                <w:sz w:val="28"/>
                <w:szCs w:val="28"/>
                <w:lang w:val="kk-KZ"/>
              </w:rPr>
              <w:t>Ү</w:t>
            </w:r>
            <w:r w:rsidRPr="004E7E8D">
              <w:rPr>
                <w:rFonts w:ascii="Times New Roman" w:hAnsi="Times New Roman"/>
                <w:bCs/>
                <w:kern w:val="2"/>
                <w:sz w:val="28"/>
                <w:szCs w:val="28"/>
                <w:lang w:val="kk-KZ"/>
              </w:rPr>
              <w:t>А-ға жолданды.</w:t>
            </w:r>
          </w:p>
        </w:tc>
        <w:tc>
          <w:tcPr>
            <w:tcW w:w="5103" w:type="dxa"/>
            <w:tcBorders>
              <w:top w:val="single" w:sz="4" w:space="0" w:color="auto"/>
              <w:left w:val="single" w:sz="4" w:space="0" w:color="auto"/>
              <w:bottom w:val="single" w:sz="4" w:space="0" w:color="auto"/>
              <w:right w:val="single" w:sz="4" w:space="0" w:color="auto"/>
            </w:tcBorders>
          </w:tcPr>
          <w:p w14:paraId="586453FE" w14:textId="77777777" w:rsidR="00767E12" w:rsidRPr="004E7E8D" w:rsidRDefault="00767E12" w:rsidP="00767E12">
            <w:pPr>
              <w:spacing w:after="0"/>
              <w:jc w:val="both"/>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lastRenderedPageBreak/>
              <w:t>Орындалуда</w:t>
            </w:r>
            <w:proofErr w:type="spellEnd"/>
            <w:r w:rsidRPr="004E7E8D">
              <w:rPr>
                <w:rFonts w:ascii="Times New Roman" w:hAnsi="Times New Roman" w:cs="Times New Roman"/>
                <w:b/>
                <w:sz w:val="28"/>
                <w:szCs w:val="28"/>
                <w:lang w:val="ru-KZ"/>
              </w:rPr>
              <w:t>.</w:t>
            </w:r>
          </w:p>
          <w:p w14:paraId="1BF71DB4" w14:textId="77777777" w:rsidR="00767E12" w:rsidRPr="004E7E8D" w:rsidRDefault="00767E12" w:rsidP="00767E12">
            <w:pPr>
              <w:spacing w:after="0"/>
              <w:jc w:val="both"/>
              <w:rPr>
                <w:rFonts w:ascii="Times New Roman" w:hAnsi="Times New Roman" w:cs="Times New Roman"/>
                <w:b/>
                <w:sz w:val="28"/>
                <w:szCs w:val="28"/>
                <w:lang w:val="ru-KZ"/>
              </w:rPr>
            </w:pPr>
            <w:r w:rsidRPr="004E7E8D">
              <w:rPr>
                <w:rFonts w:ascii="Times New Roman" w:hAnsi="Times New Roman" w:cs="Times New Roman"/>
                <w:b/>
                <w:sz w:val="28"/>
                <w:szCs w:val="28"/>
                <w:lang w:val="ru-KZ"/>
              </w:rPr>
              <w:t xml:space="preserve">ПИ-131515 </w:t>
            </w:r>
            <w:proofErr w:type="spellStart"/>
            <w:r w:rsidRPr="004E7E8D">
              <w:rPr>
                <w:rFonts w:ascii="Times New Roman" w:hAnsi="Times New Roman" w:cs="Times New Roman"/>
                <w:b/>
                <w:sz w:val="28"/>
                <w:szCs w:val="28"/>
                <w:lang w:val="ru-KZ"/>
              </w:rPr>
              <w:t>бұйрық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жобасы</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24 </w:t>
            </w:r>
            <w:proofErr w:type="spellStart"/>
            <w:r w:rsidRPr="004E7E8D">
              <w:rPr>
                <w:rFonts w:ascii="Times New Roman" w:hAnsi="Times New Roman" w:cs="Times New Roman"/>
                <w:b/>
                <w:sz w:val="28"/>
                <w:szCs w:val="28"/>
                <w:lang w:val="ru-KZ"/>
              </w:rPr>
              <w:t>қыркүйектен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бастап</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Әділет</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министрлігінде</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келісу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үстінде</w:t>
            </w:r>
            <w:proofErr w:type="spellEnd"/>
            <w:r w:rsidRPr="004E7E8D">
              <w:rPr>
                <w:rFonts w:ascii="Times New Roman" w:hAnsi="Times New Roman" w:cs="Times New Roman"/>
                <w:b/>
                <w:sz w:val="28"/>
                <w:szCs w:val="28"/>
                <w:lang w:val="ru-KZ"/>
              </w:rPr>
              <w:t>.</w:t>
            </w:r>
          </w:p>
          <w:p w14:paraId="07E190D4" w14:textId="77777777" w:rsidR="00767E12" w:rsidRPr="004E7E8D" w:rsidRDefault="00767E12" w:rsidP="00767E12">
            <w:pPr>
              <w:spacing w:after="0"/>
              <w:jc w:val="both"/>
              <w:rPr>
                <w:rFonts w:ascii="Times New Roman" w:hAnsi="Times New Roman" w:cs="Times New Roman"/>
                <w:b/>
                <w:sz w:val="28"/>
                <w:szCs w:val="28"/>
                <w:lang w:val="ru-KZ"/>
              </w:rPr>
            </w:pPr>
          </w:p>
        </w:tc>
      </w:tr>
      <w:tr w:rsidR="00767E12" w:rsidRPr="004E7E8D" w14:paraId="53229BB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CB7CD7B" w14:textId="06C6B86C" w:rsidR="00767E12" w:rsidRPr="004E7E8D" w:rsidRDefault="00EA3FA4" w:rsidP="00767E12">
            <w:pPr>
              <w:spacing w:after="0" w:line="240" w:lineRule="auto"/>
              <w:rPr>
                <w:rFonts w:ascii="Times New Roman" w:eastAsiaTheme="minorEastAsia" w:hAnsi="Times New Roman" w:cs="Times New Roman"/>
                <w:sz w:val="28"/>
                <w:szCs w:val="28"/>
                <w:lang w:val="ru-KZ" w:eastAsia="ru-RU"/>
              </w:rPr>
            </w:pPr>
            <w:r w:rsidRPr="004E7E8D">
              <w:rPr>
                <w:rFonts w:ascii="Times New Roman" w:eastAsiaTheme="minorEastAsia" w:hAnsi="Times New Roman" w:cs="Times New Roman"/>
                <w:sz w:val="28"/>
                <w:szCs w:val="28"/>
                <w:lang w:val="ru-KZ" w:eastAsia="ru-RU"/>
              </w:rPr>
              <w:t>51</w:t>
            </w:r>
          </w:p>
        </w:tc>
        <w:tc>
          <w:tcPr>
            <w:tcW w:w="2977" w:type="dxa"/>
            <w:tcBorders>
              <w:top w:val="single" w:sz="4" w:space="0" w:color="auto"/>
              <w:left w:val="single" w:sz="4" w:space="0" w:color="auto"/>
              <w:bottom w:val="single" w:sz="4" w:space="0" w:color="auto"/>
              <w:right w:val="single" w:sz="4" w:space="0" w:color="auto"/>
            </w:tcBorders>
          </w:tcPr>
          <w:p w14:paraId="486ADC92" w14:textId="77777777" w:rsidR="00767E12" w:rsidRPr="004E7E8D" w:rsidRDefault="00EA3FA4"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Calibri" w:hAnsi="Times New Roman" w:cs="Times New Roman"/>
                <w:bCs/>
                <w:sz w:val="28"/>
                <w:szCs w:val="28"/>
                <w:lang w:val="ru-KZ"/>
              </w:rPr>
              <w:t xml:space="preserve">АЭС </w:t>
            </w:r>
            <w:proofErr w:type="spellStart"/>
            <w:r w:rsidRPr="004E7E8D">
              <w:rPr>
                <w:rFonts w:ascii="Times New Roman" w:eastAsia="Calibri" w:hAnsi="Times New Roman" w:cs="Times New Roman"/>
                <w:bCs/>
                <w:sz w:val="28"/>
                <w:szCs w:val="28"/>
                <w:lang w:val="ru-KZ"/>
              </w:rPr>
              <w:t>жобаларын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іске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асыру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үшін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тауарларды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жұмыстарды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және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қызметтерді</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жеткізушілердің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тізілімін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қалыптастыру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және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жүргізу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ережелерін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бекіту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туралы</w:t>
            </w:r>
            <w:proofErr w:type="spellEnd"/>
          </w:p>
          <w:p w14:paraId="7252AA24" w14:textId="1AF254ED" w:rsidR="004E7E8D" w:rsidRPr="004E7E8D" w:rsidRDefault="004E7E8D"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Times New Roman" w:hAnsi="Times New Roman" w:cs="Times New Roman"/>
                <w:sz w:val="28"/>
                <w:szCs w:val="28"/>
                <w:lang w:val="kk-KZ"/>
              </w:rPr>
              <w:t xml:space="preserve">(Тізбенің </w:t>
            </w:r>
            <w:r w:rsidRPr="004E7E8D">
              <w:rPr>
                <w:rFonts w:ascii="Times New Roman" w:eastAsia="Times New Roman" w:hAnsi="Times New Roman" w:cs="Times New Roman"/>
                <w:sz w:val="28"/>
                <w:szCs w:val="28"/>
                <w:lang w:val="kk-KZ"/>
              </w:rPr>
              <w:t>83</w:t>
            </w:r>
            <w:r w:rsidRPr="004E7E8D">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8562BB3" w14:textId="74BFACCF"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CD75F59" w14:textId="04480CED"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7DD59F2" w14:textId="77777777" w:rsidR="00767E12" w:rsidRPr="004E7E8D" w:rsidRDefault="00767E12" w:rsidP="00767E12">
            <w:pPr>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2026 жылғы қыркүйек</w:t>
            </w:r>
          </w:p>
          <w:p w14:paraId="7D71B3B1" w14:textId="4115EB9F" w:rsidR="00767E12" w:rsidRPr="004E7E8D" w:rsidRDefault="004E7E8D" w:rsidP="00767E12">
            <w:pPr>
              <w:jc w:val="center"/>
              <w:rPr>
                <w:rFonts w:ascii="Times New Roman" w:hAnsi="Times New Roman" w:cs="Times New Roman"/>
                <w:sz w:val="28"/>
                <w:szCs w:val="28"/>
                <w:lang w:val="kk-KZ"/>
              </w:rPr>
            </w:pPr>
            <w:r w:rsidRPr="004E7E8D">
              <w:rPr>
                <w:rFonts w:ascii="Times New Roman" w:hAnsi="Times New Roman"/>
                <w:bCs/>
                <w:kern w:val="2"/>
                <w:sz w:val="28"/>
                <w:szCs w:val="28"/>
                <w:lang w:val="kk-KZ"/>
              </w:rPr>
              <w:t>2026 жылғы 30 қыркүйектегі № 01-01/3077-И ААЭ хатымен осы тізім тармағының орындалу мәртебесі және оны орындау мерзімін ұзарту қажеттілігі туралы ақпарат ҮА-ға жолданды.</w:t>
            </w:r>
          </w:p>
        </w:tc>
        <w:tc>
          <w:tcPr>
            <w:tcW w:w="5103" w:type="dxa"/>
            <w:tcBorders>
              <w:top w:val="single" w:sz="4" w:space="0" w:color="auto"/>
              <w:left w:val="single" w:sz="4" w:space="0" w:color="auto"/>
              <w:bottom w:val="single" w:sz="4" w:space="0" w:color="auto"/>
              <w:right w:val="single" w:sz="4" w:space="0" w:color="auto"/>
            </w:tcBorders>
          </w:tcPr>
          <w:p w14:paraId="7A1F6833" w14:textId="77777777" w:rsidR="00767E12" w:rsidRPr="004E7E8D" w:rsidRDefault="00767E12" w:rsidP="00767E12">
            <w:pPr>
              <w:spacing w:after="0"/>
              <w:jc w:val="both"/>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t>Орындалуда</w:t>
            </w:r>
            <w:proofErr w:type="spellEnd"/>
            <w:r w:rsidRPr="004E7E8D">
              <w:rPr>
                <w:rFonts w:ascii="Times New Roman" w:hAnsi="Times New Roman" w:cs="Times New Roman"/>
                <w:b/>
                <w:sz w:val="28"/>
                <w:szCs w:val="28"/>
                <w:lang w:val="ru-KZ"/>
              </w:rPr>
              <w:t>.</w:t>
            </w:r>
          </w:p>
          <w:p w14:paraId="21ED7606" w14:textId="77777777" w:rsidR="00767E12" w:rsidRPr="004E7E8D" w:rsidRDefault="00767E12" w:rsidP="00767E12">
            <w:pPr>
              <w:spacing w:after="0"/>
              <w:jc w:val="both"/>
              <w:rPr>
                <w:rFonts w:ascii="Times New Roman" w:hAnsi="Times New Roman" w:cs="Times New Roman"/>
                <w:b/>
                <w:sz w:val="28"/>
                <w:szCs w:val="28"/>
                <w:lang w:val="ru-KZ"/>
              </w:rPr>
            </w:pPr>
            <w:r w:rsidRPr="004E7E8D">
              <w:rPr>
                <w:rFonts w:ascii="Times New Roman" w:hAnsi="Times New Roman" w:cs="Times New Roman"/>
                <w:b/>
                <w:sz w:val="28"/>
                <w:szCs w:val="28"/>
                <w:lang w:val="ru-KZ"/>
              </w:rPr>
              <w:t xml:space="preserve">ПИ-131932 </w:t>
            </w:r>
            <w:proofErr w:type="spellStart"/>
            <w:r w:rsidRPr="004E7E8D">
              <w:rPr>
                <w:rFonts w:ascii="Times New Roman" w:hAnsi="Times New Roman" w:cs="Times New Roman"/>
                <w:b/>
                <w:sz w:val="28"/>
                <w:szCs w:val="28"/>
                <w:lang w:val="ru-KZ"/>
              </w:rPr>
              <w:t>бұйрық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жобасы</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23 </w:t>
            </w:r>
            <w:proofErr w:type="spellStart"/>
            <w:r w:rsidRPr="004E7E8D">
              <w:rPr>
                <w:rFonts w:ascii="Times New Roman" w:hAnsi="Times New Roman" w:cs="Times New Roman"/>
                <w:b/>
                <w:sz w:val="28"/>
                <w:szCs w:val="28"/>
                <w:lang w:val="ru-KZ"/>
              </w:rPr>
              <w:t>қыркүйектен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бастап</w:t>
            </w:r>
            <w:proofErr w:type="spellEnd"/>
            <w:r w:rsidRPr="004E7E8D">
              <w:rPr>
                <w:rFonts w:ascii="Times New Roman" w:hAnsi="Times New Roman" w:cs="Times New Roman"/>
                <w:b/>
                <w:sz w:val="28"/>
                <w:szCs w:val="28"/>
                <w:lang w:val="ru-KZ"/>
              </w:rPr>
              <w:t xml:space="preserve"> ОМО-да </w:t>
            </w:r>
            <w:proofErr w:type="spellStart"/>
            <w:r w:rsidRPr="004E7E8D">
              <w:rPr>
                <w:rFonts w:ascii="Times New Roman" w:hAnsi="Times New Roman" w:cs="Times New Roman"/>
                <w:b/>
                <w:sz w:val="28"/>
                <w:szCs w:val="28"/>
                <w:lang w:val="ru-KZ"/>
              </w:rPr>
              <w:t>келісу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үстінде</w:t>
            </w:r>
            <w:proofErr w:type="spellEnd"/>
            <w:r w:rsidRPr="004E7E8D">
              <w:rPr>
                <w:rFonts w:ascii="Times New Roman" w:hAnsi="Times New Roman" w:cs="Times New Roman"/>
                <w:b/>
                <w:sz w:val="28"/>
                <w:szCs w:val="28"/>
                <w:lang w:val="ru-KZ"/>
              </w:rPr>
              <w:t>.</w:t>
            </w:r>
          </w:p>
          <w:p w14:paraId="0E078FC1" w14:textId="77777777" w:rsidR="00767E12" w:rsidRPr="004E7E8D" w:rsidRDefault="00767E12" w:rsidP="00767E12">
            <w:pPr>
              <w:spacing w:after="0"/>
              <w:jc w:val="both"/>
              <w:rPr>
                <w:rFonts w:ascii="Times New Roman" w:hAnsi="Times New Roman" w:cs="Times New Roman"/>
                <w:b/>
                <w:sz w:val="28"/>
                <w:szCs w:val="28"/>
                <w:lang w:val="ru-KZ"/>
              </w:rPr>
            </w:pPr>
          </w:p>
        </w:tc>
      </w:tr>
      <w:tr w:rsidR="00767E12" w:rsidRPr="004E7E8D" w14:paraId="3C691A0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5B4E455" w14:textId="0D0DF56F" w:rsidR="00767E12" w:rsidRPr="004E7E8D" w:rsidRDefault="00EA3FA4" w:rsidP="00767E12">
            <w:pPr>
              <w:spacing w:after="0" w:line="240" w:lineRule="auto"/>
              <w:rPr>
                <w:rFonts w:ascii="Times New Roman" w:eastAsiaTheme="minorEastAsia" w:hAnsi="Times New Roman" w:cs="Times New Roman"/>
                <w:sz w:val="28"/>
                <w:szCs w:val="28"/>
                <w:lang w:val="ru-KZ" w:eastAsia="ru-RU"/>
              </w:rPr>
            </w:pPr>
            <w:r w:rsidRPr="004E7E8D">
              <w:rPr>
                <w:rFonts w:ascii="Times New Roman" w:eastAsiaTheme="minorEastAsia" w:hAnsi="Times New Roman" w:cs="Times New Roman"/>
                <w:sz w:val="28"/>
                <w:szCs w:val="28"/>
                <w:lang w:val="ru-KZ" w:eastAsia="ru-RU"/>
              </w:rPr>
              <w:t>52</w:t>
            </w:r>
          </w:p>
        </w:tc>
        <w:tc>
          <w:tcPr>
            <w:tcW w:w="2977" w:type="dxa"/>
            <w:tcBorders>
              <w:top w:val="single" w:sz="4" w:space="0" w:color="auto"/>
              <w:left w:val="single" w:sz="4" w:space="0" w:color="auto"/>
              <w:bottom w:val="single" w:sz="4" w:space="0" w:color="auto"/>
              <w:right w:val="single" w:sz="4" w:space="0" w:color="auto"/>
            </w:tcBorders>
          </w:tcPr>
          <w:p w14:paraId="5C829380" w14:textId="77777777" w:rsidR="00EA3FA4" w:rsidRPr="004E7E8D" w:rsidRDefault="00EA3FA4"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Calibri" w:hAnsi="Times New Roman" w:cs="Times New Roman"/>
                <w:bCs/>
                <w:sz w:val="28"/>
                <w:szCs w:val="28"/>
                <w:lang w:val="kk-KZ"/>
              </w:rPr>
              <w:t xml:space="preserve">Атом электр станцияларының жобаларын іске асыру үшін тауарларды, жұмыстар мен көрсетілетін қызметтерді сатып </w:t>
            </w:r>
            <w:r w:rsidRPr="004E7E8D">
              <w:rPr>
                <w:rFonts w:ascii="Times New Roman" w:eastAsia="Calibri" w:hAnsi="Times New Roman" w:cs="Times New Roman"/>
                <w:bCs/>
                <w:sz w:val="28"/>
                <w:szCs w:val="28"/>
                <w:lang w:val="kk-KZ"/>
              </w:rPr>
              <w:lastRenderedPageBreak/>
              <w:t xml:space="preserve">алуға жосықсыз қатысушылардың тізілімінен шығару туралы өтініштерді </w:t>
            </w:r>
          </w:p>
          <w:p w14:paraId="18617842" w14:textId="77777777" w:rsidR="00EA3FA4" w:rsidRPr="004E7E8D" w:rsidRDefault="00EA3FA4"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Calibri" w:hAnsi="Times New Roman" w:cs="Times New Roman"/>
                <w:bCs/>
                <w:sz w:val="28"/>
                <w:szCs w:val="28"/>
                <w:lang w:val="kk-KZ"/>
              </w:rPr>
              <w:t xml:space="preserve">қарау жөніндегі келісім комиссиясының ережесі мен </w:t>
            </w:r>
          </w:p>
          <w:p w14:paraId="5505CDA4" w14:textId="77777777" w:rsidR="00767E12" w:rsidRPr="004E7E8D" w:rsidRDefault="00EA3FA4"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Calibri" w:hAnsi="Times New Roman" w:cs="Times New Roman"/>
                <w:bCs/>
                <w:sz w:val="28"/>
                <w:szCs w:val="28"/>
                <w:lang w:val="kk-KZ"/>
              </w:rPr>
              <w:t>жұмыс істеу қағидаларын бекіту туралы</w:t>
            </w:r>
          </w:p>
          <w:p w14:paraId="37A89820" w14:textId="355C54F9" w:rsidR="004E7E8D" w:rsidRPr="004E7E8D" w:rsidRDefault="004E7E8D"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Times New Roman" w:hAnsi="Times New Roman" w:cs="Times New Roman"/>
                <w:sz w:val="28"/>
                <w:szCs w:val="28"/>
                <w:lang w:val="kk-KZ"/>
              </w:rPr>
              <w:t xml:space="preserve">(Тізбенің </w:t>
            </w:r>
            <w:r w:rsidRPr="004E7E8D">
              <w:rPr>
                <w:rFonts w:ascii="Times New Roman" w:eastAsia="Times New Roman" w:hAnsi="Times New Roman" w:cs="Times New Roman"/>
                <w:sz w:val="28"/>
                <w:szCs w:val="28"/>
                <w:lang w:val="kk-KZ"/>
              </w:rPr>
              <w:t>84</w:t>
            </w:r>
            <w:r w:rsidRPr="004E7E8D">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9E0D838" w14:textId="271814CC"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4E7E8D">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1D3B8F5" w14:textId="5B24A45B"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D363BD" w14:textId="77777777" w:rsidR="00767E12" w:rsidRPr="004E7E8D" w:rsidRDefault="00767E12" w:rsidP="00767E12">
            <w:pPr>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2026 жылғы қыркүйек</w:t>
            </w:r>
          </w:p>
          <w:p w14:paraId="526B55F6" w14:textId="041EC10C" w:rsidR="00767E12" w:rsidRPr="004E7E8D" w:rsidRDefault="004E7E8D" w:rsidP="00767E12">
            <w:pPr>
              <w:jc w:val="center"/>
              <w:rPr>
                <w:rFonts w:ascii="Times New Roman" w:hAnsi="Times New Roman" w:cs="Times New Roman"/>
                <w:sz w:val="28"/>
                <w:szCs w:val="28"/>
                <w:lang w:val="kk-KZ"/>
              </w:rPr>
            </w:pPr>
            <w:r w:rsidRPr="004E7E8D">
              <w:rPr>
                <w:rFonts w:ascii="Times New Roman" w:hAnsi="Times New Roman"/>
                <w:bCs/>
                <w:kern w:val="2"/>
                <w:sz w:val="28"/>
                <w:szCs w:val="28"/>
                <w:lang w:val="kk-KZ"/>
              </w:rPr>
              <w:t xml:space="preserve">2026 жылғы 30 қыркүйектегі № 01-01/3077-И ААЭ хатымен осы тізім тармағының орындалу мәртебесі және </w:t>
            </w:r>
            <w:r w:rsidRPr="004E7E8D">
              <w:rPr>
                <w:rFonts w:ascii="Times New Roman" w:hAnsi="Times New Roman"/>
                <w:bCs/>
                <w:kern w:val="2"/>
                <w:sz w:val="28"/>
                <w:szCs w:val="28"/>
                <w:lang w:val="kk-KZ"/>
              </w:rPr>
              <w:lastRenderedPageBreak/>
              <w:t>оны орындау мерзімін ұзарту қажеттілігі туралы ақпарат ҮА-ға жолданды.</w:t>
            </w:r>
          </w:p>
        </w:tc>
        <w:tc>
          <w:tcPr>
            <w:tcW w:w="5103" w:type="dxa"/>
            <w:tcBorders>
              <w:top w:val="single" w:sz="4" w:space="0" w:color="auto"/>
              <w:left w:val="single" w:sz="4" w:space="0" w:color="auto"/>
              <w:bottom w:val="single" w:sz="4" w:space="0" w:color="auto"/>
              <w:right w:val="single" w:sz="4" w:space="0" w:color="auto"/>
            </w:tcBorders>
          </w:tcPr>
          <w:p w14:paraId="63C7234B" w14:textId="77777777" w:rsidR="00767E12" w:rsidRPr="004E7E8D" w:rsidRDefault="00767E12" w:rsidP="00767E12">
            <w:pPr>
              <w:spacing w:after="0"/>
              <w:jc w:val="both"/>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lastRenderedPageBreak/>
              <w:t>Орындалуда</w:t>
            </w:r>
            <w:proofErr w:type="spellEnd"/>
            <w:r w:rsidRPr="004E7E8D">
              <w:rPr>
                <w:rFonts w:ascii="Times New Roman" w:hAnsi="Times New Roman" w:cs="Times New Roman"/>
                <w:b/>
                <w:sz w:val="28"/>
                <w:szCs w:val="28"/>
                <w:lang w:val="ru-KZ"/>
              </w:rPr>
              <w:t>.</w:t>
            </w:r>
          </w:p>
          <w:p w14:paraId="69A1F2B9" w14:textId="77777777" w:rsidR="00767E12" w:rsidRPr="00767E12" w:rsidRDefault="00767E12" w:rsidP="00767E12">
            <w:pPr>
              <w:spacing w:after="0"/>
              <w:jc w:val="both"/>
              <w:rPr>
                <w:rFonts w:ascii="Times New Roman" w:hAnsi="Times New Roman" w:cs="Times New Roman"/>
                <w:b/>
                <w:sz w:val="28"/>
                <w:szCs w:val="28"/>
                <w:lang w:val="ru-KZ"/>
              </w:rPr>
            </w:pPr>
            <w:r w:rsidRPr="004E7E8D">
              <w:rPr>
                <w:rFonts w:ascii="Times New Roman" w:hAnsi="Times New Roman" w:cs="Times New Roman"/>
                <w:b/>
                <w:sz w:val="28"/>
                <w:szCs w:val="28"/>
                <w:lang w:val="ru-KZ"/>
              </w:rPr>
              <w:t xml:space="preserve">ПИ-131719 </w:t>
            </w:r>
            <w:proofErr w:type="spellStart"/>
            <w:r w:rsidRPr="004E7E8D">
              <w:rPr>
                <w:rFonts w:ascii="Times New Roman" w:hAnsi="Times New Roman" w:cs="Times New Roman"/>
                <w:b/>
                <w:sz w:val="28"/>
                <w:szCs w:val="28"/>
                <w:lang w:val="ru-KZ"/>
              </w:rPr>
              <w:t>бұйрық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жобасы</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25 </w:t>
            </w:r>
            <w:proofErr w:type="spellStart"/>
            <w:r w:rsidRPr="004E7E8D">
              <w:rPr>
                <w:rFonts w:ascii="Times New Roman" w:hAnsi="Times New Roman" w:cs="Times New Roman"/>
                <w:b/>
                <w:sz w:val="28"/>
                <w:szCs w:val="28"/>
                <w:lang w:val="ru-KZ"/>
              </w:rPr>
              <w:t>қыркүйектен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бастап</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Әділет</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министрлігінде</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келісу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үстінде</w:t>
            </w:r>
            <w:proofErr w:type="spellEnd"/>
            <w:r w:rsidRPr="004E7E8D">
              <w:rPr>
                <w:rFonts w:ascii="Times New Roman" w:hAnsi="Times New Roman" w:cs="Times New Roman"/>
                <w:b/>
                <w:sz w:val="28"/>
                <w:szCs w:val="28"/>
                <w:lang w:val="ru-KZ"/>
              </w:rPr>
              <w:t>.</w:t>
            </w:r>
          </w:p>
          <w:p w14:paraId="7ACD98BA" w14:textId="77777777" w:rsidR="00767E12" w:rsidRPr="00767E12" w:rsidRDefault="00767E12" w:rsidP="00767E12">
            <w:pPr>
              <w:spacing w:after="0"/>
              <w:jc w:val="both"/>
              <w:rPr>
                <w:rFonts w:ascii="Times New Roman" w:hAnsi="Times New Roman" w:cs="Times New Roman"/>
                <w:b/>
                <w:sz w:val="28"/>
                <w:szCs w:val="28"/>
                <w:lang w:val="ru-KZ"/>
              </w:rPr>
            </w:pPr>
          </w:p>
        </w:tc>
      </w:tr>
    </w:tbl>
    <w:p w14:paraId="27F72C23" w14:textId="77777777" w:rsidR="00F441E3" w:rsidRPr="00767E12" w:rsidRDefault="00F441E3">
      <w:pPr>
        <w:spacing w:line="240" w:lineRule="auto"/>
        <w:rPr>
          <w:rFonts w:ascii="Times New Roman" w:hAnsi="Times New Roman" w:cs="Times New Roman"/>
          <w:sz w:val="24"/>
          <w:szCs w:val="24"/>
          <w:lang w:val="ru-KZ"/>
        </w:rPr>
      </w:pPr>
    </w:p>
    <w:sectPr w:rsidR="00F441E3" w:rsidRPr="00767E12">
      <w:headerReference w:type="default" r:id="rId9"/>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8C2BB" w14:textId="77777777" w:rsidR="00C101D8" w:rsidRDefault="00C101D8">
      <w:pPr>
        <w:spacing w:after="0" w:line="240" w:lineRule="auto"/>
      </w:pPr>
      <w:r>
        <w:separator/>
      </w:r>
    </w:p>
  </w:endnote>
  <w:endnote w:type="continuationSeparator" w:id="0">
    <w:p w14:paraId="3136786C" w14:textId="77777777" w:rsidR="00C101D8" w:rsidRDefault="00C10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4CDBD" w14:textId="77777777" w:rsidR="00C101D8" w:rsidRDefault="00C101D8">
      <w:pPr>
        <w:spacing w:after="0" w:line="240" w:lineRule="auto"/>
      </w:pPr>
      <w:r>
        <w:separator/>
      </w:r>
    </w:p>
  </w:footnote>
  <w:footnote w:type="continuationSeparator" w:id="0">
    <w:p w14:paraId="57D82150" w14:textId="77777777" w:rsidR="00C101D8" w:rsidRDefault="00C10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8362" w14:textId="43896E2A" w:rsidR="00EA6AA4" w:rsidRDefault="004E7E8D" w:rsidP="00745F7A">
    <w:pPr>
      <w:jc w:val="center"/>
    </w:pPr>
    <w:sdt>
      <w:sdtPr>
        <w:id w:val="-956944934"/>
        <w:docPartObj>
          <w:docPartGallery w:val="Page Numbers (Top of Page)"/>
          <w:docPartUnique/>
        </w:docPartObj>
      </w:sdtPr>
      <w:sdtEndPr/>
      <w:sdtContent>
        <w:r w:rsidR="002E3905">
          <w:fldChar w:fldCharType="begin"/>
        </w:r>
        <w:r w:rsidR="002E3905">
          <w:instrText>PAGE   \* MERGEFORMAT</w:instrText>
        </w:r>
        <w:r w:rsidR="002E3905">
          <w:fldChar w:fldCharType="separate"/>
        </w:r>
        <w:r w:rsidR="002E3905">
          <w:t>43</w:t>
        </w:r>
        <w:r w:rsidR="002E3905">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45D5D"/>
    <w:multiLevelType w:val="hybridMultilevel"/>
    <w:tmpl w:val="F8602ACE"/>
    <w:lvl w:ilvl="0" w:tplc="71121A6E">
      <w:start w:val="1"/>
      <w:numFmt w:val="decimal"/>
      <w:lvlText w:val="%1."/>
      <w:lvlJc w:val="left"/>
      <w:pPr>
        <w:ind w:left="360" w:hanging="360"/>
      </w:pPr>
      <w:rPr>
        <w:rFonts w:hint="default"/>
      </w:rPr>
    </w:lvl>
    <w:lvl w:ilvl="1" w:tplc="63CE395A">
      <w:start w:val="1"/>
      <w:numFmt w:val="lowerLetter"/>
      <w:lvlText w:val="%2."/>
      <w:lvlJc w:val="left"/>
      <w:pPr>
        <w:ind w:left="1080" w:hanging="360"/>
      </w:pPr>
    </w:lvl>
    <w:lvl w:ilvl="2" w:tplc="89F64C30">
      <w:start w:val="1"/>
      <w:numFmt w:val="lowerRoman"/>
      <w:lvlText w:val="%3."/>
      <w:lvlJc w:val="right"/>
      <w:pPr>
        <w:ind w:left="1800" w:hanging="180"/>
      </w:pPr>
    </w:lvl>
    <w:lvl w:ilvl="3" w:tplc="62106938">
      <w:start w:val="1"/>
      <w:numFmt w:val="decimal"/>
      <w:lvlText w:val="%4."/>
      <w:lvlJc w:val="left"/>
      <w:pPr>
        <w:ind w:left="2520" w:hanging="360"/>
      </w:pPr>
    </w:lvl>
    <w:lvl w:ilvl="4" w:tplc="2A2EA7A6">
      <w:start w:val="1"/>
      <w:numFmt w:val="lowerLetter"/>
      <w:lvlText w:val="%5."/>
      <w:lvlJc w:val="left"/>
      <w:pPr>
        <w:ind w:left="3240" w:hanging="360"/>
      </w:pPr>
    </w:lvl>
    <w:lvl w:ilvl="5" w:tplc="0504E630">
      <w:start w:val="1"/>
      <w:numFmt w:val="lowerRoman"/>
      <w:lvlText w:val="%6."/>
      <w:lvlJc w:val="right"/>
      <w:pPr>
        <w:ind w:left="3960" w:hanging="180"/>
      </w:pPr>
    </w:lvl>
    <w:lvl w:ilvl="6" w:tplc="6B227DB6">
      <w:start w:val="1"/>
      <w:numFmt w:val="decimal"/>
      <w:lvlText w:val="%7."/>
      <w:lvlJc w:val="left"/>
      <w:pPr>
        <w:ind w:left="4680" w:hanging="360"/>
      </w:pPr>
    </w:lvl>
    <w:lvl w:ilvl="7" w:tplc="427CF450">
      <w:start w:val="1"/>
      <w:numFmt w:val="lowerLetter"/>
      <w:lvlText w:val="%8."/>
      <w:lvlJc w:val="left"/>
      <w:pPr>
        <w:ind w:left="5400" w:hanging="360"/>
      </w:pPr>
    </w:lvl>
    <w:lvl w:ilvl="8" w:tplc="49D4DC24">
      <w:start w:val="1"/>
      <w:numFmt w:val="lowerRoman"/>
      <w:lvlText w:val="%9."/>
      <w:lvlJc w:val="right"/>
      <w:pPr>
        <w:ind w:left="6120" w:hanging="180"/>
      </w:pPr>
    </w:lvl>
  </w:abstractNum>
  <w:abstractNum w:abstractNumId="1" w15:restartNumberingAfterBreak="0">
    <w:nsid w:val="766C6C1D"/>
    <w:multiLevelType w:val="hybridMultilevel"/>
    <w:tmpl w:val="D9C2944A"/>
    <w:lvl w:ilvl="0" w:tplc="788E7838">
      <w:start w:val="1"/>
      <w:numFmt w:val="decimal"/>
      <w:lvlText w:val="%1."/>
      <w:lvlJc w:val="left"/>
      <w:pPr>
        <w:ind w:left="720" w:hanging="360"/>
      </w:pPr>
    </w:lvl>
    <w:lvl w:ilvl="1" w:tplc="75AEEE8C">
      <w:start w:val="1"/>
      <w:numFmt w:val="lowerLetter"/>
      <w:lvlText w:val="%2."/>
      <w:lvlJc w:val="left"/>
      <w:pPr>
        <w:ind w:left="1440" w:hanging="360"/>
      </w:pPr>
    </w:lvl>
    <w:lvl w:ilvl="2" w:tplc="242895BE">
      <w:start w:val="1"/>
      <w:numFmt w:val="lowerRoman"/>
      <w:lvlText w:val="%3."/>
      <w:lvlJc w:val="right"/>
      <w:pPr>
        <w:ind w:left="2160" w:hanging="180"/>
      </w:pPr>
    </w:lvl>
    <w:lvl w:ilvl="3" w:tplc="3420224C">
      <w:start w:val="1"/>
      <w:numFmt w:val="decimal"/>
      <w:lvlText w:val="%4."/>
      <w:lvlJc w:val="left"/>
      <w:pPr>
        <w:ind w:left="2880" w:hanging="360"/>
      </w:pPr>
    </w:lvl>
    <w:lvl w:ilvl="4" w:tplc="FE14ED82">
      <w:start w:val="1"/>
      <w:numFmt w:val="lowerLetter"/>
      <w:lvlText w:val="%5."/>
      <w:lvlJc w:val="left"/>
      <w:pPr>
        <w:ind w:left="3600" w:hanging="360"/>
      </w:pPr>
    </w:lvl>
    <w:lvl w:ilvl="5" w:tplc="18EA2996">
      <w:start w:val="1"/>
      <w:numFmt w:val="lowerRoman"/>
      <w:lvlText w:val="%6."/>
      <w:lvlJc w:val="right"/>
      <w:pPr>
        <w:ind w:left="4320" w:hanging="180"/>
      </w:pPr>
    </w:lvl>
    <w:lvl w:ilvl="6" w:tplc="D862C718">
      <w:start w:val="1"/>
      <w:numFmt w:val="decimal"/>
      <w:lvlText w:val="%7."/>
      <w:lvlJc w:val="left"/>
      <w:pPr>
        <w:ind w:left="5040" w:hanging="360"/>
      </w:pPr>
    </w:lvl>
    <w:lvl w:ilvl="7" w:tplc="59BAA41A">
      <w:start w:val="1"/>
      <w:numFmt w:val="lowerLetter"/>
      <w:lvlText w:val="%8."/>
      <w:lvlJc w:val="left"/>
      <w:pPr>
        <w:ind w:left="5760" w:hanging="360"/>
      </w:pPr>
    </w:lvl>
    <w:lvl w:ilvl="8" w:tplc="1D302888">
      <w:start w:val="1"/>
      <w:numFmt w:val="lowerRoman"/>
      <w:lvlText w:val="%9."/>
      <w:lvlJc w:val="right"/>
      <w:pPr>
        <w:ind w:left="6480" w:hanging="180"/>
      </w:pPr>
    </w:lvl>
  </w:abstractNum>
  <w:num w:numId="1" w16cid:durableId="1059935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2906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5E7"/>
    <w:rsid w:val="000820BA"/>
    <w:rsid w:val="000B4273"/>
    <w:rsid w:val="000C2ECA"/>
    <w:rsid w:val="000C6BC9"/>
    <w:rsid w:val="00152474"/>
    <w:rsid w:val="0015602F"/>
    <w:rsid w:val="001701F5"/>
    <w:rsid w:val="001A562B"/>
    <w:rsid w:val="001E3E45"/>
    <w:rsid w:val="0020548F"/>
    <w:rsid w:val="002332F1"/>
    <w:rsid w:val="00236285"/>
    <w:rsid w:val="002445E7"/>
    <w:rsid w:val="002457A3"/>
    <w:rsid w:val="00250111"/>
    <w:rsid w:val="002555AF"/>
    <w:rsid w:val="00260559"/>
    <w:rsid w:val="00264B17"/>
    <w:rsid w:val="00282A23"/>
    <w:rsid w:val="002A6B50"/>
    <w:rsid w:val="002D2F5C"/>
    <w:rsid w:val="002E3905"/>
    <w:rsid w:val="002F2043"/>
    <w:rsid w:val="00316A62"/>
    <w:rsid w:val="00330424"/>
    <w:rsid w:val="003305EE"/>
    <w:rsid w:val="003A2A36"/>
    <w:rsid w:val="003F7383"/>
    <w:rsid w:val="00410D16"/>
    <w:rsid w:val="00421442"/>
    <w:rsid w:val="0043056E"/>
    <w:rsid w:val="004500D7"/>
    <w:rsid w:val="004570CE"/>
    <w:rsid w:val="004B49EC"/>
    <w:rsid w:val="004E7E8D"/>
    <w:rsid w:val="00516B85"/>
    <w:rsid w:val="005211F7"/>
    <w:rsid w:val="005534DC"/>
    <w:rsid w:val="00593934"/>
    <w:rsid w:val="005C040B"/>
    <w:rsid w:val="005E5F96"/>
    <w:rsid w:val="00624DA7"/>
    <w:rsid w:val="006C12B1"/>
    <w:rsid w:val="006F68DE"/>
    <w:rsid w:val="00745F7A"/>
    <w:rsid w:val="007611DF"/>
    <w:rsid w:val="00767E12"/>
    <w:rsid w:val="00772157"/>
    <w:rsid w:val="00773D69"/>
    <w:rsid w:val="00790667"/>
    <w:rsid w:val="007D4A60"/>
    <w:rsid w:val="00811B66"/>
    <w:rsid w:val="008518A5"/>
    <w:rsid w:val="0087548A"/>
    <w:rsid w:val="008B5B07"/>
    <w:rsid w:val="008C0EAC"/>
    <w:rsid w:val="008C60F2"/>
    <w:rsid w:val="008D79FE"/>
    <w:rsid w:val="008E0FF4"/>
    <w:rsid w:val="00955975"/>
    <w:rsid w:val="009574C1"/>
    <w:rsid w:val="009857DE"/>
    <w:rsid w:val="009B66B4"/>
    <w:rsid w:val="009C5704"/>
    <w:rsid w:val="009F4CD3"/>
    <w:rsid w:val="00A17823"/>
    <w:rsid w:val="00A322DE"/>
    <w:rsid w:val="00A3293B"/>
    <w:rsid w:val="00A56750"/>
    <w:rsid w:val="00A60C95"/>
    <w:rsid w:val="00A77BE2"/>
    <w:rsid w:val="00A9106C"/>
    <w:rsid w:val="00AB1888"/>
    <w:rsid w:val="00AB7715"/>
    <w:rsid w:val="00AD3A0D"/>
    <w:rsid w:val="00B120DB"/>
    <w:rsid w:val="00B1433E"/>
    <w:rsid w:val="00B21A22"/>
    <w:rsid w:val="00B310C6"/>
    <w:rsid w:val="00B7204D"/>
    <w:rsid w:val="00BA0A8C"/>
    <w:rsid w:val="00BA7FE3"/>
    <w:rsid w:val="00BB7EFF"/>
    <w:rsid w:val="00BC098F"/>
    <w:rsid w:val="00BC7425"/>
    <w:rsid w:val="00C101D8"/>
    <w:rsid w:val="00C21FD0"/>
    <w:rsid w:val="00C270E1"/>
    <w:rsid w:val="00C31EC0"/>
    <w:rsid w:val="00C3569C"/>
    <w:rsid w:val="00C42C80"/>
    <w:rsid w:val="00C57C94"/>
    <w:rsid w:val="00C77EB3"/>
    <w:rsid w:val="00C85C4A"/>
    <w:rsid w:val="00C90D46"/>
    <w:rsid w:val="00CB7E74"/>
    <w:rsid w:val="00CC1CA7"/>
    <w:rsid w:val="00CF3EA4"/>
    <w:rsid w:val="00D01353"/>
    <w:rsid w:val="00D049D5"/>
    <w:rsid w:val="00D128D4"/>
    <w:rsid w:val="00D12EF7"/>
    <w:rsid w:val="00D17EC2"/>
    <w:rsid w:val="00D748E4"/>
    <w:rsid w:val="00D805C0"/>
    <w:rsid w:val="00DD4376"/>
    <w:rsid w:val="00DF6B08"/>
    <w:rsid w:val="00E23DF2"/>
    <w:rsid w:val="00E24606"/>
    <w:rsid w:val="00E260C0"/>
    <w:rsid w:val="00E27BE4"/>
    <w:rsid w:val="00E90ADF"/>
    <w:rsid w:val="00EA3FA4"/>
    <w:rsid w:val="00EA6AA4"/>
    <w:rsid w:val="00EB3654"/>
    <w:rsid w:val="00ED0004"/>
    <w:rsid w:val="00EE7B76"/>
    <w:rsid w:val="00EF7916"/>
    <w:rsid w:val="00F42793"/>
    <w:rsid w:val="00F441E3"/>
    <w:rsid w:val="00F55BA4"/>
    <w:rsid w:val="00F85309"/>
    <w:rsid w:val="00FD69C7"/>
    <w:rsid w:val="00FE0154"/>
    <w:rsid w:val="00FF6262"/>
    <w:rsid w:val="00FF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78287"/>
  <w15:docId w15:val="{6CC7CCCA-CB6B-4E76-8EDF-74D6EB36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line="276" w:lineRule="auto"/>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caption"/>
    <w:basedOn w:val="a"/>
    <w:next w:val="a"/>
    <w:uiPriority w:val="35"/>
    <w:unhideWhenUsed/>
    <w:qFormat/>
    <w:pPr>
      <w:spacing w:line="276" w:lineRule="auto"/>
    </w:pPr>
    <w:rPr>
      <w:b/>
      <w:bCs/>
      <w:color w:val="4472C4" w:themeColor="accent1"/>
      <w:sz w:val="18"/>
      <w:szCs w:val="18"/>
    </w:rPr>
  </w:style>
  <w:style w:type="table" w:styleId="a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5">
    <w:name w:val="endnote reference"/>
    <w:basedOn w:val="a0"/>
    <w:uiPriority w:val="99"/>
    <w:semiHidden/>
    <w:unhideWhenUsed/>
    <w:rPr>
      <w:vertAlign w:val="superscript"/>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rPr>
  </w:style>
  <w:style w:type="character" w:customStyle="1" w:styleId="70">
    <w:name w:val="Заголовок 7 Знак"/>
    <w:basedOn w:val="a0"/>
    <w:link w:val="7"/>
    <w:uiPriority w:val="9"/>
    <w:rPr>
      <w:rFonts w:ascii="Arial" w:eastAsia="Arial" w:hAnsi="Arial" w:cs="Arial"/>
      <w:b/>
      <w:bCs/>
      <w:i/>
      <w:iCs/>
    </w:rPr>
  </w:style>
  <w:style w:type="character" w:customStyle="1" w:styleId="80">
    <w:name w:val="Заголовок 8 Знак"/>
    <w:basedOn w:val="a0"/>
    <w:link w:val="8"/>
    <w:uiPriority w:val="9"/>
    <w:rPr>
      <w:rFonts w:ascii="Arial" w:eastAsia="Arial" w:hAnsi="Arial" w:cs="Arial"/>
      <w:i/>
      <w:iCs/>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6">
    <w:name w:val="No Spacing"/>
    <w:uiPriority w:val="1"/>
    <w:qFormat/>
    <w:pPr>
      <w:spacing w:after="0" w:line="240" w:lineRule="auto"/>
    </w:pPr>
  </w:style>
  <w:style w:type="paragraph" w:styleId="a7">
    <w:name w:val="Title"/>
    <w:basedOn w:val="a"/>
    <w:next w:val="a"/>
    <w:link w:val="a8"/>
    <w:uiPriority w:val="10"/>
    <w:qFormat/>
    <w:pPr>
      <w:spacing w:before="300" w:after="200" w:line="276" w:lineRule="auto"/>
      <w:contextualSpacing/>
    </w:pPr>
    <w:rPr>
      <w:rFonts w:ascii="Times New Roman" w:hAnsi="Times New Roman"/>
      <w:sz w:val="48"/>
      <w:szCs w:val="48"/>
    </w:rPr>
  </w:style>
  <w:style w:type="character" w:customStyle="1" w:styleId="a8">
    <w:name w:val="Заголовок Знак"/>
    <w:basedOn w:val="a0"/>
    <w:link w:val="a7"/>
    <w:uiPriority w:val="10"/>
    <w:rPr>
      <w:rFonts w:ascii="Times New Roman" w:hAnsi="Times New Roman"/>
      <w:sz w:val="48"/>
      <w:szCs w:val="48"/>
    </w:rPr>
  </w:style>
  <w:style w:type="paragraph" w:styleId="a9">
    <w:name w:val="Subtitle"/>
    <w:basedOn w:val="a"/>
    <w:next w:val="a"/>
    <w:link w:val="aa"/>
    <w:uiPriority w:val="11"/>
    <w:qFormat/>
    <w:pPr>
      <w:spacing w:before="200" w:after="200" w:line="276" w:lineRule="auto"/>
    </w:pPr>
    <w:rPr>
      <w:rFonts w:ascii="Times New Roman" w:hAnsi="Times New Roman"/>
      <w:sz w:val="24"/>
      <w:szCs w:val="24"/>
    </w:rPr>
  </w:style>
  <w:style w:type="character" w:customStyle="1" w:styleId="aa">
    <w:name w:val="Подзаголовок Знак"/>
    <w:basedOn w:val="a0"/>
    <w:link w:val="a9"/>
    <w:uiPriority w:val="11"/>
    <w:rPr>
      <w:rFonts w:ascii="Times New Roman" w:hAnsi="Times New Roman"/>
      <w:sz w:val="24"/>
      <w:szCs w:val="24"/>
    </w:rPr>
  </w:style>
  <w:style w:type="paragraph" w:styleId="22">
    <w:name w:val="Quote"/>
    <w:basedOn w:val="a"/>
    <w:next w:val="a"/>
    <w:link w:val="23"/>
    <w:uiPriority w:val="29"/>
    <w:qFormat/>
    <w:pPr>
      <w:spacing w:after="200" w:line="276" w:lineRule="auto"/>
      <w:ind w:left="720" w:right="720"/>
    </w:pPr>
    <w:rPr>
      <w:rFonts w:ascii="Times New Roman" w:hAnsi="Times New Roman"/>
      <w:i/>
      <w:sz w:val="28"/>
    </w:rPr>
  </w:style>
  <w:style w:type="character" w:customStyle="1" w:styleId="23">
    <w:name w:val="Цитата 2 Знак"/>
    <w:basedOn w:val="a0"/>
    <w:link w:val="22"/>
    <w:uiPriority w:val="29"/>
    <w:rPr>
      <w:rFonts w:ascii="Times New Roman" w:hAnsi="Times New Roman"/>
      <w:i/>
      <w:sz w:val="28"/>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imes New Roman" w:hAnsi="Times New Roman"/>
      <w:i/>
      <w:sz w:val="28"/>
    </w:rPr>
  </w:style>
  <w:style w:type="character" w:customStyle="1" w:styleId="ac">
    <w:name w:val="Выделенная цитата Знак"/>
    <w:basedOn w:val="a0"/>
    <w:link w:val="ab"/>
    <w:uiPriority w:val="30"/>
    <w:rPr>
      <w:rFonts w:ascii="Times New Roman" w:hAnsi="Times New Roman"/>
      <w:i/>
      <w:sz w:val="28"/>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rFonts w:ascii="Times New Roman" w:hAnsi="Times New Roman"/>
      <w:sz w:val="18"/>
    </w:rPr>
  </w:style>
  <w:style w:type="character" w:customStyle="1" w:styleId="af">
    <w:name w:val="Текст сноски Знак"/>
    <w:basedOn w:val="a0"/>
    <w:link w:val="ae"/>
    <w:uiPriority w:val="99"/>
    <w:semiHidden/>
    <w:rPr>
      <w:rFonts w:ascii="Times New Roman" w:hAnsi="Times New Roman"/>
      <w:sz w:val="18"/>
    </w:rPr>
  </w:style>
  <w:style w:type="character" w:styleId="af0">
    <w:name w:val="footnote reference"/>
    <w:basedOn w:val="a0"/>
    <w:uiPriority w:val="99"/>
    <w:unhideWhenUsed/>
    <w:rPr>
      <w:vertAlign w:val="superscript"/>
    </w:rPr>
  </w:style>
  <w:style w:type="character" w:customStyle="1" w:styleId="af1">
    <w:name w:val="Текст концевой сноски Знак"/>
    <w:basedOn w:val="a0"/>
    <w:link w:val="af2"/>
    <w:uiPriority w:val="99"/>
    <w:semiHidden/>
    <w:rPr>
      <w:rFonts w:ascii="Times New Roman" w:hAnsi="Times New Roman"/>
      <w:sz w:val="20"/>
    </w:rPr>
  </w:style>
  <w:style w:type="paragraph" w:styleId="af2">
    <w:name w:val="endnote text"/>
    <w:basedOn w:val="a"/>
    <w:link w:val="af1"/>
    <w:uiPriority w:val="99"/>
    <w:semiHidden/>
    <w:unhideWhenUsed/>
    <w:pPr>
      <w:spacing w:after="0" w:line="240" w:lineRule="auto"/>
    </w:pPr>
    <w:rPr>
      <w:rFonts w:ascii="Times New Roman" w:hAnsi="Times New Roman"/>
      <w:sz w:val="20"/>
    </w:rPr>
  </w:style>
  <w:style w:type="paragraph" w:styleId="12">
    <w:name w:val="toc 1"/>
    <w:basedOn w:val="a"/>
    <w:next w:val="a"/>
    <w:uiPriority w:val="39"/>
    <w:unhideWhenUsed/>
    <w:pPr>
      <w:spacing w:after="57" w:line="276" w:lineRule="auto"/>
    </w:pPr>
    <w:rPr>
      <w:rFonts w:ascii="Times New Roman" w:hAnsi="Times New Roman"/>
      <w:sz w:val="28"/>
    </w:rPr>
  </w:style>
  <w:style w:type="paragraph" w:styleId="24">
    <w:name w:val="toc 2"/>
    <w:basedOn w:val="a"/>
    <w:next w:val="a"/>
    <w:uiPriority w:val="39"/>
    <w:unhideWhenUsed/>
    <w:pPr>
      <w:spacing w:after="57" w:line="276" w:lineRule="auto"/>
      <w:ind w:left="283"/>
    </w:pPr>
    <w:rPr>
      <w:rFonts w:ascii="Times New Roman" w:hAnsi="Times New Roman"/>
      <w:sz w:val="28"/>
    </w:rPr>
  </w:style>
  <w:style w:type="paragraph" w:styleId="32">
    <w:name w:val="toc 3"/>
    <w:basedOn w:val="a"/>
    <w:next w:val="a"/>
    <w:uiPriority w:val="39"/>
    <w:unhideWhenUsed/>
    <w:pPr>
      <w:spacing w:after="57" w:line="276" w:lineRule="auto"/>
      <w:ind w:left="567"/>
    </w:pPr>
    <w:rPr>
      <w:rFonts w:ascii="Times New Roman" w:hAnsi="Times New Roman"/>
      <w:sz w:val="28"/>
    </w:rPr>
  </w:style>
  <w:style w:type="paragraph" w:styleId="42">
    <w:name w:val="toc 4"/>
    <w:basedOn w:val="a"/>
    <w:next w:val="a"/>
    <w:uiPriority w:val="39"/>
    <w:unhideWhenUsed/>
    <w:pPr>
      <w:spacing w:after="57" w:line="276" w:lineRule="auto"/>
      <w:ind w:left="850"/>
    </w:pPr>
    <w:rPr>
      <w:rFonts w:ascii="Times New Roman" w:hAnsi="Times New Roman"/>
      <w:sz w:val="28"/>
    </w:rPr>
  </w:style>
  <w:style w:type="paragraph" w:styleId="52">
    <w:name w:val="toc 5"/>
    <w:basedOn w:val="a"/>
    <w:next w:val="a"/>
    <w:uiPriority w:val="39"/>
    <w:unhideWhenUsed/>
    <w:pPr>
      <w:spacing w:after="57" w:line="276" w:lineRule="auto"/>
      <w:ind w:left="1134"/>
    </w:pPr>
    <w:rPr>
      <w:rFonts w:ascii="Times New Roman" w:hAnsi="Times New Roman"/>
      <w:sz w:val="28"/>
    </w:rPr>
  </w:style>
  <w:style w:type="paragraph" w:styleId="61">
    <w:name w:val="toc 6"/>
    <w:basedOn w:val="a"/>
    <w:next w:val="a"/>
    <w:uiPriority w:val="39"/>
    <w:unhideWhenUsed/>
    <w:pPr>
      <w:spacing w:after="57" w:line="276" w:lineRule="auto"/>
      <w:ind w:left="1417"/>
    </w:pPr>
    <w:rPr>
      <w:rFonts w:ascii="Times New Roman" w:hAnsi="Times New Roman"/>
      <w:sz w:val="28"/>
    </w:rPr>
  </w:style>
  <w:style w:type="paragraph" w:styleId="71">
    <w:name w:val="toc 7"/>
    <w:basedOn w:val="a"/>
    <w:next w:val="a"/>
    <w:uiPriority w:val="39"/>
    <w:unhideWhenUsed/>
    <w:pPr>
      <w:spacing w:after="57" w:line="276" w:lineRule="auto"/>
      <w:ind w:left="1701"/>
    </w:pPr>
    <w:rPr>
      <w:rFonts w:ascii="Times New Roman" w:hAnsi="Times New Roman"/>
      <w:sz w:val="28"/>
    </w:rPr>
  </w:style>
  <w:style w:type="paragraph" w:styleId="81">
    <w:name w:val="toc 8"/>
    <w:basedOn w:val="a"/>
    <w:next w:val="a"/>
    <w:uiPriority w:val="39"/>
    <w:unhideWhenUsed/>
    <w:pPr>
      <w:spacing w:after="57" w:line="276" w:lineRule="auto"/>
      <w:ind w:left="1984"/>
    </w:pPr>
    <w:rPr>
      <w:rFonts w:ascii="Times New Roman" w:hAnsi="Times New Roman"/>
      <w:sz w:val="28"/>
    </w:rPr>
  </w:style>
  <w:style w:type="paragraph" w:styleId="91">
    <w:name w:val="toc 9"/>
    <w:basedOn w:val="a"/>
    <w:next w:val="a"/>
    <w:uiPriority w:val="39"/>
    <w:unhideWhenUsed/>
    <w:pPr>
      <w:spacing w:after="57" w:line="276" w:lineRule="auto"/>
      <w:ind w:left="2268"/>
    </w:pPr>
    <w:rPr>
      <w:rFonts w:ascii="Times New Roman" w:hAnsi="Times New Roman"/>
      <w:sz w:val="28"/>
    </w:rPr>
  </w:style>
  <w:style w:type="paragraph" w:styleId="af3">
    <w:name w:val="TOC Heading"/>
    <w:uiPriority w:val="39"/>
    <w:unhideWhenUsed/>
  </w:style>
  <w:style w:type="paragraph" w:styleId="af4">
    <w:name w:val="table of figures"/>
    <w:basedOn w:val="a"/>
    <w:next w:val="a"/>
    <w:uiPriority w:val="99"/>
    <w:unhideWhenUsed/>
    <w:pPr>
      <w:spacing w:after="0" w:line="276" w:lineRule="auto"/>
    </w:pPr>
    <w:rPr>
      <w:rFonts w:ascii="Times New Roman" w:hAnsi="Times New Roman"/>
      <w:sz w:val="28"/>
    </w:rPr>
  </w:style>
  <w:style w:type="character" w:customStyle="1" w:styleId="af5">
    <w:name w:val="Обычный (Интернет) Знак"/>
    <w:link w:val="af6"/>
    <w:uiPriority w:val="99"/>
    <w:semiHidden/>
    <w:rPr>
      <w:rFonts w:ascii="Times New Roman" w:hAnsi="Times New Roman" w:cs="Times New Roman"/>
      <w:sz w:val="24"/>
      <w:szCs w:val="24"/>
    </w:rPr>
  </w:style>
  <w:style w:type="paragraph" w:styleId="af6">
    <w:name w:val="Normal (Web)"/>
    <w:basedOn w:val="a"/>
    <w:link w:val="af5"/>
    <w:uiPriority w:val="99"/>
    <w:semiHidden/>
    <w:unhideWhenUsed/>
    <w:qFormat/>
    <w:pPr>
      <w:tabs>
        <w:tab w:val="center" w:pos="4677"/>
        <w:tab w:val="right" w:pos="9355"/>
      </w:tabs>
      <w:spacing w:after="0" w:line="240" w:lineRule="auto"/>
    </w:pPr>
    <w:rPr>
      <w:rFonts w:ascii="Times New Roman" w:hAnsi="Times New Roman" w:cs="Times New Roman"/>
      <w:sz w:val="24"/>
      <w:szCs w:val="24"/>
    </w:rPr>
  </w:style>
  <w:style w:type="character" w:customStyle="1" w:styleId="af7">
    <w:name w:val="Абзац списка Знак"/>
    <w:basedOn w:val="a0"/>
    <w:link w:val="af8"/>
    <w:uiPriority w:val="34"/>
    <w:qFormat/>
  </w:style>
  <w:style w:type="paragraph" w:styleId="af8">
    <w:name w:val="List Paragraph"/>
    <w:basedOn w:val="a"/>
    <w:link w:val="af7"/>
    <w:uiPriority w:val="34"/>
    <w:qFormat/>
    <w:pPr>
      <w:spacing w:after="200" w:line="276" w:lineRule="auto"/>
      <w:ind w:left="720"/>
      <w:contextualSpacing/>
    </w:pPr>
  </w:style>
  <w:style w:type="paragraph" w:styleId="af9">
    <w:name w:val="header"/>
    <w:basedOn w:val="a"/>
    <w:link w:val="afa"/>
    <w:uiPriority w:val="99"/>
    <w:unhideWhenUsed/>
    <w:pPr>
      <w:tabs>
        <w:tab w:val="center" w:pos="4677"/>
        <w:tab w:val="right" w:pos="9355"/>
      </w:tabs>
      <w:spacing w:after="0" w:line="240" w:lineRule="auto"/>
    </w:pPr>
    <w:rPr>
      <w:rFonts w:ascii="Times New Roman" w:hAnsi="Times New Roman"/>
      <w:sz w:val="28"/>
    </w:rPr>
  </w:style>
  <w:style w:type="character" w:customStyle="1" w:styleId="afa">
    <w:name w:val="Верхний колонтитул Знак"/>
    <w:basedOn w:val="a0"/>
    <w:link w:val="af9"/>
    <w:uiPriority w:val="99"/>
    <w:rPr>
      <w:rFonts w:ascii="Times New Roman" w:hAnsi="Times New Roman"/>
      <w:sz w:val="28"/>
    </w:rPr>
  </w:style>
  <w:style w:type="paragraph" w:styleId="afb">
    <w:name w:val="footer"/>
    <w:basedOn w:val="a"/>
    <w:link w:val="afc"/>
    <w:uiPriority w:val="99"/>
    <w:unhideWhenUsed/>
    <w:pPr>
      <w:tabs>
        <w:tab w:val="center" w:pos="4677"/>
        <w:tab w:val="right" w:pos="9355"/>
      </w:tabs>
      <w:spacing w:after="0" w:line="240" w:lineRule="auto"/>
    </w:pPr>
    <w:rPr>
      <w:rFonts w:ascii="Times New Roman" w:hAnsi="Times New Roman"/>
      <w:sz w:val="28"/>
    </w:rPr>
  </w:style>
  <w:style w:type="character" w:customStyle="1" w:styleId="afc">
    <w:name w:val="Нижний колонтитул Знак"/>
    <w:basedOn w:val="a0"/>
    <w:link w:val="afb"/>
    <w:uiPriority w:val="99"/>
    <w:rPr>
      <w:rFonts w:ascii="Times New Roman" w:hAnsi="Times New Roman"/>
      <w:sz w:val="28"/>
    </w:rPr>
  </w:style>
  <w:style w:type="character" w:customStyle="1" w:styleId="ezkurwreuab5ozgtqnkl">
    <w:name w:val="ezkurwreuab5ozgtqnkl"/>
    <w:basedOn w:val="a0"/>
  </w:style>
  <w:style w:type="character" w:customStyle="1" w:styleId="1625">
    <w:name w:val="1625"/>
    <w:basedOn w:val="a0"/>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73">
    <w:name w:val="1673"/>
    <w:basedOn w:val="a0"/>
  </w:style>
  <w:style w:type="character" w:customStyle="1" w:styleId="1723">
    <w:name w:val="1723"/>
    <w:basedOn w:val="a0"/>
  </w:style>
  <w:style w:type="character" w:customStyle="1" w:styleId="1386">
    <w:name w:val="1386"/>
    <w:basedOn w:val="a0"/>
  </w:style>
  <w:style w:type="character" w:customStyle="1" w:styleId="3157">
    <w:name w:val="3157"/>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344">
      <w:bodyDiv w:val="1"/>
      <w:marLeft w:val="0"/>
      <w:marRight w:val="0"/>
      <w:marTop w:val="0"/>
      <w:marBottom w:val="0"/>
      <w:divBdr>
        <w:top w:val="none" w:sz="0" w:space="0" w:color="auto"/>
        <w:left w:val="none" w:sz="0" w:space="0" w:color="auto"/>
        <w:bottom w:val="none" w:sz="0" w:space="0" w:color="auto"/>
        <w:right w:val="none" w:sz="0" w:space="0" w:color="auto"/>
      </w:divBdr>
    </w:div>
    <w:div w:id="27881639">
      <w:bodyDiv w:val="1"/>
      <w:marLeft w:val="0"/>
      <w:marRight w:val="0"/>
      <w:marTop w:val="0"/>
      <w:marBottom w:val="0"/>
      <w:divBdr>
        <w:top w:val="none" w:sz="0" w:space="0" w:color="auto"/>
        <w:left w:val="none" w:sz="0" w:space="0" w:color="auto"/>
        <w:bottom w:val="none" w:sz="0" w:space="0" w:color="auto"/>
        <w:right w:val="none" w:sz="0" w:space="0" w:color="auto"/>
      </w:divBdr>
    </w:div>
    <w:div w:id="155996001">
      <w:bodyDiv w:val="1"/>
      <w:marLeft w:val="0"/>
      <w:marRight w:val="0"/>
      <w:marTop w:val="0"/>
      <w:marBottom w:val="0"/>
      <w:divBdr>
        <w:top w:val="none" w:sz="0" w:space="0" w:color="auto"/>
        <w:left w:val="none" w:sz="0" w:space="0" w:color="auto"/>
        <w:bottom w:val="none" w:sz="0" w:space="0" w:color="auto"/>
        <w:right w:val="none" w:sz="0" w:space="0" w:color="auto"/>
      </w:divBdr>
      <w:divsChild>
        <w:div w:id="1116947301">
          <w:marLeft w:val="0"/>
          <w:marRight w:val="0"/>
          <w:marTop w:val="0"/>
          <w:marBottom w:val="0"/>
          <w:divBdr>
            <w:top w:val="none" w:sz="0" w:space="0" w:color="auto"/>
            <w:left w:val="none" w:sz="0" w:space="0" w:color="auto"/>
            <w:bottom w:val="none" w:sz="0" w:space="0" w:color="auto"/>
            <w:right w:val="none" w:sz="0" w:space="0" w:color="auto"/>
          </w:divBdr>
          <w:divsChild>
            <w:div w:id="1999382202">
              <w:marLeft w:val="0"/>
              <w:marRight w:val="0"/>
              <w:marTop w:val="0"/>
              <w:marBottom w:val="0"/>
              <w:divBdr>
                <w:top w:val="none" w:sz="0" w:space="0" w:color="auto"/>
                <w:left w:val="none" w:sz="0" w:space="0" w:color="auto"/>
                <w:bottom w:val="none" w:sz="0" w:space="0" w:color="auto"/>
                <w:right w:val="none" w:sz="0" w:space="0" w:color="auto"/>
              </w:divBdr>
              <w:divsChild>
                <w:div w:id="65955220">
                  <w:marLeft w:val="0"/>
                  <w:marRight w:val="0"/>
                  <w:marTop w:val="0"/>
                  <w:marBottom w:val="0"/>
                  <w:divBdr>
                    <w:top w:val="none" w:sz="0" w:space="0" w:color="auto"/>
                    <w:left w:val="none" w:sz="0" w:space="0" w:color="auto"/>
                    <w:bottom w:val="none" w:sz="0" w:space="0" w:color="auto"/>
                    <w:right w:val="none" w:sz="0" w:space="0" w:color="auto"/>
                  </w:divBdr>
                  <w:divsChild>
                    <w:div w:id="14619633">
                      <w:marLeft w:val="0"/>
                      <w:marRight w:val="0"/>
                      <w:marTop w:val="0"/>
                      <w:marBottom w:val="0"/>
                      <w:divBdr>
                        <w:top w:val="none" w:sz="0" w:space="0" w:color="auto"/>
                        <w:left w:val="none" w:sz="0" w:space="0" w:color="auto"/>
                        <w:bottom w:val="none" w:sz="0" w:space="0" w:color="auto"/>
                        <w:right w:val="none" w:sz="0" w:space="0" w:color="auto"/>
                      </w:divBdr>
                      <w:divsChild>
                        <w:div w:id="1394278987">
                          <w:marLeft w:val="0"/>
                          <w:marRight w:val="0"/>
                          <w:marTop w:val="0"/>
                          <w:marBottom w:val="0"/>
                          <w:divBdr>
                            <w:top w:val="none" w:sz="0" w:space="0" w:color="auto"/>
                            <w:left w:val="none" w:sz="0" w:space="0" w:color="auto"/>
                            <w:bottom w:val="none" w:sz="0" w:space="0" w:color="auto"/>
                            <w:right w:val="none" w:sz="0" w:space="0" w:color="auto"/>
                          </w:divBdr>
                          <w:divsChild>
                            <w:div w:id="806972149">
                              <w:marLeft w:val="0"/>
                              <w:marRight w:val="0"/>
                              <w:marTop w:val="0"/>
                              <w:marBottom w:val="0"/>
                              <w:divBdr>
                                <w:top w:val="none" w:sz="0" w:space="0" w:color="auto"/>
                                <w:left w:val="none" w:sz="0" w:space="0" w:color="auto"/>
                                <w:bottom w:val="none" w:sz="0" w:space="0" w:color="auto"/>
                                <w:right w:val="none" w:sz="0" w:space="0" w:color="auto"/>
                              </w:divBdr>
                              <w:divsChild>
                                <w:div w:id="1389037273">
                                  <w:marLeft w:val="0"/>
                                  <w:marRight w:val="0"/>
                                  <w:marTop w:val="0"/>
                                  <w:marBottom w:val="0"/>
                                  <w:divBdr>
                                    <w:top w:val="none" w:sz="0" w:space="0" w:color="auto"/>
                                    <w:left w:val="none" w:sz="0" w:space="0" w:color="auto"/>
                                    <w:bottom w:val="none" w:sz="0" w:space="0" w:color="auto"/>
                                    <w:right w:val="none" w:sz="0" w:space="0" w:color="auto"/>
                                  </w:divBdr>
                                  <w:divsChild>
                                    <w:div w:id="17205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74976">
      <w:bodyDiv w:val="1"/>
      <w:marLeft w:val="0"/>
      <w:marRight w:val="0"/>
      <w:marTop w:val="0"/>
      <w:marBottom w:val="0"/>
      <w:divBdr>
        <w:top w:val="none" w:sz="0" w:space="0" w:color="auto"/>
        <w:left w:val="none" w:sz="0" w:space="0" w:color="auto"/>
        <w:bottom w:val="none" w:sz="0" w:space="0" w:color="auto"/>
        <w:right w:val="none" w:sz="0" w:space="0" w:color="auto"/>
      </w:divBdr>
    </w:div>
    <w:div w:id="221984374">
      <w:bodyDiv w:val="1"/>
      <w:marLeft w:val="0"/>
      <w:marRight w:val="0"/>
      <w:marTop w:val="0"/>
      <w:marBottom w:val="0"/>
      <w:divBdr>
        <w:top w:val="none" w:sz="0" w:space="0" w:color="auto"/>
        <w:left w:val="none" w:sz="0" w:space="0" w:color="auto"/>
        <w:bottom w:val="none" w:sz="0" w:space="0" w:color="auto"/>
        <w:right w:val="none" w:sz="0" w:space="0" w:color="auto"/>
      </w:divBdr>
    </w:div>
    <w:div w:id="289672539">
      <w:bodyDiv w:val="1"/>
      <w:marLeft w:val="0"/>
      <w:marRight w:val="0"/>
      <w:marTop w:val="0"/>
      <w:marBottom w:val="0"/>
      <w:divBdr>
        <w:top w:val="none" w:sz="0" w:space="0" w:color="auto"/>
        <w:left w:val="none" w:sz="0" w:space="0" w:color="auto"/>
        <w:bottom w:val="none" w:sz="0" w:space="0" w:color="auto"/>
        <w:right w:val="none" w:sz="0" w:space="0" w:color="auto"/>
      </w:divBdr>
      <w:divsChild>
        <w:div w:id="5982290">
          <w:marLeft w:val="0"/>
          <w:marRight w:val="0"/>
          <w:marTop w:val="0"/>
          <w:marBottom w:val="0"/>
          <w:divBdr>
            <w:top w:val="none" w:sz="0" w:space="0" w:color="auto"/>
            <w:left w:val="none" w:sz="0" w:space="0" w:color="auto"/>
            <w:bottom w:val="none" w:sz="0" w:space="0" w:color="auto"/>
            <w:right w:val="none" w:sz="0" w:space="0" w:color="auto"/>
          </w:divBdr>
          <w:divsChild>
            <w:div w:id="1024600977">
              <w:marLeft w:val="0"/>
              <w:marRight w:val="0"/>
              <w:marTop w:val="0"/>
              <w:marBottom w:val="0"/>
              <w:divBdr>
                <w:top w:val="none" w:sz="0" w:space="0" w:color="auto"/>
                <w:left w:val="none" w:sz="0" w:space="0" w:color="auto"/>
                <w:bottom w:val="none" w:sz="0" w:space="0" w:color="auto"/>
                <w:right w:val="none" w:sz="0" w:space="0" w:color="auto"/>
              </w:divBdr>
              <w:divsChild>
                <w:div w:id="2026711448">
                  <w:marLeft w:val="0"/>
                  <w:marRight w:val="0"/>
                  <w:marTop w:val="0"/>
                  <w:marBottom w:val="0"/>
                  <w:divBdr>
                    <w:top w:val="none" w:sz="0" w:space="0" w:color="auto"/>
                    <w:left w:val="none" w:sz="0" w:space="0" w:color="auto"/>
                    <w:bottom w:val="none" w:sz="0" w:space="0" w:color="auto"/>
                    <w:right w:val="none" w:sz="0" w:space="0" w:color="auto"/>
                  </w:divBdr>
                  <w:divsChild>
                    <w:div w:id="48311826">
                      <w:marLeft w:val="0"/>
                      <w:marRight w:val="0"/>
                      <w:marTop w:val="0"/>
                      <w:marBottom w:val="0"/>
                      <w:divBdr>
                        <w:top w:val="none" w:sz="0" w:space="0" w:color="auto"/>
                        <w:left w:val="none" w:sz="0" w:space="0" w:color="auto"/>
                        <w:bottom w:val="none" w:sz="0" w:space="0" w:color="auto"/>
                        <w:right w:val="none" w:sz="0" w:space="0" w:color="auto"/>
                      </w:divBdr>
                      <w:divsChild>
                        <w:div w:id="1765876098">
                          <w:marLeft w:val="0"/>
                          <w:marRight w:val="0"/>
                          <w:marTop w:val="0"/>
                          <w:marBottom w:val="0"/>
                          <w:divBdr>
                            <w:top w:val="none" w:sz="0" w:space="0" w:color="auto"/>
                            <w:left w:val="none" w:sz="0" w:space="0" w:color="auto"/>
                            <w:bottom w:val="none" w:sz="0" w:space="0" w:color="auto"/>
                            <w:right w:val="none" w:sz="0" w:space="0" w:color="auto"/>
                          </w:divBdr>
                          <w:divsChild>
                            <w:div w:id="1022822360">
                              <w:marLeft w:val="0"/>
                              <w:marRight w:val="0"/>
                              <w:marTop w:val="0"/>
                              <w:marBottom w:val="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29833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564398">
      <w:bodyDiv w:val="1"/>
      <w:marLeft w:val="0"/>
      <w:marRight w:val="0"/>
      <w:marTop w:val="0"/>
      <w:marBottom w:val="0"/>
      <w:divBdr>
        <w:top w:val="none" w:sz="0" w:space="0" w:color="auto"/>
        <w:left w:val="none" w:sz="0" w:space="0" w:color="auto"/>
        <w:bottom w:val="none" w:sz="0" w:space="0" w:color="auto"/>
        <w:right w:val="none" w:sz="0" w:space="0" w:color="auto"/>
      </w:divBdr>
    </w:div>
    <w:div w:id="509640658">
      <w:bodyDiv w:val="1"/>
      <w:marLeft w:val="0"/>
      <w:marRight w:val="0"/>
      <w:marTop w:val="0"/>
      <w:marBottom w:val="0"/>
      <w:divBdr>
        <w:top w:val="none" w:sz="0" w:space="0" w:color="auto"/>
        <w:left w:val="none" w:sz="0" w:space="0" w:color="auto"/>
        <w:bottom w:val="none" w:sz="0" w:space="0" w:color="auto"/>
        <w:right w:val="none" w:sz="0" w:space="0" w:color="auto"/>
      </w:divBdr>
      <w:divsChild>
        <w:div w:id="157770866">
          <w:marLeft w:val="0"/>
          <w:marRight w:val="0"/>
          <w:marTop w:val="0"/>
          <w:marBottom w:val="0"/>
          <w:divBdr>
            <w:top w:val="none" w:sz="0" w:space="0" w:color="auto"/>
            <w:left w:val="none" w:sz="0" w:space="0" w:color="auto"/>
            <w:bottom w:val="none" w:sz="0" w:space="0" w:color="auto"/>
            <w:right w:val="none" w:sz="0" w:space="0" w:color="auto"/>
          </w:divBdr>
          <w:divsChild>
            <w:div w:id="2009164287">
              <w:marLeft w:val="0"/>
              <w:marRight w:val="0"/>
              <w:marTop w:val="0"/>
              <w:marBottom w:val="0"/>
              <w:divBdr>
                <w:top w:val="none" w:sz="0" w:space="0" w:color="auto"/>
                <w:left w:val="none" w:sz="0" w:space="0" w:color="auto"/>
                <w:bottom w:val="none" w:sz="0" w:space="0" w:color="auto"/>
                <w:right w:val="none" w:sz="0" w:space="0" w:color="auto"/>
              </w:divBdr>
              <w:divsChild>
                <w:div w:id="858592754">
                  <w:marLeft w:val="0"/>
                  <w:marRight w:val="0"/>
                  <w:marTop w:val="0"/>
                  <w:marBottom w:val="0"/>
                  <w:divBdr>
                    <w:top w:val="none" w:sz="0" w:space="0" w:color="auto"/>
                    <w:left w:val="none" w:sz="0" w:space="0" w:color="auto"/>
                    <w:bottom w:val="none" w:sz="0" w:space="0" w:color="auto"/>
                    <w:right w:val="none" w:sz="0" w:space="0" w:color="auto"/>
                  </w:divBdr>
                  <w:divsChild>
                    <w:div w:id="1996913257">
                      <w:marLeft w:val="0"/>
                      <w:marRight w:val="0"/>
                      <w:marTop w:val="0"/>
                      <w:marBottom w:val="0"/>
                      <w:divBdr>
                        <w:top w:val="none" w:sz="0" w:space="0" w:color="auto"/>
                        <w:left w:val="none" w:sz="0" w:space="0" w:color="auto"/>
                        <w:bottom w:val="none" w:sz="0" w:space="0" w:color="auto"/>
                        <w:right w:val="none" w:sz="0" w:space="0" w:color="auto"/>
                      </w:divBdr>
                      <w:divsChild>
                        <w:div w:id="334961759">
                          <w:marLeft w:val="0"/>
                          <w:marRight w:val="0"/>
                          <w:marTop w:val="0"/>
                          <w:marBottom w:val="0"/>
                          <w:divBdr>
                            <w:top w:val="none" w:sz="0" w:space="0" w:color="auto"/>
                            <w:left w:val="none" w:sz="0" w:space="0" w:color="auto"/>
                            <w:bottom w:val="none" w:sz="0" w:space="0" w:color="auto"/>
                            <w:right w:val="none" w:sz="0" w:space="0" w:color="auto"/>
                          </w:divBdr>
                          <w:divsChild>
                            <w:div w:id="488136147">
                              <w:marLeft w:val="0"/>
                              <w:marRight w:val="0"/>
                              <w:marTop w:val="0"/>
                              <w:marBottom w:val="0"/>
                              <w:divBdr>
                                <w:top w:val="none" w:sz="0" w:space="0" w:color="auto"/>
                                <w:left w:val="none" w:sz="0" w:space="0" w:color="auto"/>
                                <w:bottom w:val="none" w:sz="0" w:space="0" w:color="auto"/>
                                <w:right w:val="none" w:sz="0" w:space="0" w:color="auto"/>
                              </w:divBdr>
                              <w:divsChild>
                                <w:div w:id="798189526">
                                  <w:marLeft w:val="0"/>
                                  <w:marRight w:val="0"/>
                                  <w:marTop w:val="0"/>
                                  <w:marBottom w:val="0"/>
                                  <w:divBdr>
                                    <w:top w:val="none" w:sz="0" w:space="0" w:color="auto"/>
                                    <w:left w:val="none" w:sz="0" w:space="0" w:color="auto"/>
                                    <w:bottom w:val="none" w:sz="0" w:space="0" w:color="auto"/>
                                    <w:right w:val="none" w:sz="0" w:space="0" w:color="auto"/>
                                  </w:divBdr>
                                  <w:divsChild>
                                    <w:div w:id="13569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2863248">
      <w:bodyDiv w:val="1"/>
      <w:marLeft w:val="0"/>
      <w:marRight w:val="0"/>
      <w:marTop w:val="0"/>
      <w:marBottom w:val="0"/>
      <w:divBdr>
        <w:top w:val="none" w:sz="0" w:space="0" w:color="auto"/>
        <w:left w:val="none" w:sz="0" w:space="0" w:color="auto"/>
        <w:bottom w:val="none" w:sz="0" w:space="0" w:color="auto"/>
        <w:right w:val="none" w:sz="0" w:space="0" w:color="auto"/>
      </w:divBdr>
    </w:div>
    <w:div w:id="773553845">
      <w:bodyDiv w:val="1"/>
      <w:marLeft w:val="0"/>
      <w:marRight w:val="0"/>
      <w:marTop w:val="0"/>
      <w:marBottom w:val="0"/>
      <w:divBdr>
        <w:top w:val="none" w:sz="0" w:space="0" w:color="auto"/>
        <w:left w:val="none" w:sz="0" w:space="0" w:color="auto"/>
        <w:bottom w:val="none" w:sz="0" w:space="0" w:color="auto"/>
        <w:right w:val="none" w:sz="0" w:space="0" w:color="auto"/>
      </w:divBdr>
    </w:div>
    <w:div w:id="852260483">
      <w:bodyDiv w:val="1"/>
      <w:marLeft w:val="0"/>
      <w:marRight w:val="0"/>
      <w:marTop w:val="0"/>
      <w:marBottom w:val="0"/>
      <w:divBdr>
        <w:top w:val="none" w:sz="0" w:space="0" w:color="auto"/>
        <w:left w:val="none" w:sz="0" w:space="0" w:color="auto"/>
        <w:bottom w:val="none" w:sz="0" w:space="0" w:color="auto"/>
        <w:right w:val="none" w:sz="0" w:space="0" w:color="auto"/>
      </w:divBdr>
    </w:div>
    <w:div w:id="884558250">
      <w:bodyDiv w:val="1"/>
      <w:marLeft w:val="0"/>
      <w:marRight w:val="0"/>
      <w:marTop w:val="0"/>
      <w:marBottom w:val="0"/>
      <w:divBdr>
        <w:top w:val="none" w:sz="0" w:space="0" w:color="auto"/>
        <w:left w:val="none" w:sz="0" w:space="0" w:color="auto"/>
        <w:bottom w:val="none" w:sz="0" w:space="0" w:color="auto"/>
        <w:right w:val="none" w:sz="0" w:space="0" w:color="auto"/>
      </w:divBdr>
    </w:div>
    <w:div w:id="932206694">
      <w:bodyDiv w:val="1"/>
      <w:marLeft w:val="0"/>
      <w:marRight w:val="0"/>
      <w:marTop w:val="0"/>
      <w:marBottom w:val="0"/>
      <w:divBdr>
        <w:top w:val="none" w:sz="0" w:space="0" w:color="auto"/>
        <w:left w:val="none" w:sz="0" w:space="0" w:color="auto"/>
        <w:bottom w:val="none" w:sz="0" w:space="0" w:color="auto"/>
        <w:right w:val="none" w:sz="0" w:space="0" w:color="auto"/>
      </w:divBdr>
    </w:div>
    <w:div w:id="938368106">
      <w:bodyDiv w:val="1"/>
      <w:marLeft w:val="0"/>
      <w:marRight w:val="0"/>
      <w:marTop w:val="0"/>
      <w:marBottom w:val="0"/>
      <w:divBdr>
        <w:top w:val="none" w:sz="0" w:space="0" w:color="auto"/>
        <w:left w:val="none" w:sz="0" w:space="0" w:color="auto"/>
        <w:bottom w:val="none" w:sz="0" w:space="0" w:color="auto"/>
        <w:right w:val="none" w:sz="0" w:space="0" w:color="auto"/>
      </w:divBdr>
    </w:div>
    <w:div w:id="949167444">
      <w:bodyDiv w:val="1"/>
      <w:marLeft w:val="0"/>
      <w:marRight w:val="0"/>
      <w:marTop w:val="0"/>
      <w:marBottom w:val="0"/>
      <w:divBdr>
        <w:top w:val="none" w:sz="0" w:space="0" w:color="auto"/>
        <w:left w:val="none" w:sz="0" w:space="0" w:color="auto"/>
        <w:bottom w:val="none" w:sz="0" w:space="0" w:color="auto"/>
        <w:right w:val="none" w:sz="0" w:space="0" w:color="auto"/>
      </w:divBdr>
    </w:div>
    <w:div w:id="1010912352">
      <w:bodyDiv w:val="1"/>
      <w:marLeft w:val="0"/>
      <w:marRight w:val="0"/>
      <w:marTop w:val="0"/>
      <w:marBottom w:val="0"/>
      <w:divBdr>
        <w:top w:val="none" w:sz="0" w:space="0" w:color="auto"/>
        <w:left w:val="none" w:sz="0" w:space="0" w:color="auto"/>
        <w:bottom w:val="none" w:sz="0" w:space="0" w:color="auto"/>
        <w:right w:val="none" w:sz="0" w:space="0" w:color="auto"/>
      </w:divBdr>
    </w:div>
    <w:div w:id="1127166091">
      <w:bodyDiv w:val="1"/>
      <w:marLeft w:val="0"/>
      <w:marRight w:val="0"/>
      <w:marTop w:val="0"/>
      <w:marBottom w:val="0"/>
      <w:divBdr>
        <w:top w:val="none" w:sz="0" w:space="0" w:color="auto"/>
        <w:left w:val="none" w:sz="0" w:space="0" w:color="auto"/>
        <w:bottom w:val="none" w:sz="0" w:space="0" w:color="auto"/>
        <w:right w:val="none" w:sz="0" w:space="0" w:color="auto"/>
      </w:divBdr>
    </w:div>
    <w:div w:id="1167983116">
      <w:bodyDiv w:val="1"/>
      <w:marLeft w:val="0"/>
      <w:marRight w:val="0"/>
      <w:marTop w:val="0"/>
      <w:marBottom w:val="0"/>
      <w:divBdr>
        <w:top w:val="none" w:sz="0" w:space="0" w:color="auto"/>
        <w:left w:val="none" w:sz="0" w:space="0" w:color="auto"/>
        <w:bottom w:val="none" w:sz="0" w:space="0" w:color="auto"/>
        <w:right w:val="none" w:sz="0" w:space="0" w:color="auto"/>
      </w:divBdr>
    </w:div>
    <w:div w:id="1233812880">
      <w:bodyDiv w:val="1"/>
      <w:marLeft w:val="0"/>
      <w:marRight w:val="0"/>
      <w:marTop w:val="0"/>
      <w:marBottom w:val="0"/>
      <w:divBdr>
        <w:top w:val="none" w:sz="0" w:space="0" w:color="auto"/>
        <w:left w:val="none" w:sz="0" w:space="0" w:color="auto"/>
        <w:bottom w:val="none" w:sz="0" w:space="0" w:color="auto"/>
        <w:right w:val="none" w:sz="0" w:space="0" w:color="auto"/>
      </w:divBdr>
    </w:div>
    <w:div w:id="1397244932">
      <w:bodyDiv w:val="1"/>
      <w:marLeft w:val="0"/>
      <w:marRight w:val="0"/>
      <w:marTop w:val="0"/>
      <w:marBottom w:val="0"/>
      <w:divBdr>
        <w:top w:val="none" w:sz="0" w:space="0" w:color="auto"/>
        <w:left w:val="none" w:sz="0" w:space="0" w:color="auto"/>
        <w:bottom w:val="none" w:sz="0" w:space="0" w:color="auto"/>
        <w:right w:val="none" w:sz="0" w:space="0" w:color="auto"/>
      </w:divBdr>
    </w:div>
    <w:div w:id="1486823735">
      <w:bodyDiv w:val="1"/>
      <w:marLeft w:val="0"/>
      <w:marRight w:val="0"/>
      <w:marTop w:val="0"/>
      <w:marBottom w:val="0"/>
      <w:divBdr>
        <w:top w:val="none" w:sz="0" w:space="0" w:color="auto"/>
        <w:left w:val="none" w:sz="0" w:space="0" w:color="auto"/>
        <w:bottom w:val="none" w:sz="0" w:space="0" w:color="auto"/>
        <w:right w:val="none" w:sz="0" w:space="0" w:color="auto"/>
      </w:divBdr>
    </w:div>
    <w:div w:id="1581020668">
      <w:bodyDiv w:val="1"/>
      <w:marLeft w:val="0"/>
      <w:marRight w:val="0"/>
      <w:marTop w:val="0"/>
      <w:marBottom w:val="0"/>
      <w:divBdr>
        <w:top w:val="none" w:sz="0" w:space="0" w:color="auto"/>
        <w:left w:val="none" w:sz="0" w:space="0" w:color="auto"/>
        <w:bottom w:val="none" w:sz="0" w:space="0" w:color="auto"/>
        <w:right w:val="none" w:sz="0" w:space="0" w:color="auto"/>
      </w:divBdr>
    </w:div>
    <w:div w:id="1592008334">
      <w:bodyDiv w:val="1"/>
      <w:marLeft w:val="0"/>
      <w:marRight w:val="0"/>
      <w:marTop w:val="0"/>
      <w:marBottom w:val="0"/>
      <w:divBdr>
        <w:top w:val="none" w:sz="0" w:space="0" w:color="auto"/>
        <w:left w:val="none" w:sz="0" w:space="0" w:color="auto"/>
        <w:bottom w:val="none" w:sz="0" w:space="0" w:color="auto"/>
        <w:right w:val="none" w:sz="0" w:space="0" w:color="auto"/>
      </w:divBdr>
    </w:div>
    <w:div w:id="1643924714">
      <w:bodyDiv w:val="1"/>
      <w:marLeft w:val="0"/>
      <w:marRight w:val="0"/>
      <w:marTop w:val="0"/>
      <w:marBottom w:val="0"/>
      <w:divBdr>
        <w:top w:val="none" w:sz="0" w:space="0" w:color="auto"/>
        <w:left w:val="none" w:sz="0" w:space="0" w:color="auto"/>
        <w:bottom w:val="none" w:sz="0" w:space="0" w:color="auto"/>
        <w:right w:val="none" w:sz="0" w:space="0" w:color="auto"/>
      </w:divBdr>
    </w:div>
    <w:div w:id="1677460346">
      <w:bodyDiv w:val="1"/>
      <w:marLeft w:val="0"/>
      <w:marRight w:val="0"/>
      <w:marTop w:val="0"/>
      <w:marBottom w:val="0"/>
      <w:divBdr>
        <w:top w:val="none" w:sz="0" w:space="0" w:color="auto"/>
        <w:left w:val="none" w:sz="0" w:space="0" w:color="auto"/>
        <w:bottom w:val="none" w:sz="0" w:space="0" w:color="auto"/>
        <w:right w:val="none" w:sz="0" w:space="0" w:color="auto"/>
      </w:divBdr>
    </w:div>
    <w:div w:id="1697921654">
      <w:bodyDiv w:val="1"/>
      <w:marLeft w:val="0"/>
      <w:marRight w:val="0"/>
      <w:marTop w:val="0"/>
      <w:marBottom w:val="0"/>
      <w:divBdr>
        <w:top w:val="none" w:sz="0" w:space="0" w:color="auto"/>
        <w:left w:val="none" w:sz="0" w:space="0" w:color="auto"/>
        <w:bottom w:val="none" w:sz="0" w:space="0" w:color="auto"/>
        <w:right w:val="none" w:sz="0" w:space="0" w:color="auto"/>
      </w:divBdr>
    </w:div>
    <w:div w:id="1741900240">
      <w:bodyDiv w:val="1"/>
      <w:marLeft w:val="0"/>
      <w:marRight w:val="0"/>
      <w:marTop w:val="0"/>
      <w:marBottom w:val="0"/>
      <w:divBdr>
        <w:top w:val="none" w:sz="0" w:space="0" w:color="auto"/>
        <w:left w:val="none" w:sz="0" w:space="0" w:color="auto"/>
        <w:bottom w:val="none" w:sz="0" w:space="0" w:color="auto"/>
        <w:right w:val="none" w:sz="0" w:space="0" w:color="auto"/>
      </w:divBdr>
    </w:div>
    <w:div w:id="1754426091">
      <w:bodyDiv w:val="1"/>
      <w:marLeft w:val="0"/>
      <w:marRight w:val="0"/>
      <w:marTop w:val="0"/>
      <w:marBottom w:val="0"/>
      <w:divBdr>
        <w:top w:val="none" w:sz="0" w:space="0" w:color="auto"/>
        <w:left w:val="none" w:sz="0" w:space="0" w:color="auto"/>
        <w:bottom w:val="none" w:sz="0" w:space="0" w:color="auto"/>
        <w:right w:val="none" w:sz="0" w:space="0" w:color="auto"/>
      </w:divBdr>
    </w:div>
    <w:div w:id="1847669472">
      <w:bodyDiv w:val="1"/>
      <w:marLeft w:val="0"/>
      <w:marRight w:val="0"/>
      <w:marTop w:val="0"/>
      <w:marBottom w:val="0"/>
      <w:divBdr>
        <w:top w:val="none" w:sz="0" w:space="0" w:color="auto"/>
        <w:left w:val="none" w:sz="0" w:space="0" w:color="auto"/>
        <w:bottom w:val="none" w:sz="0" w:space="0" w:color="auto"/>
        <w:right w:val="none" w:sz="0" w:space="0" w:color="auto"/>
      </w:divBdr>
    </w:div>
    <w:div w:id="1873611586">
      <w:bodyDiv w:val="1"/>
      <w:marLeft w:val="0"/>
      <w:marRight w:val="0"/>
      <w:marTop w:val="0"/>
      <w:marBottom w:val="0"/>
      <w:divBdr>
        <w:top w:val="none" w:sz="0" w:space="0" w:color="auto"/>
        <w:left w:val="none" w:sz="0" w:space="0" w:color="auto"/>
        <w:bottom w:val="none" w:sz="0" w:space="0" w:color="auto"/>
        <w:right w:val="none" w:sz="0" w:space="0" w:color="auto"/>
      </w:divBdr>
    </w:div>
    <w:div w:id="1916744168">
      <w:bodyDiv w:val="1"/>
      <w:marLeft w:val="0"/>
      <w:marRight w:val="0"/>
      <w:marTop w:val="0"/>
      <w:marBottom w:val="0"/>
      <w:divBdr>
        <w:top w:val="none" w:sz="0" w:space="0" w:color="auto"/>
        <w:left w:val="none" w:sz="0" w:space="0" w:color="auto"/>
        <w:bottom w:val="none" w:sz="0" w:space="0" w:color="auto"/>
        <w:right w:val="none" w:sz="0" w:space="0" w:color="auto"/>
      </w:divBdr>
    </w:div>
    <w:div w:id="1983650467">
      <w:bodyDiv w:val="1"/>
      <w:marLeft w:val="0"/>
      <w:marRight w:val="0"/>
      <w:marTop w:val="0"/>
      <w:marBottom w:val="0"/>
      <w:divBdr>
        <w:top w:val="none" w:sz="0" w:space="0" w:color="auto"/>
        <w:left w:val="none" w:sz="0" w:space="0" w:color="auto"/>
        <w:bottom w:val="none" w:sz="0" w:space="0" w:color="auto"/>
        <w:right w:val="none" w:sz="0" w:space="0" w:color="auto"/>
      </w:divBdr>
    </w:div>
    <w:div w:id="2069111850">
      <w:bodyDiv w:val="1"/>
      <w:marLeft w:val="0"/>
      <w:marRight w:val="0"/>
      <w:marTop w:val="0"/>
      <w:marBottom w:val="0"/>
      <w:divBdr>
        <w:top w:val="none" w:sz="0" w:space="0" w:color="auto"/>
        <w:left w:val="none" w:sz="0" w:space="0" w:color="auto"/>
        <w:bottom w:val="none" w:sz="0" w:space="0" w:color="auto"/>
        <w:right w:val="none" w:sz="0" w:space="0" w:color="auto"/>
      </w:divBdr>
      <w:divsChild>
        <w:div w:id="848788228">
          <w:marLeft w:val="0"/>
          <w:marRight w:val="0"/>
          <w:marTop w:val="0"/>
          <w:marBottom w:val="0"/>
          <w:divBdr>
            <w:top w:val="none" w:sz="0" w:space="0" w:color="auto"/>
            <w:left w:val="none" w:sz="0" w:space="0" w:color="auto"/>
            <w:bottom w:val="none" w:sz="0" w:space="0" w:color="auto"/>
            <w:right w:val="none" w:sz="0" w:space="0" w:color="auto"/>
          </w:divBdr>
          <w:divsChild>
            <w:div w:id="137723667">
              <w:marLeft w:val="0"/>
              <w:marRight w:val="0"/>
              <w:marTop w:val="0"/>
              <w:marBottom w:val="0"/>
              <w:divBdr>
                <w:top w:val="none" w:sz="0" w:space="0" w:color="auto"/>
                <w:left w:val="none" w:sz="0" w:space="0" w:color="auto"/>
                <w:bottom w:val="none" w:sz="0" w:space="0" w:color="auto"/>
                <w:right w:val="none" w:sz="0" w:space="0" w:color="auto"/>
              </w:divBdr>
              <w:divsChild>
                <w:div w:id="1379939121">
                  <w:marLeft w:val="0"/>
                  <w:marRight w:val="0"/>
                  <w:marTop w:val="0"/>
                  <w:marBottom w:val="0"/>
                  <w:divBdr>
                    <w:top w:val="none" w:sz="0" w:space="0" w:color="auto"/>
                    <w:left w:val="none" w:sz="0" w:space="0" w:color="auto"/>
                    <w:bottom w:val="none" w:sz="0" w:space="0" w:color="auto"/>
                    <w:right w:val="none" w:sz="0" w:space="0" w:color="auto"/>
                  </w:divBdr>
                  <w:divsChild>
                    <w:div w:id="851143976">
                      <w:marLeft w:val="0"/>
                      <w:marRight w:val="0"/>
                      <w:marTop w:val="0"/>
                      <w:marBottom w:val="0"/>
                      <w:divBdr>
                        <w:top w:val="none" w:sz="0" w:space="0" w:color="auto"/>
                        <w:left w:val="none" w:sz="0" w:space="0" w:color="auto"/>
                        <w:bottom w:val="none" w:sz="0" w:space="0" w:color="auto"/>
                        <w:right w:val="none" w:sz="0" w:space="0" w:color="auto"/>
                      </w:divBdr>
                      <w:divsChild>
                        <w:div w:id="1597397947">
                          <w:marLeft w:val="0"/>
                          <w:marRight w:val="0"/>
                          <w:marTop w:val="0"/>
                          <w:marBottom w:val="0"/>
                          <w:divBdr>
                            <w:top w:val="none" w:sz="0" w:space="0" w:color="auto"/>
                            <w:left w:val="none" w:sz="0" w:space="0" w:color="auto"/>
                            <w:bottom w:val="none" w:sz="0" w:space="0" w:color="auto"/>
                            <w:right w:val="none" w:sz="0" w:space="0" w:color="auto"/>
                          </w:divBdr>
                          <w:divsChild>
                            <w:div w:id="727150579">
                              <w:marLeft w:val="0"/>
                              <w:marRight w:val="0"/>
                              <w:marTop w:val="0"/>
                              <w:marBottom w:val="0"/>
                              <w:divBdr>
                                <w:top w:val="none" w:sz="0" w:space="0" w:color="auto"/>
                                <w:left w:val="none" w:sz="0" w:space="0" w:color="auto"/>
                                <w:bottom w:val="none" w:sz="0" w:space="0" w:color="auto"/>
                                <w:right w:val="none" w:sz="0" w:space="0" w:color="auto"/>
                              </w:divBdr>
                              <w:divsChild>
                                <w:div w:id="1011034366">
                                  <w:marLeft w:val="0"/>
                                  <w:marRight w:val="0"/>
                                  <w:marTop w:val="0"/>
                                  <w:marBottom w:val="0"/>
                                  <w:divBdr>
                                    <w:top w:val="none" w:sz="0" w:space="0" w:color="auto"/>
                                    <w:left w:val="none" w:sz="0" w:space="0" w:color="auto"/>
                                    <w:bottom w:val="none" w:sz="0" w:space="0" w:color="auto"/>
                                    <w:right w:val="none" w:sz="0" w:space="0" w:color="auto"/>
                                  </w:divBdr>
                                  <w:divsChild>
                                    <w:div w:id="162295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990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859B7CEF-E748-48CF-A99D-9167C2FF9B3A}">
  <ds:schemaRefs>
    <ds:schemaRef ds:uri="http://schemas.openxmlformats.org/officeDocument/2006/bibliography"/>
  </ds:schemaRefs>
</ds:datastoreItem>
</file>

<file path=customXml/itemProps2.xml><?xml version="1.0" encoding="utf-8"?>
<ds:datastoreItem xmlns:ds="http://schemas.openxmlformats.org/officeDocument/2006/customXml" ds:itemID="{6D8575D4-64BA-44B0-9990-F78B0272EF47}"/>
</file>

<file path=docProps/app.xml><?xml version="1.0" encoding="utf-8"?>
<Properties xmlns="http://schemas.openxmlformats.org/officeDocument/2006/extended-properties" xmlns:vt="http://schemas.openxmlformats.org/officeDocument/2006/docPropsVTypes">
  <Template>Normal</Template>
  <TotalTime>157</TotalTime>
  <Pages>30</Pages>
  <Words>5586</Words>
  <Characters>31845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Санжар Утемисов</dc:creator>
  <cp:keywords/>
  <dc:description/>
  <cp:lastModifiedBy>Нуржигит Арынбек</cp:lastModifiedBy>
  <cp:revision>24</cp:revision>
  <dcterms:created xsi:type="dcterms:W3CDTF">2026-05-28T05:26:00Z</dcterms:created>
  <dcterms:modified xsi:type="dcterms:W3CDTF">2026-09-30T17:12:00Z</dcterms:modified>
</cp:coreProperties>
</file>