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F9A9" w14:textId="3CA66C89" w:rsidR="00A7111B" w:rsidRDefault="00A7111B" w:rsidP="00CC17E0">
      <w:pPr>
        <w:pStyle w:val="1"/>
        <w:spacing w:before="0" w:beforeAutospacing="0" w:after="0" w:afterAutospacing="0"/>
        <w:contextualSpacing/>
        <w:jc w:val="center"/>
        <w:rPr>
          <w:sz w:val="28"/>
          <w:szCs w:val="28"/>
          <w:lang w:val="kk-KZ"/>
        </w:rPr>
      </w:pPr>
      <w:r w:rsidRPr="00A7111B">
        <w:rPr>
          <w:sz w:val="28"/>
          <w:szCs w:val="28"/>
          <w:lang w:val="kk-KZ"/>
        </w:rPr>
        <w:t>Сыбайлас жемқорлықтың алдын алу бойынша жүргізілген жұмыстар туралы</w:t>
      </w:r>
    </w:p>
    <w:p w14:paraId="22297099" w14:textId="77777777" w:rsidR="00A7111B" w:rsidRPr="00A7111B" w:rsidRDefault="00A7111B" w:rsidP="00A7111B">
      <w:pPr>
        <w:pStyle w:val="1"/>
        <w:spacing w:before="0" w:beforeAutospacing="0" w:after="0" w:afterAutospacing="0"/>
        <w:contextualSpacing/>
        <w:jc w:val="center"/>
        <w:rPr>
          <w:sz w:val="28"/>
          <w:szCs w:val="28"/>
          <w:lang w:val="kk-KZ"/>
        </w:rPr>
      </w:pPr>
    </w:p>
    <w:p w14:paraId="7775B1F7" w14:textId="77777777" w:rsidR="00A7111B" w:rsidRPr="00A7111B" w:rsidRDefault="00A7111B" w:rsidP="00A7111B">
      <w:pPr>
        <w:pStyle w:val="a3"/>
        <w:spacing w:before="0" w:beforeAutospacing="0" w:after="0" w:afterAutospacing="0"/>
        <w:ind w:firstLine="720"/>
        <w:contextualSpacing/>
        <w:jc w:val="both"/>
        <w:rPr>
          <w:sz w:val="28"/>
          <w:szCs w:val="28"/>
          <w:lang w:val="kk-KZ"/>
        </w:rPr>
      </w:pPr>
      <w:r w:rsidRPr="00A7111B">
        <w:rPr>
          <w:sz w:val="28"/>
          <w:szCs w:val="28"/>
          <w:lang w:val="kk-KZ"/>
        </w:rPr>
        <w:t>Шығыс Қазақстан облысының білім саласында сапаны қамтамасыз ету департаменті Қазақстан Республикасының қолданыстағы заңнамасының талаптарына сәйкес сыбайлас жемқорлықтың алдын алу және оған қарсы іс-қимыл бағытында жүйелі жұмыстар жүргізеді.</w:t>
      </w:r>
    </w:p>
    <w:p w14:paraId="79394E4F" w14:textId="77777777" w:rsidR="00A7111B" w:rsidRPr="00A7111B" w:rsidRDefault="00A7111B" w:rsidP="00A7111B">
      <w:pPr>
        <w:pStyle w:val="a3"/>
        <w:spacing w:before="0" w:beforeAutospacing="0" w:after="0" w:afterAutospacing="0"/>
        <w:contextualSpacing/>
        <w:jc w:val="both"/>
        <w:rPr>
          <w:sz w:val="28"/>
          <w:szCs w:val="28"/>
          <w:lang w:val="kk-KZ"/>
        </w:rPr>
      </w:pPr>
      <w:r w:rsidRPr="00A7111B">
        <w:rPr>
          <w:sz w:val="28"/>
          <w:szCs w:val="28"/>
          <w:lang w:val="kk-KZ"/>
        </w:rPr>
        <w:t>2026 жылы Департаментте сыбайлас жемқорлық тәуекелдерін анықтау және олардың алдын алу, сыбайлас жемқорлық тәуекелдерін жою және барынша азайту, мемлекеттік қызметшілерге сыбайлас жемқорлыққа қарсы заңнама талаптарын түсіндіру, қызметтік әдеп нормаларын сақтау және мүдделер қақтығысының алдын алу бағыттарында тиісті іс-шаралар жүзеге асырылуда.</w:t>
      </w:r>
    </w:p>
    <w:p w14:paraId="267E1706" w14:textId="77777777" w:rsidR="00A7111B" w:rsidRPr="00A7111B" w:rsidRDefault="00A7111B" w:rsidP="00A7111B">
      <w:pPr>
        <w:pStyle w:val="a3"/>
        <w:spacing w:before="0" w:beforeAutospacing="0" w:after="0" w:afterAutospacing="0"/>
        <w:contextualSpacing/>
        <w:jc w:val="both"/>
        <w:rPr>
          <w:sz w:val="28"/>
          <w:szCs w:val="28"/>
          <w:lang w:val="kk-KZ"/>
        </w:rPr>
      </w:pPr>
      <w:r w:rsidRPr="00A7111B">
        <w:rPr>
          <w:rStyle w:val="a4"/>
          <w:sz w:val="28"/>
          <w:szCs w:val="28"/>
          <w:lang w:val="kk-KZ"/>
        </w:rPr>
        <w:t>Сайтта орналастырылған материалдар:</w:t>
      </w:r>
    </w:p>
    <w:p w14:paraId="4E46116D" w14:textId="77777777" w:rsidR="00A7111B" w:rsidRPr="00A7111B" w:rsidRDefault="00A7111B" w:rsidP="00A7111B">
      <w:pPr>
        <w:pStyle w:val="a3"/>
        <w:numPr>
          <w:ilvl w:val="0"/>
          <w:numId w:val="4"/>
        </w:numPr>
        <w:spacing w:before="0" w:beforeAutospacing="0" w:after="0" w:afterAutospacing="0"/>
        <w:contextualSpacing/>
        <w:jc w:val="both"/>
        <w:rPr>
          <w:sz w:val="28"/>
          <w:szCs w:val="28"/>
          <w:lang w:val="kk-KZ"/>
        </w:rPr>
      </w:pPr>
      <w:r w:rsidRPr="00A7111B">
        <w:rPr>
          <w:rStyle w:val="a4"/>
          <w:sz w:val="28"/>
          <w:szCs w:val="28"/>
          <w:lang w:val="kk-KZ"/>
        </w:rPr>
        <w:t>Сыбайлас жемқорлық тәуекелдеріне жүргізілген ішкі талдау нәтижелері бойынша аналитикалық анықтама;</w:t>
      </w:r>
    </w:p>
    <w:p w14:paraId="7117710A" w14:textId="77777777" w:rsidR="00A7111B" w:rsidRPr="00A7111B" w:rsidRDefault="00A7111B" w:rsidP="00A7111B">
      <w:pPr>
        <w:pStyle w:val="a3"/>
        <w:numPr>
          <w:ilvl w:val="0"/>
          <w:numId w:val="4"/>
        </w:numPr>
        <w:spacing w:before="0" w:beforeAutospacing="0" w:after="0" w:afterAutospacing="0"/>
        <w:contextualSpacing/>
        <w:jc w:val="both"/>
        <w:rPr>
          <w:sz w:val="28"/>
          <w:szCs w:val="28"/>
          <w:lang w:val="kk-KZ"/>
        </w:rPr>
      </w:pPr>
      <w:r w:rsidRPr="00A7111B">
        <w:rPr>
          <w:rStyle w:val="a4"/>
          <w:sz w:val="28"/>
          <w:szCs w:val="28"/>
          <w:lang w:val="kk-KZ"/>
        </w:rPr>
        <w:t>Сыбайлас жемқорлық тәуекелдерін жою және барынша азайту жөніндегі іс-шаралар жоспары;</w:t>
      </w:r>
    </w:p>
    <w:p w14:paraId="2B5882CC" w14:textId="77777777" w:rsidR="00A7111B" w:rsidRPr="00A7111B" w:rsidRDefault="00A7111B" w:rsidP="00A7111B">
      <w:pPr>
        <w:pStyle w:val="a3"/>
        <w:numPr>
          <w:ilvl w:val="0"/>
          <w:numId w:val="4"/>
        </w:numPr>
        <w:spacing w:before="0" w:beforeAutospacing="0" w:after="0" w:afterAutospacing="0"/>
        <w:contextualSpacing/>
        <w:jc w:val="both"/>
        <w:rPr>
          <w:sz w:val="28"/>
          <w:szCs w:val="28"/>
          <w:lang w:val="kk-KZ"/>
        </w:rPr>
      </w:pPr>
      <w:r w:rsidRPr="00A7111B">
        <w:rPr>
          <w:rStyle w:val="a4"/>
          <w:sz w:val="28"/>
          <w:szCs w:val="28"/>
          <w:lang w:val="kk-KZ"/>
        </w:rPr>
        <w:t>Сыбайлас жемқорлық тәуекелдеріне бейім лауазымдардың тізбесі;</w:t>
      </w:r>
    </w:p>
    <w:p w14:paraId="7D9E90D1" w14:textId="77777777" w:rsidR="00A7111B" w:rsidRPr="00A7111B" w:rsidRDefault="00A7111B" w:rsidP="00A7111B">
      <w:pPr>
        <w:pStyle w:val="a3"/>
        <w:numPr>
          <w:ilvl w:val="0"/>
          <w:numId w:val="4"/>
        </w:numPr>
        <w:spacing w:before="0" w:beforeAutospacing="0" w:after="0" w:afterAutospacing="0"/>
        <w:contextualSpacing/>
        <w:jc w:val="both"/>
        <w:rPr>
          <w:sz w:val="28"/>
          <w:szCs w:val="28"/>
          <w:lang w:val="kk-KZ"/>
        </w:rPr>
      </w:pPr>
      <w:r w:rsidRPr="00A7111B">
        <w:rPr>
          <w:rStyle w:val="a4"/>
          <w:sz w:val="28"/>
          <w:szCs w:val="28"/>
          <w:lang w:val="kk-KZ"/>
        </w:rPr>
        <w:t>2026 жылы сыбайлас жемқорлықтың алдын алу бойынша жүргізілген түсіндіру және профилактикалық жұмыстар туралы ақпарат;</w:t>
      </w:r>
    </w:p>
    <w:p w14:paraId="4726916B" w14:textId="77777777" w:rsidR="00A7111B" w:rsidRPr="00A7111B" w:rsidRDefault="00A7111B" w:rsidP="00A7111B">
      <w:pPr>
        <w:pStyle w:val="a3"/>
        <w:numPr>
          <w:ilvl w:val="0"/>
          <w:numId w:val="4"/>
        </w:numPr>
        <w:spacing w:before="0" w:beforeAutospacing="0" w:after="0" w:afterAutospacing="0"/>
        <w:contextualSpacing/>
        <w:jc w:val="both"/>
        <w:rPr>
          <w:sz w:val="28"/>
          <w:szCs w:val="28"/>
          <w:lang w:val="kk-KZ"/>
        </w:rPr>
      </w:pPr>
      <w:r w:rsidRPr="00A7111B">
        <w:rPr>
          <w:rStyle w:val="a4"/>
          <w:sz w:val="28"/>
          <w:szCs w:val="28"/>
          <w:lang w:val="kk-KZ"/>
        </w:rPr>
        <w:t>Мемлекеттік қызметшілердің қызметтік әдеп нормаларын және сыбайлас жемқорлыққа қарсы шектеулерді сақтауы бойынша түсіндіру материалдары;</w:t>
      </w:r>
    </w:p>
    <w:p w14:paraId="2DA59A80" w14:textId="77777777" w:rsidR="00A7111B" w:rsidRPr="00A7111B" w:rsidRDefault="00A7111B" w:rsidP="00A7111B">
      <w:pPr>
        <w:pStyle w:val="a3"/>
        <w:numPr>
          <w:ilvl w:val="0"/>
          <w:numId w:val="4"/>
        </w:numPr>
        <w:spacing w:before="0" w:beforeAutospacing="0" w:after="0" w:afterAutospacing="0"/>
        <w:contextualSpacing/>
        <w:jc w:val="both"/>
        <w:rPr>
          <w:sz w:val="28"/>
          <w:szCs w:val="28"/>
          <w:lang w:val="kk-KZ"/>
        </w:rPr>
      </w:pPr>
      <w:r w:rsidRPr="00A7111B">
        <w:rPr>
          <w:rStyle w:val="a4"/>
          <w:sz w:val="28"/>
          <w:szCs w:val="28"/>
          <w:lang w:val="kk-KZ"/>
        </w:rPr>
        <w:t>Сыбайлас жемқорлыққа қарсы іс-қимыл мәселелері бойынша өзге де ақпараттық материалдар.</w:t>
      </w:r>
    </w:p>
    <w:p w14:paraId="4524F82B" w14:textId="77777777" w:rsidR="00A7111B" w:rsidRPr="00A7111B" w:rsidRDefault="00A7111B" w:rsidP="00A7111B">
      <w:pPr>
        <w:pStyle w:val="3"/>
        <w:spacing w:before="0" w:beforeAutospacing="0" w:after="0" w:afterAutospacing="0"/>
        <w:contextualSpacing/>
        <w:jc w:val="both"/>
        <w:rPr>
          <w:sz w:val="28"/>
          <w:szCs w:val="28"/>
          <w:lang w:val="kk-KZ"/>
        </w:rPr>
      </w:pPr>
      <w:r w:rsidRPr="00A7111B">
        <w:rPr>
          <w:sz w:val="28"/>
          <w:szCs w:val="28"/>
          <w:lang w:val="kk-KZ"/>
        </w:rPr>
        <w:t>Ведомстволық бағынысты ұйымдар туралы</w:t>
      </w:r>
    </w:p>
    <w:p w14:paraId="36515107" w14:textId="77777777" w:rsidR="00A7111B" w:rsidRPr="00A7111B" w:rsidRDefault="00A7111B" w:rsidP="00A7111B">
      <w:pPr>
        <w:pStyle w:val="a3"/>
        <w:spacing w:before="0" w:beforeAutospacing="0" w:after="0" w:afterAutospacing="0"/>
        <w:contextualSpacing/>
        <w:jc w:val="both"/>
        <w:rPr>
          <w:sz w:val="28"/>
          <w:szCs w:val="28"/>
          <w:lang w:val="kk-KZ"/>
        </w:rPr>
      </w:pPr>
      <w:r w:rsidRPr="00A7111B">
        <w:rPr>
          <w:sz w:val="28"/>
          <w:szCs w:val="28"/>
          <w:lang w:val="kk-KZ"/>
        </w:rPr>
        <w:t>Шығыс Қазақстан облысының білім саласында сапаны қамтамасыз ету департаментінің қарамағында ведомстволық бағынысты ұйымдар жоқ.</w:t>
      </w:r>
    </w:p>
    <w:p w14:paraId="689E575A" w14:textId="77777777" w:rsidR="00A7111B" w:rsidRPr="00A7111B" w:rsidRDefault="00A7111B" w:rsidP="00A7111B">
      <w:pPr>
        <w:pStyle w:val="3"/>
        <w:spacing w:before="0" w:beforeAutospacing="0" w:after="0" w:afterAutospacing="0"/>
        <w:contextualSpacing/>
        <w:jc w:val="both"/>
        <w:rPr>
          <w:sz w:val="28"/>
          <w:szCs w:val="28"/>
          <w:lang w:val="kk-KZ"/>
        </w:rPr>
      </w:pPr>
      <w:r w:rsidRPr="00A7111B">
        <w:rPr>
          <w:sz w:val="28"/>
          <w:szCs w:val="28"/>
          <w:lang w:val="kk-KZ"/>
        </w:rPr>
        <w:t>Сыбайлас жемқорлық сипатындағы өтініштер туралы</w:t>
      </w:r>
    </w:p>
    <w:p w14:paraId="1D8A016C" w14:textId="77777777" w:rsidR="00A7111B" w:rsidRPr="00A7111B" w:rsidRDefault="00A7111B" w:rsidP="00A7111B">
      <w:pPr>
        <w:pStyle w:val="a3"/>
        <w:spacing w:before="0" w:beforeAutospacing="0" w:after="0" w:afterAutospacing="0"/>
        <w:contextualSpacing/>
        <w:jc w:val="both"/>
        <w:rPr>
          <w:sz w:val="28"/>
          <w:szCs w:val="28"/>
          <w:lang w:val="kk-KZ"/>
        </w:rPr>
      </w:pPr>
      <w:r w:rsidRPr="00A7111B">
        <w:rPr>
          <w:sz w:val="28"/>
          <w:szCs w:val="28"/>
          <w:lang w:val="kk-KZ"/>
        </w:rPr>
        <w:t>2026 жылғы есепті кезеңде Департаментке сыбайлас жемқорлық сипатындағы өтініштер мен шағымдар түскен жоқ.</w:t>
      </w:r>
    </w:p>
    <w:p w14:paraId="52654B06" w14:textId="77777777" w:rsidR="00A7111B" w:rsidRPr="00A7111B" w:rsidRDefault="00A7111B" w:rsidP="00A7111B">
      <w:pPr>
        <w:pStyle w:val="3"/>
        <w:spacing w:before="0" w:beforeAutospacing="0" w:after="0" w:afterAutospacing="0"/>
        <w:contextualSpacing/>
        <w:jc w:val="both"/>
        <w:rPr>
          <w:sz w:val="28"/>
          <w:szCs w:val="28"/>
          <w:lang w:val="kk-KZ"/>
        </w:rPr>
      </w:pPr>
      <w:r w:rsidRPr="00A7111B">
        <w:rPr>
          <w:sz w:val="28"/>
          <w:szCs w:val="28"/>
          <w:lang w:val="kk-KZ"/>
        </w:rPr>
        <w:t>Сыбайлас жемқорлық құқық бұзушылықтары туралы</w:t>
      </w:r>
    </w:p>
    <w:p w14:paraId="12FC0744" w14:textId="77777777" w:rsidR="00A7111B" w:rsidRPr="00A7111B" w:rsidRDefault="00A7111B" w:rsidP="00A7111B">
      <w:pPr>
        <w:pStyle w:val="a3"/>
        <w:spacing w:before="0" w:beforeAutospacing="0" w:after="0" w:afterAutospacing="0"/>
        <w:contextualSpacing/>
        <w:jc w:val="both"/>
        <w:rPr>
          <w:sz w:val="28"/>
          <w:szCs w:val="28"/>
          <w:lang w:val="kk-KZ"/>
        </w:rPr>
      </w:pPr>
      <w:r w:rsidRPr="00A7111B">
        <w:rPr>
          <w:sz w:val="28"/>
          <w:szCs w:val="28"/>
          <w:lang w:val="kk-KZ"/>
        </w:rPr>
        <w:t>2026 жылғы есепті кезеңде Департаменттің қызметінде сыбайлас жемқорлық құқық бұзушылықтары анықталған жоқ, сыбайлас жемқорлық фактілері бойынша қызметтік тексерулер жүргізілген жоқ.</w:t>
      </w:r>
    </w:p>
    <w:p w14:paraId="381BE58E" w14:textId="77777777" w:rsidR="00A7111B" w:rsidRPr="00A7111B" w:rsidRDefault="00A7111B" w:rsidP="00A7111B">
      <w:pPr>
        <w:pStyle w:val="a3"/>
        <w:spacing w:before="0" w:beforeAutospacing="0" w:after="0" w:afterAutospacing="0"/>
        <w:contextualSpacing/>
        <w:jc w:val="both"/>
        <w:rPr>
          <w:sz w:val="28"/>
          <w:szCs w:val="28"/>
          <w:lang w:val="kk-KZ"/>
        </w:rPr>
      </w:pPr>
    </w:p>
    <w:p w14:paraId="61968580" w14:textId="77777777" w:rsidR="00665704" w:rsidRPr="00A7111B" w:rsidRDefault="00665704" w:rsidP="00A7111B">
      <w:pPr>
        <w:spacing w:after="0" w:line="240" w:lineRule="auto"/>
        <w:contextualSpacing/>
        <w:jc w:val="both"/>
        <w:rPr>
          <w:sz w:val="28"/>
          <w:szCs w:val="28"/>
          <w:lang w:val="kk-KZ"/>
        </w:rPr>
      </w:pPr>
    </w:p>
    <w:sectPr w:rsidR="00665704" w:rsidRPr="00A711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B7127"/>
    <w:multiLevelType w:val="multilevel"/>
    <w:tmpl w:val="4B3CC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704DBA"/>
    <w:multiLevelType w:val="multilevel"/>
    <w:tmpl w:val="27F69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784F60"/>
    <w:multiLevelType w:val="multilevel"/>
    <w:tmpl w:val="CC0A5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9AF0F8B"/>
    <w:multiLevelType w:val="multilevel"/>
    <w:tmpl w:val="D4789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2961004">
    <w:abstractNumId w:val="3"/>
  </w:num>
  <w:num w:numId="2" w16cid:durableId="636882458">
    <w:abstractNumId w:val="0"/>
  </w:num>
  <w:num w:numId="3" w16cid:durableId="653414691">
    <w:abstractNumId w:val="2"/>
  </w:num>
  <w:num w:numId="4" w16cid:durableId="14297336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1A2"/>
    <w:rsid w:val="0024165D"/>
    <w:rsid w:val="00665704"/>
    <w:rsid w:val="006F2E43"/>
    <w:rsid w:val="008B31A2"/>
    <w:rsid w:val="00A7111B"/>
    <w:rsid w:val="00CC17E0"/>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307F1"/>
  <w15:chartTrackingRefBased/>
  <w15:docId w15:val="{130C2E1C-5AB8-4E0B-A68B-F4FABC61A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4165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KZ"/>
    </w:rPr>
  </w:style>
  <w:style w:type="paragraph" w:styleId="3">
    <w:name w:val="heading 3"/>
    <w:basedOn w:val="a"/>
    <w:link w:val="30"/>
    <w:uiPriority w:val="9"/>
    <w:qFormat/>
    <w:rsid w:val="0024165D"/>
    <w:pPr>
      <w:spacing w:before="100" w:beforeAutospacing="1" w:after="100" w:afterAutospacing="1" w:line="240" w:lineRule="auto"/>
      <w:outlineLvl w:val="2"/>
    </w:pPr>
    <w:rPr>
      <w:rFonts w:ascii="Times New Roman" w:eastAsia="Times New Roman" w:hAnsi="Times New Roman" w:cs="Times New Roman"/>
      <w:b/>
      <w:bCs/>
      <w:sz w:val="27"/>
      <w:szCs w:val="27"/>
      <w:lang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165D"/>
    <w:rPr>
      <w:rFonts w:ascii="Times New Roman" w:eastAsia="Times New Roman" w:hAnsi="Times New Roman" w:cs="Times New Roman"/>
      <w:b/>
      <w:bCs/>
      <w:kern w:val="36"/>
      <w:sz w:val="48"/>
      <w:szCs w:val="48"/>
      <w:lang w:val="ru-KZ" w:eastAsia="ru-KZ"/>
    </w:rPr>
  </w:style>
  <w:style w:type="character" w:customStyle="1" w:styleId="30">
    <w:name w:val="Заголовок 3 Знак"/>
    <w:basedOn w:val="a0"/>
    <w:link w:val="3"/>
    <w:uiPriority w:val="9"/>
    <w:rsid w:val="0024165D"/>
    <w:rPr>
      <w:rFonts w:ascii="Times New Roman" w:eastAsia="Times New Roman" w:hAnsi="Times New Roman" w:cs="Times New Roman"/>
      <w:b/>
      <w:bCs/>
      <w:sz w:val="27"/>
      <w:szCs w:val="27"/>
      <w:lang w:val="ru-KZ" w:eastAsia="ru-KZ"/>
    </w:rPr>
  </w:style>
  <w:style w:type="paragraph" w:styleId="a3">
    <w:name w:val="Normal (Web)"/>
    <w:basedOn w:val="a"/>
    <w:uiPriority w:val="99"/>
    <w:semiHidden/>
    <w:unhideWhenUsed/>
    <w:rsid w:val="0024165D"/>
    <w:pPr>
      <w:spacing w:before="100" w:beforeAutospacing="1" w:after="100" w:afterAutospacing="1" w:line="240" w:lineRule="auto"/>
    </w:pPr>
    <w:rPr>
      <w:rFonts w:ascii="Times New Roman" w:eastAsia="Times New Roman" w:hAnsi="Times New Roman" w:cs="Times New Roman"/>
      <w:sz w:val="24"/>
      <w:szCs w:val="24"/>
      <w:lang w:eastAsia="ru-KZ"/>
    </w:rPr>
  </w:style>
  <w:style w:type="character" w:styleId="a4">
    <w:name w:val="Strong"/>
    <w:basedOn w:val="a0"/>
    <w:uiPriority w:val="22"/>
    <w:qFormat/>
    <w:rsid w:val="002416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791482">
      <w:bodyDiv w:val="1"/>
      <w:marLeft w:val="0"/>
      <w:marRight w:val="0"/>
      <w:marTop w:val="0"/>
      <w:marBottom w:val="0"/>
      <w:divBdr>
        <w:top w:val="none" w:sz="0" w:space="0" w:color="auto"/>
        <w:left w:val="none" w:sz="0" w:space="0" w:color="auto"/>
        <w:bottom w:val="none" w:sz="0" w:space="0" w:color="auto"/>
        <w:right w:val="none" w:sz="0" w:space="0" w:color="auto"/>
      </w:divBdr>
    </w:div>
    <w:div w:id="1340232592">
      <w:bodyDiv w:val="1"/>
      <w:marLeft w:val="0"/>
      <w:marRight w:val="0"/>
      <w:marTop w:val="0"/>
      <w:marBottom w:val="0"/>
      <w:divBdr>
        <w:top w:val="none" w:sz="0" w:space="0" w:color="auto"/>
        <w:left w:val="none" w:sz="0" w:space="0" w:color="auto"/>
        <w:bottom w:val="none" w:sz="0" w:space="0" w:color="auto"/>
        <w:right w:val="none" w:sz="0" w:space="0" w:color="auto"/>
      </w:divBdr>
    </w:div>
    <w:div w:id="151862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273</Words>
  <Characters>1560</Characters>
  <Application>Microsoft Office Word</Application>
  <DocSecurity>0</DocSecurity>
  <Lines>13</Lines>
  <Paragraphs>3</Paragraphs>
  <ScaleCrop>false</ScaleCrop>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Жания Оралгалиева</cp:lastModifiedBy>
  <cp:revision>4</cp:revision>
  <dcterms:created xsi:type="dcterms:W3CDTF">2026-09-30T12:07:00Z</dcterms:created>
  <dcterms:modified xsi:type="dcterms:W3CDTF">2026-09-30T14:20:00Z</dcterms:modified>
</cp:coreProperties>
</file>